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71437F3F"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EA7F0C">
        <w:rPr>
          <w:rFonts w:cs="Times New Roman"/>
          <w:sz w:val="28"/>
          <w:szCs w:val="24"/>
        </w:rPr>
        <w:t>18</w:t>
      </w:r>
      <w:r w:rsidR="00E843FF" w:rsidRPr="006F16B8">
        <w:rPr>
          <w:rFonts w:cs="Times New Roman"/>
          <w:sz w:val="28"/>
          <w:szCs w:val="24"/>
        </w:rPr>
        <w:t xml:space="preserve">» </w:t>
      </w:r>
      <w:r w:rsidR="00097087">
        <w:rPr>
          <w:rFonts w:cs="Times New Roman"/>
          <w:sz w:val="28"/>
          <w:szCs w:val="24"/>
        </w:rPr>
        <w:t>марта</w:t>
      </w:r>
      <w:r w:rsidR="00360306">
        <w:rPr>
          <w:rFonts w:cs="Times New Roman"/>
          <w:sz w:val="28"/>
          <w:szCs w:val="24"/>
        </w:rPr>
        <w:t xml:space="preserve"> 20</w:t>
      </w:r>
      <w:r w:rsidR="00AD17BF">
        <w:rPr>
          <w:rFonts w:cs="Times New Roman"/>
          <w:sz w:val="28"/>
          <w:szCs w:val="24"/>
        </w:rPr>
        <w:t>2</w:t>
      </w:r>
      <w:r w:rsidR="00EA7F0C">
        <w:rPr>
          <w:rFonts w:cs="Times New Roman"/>
          <w:sz w:val="28"/>
          <w:szCs w:val="24"/>
        </w:rPr>
        <w:t>2</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EA7F0C">
        <w:rPr>
          <w:rFonts w:cs="Times New Roman"/>
          <w:sz w:val="28"/>
          <w:szCs w:val="24"/>
        </w:rPr>
        <w:t>6</w:t>
      </w:r>
      <w:r w:rsidR="00097087">
        <w:rPr>
          <w:rFonts w:cs="Times New Roman"/>
          <w:sz w:val="28"/>
          <w:szCs w:val="24"/>
        </w:rPr>
        <w:t>6</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C56A23F" w:rsidR="007A149B" w:rsidRPr="00713FD6" w:rsidRDefault="006E357A" w:rsidP="007D6EB9">
            <w:pPr>
              <w:spacing w:after="0" w:line="240" w:lineRule="auto"/>
              <w:jc w:val="center"/>
              <w:rPr>
                <w:rFonts w:cs="Times New Roman"/>
                <w:sz w:val="22"/>
              </w:rPr>
            </w:pPr>
            <w:r>
              <w:rPr>
                <w:rFonts w:cs="Times New Roman"/>
                <w:sz w:val="22"/>
              </w:rPr>
              <w:t>3</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157B32AD" w:rsidR="00E954D9" w:rsidRPr="00713FD6" w:rsidRDefault="006E357A" w:rsidP="00E954D9">
            <w:pPr>
              <w:spacing w:after="0" w:line="240" w:lineRule="auto"/>
              <w:jc w:val="center"/>
              <w:rPr>
                <w:rFonts w:cs="Times New Roman"/>
                <w:sz w:val="22"/>
              </w:rPr>
            </w:pPr>
            <w:r>
              <w:rPr>
                <w:rFonts w:cs="Times New Roman"/>
                <w:sz w:val="22"/>
              </w:rPr>
              <w:t>4</w:t>
            </w:r>
          </w:p>
        </w:tc>
      </w:tr>
      <w:tr w:rsidR="00EA7F0C" w14:paraId="1B3B1843" w14:textId="77777777" w:rsidTr="008A16EC">
        <w:tc>
          <w:tcPr>
            <w:tcW w:w="4704" w:type="pct"/>
            <w:gridSpan w:val="4"/>
          </w:tcPr>
          <w:p w14:paraId="6AA27350" w14:textId="19CE1E9F" w:rsidR="00EA7F0C" w:rsidRPr="0032690E" w:rsidRDefault="00EA7F0C" w:rsidP="00EA7F0C">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03991876" w:rsidR="00EA7F0C" w:rsidRPr="00CC5206" w:rsidRDefault="00A55702" w:rsidP="00EA7F0C">
            <w:pPr>
              <w:spacing w:after="0" w:line="240" w:lineRule="auto"/>
              <w:jc w:val="center"/>
              <w:rPr>
                <w:rFonts w:cs="Times New Roman"/>
                <w:sz w:val="22"/>
              </w:rPr>
            </w:pPr>
            <w:r>
              <w:rPr>
                <w:rFonts w:cs="Times New Roman"/>
                <w:sz w:val="22"/>
              </w:rPr>
              <w:t>5</w:t>
            </w:r>
          </w:p>
        </w:tc>
      </w:tr>
      <w:tr w:rsidR="00EA7F0C" w14:paraId="5E5D7B89" w14:textId="77777777" w:rsidTr="008A16EC">
        <w:tc>
          <w:tcPr>
            <w:tcW w:w="4704" w:type="pct"/>
            <w:gridSpan w:val="4"/>
          </w:tcPr>
          <w:p w14:paraId="451E7AE9" w14:textId="661DE29A" w:rsidR="00EA7F0C" w:rsidRPr="00F67E55" w:rsidRDefault="00EA7F0C" w:rsidP="00EA7F0C">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6DBE0B74" w:rsidR="00EA7F0C" w:rsidRPr="00A55702" w:rsidRDefault="00EA7F0C" w:rsidP="00EA7F0C">
            <w:pPr>
              <w:spacing w:after="0" w:line="240" w:lineRule="auto"/>
              <w:jc w:val="center"/>
              <w:rPr>
                <w:rFonts w:cs="Times New Roman"/>
                <w:bCs/>
                <w:sz w:val="22"/>
              </w:rPr>
            </w:pPr>
          </w:p>
        </w:tc>
      </w:tr>
      <w:tr w:rsidR="00EA7F0C" w:rsidRPr="00245A26" w14:paraId="56F13F1E" w14:textId="77777777" w:rsidTr="00DC3DA2">
        <w:trPr>
          <w:trHeight w:val="464"/>
        </w:trPr>
        <w:tc>
          <w:tcPr>
            <w:tcW w:w="264" w:type="pct"/>
            <w:vAlign w:val="center"/>
          </w:tcPr>
          <w:p w14:paraId="43591E78" w14:textId="7C840153" w:rsidR="00EA7F0C" w:rsidRPr="00245A26" w:rsidRDefault="00EA7F0C" w:rsidP="00EA7F0C">
            <w:pPr>
              <w:jc w:val="center"/>
              <w:rPr>
                <w:sz w:val="22"/>
              </w:rPr>
            </w:pPr>
            <w:r>
              <w:rPr>
                <w:sz w:val="22"/>
              </w:rPr>
              <w:t>1</w:t>
            </w:r>
          </w:p>
        </w:tc>
        <w:tc>
          <w:tcPr>
            <w:tcW w:w="621" w:type="pct"/>
            <w:vAlign w:val="center"/>
          </w:tcPr>
          <w:p w14:paraId="4CF2CA6B" w14:textId="4808D919" w:rsidR="00EA7F0C" w:rsidRPr="00245A26" w:rsidRDefault="00EA7F0C" w:rsidP="00EA7F0C">
            <w:pPr>
              <w:spacing w:after="0" w:line="240" w:lineRule="auto"/>
              <w:jc w:val="center"/>
              <w:rPr>
                <w:rFonts w:cs="Times New Roman"/>
                <w:sz w:val="22"/>
              </w:rPr>
            </w:pPr>
            <w:r>
              <w:rPr>
                <w:rFonts w:cs="Times New Roman"/>
                <w:sz w:val="22"/>
              </w:rPr>
              <w:t>10.0</w:t>
            </w:r>
            <w:r w:rsidR="00097087">
              <w:rPr>
                <w:rFonts w:cs="Times New Roman"/>
                <w:sz w:val="22"/>
              </w:rPr>
              <w:t>3</w:t>
            </w:r>
            <w:r>
              <w:rPr>
                <w:rFonts w:cs="Times New Roman"/>
                <w:sz w:val="22"/>
              </w:rPr>
              <w:t>.2022</w:t>
            </w:r>
          </w:p>
        </w:tc>
        <w:tc>
          <w:tcPr>
            <w:tcW w:w="353" w:type="pct"/>
            <w:vAlign w:val="center"/>
          </w:tcPr>
          <w:p w14:paraId="194C4922" w14:textId="7697A523" w:rsidR="00EA7F0C" w:rsidRPr="00245A26" w:rsidRDefault="00097087" w:rsidP="00EA7F0C">
            <w:pPr>
              <w:spacing w:after="0" w:line="240" w:lineRule="auto"/>
              <w:jc w:val="center"/>
              <w:rPr>
                <w:rFonts w:cs="Times New Roman"/>
                <w:sz w:val="22"/>
              </w:rPr>
            </w:pPr>
            <w:r>
              <w:rPr>
                <w:rFonts w:cs="Times New Roman"/>
                <w:sz w:val="22"/>
              </w:rPr>
              <w:t>29</w:t>
            </w:r>
          </w:p>
        </w:tc>
        <w:tc>
          <w:tcPr>
            <w:tcW w:w="3466" w:type="pct"/>
          </w:tcPr>
          <w:p w14:paraId="1E9E6429" w14:textId="4B0D4737" w:rsidR="00EA7F0C" w:rsidRPr="00EA7F0C" w:rsidRDefault="00EA7F0C" w:rsidP="008B1545">
            <w:pPr>
              <w:spacing w:after="0" w:line="240" w:lineRule="auto"/>
              <w:jc w:val="both"/>
              <w:rPr>
                <w:b/>
                <w:bCs/>
                <w:sz w:val="22"/>
              </w:rPr>
            </w:pPr>
            <w:r w:rsidRPr="00EA7F0C">
              <w:rPr>
                <w:rFonts w:cs="Times New Roman"/>
                <w:sz w:val="22"/>
              </w:rPr>
              <w:t>О назначении публичных слушаний по проектам изменений в Устав  муниципального образования «Заостровское»</w:t>
            </w:r>
          </w:p>
        </w:tc>
        <w:tc>
          <w:tcPr>
            <w:tcW w:w="296" w:type="pct"/>
            <w:vAlign w:val="center"/>
          </w:tcPr>
          <w:p w14:paraId="3D754552" w14:textId="312803A7" w:rsidR="00EA7F0C" w:rsidRPr="00CC5206" w:rsidRDefault="00A55702" w:rsidP="00EA7F0C">
            <w:pPr>
              <w:spacing w:after="0" w:line="240" w:lineRule="auto"/>
              <w:jc w:val="center"/>
              <w:rPr>
                <w:rFonts w:eastAsia="Times New Roman" w:cs="Times New Roman"/>
                <w:sz w:val="22"/>
                <w:lang w:eastAsia="ru-RU"/>
              </w:rPr>
            </w:pPr>
            <w:r>
              <w:rPr>
                <w:rFonts w:eastAsia="Times New Roman" w:cs="Times New Roman"/>
                <w:sz w:val="22"/>
                <w:lang w:eastAsia="ru-RU"/>
              </w:rPr>
              <w:t>6</w:t>
            </w:r>
          </w:p>
        </w:tc>
      </w:tr>
      <w:tr w:rsidR="00EA7F0C" w:rsidRPr="005013D3" w14:paraId="26B2EB98" w14:textId="77777777" w:rsidTr="008A16EC">
        <w:tc>
          <w:tcPr>
            <w:tcW w:w="5000" w:type="pct"/>
            <w:gridSpan w:val="5"/>
            <w:vAlign w:val="center"/>
          </w:tcPr>
          <w:p w14:paraId="776632AC" w14:textId="31C7331E" w:rsidR="00EA7F0C" w:rsidRPr="00CC5206" w:rsidRDefault="00EA7F0C" w:rsidP="00EA7F0C">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EA7F0C" w:rsidRPr="005013D3" w14:paraId="244485E3" w14:textId="77777777" w:rsidTr="008A16EC">
        <w:tc>
          <w:tcPr>
            <w:tcW w:w="4704" w:type="pct"/>
            <w:gridSpan w:val="4"/>
            <w:vAlign w:val="center"/>
          </w:tcPr>
          <w:p w14:paraId="0B3AE0C5" w14:textId="77777777" w:rsidR="00EA7F0C" w:rsidRPr="00245A26" w:rsidRDefault="00EA7F0C" w:rsidP="00EA7F0C">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CCD8A6E" w14:textId="3C237B2D" w:rsidR="00EA7F0C" w:rsidRPr="005013D3" w:rsidRDefault="00322040" w:rsidP="00EA7F0C">
            <w:pPr>
              <w:pStyle w:val="a6"/>
              <w:rPr>
                <w:b w:val="0"/>
                <w:sz w:val="22"/>
                <w:szCs w:val="22"/>
              </w:rPr>
            </w:pPr>
            <w:r>
              <w:rPr>
                <w:b w:val="0"/>
                <w:sz w:val="22"/>
                <w:szCs w:val="22"/>
              </w:rPr>
              <w:t>7</w:t>
            </w:r>
          </w:p>
        </w:tc>
      </w:tr>
      <w:tr w:rsidR="008B1545" w:rsidRPr="00713FD6" w14:paraId="5F0BD400" w14:textId="77777777" w:rsidTr="00984C74">
        <w:trPr>
          <w:trHeight w:val="456"/>
        </w:trPr>
        <w:tc>
          <w:tcPr>
            <w:tcW w:w="264" w:type="pct"/>
            <w:vAlign w:val="center"/>
          </w:tcPr>
          <w:p w14:paraId="0554A69A" w14:textId="77777777" w:rsidR="008B1545" w:rsidRDefault="008B1545" w:rsidP="00984C74">
            <w:pPr>
              <w:spacing w:after="0" w:line="240" w:lineRule="auto"/>
              <w:jc w:val="center"/>
              <w:rPr>
                <w:rFonts w:cs="Times New Roman"/>
                <w:sz w:val="22"/>
              </w:rPr>
            </w:pPr>
            <w:r>
              <w:rPr>
                <w:rFonts w:cs="Times New Roman"/>
                <w:sz w:val="22"/>
              </w:rPr>
              <w:t>1</w:t>
            </w:r>
          </w:p>
        </w:tc>
        <w:tc>
          <w:tcPr>
            <w:tcW w:w="621" w:type="pct"/>
            <w:vAlign w:val="center"/>
          </w:tcPr>
          <w:p w14:paraId="1B881A38" w14:textId="77777777" w:rsidR="008B1545" w:rsidRDefault="008B1545" w:rsidP="00984C74">
            <w:pPr>
              <w:spacing w:after="0" w:line="240" w:lineRule="auto"/>
              <w:jc w:val="center"/>
              <w:rPr>
                <w:rFonts w:cs="Times New Roman"/>
                <w:sz w:val="22"/>
              </w:rPr>
            </w:pPr>
          </w:p>
        </w:tc>
        <w:tc>
          <w:tcPr>
            <w:tcW w:w="353" w:type="pct"/>
            <w:vAlign w:val="center"/>
          </w:tcPr>
          <w:p w14:paraId="4F6299A1" w14:textId="77777777" w:rsidR="008B1545" w:rsidRPr="0032690E" w:rsidRDefault="008B1545" w:rsidP="00984C74">
            <w:pPr>
              <w:spacing w:after="0" w:line="240" w:lineRule="auto"/>
              <w:jc w:val="center"/>
              <w:rPr>
                <w:rFonts w:cs="Times New Roman"/>
                <w:sz w:val="22"/>
              </w:rPr>
            </w:pPr>
          </w:p>
        </w:tc>
        <w:tc>
          <w:tcPr>
            <w:tcW w:w="3466" w:type="pct"/>
          </w:tcPr>
          <w:p w14:paraId="14AC93AD" w14:textId="77777777" w:rsidR="008B1545" w:rsidRPr="00EA7F0C" w:rsidRDefault="008B1545" w:rsidP="00984C74">
            <w:pPr>
              <w:spacing w:after="0" w:line="240" w:lineRule="auto"/>
              <w:jc w:val="both"/>
              <w:rPr>
                <w:rFonts w:cs="Times New Roman"/>
                <w:sz w:val="22"/>
              </w:rPr>
            </w:pPr>
            <w:r w:rsidRPr="00EA7F0C">
              <w:rPr>
                <w:rFonts w:cs="Times New Roman"/>
                <w:sz w:val="22"/>
              </w:rPr>
              <w:t>Проект решения «О внесении изменений в Устав</w:t>
            </w:r>
          </w:p>
          <w:p w14:paraId="3BAA13B0" w14:textId="77777777" w:rsidR="008B1545" w:rsidRPr="00EA7F0C" w:rsidRDefault="008B1545" w:rsidP="00984C74">
            <w:pPr>
              <w:spacing w:after="0" w:line="240" w:lineRule="auto"/>
              <w:jc w:val="both"/>
              <w:rPr>
                <w:rFonts w:cs="Times New Roman"/>
                <w:sz w:val="22"/>
              </w:rPr>
            </w:pPr>
            <w:r w:rsidRPr="00EA7F0C">
              <w:rPr>
                <w:rFonts w:cs="Times New Roman"/>
                <w:sz w:val="22"/>
              </w:rPr>
              <w:t>муниципального образования «Заостровское»»</w:t>
            </w:r>
          </w:p>
        </w:tc>
        <w:tc>
          <w:tcPr>
            <w:tcW w:w="296" w:type="pct"/>
            <w:vAlign w:val="center"/>
          </w:tcPr>
          <w:p w14:paraId="06C2177D" w14:textId="5B0E7CE3" w:rsidR="008B1545" w:rsidRPr="00713FD6" w:rsidRDefault="00322040" w:rsidP="00984C74">
            <w:pPr>
              <w:spacing w:after="0" w:line="240" w:lineRule="auto"/>
              <w:jc w:val="center"/>
              <w:rPr>
                <w:rFonts w:cs="Times New Roman"/>
                <w:sz w:val="22"/>
              </w:rPr>
            </w:pPr>
            <w:r>
              <w:rPr>
                <w:rFonts w:cs="Times New Roman"/>
                <w:sz w:val="22"/>
              </w:rPr>
              <w:t>8</w:t>
            </w:r>
          </w:p>
        </w:tc>
      </w:tr>
      <w:tr w:rsidR="008B1545" w:rsidRPr="00713FD6" w14:paraId="2AFBDA85" w14:textId="77777777" w:rsidTr="00984C74">
        <w:trPr>
          <w:trHeight w:val="574"/>
        </w:trPr>
        <w:tc>
          <w:tcPr>
            <w:tcW w:w="264" w:type="pct"/>
            <w:vAlign w:val="center"/>
          </w:tcPr>
          <w:p w14:paraId="63D0E9AD" w14:textId="77777777" w:rsidR="008B1545" w:rsidRDefault="008B1545" w:rsidP="00984C74">
            <w:pPr>
              <w:spacing w:after="0" w:line="240" w:lineRule="auto"/>
              <w:jc w:val="center"/>
              <w:rPr>
                <w:rFonts w:cs="Times New Roman"/>
                <w:sz w:val="22"/>
              </w:rPr>
            </w:pPr>
            <w:r>
              <w:rPr>
                <w:rFonts w:cs="Times New Roman"/>
                <w:sz w:val="22"/>
              </w:rPr>
              <w:t>2</w:t>
            </w:r>
          </w:p>
        </w:tc>
        <w:tc>
          <w:tcPr>
            <w:tcW w:w="621" w:type="pct"/>
            <w:vAlign w:val="center"/>
          </w:tcPr>
          <w:p w14:paraId="60A17E58" w14:textId="77777777" w:rsidR="008B1545" w:rsidRPr="00F67E55" w:rsidRDefault="008B1545" w:rsidP="00984C74">
            <w:pPr>
              <w:spacing w:after="0" w:line="240" w:lineRule="auto"/>
              <w:jc w:val="center"/>
              <w:rPr>
                <w:rFonts w:cs="Times New Roman"/>
                <w:sz w:val="22"/>
              </w:rPr>
            </w:pPr>
          </w:p>
        </w:tc>
        <w:tc>
          <w:tcPr>
            <w:tcW w:w="353" w:type="pct"/>
            <w:vAlign w:val="center"/>
          </w:tcPr>
          <w:p w14:paraId="2E78D069" w14:textId="77777777" w:rsidR="008B1545" w:rsidRPr="0032690E" w:rsidRDefault="008B1545" w:rsidP="00984C74">
            <w:pPr>
              <w:spacing w:after="0" w:line="240" w:lineRule="auto"/>
              <w:jc w:val="center"/>
              <w:rPr>
                <w:rFonts w:cs="Times New Roman"/>
                <w:sz w:val="22"/>
              </w:rPr>
            </w:pPr>
          </w:p>
        </w:tc>
        <w:tc>
          <w:tcPr>
            <w:tcW w:w="3466" w:type="pct"/>
          </w:tcPr>
          <w:p w14:paraId="0CBFD888" w14:textId="400BF0A6" w:rsidR="008B1545" w:rsidRPr="00BD70B8" w:rsidRDefault="00BD70B8" w:rsidP="00BD70B8">
            <w:pPr>
              <w:jc w:val="both"/>
              <w:rPr>
                <w:bCs/>
                <w:sz w:val="18"/>
                <w:szCs w:val="18"/>
              </w:rPr>
            </w:pPr>
            <w:r w:rsidRPr="00BD70B8">
              <w:rPr>
                <w:bCs/>
                <w:sz w:val="18"/>
                <w:szCs w:val="18"/>
              </w:rPr>
              <w:t>ИЗВЕЩЕНИЕ О ПРОВЕДЕНИИ СОБРАНИЯ О СОГЛАСОВАНИИ МЕСТОПОЛОЖЕНИЯ ГРАНИЦ ЗЕМЕЛЬНЫХ УЧАСТКОВ</w:t>
            </w:r>
          </w:p>
        </w:tc>
        <w:tc>
          <w:tcPr>
            <w:tcW w:w="296" w:type="pct"/>
            <w:vAlign w:val="center"/>
          </w:tcPr>
          <w:p w14:paraId="36E28457" w14:textId="15CBC746" w:rsidR="008B1545" w:rsidRPr="00713FD6" w:rsidRDefault="00322040" w:rsidP="00984C74">
            <w:pPr>
              <w:spacing w:after="0" w:line="240" w:lineRule="auto"/>
              <w:jc w:val="center"/>
              <w:rPr>
                <w:rFonts w:cs="Times New Roman"/>
                <w:sz w:val="22"/>
              </w:rPr>
            </w:pPr>
            <w:r>
              <w:rPr>
                <w:rFonts w:cs="Times New Roman"/>
                <w:sz w:val="22"/>
              </w:rPr>
              <w:t>10</w:t>
            </w:r>
          </w:p>
        </w:tc>
      </w:tr>
    </w:tbl>
    <w:p w14:paraId="1BAC3A0E" w14:textId="654AAB31" w:rsidR="006E357A" w:rsidRDefault="006E357A" w:rsidP="00801A87">
      <w:pPr>
        <w:rPr>
          <w:rFonts w:cs="Times New Roman"/>
          <w:sz w:val="22"/>
        </w:rPr>
      </w:pPr>
    </w:p>
    <w:p w14:paraId="7C966EFB" w14:textId="77777777" w:rsidR="006E357A" w:rsidRDefault="006E357A">
      <w:pPr>
        <w:rPr>
          <w:rFonts w:cs="Times New Roman"/>
          <w:sz w:val="22"/>
        </w:rPr>
      </w:pPr>
      <w:r>
        <w:rPr>
          <w:rFonts w:cs="Times New Roman"/>
          <w:sz w:val="22"/>
        </w:rPr>
        <w:br w:type="page"/>
      </w:r>
    </w:p>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2FEEC9F9" w14:textId="36BC5D4E" w:rsidR="00512876"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29E7D1C5" w14:textId="19485667" w:rsidR="00093C6D" w:rsidRDefault="005F7B83" w:rsidP="00EA7F0C">
      <w:pPr>
        <w:pStyle w:val="2"/>
        <w:rPr>
          <w:rFonts w:cs="Times New Roman"/>
          <w:b w:val="0"/>
          <w:sz w:val="22"/>
        </w:rPr>
      </w:pPr>
      <w:r>
        <w:rPr>
          <w:rFonts w:cs="Times New Roman"/>
          <w:b w:val="0"/>
          <w:sz w:val="44"/>
          <w:szCs w:val="24"/>
        </w:rPr>
        <w:br w:type="page"/>
      </w:r>
      <w:r w:rsidR="00EA7F0C">
        <w:rPr>
          <w:rFonts w:cs="Times New Roman"/>
          <w:b w:val="0"/>
          <w:sz w:val="22"/>
        </w:rPr>
        <w:lastRenderedPageBreak/>
        <w:t xml:space="preserve"> </w:t>
      </w:r>
    </w:p>
    <w:p w14:paraId="39AC9FD9" w14:textId="77777777" w:rsidR="00093C6D" w:rsidRPr="00093C6D" w:rsidRDefault="00093C6D">
      <w:pPr>
        <w:rPr>
          <w:rFonts w:cs="Times New Roman"/>
          <w:b/>
          <w:sz w:val="22"/>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4F015C76" w14:textId="22331FD4" w:rsidR="00CE2AF3" w:rsidRDefault="00CE2AF3" w:rsidP="00EA7F0C">
      <w:pPr>
        <w:pStyle w:val="2"/>
        <w:rPr>
          <w:rFonts w:cs="Times New Roman"/>
          <w:iCs w:val="0"/>
          <w:sz w:val="22"/>
        </w:rPr>
      </w:pPr>
    </w:p>
    <w:p w14:paraId="5F2CA1C4" w14:textId="1E58D39F" w:rsidR="00F3566D" w:rsidRDefault="006E357A" w:rsidP="008B1545">
      <w:pPr>
        <w:rPr>
          <w:rFonts w:eastAsia="Times New Roman" w:cs="Times New Roman"/>
          <w:sz w:val="24"/>
          <w:szCs w:val="24"/>
          <w:lang w:eastAsia="ru-RU"/>
        </w:rPr>
      </w:pPr>
      <w:r>
        <w:rPr>
          <w:rFonts w:eastAsia="Times New Roman" w:cs="Times New Roman"/>
          <w:sz w:val="24"/>
          <w:szCs w:val="24"/>
          <w:lang w:eastAsia="ru-RU"/>
        </w:rPr>
        <w:br w:type="page"/>
      </w:r>
    </w:p>
    <w:p w14:paraId="50BB38CD" w14:textId="397EF999" w:rsidR="008B1545" w:rsidRDefault="008B1545" w:rsidP="008B1545">
      <w:pPr>
        <w:rPr>
          <w:rFonts w:eastAsia="Times New Roman" w:cs="Times New Roman"/>
          <w:sz w:val="24"/>
          <w:szCs w:val="24"/>
          <w:lang w:eastAsia="ru-RU"/>
        </w:rPr>
      </w:pPr>
    </w:p>
    <w:p w14:paraId="573A365A" w14:textId="6F43F761" w:rsidR="008B1545" w:rsidRDefault="008B1545" w:rsidP="008B1545">
      <w:pPr>
        <w:rPr>
          <w:rFonts w:eastAsia="Times New Roman" w:cs="Times New Roman"/>
          <w:sz w:val="24"/>
          <w:szCs w:val="24"/>
          <w:lang w:eastAsia="ru-RU"/>
        </w:rPr>
      </w:pPr>
    </w:p>
    <w:p w14:paraId="1D763888" w14:textId="5B636949" w:rsidR="008B1545" w:rsidRDefault="008B1545" w:rsidP="008B1545">
      <w:pPr>
        <w:rPr>
          <w:rFonts w:eastAsia="Times New Roman" w:cs="Times New Roman"/>
          <w:sz w:val="24"/>
          <w:szCs w:val="24"/>
          <w:lang w:eastAsia="ru-RU"/>
        </w:rPr>
      </w:pPr>
    </w:p>
    <w:p w14:paraId="0FCAF1FC" w14:textId="77B20990" w:rsidR="008B1545" w:rsidRDefault="008B1545" w:rsidP="008B1545">
      <w:pPr>
        <w:rPr>
          <w:rFonts w:eastAsia="Times New Roman" w:cs="Times New Roman"/>
          <w:sz w:val="24"/>
          <w:szCs w:val="24"/>
          <w:lang w:eastAsia="ru-RU"/>
        </w:rPr>
      </w:pPr>
    </w:p>
    <w:p w14:paraId="0425E249" w14:textId="3C66BF7F" w:rsidR="008B1545" w:rsidRDefault="008B1545" w:rsidP="008B1545">
      <w:pPr>
        <w:rPr>
          <w:rFonts w:eastAsia="Times New Roman" w:cs="Times New Roman"/>
          <w:sz w:val="24"/>
          <w:szCs w:val="24"/>
          <w:lang w:eastAsia="ru-RU"/>
        </w:rPr>
      </w:pPr>
    </w:p>
    <w:p w14:paraId="4CCD2EB9" w14:textId="77777777" w:rsidR="008B1545" w:rsidRDefault="008B1545" w:rsidP="008B1545">
      <w:pPr>
        <w:rPr>
          <w:szCs w:val="44"/>
        </w:rPr>
      </w:pPr>
    </w:p>
    <w:p w14:paraId="43B46277" w14:textId="5A2882BE" w:rsidR="00ED0794" w:rsidRPr="00765EE7" w:rsidRDefault="00ED0794" w:rsidP="00ED0794">
      <w:pPr>
        <w:pStyle w:val="11"/>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12663644" w14:textId="77777777" w:rsidR="00EA7F0C" w:rsidRPr="008071B9" w:rsidRDefault="00EA7F0C" w:rsidP="00EA7F0C">
      <w:pPr>
        <w:jc w:val="center"/>
      </w:pPr>
      <w:r w:rsidRPr="008071B9">
        <w:rPr>
          <w:noProof/>
          <w:color w:val="999999"/>
        </w:rPr>
        <w:lastRenderedPageBreak/>
        <w:drawing>
          <wp:inline distT="0" distB="0" distL="0" distR="0" wp14:anchorId="6FACDA5D" wp14:editId="38E2B17D">
            <wp:extent cx="460601" cy="586220"/>
            <wp:effectExtent l="0" t="0" r="0" b="4445"/>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63C992E" w14:textId="77777777" w:rsidR="00EA7F0C" w:rsidRPr="00F04E2E" w:rsidRDefault="00EA7F0C" w:rsidP="00EA7F0C">
      <w:pPr>
        <w:spacing w:after="0"/>
        <w:jc w:val="center"/>
        <w:rPr>
          <w:sz w:val="22"/>
        </w:rPr>
      </w:pPr>
      <w:r w:rsidRPr="00F04E2E">
        <w:rPr>
          <w:sz w:val="22"/>
        </w:rPr>
        <w:t>АДМИНИСТРАЦИЯ МУНИЦИПАЛЬНОГО ОБРАЗОВАНИЯ</w:t>
      </w:r>
    </w:p>
    <w:p w14:paraId="0DCD68AF" w14:textId="5F62D1B5" w:rsidR="00EA7F0C" w:rsidRDefault="00EA7F0C" w:rsidP="00EA7F0C">
      <w:pPr>
        <w:spacing w:after="0"/>
        <w:jc w:val="center"/>
        <w:rPr>
          <w:sz w:val="22"/>
        </w:rPr>
      </w:pPr>
      <w:r w:rsidRPr="00F04E2E">
        <w:rPr>
          <w:sz w:val="22"/>
        </w:rPr>
        <w:t>«ЗАОСТРОВСКОЕ»</w:t>
      </w:r>
    </w:p>
    <w:p w14:paraId="6D13F86C" w14:textId="77777777" w:rsidR="00F04E2E" w:rsidRPr="00F04E2E" w:rsidRDefault="00F04E2E" w:rsidP="00EA7F0C">
      <w:pPr>
        <w:spacing w:after="0"/>
        <w:jc w:val="center"/>
        <w:rPr>
          <w:sz w:val="22"/>
        </w:rPr>
      </w:pPr>
    </w:p>
    <w:p w14:paraId="0E03C86E" w14:textId="77777777" w:rsidR="00EA7F0C" w:rsidRPr="00516E9D" w:rsidRDefault="00EA7F0C" w:rsidP="00EA7F0C">
      <w:pPr>
        <w:spacing w:after="0" w:line="240" w:lineRule="auto"/>
        <w:jc w:val="center"/>
        <w:rPr>
          <w:b/>
          <w:bCs/>
          <w:sz w:val="24"/>
          <w:szCs w:val="24"/>
        </w:rPr>
      </w:pPr>
      <w:r w:rsidRPr="00516E9D">
        <w:rPr>
          <w:b/>
          <w:bCs/>
          <w:sz w:val="24"/>
          <w:szCs w:val="24"/>
        </w:rPr>
        <w:t>ПОСТАНОВЛЕНИЕ</w:t>
      </w:r>
    </w:p>
    <w:p w14:paraId="422CCE12" w14:textId="77777777" w:rsidR="00EA7F0C" w:rsidRPr="00360645" w:rsidRDefault="00EA7F0C" w:rsidP="00EA7F0C">
      <w:pPr>
        <w:spacing w:after="0" w:line="240" w:lineRule="auto"/>
      </w:pPr>
    </w:p>
    <w:p w14:paraId="375411E8" w14:textId="5249772D" w:rsidR="00097087" w:rsidRPr="00097087" w:rsidRDefault="00097087" w:rsidP="00097087">
      <w:pPr>
        <w:rPr>
          <w:sz w:val="22"/>
        </w:rPr>
      </w:pPr>
      <w:r w:rsidRPr="00097087">
        <w:rPr>
          <w:sz w:val="22"/>
        </w:rPr>
        <w:t xml:space="preserve">10 марта 2022 г.                                                                                                                 </w:t>
      </w:r>
      <w:r>
        <w:rPr>
          <w:sz w:val="22"/>
        </w:rPr>
        <w:t xml:space="preserve">      </w:t>
      </w:r>
      <w:r w:rsidRPr="00097087">
        <w:rPr>
          <w:sz w:val="22"/>
        </w:rPr>
        <w:t xml:space="preserve">        №  29</w:t>
      </w:r>
    </w:p>
    <w:p w14:paraId="40DA9E6E" w14:textId="55F68D66" w:rsidR="00097087" w:rsidRPr="00097087" w:rsidRDefault="00097087" w:rsidP="00097087">
      <w:pPr>
        <w:jc w:val="center"/>
        <w:rPr>
          <w:b/>
          <w:sz w:val="22"/>
        </w:rPr>
      </w:pPr>
      <w:r w:rsidRPr="00097087">
        <w:rPr>
          <w:sz w:val="22"/>
        </w:rPr>
        <w:t>дер. Большое Анисимово</w:t>
      </w:r>
    </w:p>
    <w:p w14:paraId="1DFCBDD3" w14:textId="77777777" w:rsidR="00097087" w:rsidRPr="00097087" w:rsidRDefault="00097087" w:rsidP="00097087">
      <w:pPr>
        <w:spacing w:after="0"/>
        <w:jc w:val="center"/>
        <w:rPr>
          <w:b/>
          <w:color w:val="000000"/>
          <w:sz w:val="22"/>
        </w:rPr>
      </w:pPr>
      <w:r w:rsidRPr="00097087">
        <w:rPr>
          <w:b/>
          <w:bCs/>
          <w:color w:val="000000"/>
          <w:spacing w:val="-6"/>
          <w:sz w:val="22"/>
        </w:rPr>
        <w:t xml:space="preserve">О назначении публичных слушаний </w:t>
      </w:r>
      <w:r w:rsidRPr="00097087">
        <w:rPr>
          <w:b/>
          <w:color w:val="000000"/>
          <w:sz w:val="22"/>
        </w:rPr>
        <w:t xml:space="preserve">по проектам изменений в Устав </w:t>
      </w:r>
    </w:p>
    <w:p w14:paraId="040B15A8" w14:textId="77777777" w:rsidR="00097087" w:rsidRPr="00097087" w:rsidRDefault="00097087" w:rsidP="00097087">
      <w:pPr>
        <w:spacing w:after="0"/>
        <w:jc w:val="center"/>
        <w:rPr>
          <w:b/>
          <w:color w:val="000000"/>
          <w:sz w:val="22"/>
        </w:rPr>
      </w:pPr>
      <w:r w:rsidRPr="00097087">
        <w:rPr>
          <w:b/>
          <w:color w:val="000000"/>
          <w:sz w:val="22"/>
        </w:rPr>
        <w:t>муниципального образования «Заостровское»</w:t>
      </w:r>
    </w:p>
    <w:p w14:paraId="384A84E1" w14:textId="77777777" w:rsidR="00097087" w:rsidRPr="00097087" w:rsidRDefault="00097087" w:rsidP="00097087">
      <w:pPr>
        <w:jc w:val="center"/>
        <w:rPr>
          <w:b/>
          <w:sz w:val="22"/>
        </w:rPr>
      </w:pPr>
    </w:p>
    <w:p w14:paraId="1DD88415" w14:textId="77777777" w:rsidR="00097087" w:rsidRPr="00097087" w:rsidRDefault="00097087" w:rsidP="00097087">
      <w:pPr>
        <w:shd w:val="clear" w:color="auto" w:fill="FFFFFF"/>
        <w:autoSpaceDE w:val="0"/>
        <w:autoSpaceDN w:val="0"/>
        <w:adjustRightInd w:val="0"/>
        <w:ind w:firstLine="709"/>
        <w:jc w:val="both"/>
        <w:rPr>
          <w:b/>
          <w:color w:val="000000"/>
          <w:spacing w:val="-4"/>
          <w:sz w:val="22"/>
        </w:rPr>
      </w:pPr>
      <w:r w:rsidRPr="00097087">
        <w:rPr>
          <w:color w:val="000000"/>
          <w:sz w:val="22"/>
        </w:rPr>
        <w:t>В соответствии со ст. 28 Федерального закона «Об общих принципах организации местного самоуправления в Российской Федерации» от 06.10.2003 г. № 131-ФЗ, ст. 32</w:t>
      </w:r>
      <w:r w:rsidRPr="00097087">
        <w:rPr>
          <w:sz w:val="22"/>
        </w:rPr>
        <w:t xml:space="preserve">  Устава МО «Заостровское», </w:t>
      </w:r>
      <w:r w:rsidRPr="00097087">
        <w:rPr>
          <w:color w:val="000000"/>
          <w:spacing w:val="-4"/>
          <w:sz w:val="22"/>
        </w:rPr>
        <w:t xml:space="preserve">Положением о публичных </w:t>
      </w:r>
      <w:r w:rsidRPr="00097087">
        <w:rPr>
          <w:color w:val="000000"/>
          <w:spacing w:val="-5"/>
          <w:sz w:val="22"/>
        </w:rPr>
        <w:t>слушаниях на территории МО «Заостровское»,</w:t>
      </w:r>
      <w:r w:rsidRPr="00097087">
        <w:rPr>
          <w:color w:val="000000"/>
          <w:spacing w:val="-4"/>
          <w:sz w:val="22"/>
        </w:rPr>
        <w:t xml:space="preserve"> утвержденным  решением Совета депутатов от 10.03.2006 г.</w:t>
      </w:r>
      <w:r w:rsidRPr="00097087">
        <w:rPr>
          <w:sz w:val="22"/>
        </w:rPr>
        <w:t xml:space="preserve"> </w:t>
      </w:r>
      <w:r w:rsidRPr="00097087">
        <w:rPr>
          <w:color w:val="000000"/>
          <w:spacing w:val="-4"/>
          <w:sz w:val="22"/>
        </w:rPr>
        <w:t xml:space="preserve">№ 15, администрация муниципального образования «Заостровское» </w:t>
      </w:r>
      <w:r w:rsidRPr="00097087">
        <w:rPr>
          <w:b/>
          <w:color w:val="000000"/>
          <w:spacing w:val="-4"/>
          <w:sz w:val="22"/>
        </w:rPr>
        <w:t>постановляет:</w:t>
      </w:r>
    </w:p>
    <w:p w14:paraId="164FD307" w14:textId="77777777" w:rsidR="00097087" w:rsidRPr="00097087" w:rsidRDefault="00097087" w:rsidP="00097087">
      <w:pPr>
        <w:pStyle w:val="af1"/>
        <w:numPr>
          <w:ilvl w:val="0"/>
          <w:numId w:val="3"/>
        </w:numPr>
        <w:shd w:val="clear" w:color="auto" w:fill="FFFFFF"/>
        <w:autoSpaceDE w:val="0"/>
        <w:autoSpaceDN w:val="0"/>
        <w:adjustRightInd w:val="0"/>
        <w:ind w:left="0" w:firstLine="709"/>
        <w:jc w:val="both"/>
        <w:rPr>
          <w:color w:val="000000"/>
          <w:sz w:val="22"/>
          <w:szCs w:val="22"/>
        </w:rPr>
      </w:pPr>
      <w:r w:rsidRPr="00097087">
        <w:rPr>
          <w:color w:val="000000"/>
          <w:spacing w:val="-1"/>
          <w:sz w:val="22"/>
          <w:szCs w:val="22"/>
        </w:rPr>
        <w:t xml:space="preserve">Назначить публичные слушания по проектам внесений изменений в Устав </w:t>
      </w:r>
      <w:r w:rsidRPr="00097087">
        <w:rPr>
          <w:bCs/>
          <w:color w:val="000000"/>
          <w:spacing w:val="-5"/>
          <w:sz w:val="22"/>
          <w:szCs w:val="22"/>
        </w:rPr>
        <w:t>муниципального образования «Заостровское» на 11 апреля 2022 года</w:t>
      </w:r>
      <w:r w:rsidRPr="00097087">
        <w:rPr>
          <w:color w:val="000000"/>
          <w:spacing w:val="-2"/>
          <w:sz w:val="22"/>
          <w:szCs w:val="22"/>
        </w:rPr>
        <w:t xml:space="preserve"> в 16.00 часов в </w:t>
      </w:r>
      <w:r w:rsidRPr="00097087">
        <w:rPr>
          <w:color w:val="000000"/>
          <w:spacing w:val="-5"/>
          <w:sz w:val="22"/>
          <w:szCs w:val="22"/>
        </w:rPr>
        <w:t xml:space="preserve">здании администрации по адресу: Архангельская область, Приморский район, </w:t>
      </w:r>
      <w:r w:rsidRPr="00097087">
        <w:rPr>
          <w:sz w:val="22"/>
          <w:szCs w:val="22"/>
        </w:rPr>
        <w:t>дер. Большое Анисимово,  ул. 60 лет Октября, д.20</w:t>
      </w:r>
      <w:r w:rsidRPr="00097087">
        <w:rPr>
          <w:color w:val="000000"/>
          <w:sz w:val="22"/>
          <w:szCs w:val="22"/>
        </w:rPr>
        <w:t xml:space="preserve">. </w:t>
      </w:r>
    </w:p>
    <w:p w14:paraId="0F5F6C44" w14:textId="77777777" w:rsidR="00097087" w:rsidRPr="00097087" w:rsidRDefault="00097087" w:rsidP="00097087">
      <w:pPr>
        <w:pStyle w:val="af1"/>
        <w:numPr>
          <w:ilvl w:val="0"/>
          <w:numId w:val="3"/>
        </w:numPr>
        <w:shd w:val="clear" w:color="auto" w:fill="FFFFFF"/>
        <w:suppressAutoHyphens w:val="0"/>
        <w:autoSpaceDE w:val="0"/>
        <w:autoSpaceDN w:val="0"/>
        <w:adjustRightInd w:val="0"/>
        <w:ind w:left="0" w:firstLine="709"/>
        <w:jc w:val="both"/>
        <w:rPr>
          <w:sz w:val="22"/>
          <w:szCs w:val="22"/>
        </w:rPr>
      </w:pPr>
      <w:r w:rsidRPr="00097087">
        <w:rPr>
          <w:sz w:val="22"/>
          <w:szCs w:val="22"/>
        </w:rPr>
        <w:t xml:space="preserve">Для подготовки и проведения публичных слушаний создать  организационный  комитет в составе: </w:t>
      </w:r>
    </w:p>
    <w:p w14:paraId="5AC9336F" w14:textId="77777777" w:rsidR="00097087" w:rsidRPr="00097087" w:rsidRDefault="00097087" w:rsidP="00097087">
      <w:pPr>
        <w:pStyle w:val="af1"/>
        <w:numPr>
          <w:ilvl w:val="0"/>
          <w:numId w:val="4"/>
        </w:numPr>
        <w:tabs>
          <w:tab w:val="left" w:pos="709"/>
        </w:tabs>
        <w:ind w:left="709" w:firstLine="0"/>
        <w:jc w:val="both"/>
        <w:rPr>
          <w:sz w:val="22"/>
          <w:szCs w:val="22"/>
        </w:rPr>
      </w:pPr>
      <w:r w:rsidRPr="00097087">
        <w:rPr>
          <w:sz w:val="22"/>
          <w:szCs w:val="22"/>
        </w:rPr>
        <w:t>Алимова А.К. –  главы муниципального  образования  «Заостровское»;</w:t>
      </w:r>
    </w:p>
    <w:p w14:paraId="73C71525" w14:textId="77777777" w:rsidR="00097087" w:rsidRPr="00097087" w:rsidRDefault="00097087" w:rsidP="00097087">
      <w:pPr>
        <w:pStyle w:val="af1"/>
        <w:numPr>
          <w:ilvl w:val="0"/>
          <w:numId w:val="4"/>
        </w:numPr>
        <w:tabs>
          <w:tab w:val="left" w:pos="709"/>
        </w:tabs>
        <w:ind w:left="709" w:firstLine="0"/>
        <w:jc w:val="both"/>
        <w:rPr>
          <w:sz w:val="22"/>
          <w:szCs w:val="22"/>
        </w:rPr>
      </w:pPr>
      <w:r w:rsidRPr="00097087">
        <w:rPr>
          <w:sz w:val="22"/>
          <w:szCs w:val="22"/>
        </w:rPr>
        <w:t>Никитиной Т.А. – заместителя председателя муниципального Совета  муниципального образования «Заостровское»;</w:t>
      </w:r>
    </w:p>
    <w:p w14:paraId="378314E4" w14:textId="77777777" w:rsidR="00097087" w:rsidRPr="00097087" w:rsidRDefault="00097087" w:rsidP="00097087">
      <w:pPr>
        <w:pStyle w:val="af1"/>
        <w:numPr>
          <w:ilvl w:val="0"/>
          <w:numId w:val="4"/>
        </w:numPr>
        <w:tabs>
          <w:tab w:val="left" w:pos="709"/>
        </w:tabs>
        <w:ind w:left="709" w:firstLine="0"/>
        <w:jc w:val="both"/>
        <w:rPr>
          <w:sz w:val="22"/>
          <w:szCs w:val="22"/>
        </w:rPr>
      </w:pPr>
      <w:r w:rsidRPr="00097087">
        <w:rPr>
          <w:sz w:val="22"/>
          <w:szCs w:val="22"/>
        </w:rPr>
        <w:t>Гаврыш О.О. – заместителя главы местной администрации;</w:t>
      </w:r>
    </w:p>
    <w:p w14:paraId="3AC550C3" w14:textId="77777777" w:rsidR="00097087" w:rsidRPr="00097087" w:rsidRDefault="00097087" w:rsidP="00097087">
      <w:pPr>
        <w:pStyle w:val="af1"/>
        <w:numPr>
          <w:ilvl w:val="0"/>
          <w:numId w:val="4"/>
        </w:numPr>
        <w:tabs>
          <w:tab w:val="left" w:pos="709"/>
        </w:tabs>
        <w:ind w:left="709" w:firstLine="0"/>
        <w:jc w:val="both"/>
        <w:rPr>
          <w:sz w:val="22"/>
          <w:szCs w:val="22"/>
        </w:rPr>
      </w:pPr>
      <w:r w:rsidRPr="00097087">
        <w:rPr>
          <w:sz w:val="22"/>
          <w:szCs w:val="22"/>
        </w:rPr>
        <w:t>Антоновой Е. А. – помощника  главы местной администрации по  финансовым   вопросам;</w:t>
      </w:r>
    </w:p>
    <w:p w14:paraId="3EB80BD3" w14:textId="77777777" w:rsidR="00097087" w:rsidRPr="00097087" w:rsidRDefault="00097087" w:rsidP="00097087">
      <w:pPr>
        <w:pStyle w:val="af1"/>
        <w:numPr>
          <w:ilvl w:val="0"/>
          <w:numId w:val="4"/>
        </w:numPr>
        <w:tabs>
          <w:tab w:val="left" w:pos="709"/>
        </w:tabs>
        <w:ind w:left="709" w:firstLine="0"/>
        <w:jc w:val="both"/>
        <w:rPr>
          <w:bCs/>
          <w:sz w:val="22"/>
          <w:szCs w:val="22"/>
        </w:rPr>
      </w:pPr>
      <w:r w:rsidRPr="00097087">
        <w:rPr>
          <w:sz w:val="22"/>
          <w:szCs w:val="22"/>
        </w:rPr>
        <w:t>Евсеева А.В. – консультанта – юриста местной администрации</w:t>
      </w:r>
    </w:p>
    <w:p w14:paraId="35AA8654" w14:textId="77777777" w:rsidR="00097087" w:rsidRPr="00097087" w:rsidRDefault="00097087" w:rsidP="00097087">
      <w:pPr>
        <w:pStyle w:val="af1"/>
        <w:numPr>
          <w:ilvl w:val="0"/>
          <w:numId w:val="3"/>
        </w:numPr>
        <w:suppressAutoHyphens w:val="0"/>
        <w:ind w:left="0" w:firstLine="709"/>
        <w:jc w:val="both"/>
        <w:rPr>
          <w:bCs/>
          <w:sz w:val="22"/>
          <w:szCs w:val="22"/>
        </w:rPr>
      </w:pPr>
      <w:r w:rsidRPr="00097087">
        <w:rPr>
          <w:sz w:val="22"/>
          <w:szCs w:val="22"/>
        </w:rPr>
        <w:t>Установить, что п</w:t>
      </w:r>
      <w:r w:rsidRPr="00097087">
        <w:rPr>
          <w:bCs/>
          <w:sz w:val="22"/>
          <w:szCs w:val="22"/>
        </w:rPr>
        <w:t>рием замечаний и предложений по вышеуказанным проектам осуществляется до 4 апреля 2022 года в приемной администрации МО «Заостровское» по адресу: д. Большое  Анисимово, ул. 60 лет Октября, д. 20.</w:t>
      </w:r>
    </w:p>
    <w:p w14:paraId="69F014D6" w14:textId="77777777" w:rsidR="00097087" w:rsidRPr="00097087" w:rsidRDefault="00097087" w:rsidP="00097087">
      <w:pPr>
        <w:pStyle w:val="af1"/>
        <w:numPr>
          <w:ilvl w:val="0"/>
          <w:numId w:val="3"/>
        </w:numPr>
        <w:shd w:val="clear" w:color="auto" w:fill="FFFFFF"/>
        <w:suppressAutoHyphens w:val="0"/>
        <w:autoSpaceDE w:val="0"/>
        <w:autoSpaceDN w:val="0"/>
        <w:adjustRightInd w:val="0"/>
        <w:ind w:left="0" w:firstLine="709"/>
        <w:jc w:val="both"/>
        <w:rPr>
          <w:sz w:val="22"/>
          <w:szCs w:val="22"/>
        </w:rPr>
      </w:pPr>
      <w:r w:rsidRPr="00097087">
        <w:rPr>
          <w:sz w:val="22"/>
          <w:szCs w:val="22"/>
        </w:rPr>
        <w:t>Опубликовать настоящее Постановление в официальном печатном издании муниципального образования «Информационный Вестник МО «Заостровское» и на официальном сайте администрации муниципального образования «Заостровское» в информационно – коммуникационной сети «Интернет».</w:t>
      </w:r>
    </w:p>
    <w:p w14:paraId="3A5C4B28" w14:textId="77777777" w:rsidR="00097087" w:rsidRPr="00097087" w:rsidRDefault="00097087" w:rsidP="00097087">
      <w:pPr>
        <w:numPr>
          <w:ilvl w:val="0"/>
          <w:numId w:val="3"/>
        </w:numPr>
        <w:spacing w:after="0" w:line="240" w:lineRule="auto"/>
        <w:ind w:left="0" w:firstLine="709"/>
        <w:jc w:val="both"/>
        <w:rPr>
          <w:kern w:val="2"/>
          <w:sz w:val="22"/>
        </w:rPr>
      </w:pPr>
      <w:r w:rsidRPr="00097087">
        <w:rPr>
          <w:kern w:val="2"/>
          <w:sz w:val="22"/>
        </w:rPr>
        <w:t>Настоящее постановление вступает в силу с момента его официального опубликования.</w:t>
      </w:r>
    </w:p>
    <w:p w14:paraId="01BC0937" w14:textId="77777777" w:rsidR="00097087" w:rsidRPr="00097087" w:rsidRDefault="00097087" w:rsidP="00097087">
      <w:pPr>
        <w:widowControl w:val="0"/>
        <w:numPr>
          <w:ilvl w:val="0"/>
          <w:numId w:val="3"/>
        </w:numPr>
        <w:tabs>
          <w:tab w:val="left" w:pos="567"/>
        </w:tabs>
        <w:autoSpaceDE w:val="0"/>
        <w:autoSpaceDN w:val="0"/>
        <w:adjustRightInd w:val="0"/>
        <w:spacing w:after="0" w:line="240" w:lineRule="auto"/>
        <w:ind w:left="0" w:firstLine="709"/>
        <w:jc w:val="both"/>
        <w:rPr>
          <w:sz w:val="22"/>
        </w:rPr>
      </w:pPr>
      <w:r w:rsidRPr="00097087">
        <w:rPr>
          <w:sz w:val="22"/>
        </w:rPr>
        <w:t xml:space="preserve"> Контроль за исполнением настоящего постановления оставляю за собой.</w:t>
      </w:r>
    </w:p>
    <w:p w14:paraId="25BA21A1" w14:textId="77777777" w:rsidR="00097087" w:rsidRPr="00097087" w:rsidRDefault="00097087" w:rsidP="00097087">
      <w:pPr>
        <w:pStyle w:val="af1"/>
        <w:shd w:val="clear" w:color="auto" w:fill="FFFFFF"/>
        <w:suppressAutoHyphens w:val="0"/>
        <w:autoSpaceDE w:val="0"/>
        <w:autoSpaceDN w:val="0"/>
        <w:adjustRightInd w:val="0"/>
        <w:jc w:val="both"/>
        <w:rPr>
          <w:sz w:val="22"/>
          <w:szCs w:val="22"/>
        </w:rPr>
      </w:pPr>
    </w:p>
    <w:p w14:paraId="1911C923" w14:textId="77777777" w:rsidR="00097087" w:rsidRPr="00097087" w:rsidRDefault="00097087" w:rsidP="00097087">
      <w:pPr>
        <w:tabs>
          <w:tab w:val="left" w:pos="5130"/>
        </w:tabs>
        <w:ind w:firstLine="709"/>
        <w:jc w:val="center"/>
        <w:rPr>
          <w:b/>
          <w:sz w:val="22"/>
        </w:rPr>
      </w:pPr>
    </w:p>
    <w:p w14:paraId="5A5E13F6" w14:textId="77777777" w:rsidR="00097087" w:rsidRPr="00097087" w:rsidRDefault="00097087" w:rsidP="00097087">
      <w:pPr>
        <w:tabs>
          <w:tab w:val="left" w:pos="5130"/>
        </w:tabs>
        <w:jc w:val="both"/>
        <w:rPr>
          <w:rFonts w:ascii="Courier New" w:eastAsia="Calibri" w:hAnsi="Courier New" w:cs="Courier New"/>
          <w:sz w:val="22"/>
        </w:rPr>
      </w:pPr>
      <w:r w:rsidRPr="00097087">
        <w:rPr>
          <w:sz w:val="22"/>
        </w:rPr>
        <w:t>Глава муниципального образования</w:t>
      </w:r>
      <w:r w:rsidRPr="00097087">
        <w:rPr>
          <w:sz w:val="22"/>
        </w:rPr>
        <w:tab/>
      </w:r>
      <w:r w:rsidRPr="00097087">
        <w:rPr>
          <w:sz w:val="22"/>
        </w:rPr>
        <w:tab/>
      </w:r>
      <w:r w:rsidRPr="00097087">
        <w:rPr>
          <w:sz w:val="22"/>
        </w:rPr>
        <w:tab/>
      </w:r>
      <w:r w:rsidRPr="00097087">
        <w:rPr>
          <w:sz w:val="22"/>
        </w:rPr>
        <w:tab/>
      </w:r>
      <w:r w:rsidRPr="00097087">
        <w:rPr>
          <w:sz w:val="22"/>
        </w:rPr>
        <w:tab/>
        <w:t xml:space="preserve">              А.К. Алимов</w:t>
      </w:r>
    </w:p>
    <w:p w14:paraId="73B4BA39" w14:textId="77777777" w:rsidR="00516E9D" w:rsidRDefault="00516E9D" w:rsidP="00F04E2E">
      <w:pPr>
        <w:spacing w:after="120" w:line="240" w:lineRule="auto"/>
        <w:jc w:val="center"/>
        <w:rPr>
          <w:sz w:val="28"/>
          <w:szCs w:val="28"/>
        </w:rPr>
      </w:pPr>
    </w:p>
    <w:p w14:paraId="319CDE0C" w14:textId="5511E885" w:rsidR="00516E9D" w:rsidRDefault="00516E9D" w:rsidP="00F04E2E">
      <w:pPr>
        <w:spacing w:after="120" w:line="240" w:lineRule="auto"/>
        <w:jc w:val="center"/>
        <w:rPr>
          <w:sz w:val="28"/>
          <w:szCs w:val="28"/>
        </w:rPr>
      </w:pPr>
    </w:p>
    <w:p w14:paraId="2B122271" w14:textId="77777777" w:rsidR="00516E9D" w:rsidRDefault="00516E9D" w:rsidP="00F04E2E">
      <w:pPr>
        <w:spacing w:after="120" w:line="240" w:lineRule="auto"/>
        <w:jc w:val="center"/>
        <w:rPr>
          <w:sz w:val="28"/>
          <w:szCs w:val="28"/>
        </w:rPr>
      </w:pPr>
    </w:p>
    <w:p w14:paraId="459E876C" w14:textId="77777777" w:rsidR="00A55702" w:rsidRPr="00516E9D" w:rsidRDefault="00A55702" w:rsidP="00EA7F0C">
      <w:pPr>
        <w:spacing w:after="0" w:line="240" w:lineRule="auto"/>
        <w:jc w:val="center"/>
        <w:rPr>
          <w:noProof/>
          <w:color w:val="999999"/>
          <w:sz w:val="22"/>
          <w:lang w:eastAsia="ru-RU"/>
        </w:rPr>
      </w:pPr>
    </w:p>
    <w:tbl>
      <w:tblPr>
        <w:tblW w:w="31680" w:type="dxa"/>
        <w:tblLook w:val="04A0" w:firstRow="1" w:lastRow="0" w:firstColumn="1" w:lastColumn="0" w:noHBand="0" w:noVBand="1"/>
      </w:tblPr>
      <w:tblGrid>
        <w:gridCol w:w="324"/>
        <w:gridCol w:w="1319"/>
        <w:gridCol w:w="1740"/>
        <w:gridCol w:w="2306"/>
        <w:gridCol w:w="1404"/>
        <w:gridCol w:w="936"/>
        <w:gridCol w:w="598"/>
        <w:gridCol w:w="1500"/>
        <w:gridCol w:w="756"/>
        <w:gridCol w:w="935"/>
        <w:gridCol w:w="935"/>
        <w:gridCol w:w="935"/>
        <w:gridCol w:w="935"/>
        <w:gridCol w:w="935"/>
        <w:gridCol w:w="611"/>
        <w:gridCol w:w="1322"/>
        <w:gridCol w:w="3396"/>
        <w:gridCol w:w="1346"/>
        <w:gridCol w:w="1319"/>
        <w:gridCol w:w="890"/>
        <w:gridCol w:w="1482"/>
        <w:gridCol w:w="1092"/>
        <w:gridCol w:w="1497"/>
        <w:gridCol w:w="1645"/>
        <w:gridCol w:w="1522"/>
      </w:tblGrid>
      <w:tr w:rsidR="00F768F5" w:rsidRPr="00984C74" w14:paraId="1D7638FC" w14:textId="77777777" w:rsidTr="00F768F5">
        <w:trPr>
          <w:trHeight w:val="900"/>
        </w:trPr>
        <w:tc>
          <w:tcPr>
            <w:tcW w:w="324" w:type="dxa"/>
            <w:tcBorders>
              <w:top w:val="nil"/>
              <w:left w:val="nil"/>
              <w:bottom w:val="nil"/>
              <w:right w:val="nil"/>
            </w:tcBorders>
            <w:shd w:val="clear" w:color="auto" w:fill="auto"/>
            <w:noWrap/>
            <w:vAlign w:val="bottom"/>
            <w:hideMark/>
          </w:tcPr>
          <w:p w14:paraId="713D854C" w14:textId="77777777" w:rsidR="00984C74" w:rsidRPr="00984C74" w:rsidRDefault="00984C74" w:rsidP="00984C74">
            <w:pPr>
              <w:spacing w:after="0" w:line="240" w:lineRule="auto"/>
              <w:rPr>
                <w:rFonts w:eastAsia="Times New Roman" w:cs="Times New Roman"/>
                <w:sz w:val="20"/>
                <w:szCs w:val="24"/>
                <w:lang w:eastAsia="ru-RU"/>
              </w:rPr>
            </w:pPr>
          </w:p>
        </w:tc>
        <w:tc>
          <w:tcPr>
            <w:tcW w:w="1319" w:type="dxa"/>
            <w:tcBorders>
              <w:top w:val="nil"/>
              <w:left w:val="nil"/>
              <w:bottom w:val="nil"/>
              <w:right w:val="nil"/>
            </w:tcBorders>
            <w:shd w:val="clear" w:color="auto" w:fill="auto"/>
            <w:noWrap/>
            <w:vAlign w:val="bottom"/>
            <w:hideMark/>
          </w:tcPr>
          <w:p w14:paraId="602FAF1E" w14:textId="77777777" w:rsidR="00984C74" w:rsidRPr="00984C74" w:rsidRDefault="00984C74" w:rsidP="00984C74">
            <w:pPr>
              <w:spacing w:after="0" w:line="240" w:lineRule="auto"/>
              <w:rPr>
                <w:rFonts w:eastAsia="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14:paraId="205DEB24"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4E12845E"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376CDE25"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692FCAB"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2FF4140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41B1E7BA"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61139C77"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8666F86"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CD14FE8"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4F34429"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38A9A4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74E9222"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C48D621"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14B772B"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57279BE3"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594498E"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44D68A41"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7582A5E5"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30232A91"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5024D790" w14:textId="77777777" w:rsidR="00984C74" w:rsidRPr="00984C74" w:rsidRDefault="00984C74" w:rsidP="00984C74">
            <w:pPr>
              <w:spacing w:after="0" w:line="240" w:lineRule="auto"/>
              <w:rPr>
                <w:rFonts w:eastAsia="Times New Roman" w:cs="Times New Roman"/>
                <w:sz w:val="20"/>
                <w:szCs w:val="20"/>
                <w:lang w:eastAsia="ru-RU"/>
              </w:rPr>
            </w:pPr>
          </w:p>
        </w:tc>
        <w:tc>
          <w:tcPr>
            <w:tcW w:w="4664" w:type="dxa"/>
            <w:gridSpan w:val="3"/>
            <w:tcBorders>
              <w:top w:val="nil"/>
              <w:left w:val="nil"/>
              <w:bottom w:val="nil"/>
              <w:right w:val="nil"/>
            </w:tcBorders>
            <w:shd w:val="clear" w:color="000000" w:fill="FFFF00"/>
            <w:vAlign w:val="bottom"/>
            <w:hideMark/>
          </w:tcPr>
          <w:p w14:paraId="306E95D1"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r w:rsidRPr="00984C74">
              <w:rPr>
                <w:rFonts w:ascii="Calibri" w:eastAsia="Times New Roman" w:hAnsi="Calibri" w:cs="Times New Roman"/>
                <w:color w:val="000000"/>
                <w:sz w:val="18"/>
                <w:szCs w:val="18"/>
                <w:lang w:eastAsia="ru-RU"/>
              </w:rPr>
              <w:t>Приложение № 1 к Постановлению администрации МО "Заостровское от 18.01.2022г № 8</w:t>
            </w:r>
          </w:p>
        </w:tc>
      </w:tr>
      <w:tr w:rsidR="00F768F5" w:rsidRPr="00984C74" w14:paraId="1855E572" w14:textId="77777777" w:rsidTr="00F768F5">
        <w:trPr>
          <w:trHeight w:val="312"/>
        </w:trPr>
        <w:tc>
          <w:tcPr>
            <w:tcW w:w="324" w:type="dxa"/>
            <w:tcBorders>
              <w:top w:val="nil"/>
              <w:left w:val="nil"/>
              <w:bottom w:val="nil"/>
              <w:right w:val="nil"/>
            </w:tcBorders>
            <w:shd w:val="clear" w:color="auto" w:fill="auto"/>
            <w:noWrap/>
            <w:vAlign w:val="bottom"/>
            <w:hideMark/>
          </w:tcPr>
          <w:p w14:paraId="5B74EF04"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p>
        </w:tc>
        <w:tc>
          <w:tcPr>
            <w:tcW w:w="3059" w:type="dxa"/>
            <w:gridSpan w:val="2"/>
            <w:tcBorders>
              <w:top w:val="nil"/>
              <w:left w:val="nil"/>
              <w:bottom w:val="nil"/>
              <w:right w:val="nil"/>
            </w:tcBorders>
            <w:shd w:val="clear" w:color="auto" w:fill="auto"/>
            <w:noWrap/>
            <w:vAlign w:val="bottom"/>
            <w:hideMark/>
          </w:tcPr>
          <w:p w14:paraId="300253A1"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644F25E5"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4B6DBD4C"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C03F728"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4F2D9E9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242AA1C9"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128D711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73752D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0073099C"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8445BEB"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18733B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AD6F321"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33A0D0F"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513CAA5"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7351FFBE"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BCD1A21"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7670326F"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494BD358"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7CF7BD18"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471E31A9" w14:textId="77777777" w:rsidR="00984C74" w:rsidRPr="00984C74" w:rsidRDefault="00984C74" w:rsidP="00984C74">
            <w:pPr>
              <w:spacing w:after="0" w:line="240" w:lineRule="auto"/>
              <w:rPr>
                <w:rFonts w:eastAsia="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14:paraId="6C64089E" w14:textId="77777777" w:rsidR="00984C74" w:rsidRPr="00984C74" w:rsidRDefault="00984C74" w:rsidP="00984C74">
            <w:pPr>
              <w:spacing w:after="0" w:line="240" w:lineRule="auto"/>
              <w:rPr>
                <w:rFonts w:eastAsia="Times New Roman" w:cs="Times New Roman"/>
                <w:sz w:val="20"/>
                <w:szCs w:val="20"/>
                <w:lang w:eastAsia="ru-RU"/>
              </w:rPr>
            </w:pPr>
          </w:p>
        </w:tc>
        <w:tc>
          <w:tcPr>
            <w:tcW w:w="1645" w:type="dxa"/>
            <w:tcBorders>
              <w:top w:val="nil"/>
              <w:left w:val="nil"/>
              <w:bottom w:val="nil"/>
              <w:right w:val="nil"/>
            </w:tcBorders>
            <w:shd w:val="clear" w:color="auto" w:fill="auto"/>
            <w:noWrap/>
            <w:vAlign w:val="bottom"/>
            <w:hideMark/>
          </w:tcPr>
          <w:p w14:paraId="54AB88A3" w14:textId="77777777" w:rsidR="00984C74" w:rsidRPr="00984C74" w:rsidRDefault="00984C74" w:rsidP="00984C74">
            <w:pPr>
              <w:spacing w:after="0" w:line="240" w:lineRule="auto"/>
              <w:rPr>
                <w:rFonts w:eastAsia="Times New Roman" w:cs="Times New Roman"/>
                <w:sz w:val="20"/>
                <w:szCs w:val="20"/>
                <w:lang w:eastAsia="ru-RU"/>
              </w:rPr>
            </w:pPr>
          </w:p>
        </w:tc>
        <w:tc>
          <w:tcPr>
            <w:tcW w:w="1522" w:type="dxa"/>
            <w:tcBorders>
              <w:top w:val="nil"/>
              <w:left w:val="nil"/>
              <w:bottom w:val="nil"/>
              <w:right w:val="nil"/>
            </w:tcBorders>
            <w:shd w:val="clear" w:color="auto" w:fill="auto"/>
            <w:noWrap/>
            <w:vAlign w:val="bottom"/>
            <w:hideMark/>
          </w:tcPr>
          <w:p w14:paraId="53A5BD24" w14:textId="77777777" w:rsidR="00984C74" w:rsidRPr="00984C74" w:rsidRDefault="00984C74" w:rsidP="00984C74">
            <w:pPr>
              <w:spacing w:after="0" w:line="240" w:lineRule="auto"/>
              <w:rPr>
                <w:rFonts w:eastAsia="Times New Roman" w:cs="Times New Roman"/>
                <w:sz w:val="20"/>
                <w:szCs w:val="20"/>
                <w:lang w:eastAsia="ru-RU"/>
              </w:rPr>
            </w:pPr>
          </w:p>
        </w:tc>
      </w:tr>
      <w:tr w:rsidR="00984C74" w:rsidRPr="00984C74" w14:paraId="45C17CFE" w14:textId="77777777" w:rsidTr="00F768F5">
        <w:trPr>
          <w:trHeight w:val="312"/>
        </w:trPr>
        <w:tc>
          <w:tcPr>
            <w:tcW w:w="31680" w:type="dxa"/>
            <w:gridSpan w:val="25"/>
            <w:tcBorders>
              <w:top w:val="nil"/>
              <w:left w:val="nil"/>
              <w:bottom w:val="nil"/>
              <w:right w:val="nil"/>
            </w:tcBorders>
            <w:shd w:val="clear" w:color="auto" w:fill="auto"/>
            <w:vAlign w:val="center"/>
          </w:tcPr>
          <w:p w14:paraId="32501850" w14:textId="743097BD" w:rsidR="00984C74" w:rsidRPr="00984C74" w:rsidRDefault="00984C74" w:rsidP="00984C74">
            <w:pPr>
              <w:spacing w:after="0" w:line="240" w:lineRule="auto"/>
              <w:jc w:val="center"/>
              <w:rPr>
                <w:rFonts w:eastAsia="Times New Roman" w:cs="Times New Roman"/>
                <w:b/>
                <w:bCs/>
                <w:color w:val="000000"/>
                <w:sz w:val="24"/>
                <w:szCs w:val="24"/>
                <w:lang w:eastAsia="ru-RU"/>
              </w:rPr>
            </w:pPr>
          </w:p>
        </w:tc>
      </w:tr>
      <w:tr w:rsidR="00F768F5" w:rsidRPr="00984C74" w14:paraId="4AC23E20" w14:textId="77777777" w:rsidTr="00F768F5">
        <w:trPr>
          <w:trHeight w:val="312"/>
        </w:trPr>
        <w:tc>
          <w:tcPr>
            <w:tcW w:w="324" w:type="dxa"/>
            <w:tcBorders>
              <w:top w:val="nil"/>
              <w:left w:val="nil"/>
              <w:bottom w:val="nil"/>
              <w:right w:val="nil"/>
            </w:tcBorders>
            <w:shd w:val="clear" w:color="auto" w:fill="auto"/>
            <w:vAlign w:val="center"/>
          </w:tcPr>
          <w:p w14:paraId="2AE50480" w14:textId="77777777" w:rsidR="00984C74" w:rsidRPr="00984C74" w:rsidRDefault="00984C74" w:rsidP="00984C74">
            <w:pPr>
              <w:spacing w:after="0" w:line="240" w:lineRule="auto"/>
              <w:jc w:val="center"/>
              <w:rPr>
                <w:rFonts w:eastAsia="Times New Roman" w:cs="Times New Roman"/>
                <w:b/>
                <w:bCs/>
                <w:color w:val="000000"/>
                <w:sz w:val="24"/>
                <w:szCs w:val="24"/>
                <w:lang w:eastAsia="ru-RU"/>
              </w:rPr>
            </w:pPr>
          </w:p>
        </w:tc>
        <w:tc>
          <w:tcPr>
            <w:tcW w:w="1319" w:type="dxa"/>
            <w:tcBorders>
              <w:top w:val="nil"/>
              <w:left w:val="nil"/>
              <w:bottom w:val="nil"/>
              <w:right w:val="nil"/>
            </w:tcBorders>
            <w:shd w:val="clear" w:color="auto" w:fill="auto"/>
            <w:vAlign w:val="center"/>
            <w:hideMark/>
          </w:tcPr>
          <w:p w14:paraId="2EEA6F61"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14:paraId="72BF9DA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2306" w:type="dxa"/>
            <w:tcBorders>
              <w:top w:val="nil"/>
              <w:left w:val="nil"/>
              <w:bottom w:val="nil"/>
              <w:right w:val="nil"/>
            </w:tcBorders>
            <w:shd w:val="clear" w:color="auto" w:fill="auto"/>
            <w:vAlign w:val="center"/>
            <w:hideMark/>
          </w:tcPr>
          <w:p w14:paraId="3C0FD91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04" w:type="dxa"/>
            <w:tcBorders>
              <w:top w:val="nil"/>
              <w:left w:val="nil"/>
              <w:bottom w:val="nil"/>
              <w:right w:val="nil"/>
            </w:tcBorders>
            <w:shd w:val="clear" w:color="auto" w:fill="auto"/>
            <w:vAlign w:val="center"/>
            <w:hideMark/>
          </w:tcPr>
          <w:p w14:paraId="47086E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6" w:type="dxa"/>
            <w:tcBorders>
              <w:top w:val="nil"/>
              <w:left w:val="nil"/>
              <w:bottom w:val="nil"/>
              <w:right w:val="nil"/>
            </w:tcBorders>
            <w:shd w:val="clear" w:color="auto" w:fill="auto"/>
            <w:vAlign w:val="center"/>
            <w:hideMark/>
          </w:tcPr>
          <w:p w14:paraId="297947E4"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598" w:type="dxa"/>
            <w:tcBorders>
              <w:top w:val="nil"/>
              <w:left w:val="nil"/>
              <w:bottom w:val="nil"/>
              <w:right w:val="nil"/>
            </w:tcBorders>
            <w:shd w:val="clear" w:color="auto" w:fill="auto"/>
            <w:vAlign w:val="center"/>
            <w:hideMark/>
          </w:tcPr>
          <w:p w14:paraId="2CC7BEBC"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00" w:type="dxa"/>
            <w:tcBorders>
              <w:top w:val="nil"/>
              <w:left w:val="nil"/>
              <w:bottom w:val="nil"/>
              <w:right w:val="nil"/>
            </w:tcBorders>
            <w:shd w:val="clear" w:color="auto" w:fill="auto"/>
            <w:vAlign w:val="center"/>
            <w:hideMark/>
          </w:tcPr>
          <w:p w14:paraId="05ED020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14:paraId="70735DD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14E4141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0CE48510"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35D17933"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402370D2"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2AABF3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611" w:type="dxa"/>
            <w:tcBorders>
              <w:top w:val="nil"/>
              <w:left w:val="nil"/>
              <w:bottom w:val="nil"/>
              <w:right w:val="nil"/>
            </w:tcBorders>
            <w:shd w:val="clear" w:color="auto" w:fill="auto"/>
            <w:vAlign w:val="center"/>
            <w:hideMark/>
          </w:tcPr>
          <w:p w14:paraId="219E776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22" w:type="dxa"/>
            <w:tcBorders>
              <w:top w:val="nil"/>
              <w:left w:val="nil"/>
              <w:bottom w:val="nil"/>
              <w:right w:val="nil"/>
            </w:tcBorders>
            <w:shd w:val="clear" w:color="auto" w:fill="auto"/>
            <w:vAlign w:val="center"/>
            <w:hideMark/>
          </w:tcPr>
          <w:p w14:paraId="5757458A"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3396" w:type="dxa"/>
            <w:tcBorders>
              <w:top w:val="nil"/>
              <w:left w:val="nil"/>
              <w:bottom w:val="nil"/>
              <w:right w:val="nil"/>
            </w:tcBorders>
            <w:shd w:val="clear" w:color="auto" w:fill="auto"/>
            <w:vAlign w:val="center"/>
            <w:hideMark/>
          </w:tcPr>
          <w:p w14:paraId="4A13B5E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46" w:type="dxa"/>
            <w:tcBorders>
              <w:top w:val="nil"/>
              <w:left w:val="nil"/>
              <w:bottom w:val="nil"/>
              <w:right w:val="nil"/>
            </w:tcBorders>
            <w:shd w:val="clear" w:color="auto" w:fill="auto"/>
            <w:vAlign w:val="center"/>
            <w:hideMark/>
          </w:tcPr>
          <w:p w14:paraId="7135E83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19" w:type="dxa"/>
            <w:tcBorders>
              <w:top w:val="nil"/>
              <w:left w:val="nil"/>
              <w:bottom w:val="nil"/>
              <w:right w:val="nil"/>
            </w:tcBorders>
            <w:shd w:val="clear" w:color="auto" w:fill="auto"/>
            <w:vAlign w:val="center"/>
            <w:hideMark/>
          </w:tcPr>
          <w:p w14:paraId="3C1A272D"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890" w:type="dxa"/>
            <w:tcBorders>
              <w:top w:val="nil"/>
              <w:left w:val="nil"/>
              <w:bottom w:val="nil"/>
              <w:right w:val="nil"/>
            </w:tcBorders>
            <w:shd w:val="clear" w:color="auto" w:fill="auto"/>
            <w:vAlign w:val="center"/>
            <w:hideMark/>
          </w:tcPr>
          <w:p w14:paraId="525DAEC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82" w:type="dxa"/>
            <w:tcBorders>
              <w:top w:val="nil"/>
              <w:left w:val="nil"/>
              <w:bottom w:val="nil"/>
              <w:right w:val="nil"/>
            </w:tcBorders>
            <w:shd w:val="clear" w:color="auto" w:fill="auto"/>
            <w:vAlign w:val="center"/>
            <w:hideMark/>
          </w:tcPr>
          <w:p w14:paraId="6F07FD4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092" w:type="dxa"/>
            <w:tcBorders>
              <w:top w:val="nil"/>
              <w:left w:val="nil"/>
              <w:bottom w:val="nil"/>
              <w:right w:val="nil"/>
            </w:tcBorders>
            <w:shd w:val="clear" w:color="auto" w:fill="auto"/>
            <w:vAlign w:val="center"/>
            <w:hideMark/>
          </w:tcPr>
          <w:p w14:paraId="208CBB4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97" w:type="dxa"/>
            <w:tcBorders>
              <w:top w:val="nil"/>
              <w:left w:val="nil"/>
              <w:bottom w:val="nil"/>
              <w:right w:val="nil"/>
            </w:tcBorders>
            <w:shd w:val="clear" w:color="auto" w:fill="auto"/>
            <w:vAlign w:val="center"/>
            <w:hideMark/>
          </w:tcPr>
          <w:p w14:paraId="51FA547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645" w:type="dxa"/>
            <w:tcBorders>
              <w:top w:val="nil"/>
              <w:left w:val="nil"/>
              <w:bottom w:val="nil"/>
              <w:right w:val="nil"/>
            </w:tcBorders>
            <w:shd w:val="clear" w:color="auto" w:fill="auto"/>
            <w:vAlign w:val="center"/>
            <w:hideMark/>
          </w:tcPr>
          <w:p w14:paraId="0B87046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22" w:type="dxa"/>
            <w:tcBorders>
              <w:top w:val="nil"/>
              <w:left w:val="nil"/>
              <w:bottom w:val="nil"/>
              <w:right w:val="nil"/>
            </w:tcBorders>
            <w:shd w:val="clear" w:color="auto" w:fill="auto"/>
            <w:vAlign w:val="center"/>
            <w:hideMark/>
          </w:tcPr>
          <w:p w14:paraId="55C03BC8" w14:textId="77777777" w:rsidR="00984C74" w:rsidRPr="00984C74" w:rsidRDefault="00984C74" w:rsidP="00984C74">
            <w:pPr>
              <w:spacing w:after="0" w:line="240" w:lineRule="auto"/>
              <w:jc w:val="center"/>
              <w:rPr>
                <w:rFonts w:eastAsia="Times New Roman" w:cs="Times New Roman"/>
                <w:sz w:val="20"/>
                <w:szCs w:val="20"/>
                <w:lang w:eastAsia="ru-RU"/>
              </w:rPr>
            </w:pPr>
          </w:p>
        </w:tc>
      </w:tr>
    </w:tbl>
    <w:p w14:paraId="289338DB" w14:textId="77777777" w:rsidR="00EA7F0C" w:rsidRDefault="00EA7F0C" w:rsidP="00EA7F0C">
      <w:pPr>
        <w:spacing w:after="0" w:line="240" w:lineRule="auto"/>
        <w:jc w:val="center"/>
        <w:rPr>
          <w:noProof/>
          <w:color w:val="999999"/>
          <w:sz w:val="28"/>
          <w:szCs w:val="28"/>
          <w:lang w:eastAsia="ru-RU"/>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BD70B8">
        <w:trPr>
          <w:trHeight w:val="271"/>
        </w:trPr>
        <w:tc>
          <w:tcPr>
            <w:tcW w:w="2450" w:type="pct"/>
            <w:tcBorders>
              <w:top w:val="nil"/>
              <w:left w:val="nil"/>
              <w:bottom w:val="nil"/>
              <w:right w:val="nil"/>
            </w:tcBorders>
            <w:shd w:val="clear" w:color="auto" w:fill="auto"/>
            <w:noWrap/>
            <w:vAlign w:val="bottom"/>
            <w:hideMark/>
          </w:tcPr>
          <w:p w14:paraId="6E81BAAE" w14:textId="38781D5F" w:rsidR="00706436" w:rsidRPr="001C1D1F" w:rsidRDefault="00EA7F0C" w:rsidP="00E93264">
            <w:pPr>
              <w:rPr>
                <w:sz w:val="22"/>
              </w:rPr>
            </w:pPr>
            <w:r>
              <w:rPr>
                <w:sz w:val="22"/>
              </w:rPr>
              <w:br w:type="page"/>
            </w: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07669E28" w14:textId="77777777" w:rsidR="00706436" w:rsidRPr="001C1D1F" w:rsidRDefault="00706436" w:rsidP="00706436">
      <w:pPr>
        <w:jc w:val="center"/>
        <w:rPr>
          <w:sz w:val="22"/>
        </w:rPr>
      </w:pPr>
    </w:p>
    <w:p w14:paraId="7F340D81" w14:textId="0AF6F844" w:rsidR="00A737C2" w:rsidRDefault="00A737C2"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73545C50" w:rsidR="00FE4A76" w:rsidRDefault="00FE4A76" w:rsidP="009638B8">
      <w:pPr>
        <w:ind w:left="705"/>
        <w:jc w:val="center"/>
        <w:rPr>
          <w:rFonts w:cs="Times New Roman"/>
          <w:sz w:val="40"/>
          <w:szCs w:val="40"/>
        </w:rPr>
      </w:pPr>
    </w:p>
    <w:p w14:paraId="0666673F" w14:textId="21938ADE" w:rsidR="00A55702" w:rsidRDefault="00A55702" w:rsidP="009638B8">
      <w:pPr>
        <w:ind w:left="705"/>
        <w:jc w:val="center"/>
        <w:rPr>
          <w:rFonts w:cs="Times New Roman"/>
          <w:sz w:val="40"/>
          <w:szCs w:val="40"/>
        </w:rPr>
      </w:pPr>
    </w:p>
    <w:p w14:paraId="34433C38" w14:textId="77777777" w:rsidR="00A55702" w:rsidRDefault="00A55702" w:rsidP="009638B8">
      <w:pPr>
        <w:ind w:left="705"/>
        <w:jc w:val="center"/>
        <w:rPr>
          <w:rFonts w:cs="Times New Roman"/>
          <w:sz w:val="40"/>
          <w:szCs w:val="40"/>
        </w:rPr>
      </w:pPr>
    </w:p>
    <w:p w14:paraId="2C649E13" w14:textId="77777777" w:rsidR="008B1545" w:rsidRPr="00F04E2E" w:rsidRDefault="008B1545" w:rsidP="008B1545">
      <w:pPr>
        <w:keepNext/>
        <w:numPr>
          <w:ilvl w:val="0"/>
          <w:numId w:val="2"/>
        </w:numPr>
        <w:tabs>
          <w:tab w:val="clear" w:pos="0"/>
        </w:tabs>
        <w:spacing w:after="0" w:line="240" w:lineRule="auto"/>
        <w:ind w:left="0" w:firstLine="0"/>
        <w:jc w:val="center"/>
        <w:outlineLvl w:val="0"/>
        <w:rPr>
          <w:bCs/>
          <w:i/>
          <w:sz w:val="20"/>
          <w:szCs w:val="20"/>
          <w:lang w:eastAsia="ru-RU"/>
        </w:rPr>
      </w:pPr>
      <w:r w:rsidRPr="00F04E2E">
        <w:rPr>
          <w:bCs/>
          <w:sz w:val="20"/>
          <w:szCs w:val="20"/>
          <w:lang w:eastAsia="ru-RU"/>
        </w:rPr>
        <w:lastRenderedPageBreak/>
        <w:t xml:space="preserve">АРХАНГЕЛЬСКАЯ ОБЛАСТЬ </w:t>
      </w:r>
    </w:p>
    <w:p w14:paraId="2B111718" w14:textId="77777777" w:rsidR="008B1545" w:rsidRPr="00F04E2E" w:rsidRDefault="008B1545" w:rsidP="008B1545">
      <w:pPr>
        <w:jc w:val="center"/>
        <w:rPr>
          <w:bCs/>
          <w:sz w:val="20"/>
          <w:szCs w:val="20"/>
          <w:lang w:eastAsia="ru-RU"/>
        </w:rPr>
      </w:pPr>
      <w:r w:rsidRPr="00F04E2E">
        <w:rPr>
          <w:bCs/>
          <w:sz w:val="20"/>
          <w:szCs w:val="20"/>
          <w:lang w:eastAsia="ru-RU"/>
        </w:rPr>
        <w:t>ПРИМОРСКИЙ МУНИЦИПАЛЬНЫЙ РАЙОН</w:t>
      </w:r>
    </w:p>
    <w:p w14:paraId="49AFC58A" w14:textId="77777777" w:rsidR="008B1545" w:rsidRPr="00F04E2E" w:rsidRDefault="008B1545" w:rsidP="008B1545">
      <w:pPr>
        <w:keepNext/>
        <w:numPr>
          <w:ilvl w:val="0"/>
          <w:numId w:val="2"/>
        </w:numPr>
        <w:tabs>
          <w:tab w:val="clear" w:pos="0"/>
        </w:tabs>
        <w:spacing w:after="0" w:line="240" w:lineRule="auto"/>
        <w:ind w:left="0" w:firstLine="0"/>
        <w:jc w:val="center"/>
        <w:outlineLvl w:val="0"/>
        <w:rPr>
          <w:bCs/>
          <w:sz w:val="22"/>
          <w:lang w:eastAsia="ru-RU"/>
        </w:rPr>
      </w:pPr>
      <w:r w:rsidRPr="00F04E2E">
        <w:rPr>
          <w:bCs/>
          <w:sz w:val="22"/>
          <w:lang w:eastAsia="ru-RU"/>
        </w:rPr>
        <w:t>МУНИЦИПАЛЬНОЕ ОБРАЗОВАНИЕ «ЗАОСТРОВСКОЕ»</w:t>
      </w:r>
    </w:p>
    <w:p w14:paraId="773A2675" w14:textId="77777777" w:rsidR="008B1545" w:rsidRPr="005B5F22" w:rsidRDefault="008B1545" w:rsidP="008B1545">
      <w:pPr>
        <w:jc w:val="center"/>
        <w:rPr>
          <w:b/>
          <w:bCs/>
          <w:sz w:val="24"/>
          <w:szCs w:val="24"/>
          <w:lang w:eastAsia="ru-RU"/>
        </w:rPr>
      </w:pPr>
      <w:r w:rsidRPr="005B5F22">
        <w:rPr>
          <w:b/>
          <w:bCs/>
          <w:sz w:val="24"/>
          <w:szCs w:val="24"/>
          <w:lang w:eastAsia="ru-RU"/>
        </w:rPr>
        <w:t>Муниципальный Совет пятого созыва</w:t>
      </w:r>
    </w:p>
    <w:p w14:paraId="0CE242DB" w14:textId="105C5F20" w:rsidR="008B1545" w:rsidRPr="008B1545" w:rsidRDefault="00BD70B8" w:rsidP="008B1545">
      <w:pPr>
        <w:jc w:val="center"/>
        <w:rPr>
          <w:bCs/>
          <w:sz w:val="24"/>
          <w:szCs w:val="24"/>
          <w:lang w:eastAsia="ru-RU"/>
        </w:rPr>
      </w:pPr>
      <w:r>
        <w:rPr>
          <w:b/>
          <w:bCs/>
          <w:sz w:val="24"/>
          <w:szCs w:val="24"/>
          <w:lang w:eastAsia="ru-RU"/>
        </w:rPr>
        <w:t>______________</w:t>
      </w:r>
      <w:r w:rsidR="008B1545" w:rsidRPr="008B1545">
        <w:rPr>
          <w:b/>
          <w:bCs/>
          <w:sz w:val="24"/>
          <w:szCs w:val="24"/>
          <w:lang w:eastAsia="ru-RU"/>
        </w:rPr>
        <w:t xml:space="preserve"> сессия</w:t>
      </w:r>
    </w:p>
    <w:p w14:paraId="20BB64B4" w14:textId="49776541" w:rsidR="008B1545" w:rsidRPr="00BD70B8" w:rsidRDefault="008B1545" w:rsidP="00124757">
      <w:pPr>
        <w:keepNext/>
        <w:numPr>
          <w:ilvl w:val="0"/>
          <w:numId w:val="2"/>
        </w:numPr>
        <w:tabs>
          <w:tab w:val="clear" w:pos="0"/>
        </w:tabs>
        <w:spacing w:after="0" w:line="240" w:lineRule="auto"/>
        <w:ind w:left="0" w:firstLine="0"/>
        <w:jc w:val="center"/>
        <w:outlineLvl w:val="0"/>
        <w:rPr>
          <w:b/>
          <w:bCs/>
          <w:szCs w:val="28"/>
          <w:lang w:eastAsia="ru-RU"/>
        </w:rPr>
      </w:pPr>
      <w:r w:rsidRPr="00BD70B8">
        <w:rPr>
          <w:b/>
          <w:bCs/>
          <w:sz w:val="24"/>
          <w:szCs w:val="24"/>
          <w:lang w:eastAsia="ru-RU"/>
        </w:rPr>
        <w:t>ПРОЕКТ РЕШЕНИЯ</w:t>
      </w:r>
    </w:p>
    <w:p w14:paraId="5013232F" w14:textId="77777777" w:rsidR="008B1545" w:rsidRPr="00777FCF" w:rsidRDefault="008B1545" w:rsidP="008B1545">
      <w:pPr>
        <w:rPr>
          <w:sz w:val="20"/>
          <w:szCs w:val="20"/>
          <w:lang w:eastAsia="ru-RU"/>
        </w:rPr>
      </w:pPr>
    </w:p>
    <w:p w14:paraId="09399B18" w14:textId="77777777" w:rsidR="008B1545" w:rsidRPr="00F04E2E" w:rsidRDefault="008B1545" w:rsidP="008B1545">
      <w:pPr>
        <w:rPr>
          <w:b/>
          <w:sz w:val="22"/>
          <w:lang w:eastAsia="ru-RU"/>
        </w:rPr>
      </w:pPr>
      <w:r>
        <w:rPr>
          <w:b/>
          <w:sz w:val="22"/>
          <w:lang w:eastAsia="ru-RU"/>
        </w:rPr>
        <w:t>____________</w:t>
      </w:r>
      <w:r w:rsidRPr="00F04E2E">
        <w:rPr>
          <w:b/>
          <w:sz w:val="22"/>
          <w:lang w:eastAsia="ru-RU"/>
        </w:rPr>
        <w:t xml:space="preserve"> 2022 года               </w:t>
      </w:r>
      <w:r w:rsidRPr="00F04E2E">
        <w:rPr>
          <w:b/>
          <w:sz w:val="22"/>
          <w:lang w:eastAsia="ru-RU"/>
        </w:rPr>
        <w:tab/>
        <w:t xml:space="preserve">                     </w:t>
      </w:r>
      <w:r w:rsidRPr="00F04E2E">
        <w:rPr>
          <w:b/>
          <w:sz w:val="22"/>
          <w:lang w:eastAsia="ru-RU"/>
        </w:rPr>
        <w:tab/>
      </w:r>
      <w:r w:rsidRPr="00F04E2E">
        <w:rPr>
          <w:b/>
          <w:sz w:val="22"/>
          <w:lang w:eastAsia="ru-RU"/>
        </w:rPr>
        <w:tab/>
      </w:r>
      <w:r w:rsidRPr="00F04E2E">
        <w:rPr>
          <w:b/>
          <w:sz w:val="22"/>
          <w:lang w:eastAsia="ru-RU"/>
        </w:rPr>
        <w:tab/>
      </w:r>
      <w:r w:rsidRPr="00F04E2E">
        <w:rPr>
          <w:b/>
          <w:sz w:val="22"/>
          <w:lang w:eastAsia="ru-RU"/>
        </w:rPr>
        <w:tab/>
      </w:r>
      <w:r>
        <w:rPr>
          <w:b/>
          <w:sz w:val="22"/>
          <w:lang w:eastAsia="ru-RU"/>
        </w:rPr>
        <w:t xml:space="preserve">         </w:t>
      </w:r>
      <w:r w:rsidRPr="00F04E2E">
        <w:rPr>
          <w:b/>
          <w:sz w:val="22"/>
          <w:lang w:eastAsia="ru-RU"/>
        </w:rPr>
        <w:t xml:space="preserve">             №______ </w:t>
      </w:r>
    </w:p>
    <w:p w14:paraId="61E64F1C" w14:textId="77777777" w:rsidR="00BD70B8" w:rsidRPr="00BD70B8" w:rsidRDefault="00BD70B8" w:rsidP="00BD70B8">
      <w:pPr>
        <w:spacing w:after="0"/>
        <w:jc w:val="center"/>
        <w:rPr>
          <w:rFonts w:cs="Times New Roman"/>
          <w:b/>
          <w:bCs/>
          <w:sz w:val="22"/>
          <w:lang w:eastAsia="ru-RU"/>
        </w:rPr>
      </w:pPr>
      <w:r w:rsidRPr="00BD70B8">
        <w:rPr>
          <w:rFonts w:cs="Times New Roman"/>
          <w:b/>
          <w:bCs/>
          <w:sz w:val="22"/>
          <w:lang w:eastAsia="ru-RU"/>
        </w:rPr>
        <w:t>О внесении изменений в Устав</w:t>
      </w:r>
    </w:p>
    <w:p w14:paraId="510232AE" w14:textId="04743952" w:rsidR="00BD70B8" w:rsidRPr="00BD70B8" w:rsidRDefault="00BD70B8" w:rsidP="00BD70B8">
      <w:pPr>
        <w:jc w:val="center"/>
        <w:rPr>
          <w:rFonts w:cs="Times New Roman"/>
          <w:b/>
          <w:bCs/>
          <w:sz w:val="22"/>
          <w:lang w:eastAsia="ru-RU"/>
        </w:rPr>
      </w:pPr>
      <w:r w:rsidRPr="00BD70B8">
        <w:rPr>
          <w:rFonts w:cs="Times New Roman"/>
          <w:b/>
          <w:bCs/>
          <w:sz w:val="22"/>
          <w:lang w:eastAsia="ru-RU"/>
        </w:rPr>
        <w:t>муниципального образования «Заостровское»</w:t>
      </w:r>
    </w:p>
    <w:p w14:paraId="5C5F2968" w14:textId="77777777" w:rsidR="00BD70B8" w:rsidRPr="00BD70B8" w:rsidRDefault="00BD70B8" w:rsidP="00BD70B8">
      <w:pPr>
        <w:pStyle w:val="2"/>
        <w:ind w:firstLine="708"/>
        <w:jc w:val="both"/>
        <w:rPr>
          <w:rFonts w:ascii="Times New Roman" w:hAnsi="Times New Roman" w:cs="Times New Roman"/>
          <w:b w:val="0"/>
          <w:sz w:val="22"/>
          <w:szCs w:val="22"/>
        </w:rPr>
      </w:pPr>
      <w:r w:rsidRPr="00BD70B8">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с изменениями, внесенными Федеральным законом от 30.04.2021 N 116-ФЗ (ред. от 30.12.2021) "О внесении изменений в отдельные законодательные акты Российской Федерации", а так же принятием областного закона от 8.12.2021 года № 517-30-ОЗ «О внесении изменений в областной закон «О гарантиях осуществления полномочий лиц, замещающих отдельные муниципальные должности муниципальных образований Архангельской области»,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49C45FB6" w14:textId="77777777" w:rsidR="00BD70B8" w:rsidRPr="00BD70B8" w:rsidRDefault="00BD70B8" w:rsidP="00BD70B8">
      <w:pPr>
        <w:ind w:firstLine="708"/>
        <w:jc w:val="both"/>
        <w:rPr>
          <w:rFonts w:cs="Times New Roman"/>
          <w:b/>
          <w:sz w:val="22"/>
        </w:rPr>
      </w:pPr>
      <w:r w:rsidRPr="00BD70B8">
        <w:rPr>
          <w:rFonts w:cs="Times New Roman"/>
          <w:b/>
          <w:sz w:val="22"/>
        </w:rPr>
        <w:t>РЕШАЕТ:</w:t>
      </w:r>
    </w:p>
    <w:p w14:paraId="0D98964C" w14:textId="77777777" w:rsidR="00BD70B8" w:rsidRPr="00BD70B8" w:rsidRDefault="00BD70B8" w:rsidP="00BD70B8">
      <w:pPr>
        <w:ind w:firstLine="708"/>
        <w:jc w:val="both"/>
        <w:rPr>
          <w:rFonts w:cs="Times New Roman"/>
          <w:sz w:val="22"/>
        </w:rPr>
      </w:pPr>
      <w:r w:rsidRPr="00BD70B8">
        <w:rPr>
          <w:rFonts w:cs="Times New Roman"/>
          <w:sz w:val="22"/>
        </w:rPr>
        <w:t>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w:t>
      </w:r>
    </w:p>
    <w:p w14:paraId="31CA9888" w14:textId="77777777" w:rsidR="00BD70B8" w:rsidRPr="00BD70B8" w:rsidRDefault="00BD70B8" w:rsidP="00BD70B8">
      <w:pPr>
        <w:pStyle w:val="af0"/>
        <w:ind w:firstLine="708"/>
        <w:jc w:val="both"/>
        <w:rPr>
          <w:sz w:val="22"/>
          <w:szCs w:val="22"/>
        </w:rPr>
      </w:pPr>
      <w:r w:rsidRPr="00BD70B8">
        <w:rPr>
          <w:sz w:val="22"/>
          <w:szCs w:val="22"/>
        </w:rPr>
        <w:t xml:space="preserve">1.1 Изложить подпункт 8 пункта 2 статьи 16 Устава муниципального образования «Заостровское» в новой редакции:  </w:t>
      </w:r>
    </w:p>
    <w:p w14:paraId="444A78B7" w14:textId="77777777" w:rsidR="00BD70B8" w:rsidRPr="00BD70B8" w:rsidRDefault="00BD70B8" w:rsidP="00BD70B8">
      <w:pPr>
        <w:pStyle w:val="af0"/>
        <w:ind w:firstLine="708"/>
        <w:jc w:val="both"/>
        <w:rPr>
          <w:sz w:val="22"/>
          <w:szCs w:val="22"/>
        </w:rPr>
      </w:pPr>
      <w:r w:rsidRPr="00BD70B8">
        <w:rPr>
          <w:sz w:val="22"/>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805E01D" w14:textId="77777777" w:rsidR="00BD70B8" w:rsidRPr="00BD70B8" w:rsidRDefault="00BD70B8" w:rsidP="00BD70B8">
      <w:pPr>
        <w:pStyle w:val="af0"/>
        <w:ind w:firstLine="708"/>
        <w:jc w:val="both"/>
        <w:rPr>
          <w:sz w:val="22"/>
          <w:szCs w:val="22"/>
        </w:rPr>
      </w:pPr>
      <w:r w:rsidRPr="00BD70B8">
        <w:rPr>
          <w:sz w:val="22"/>
          <w:szCs w:val="22"/>
        </w:rPr>
        <w:t xml:space="preserve"> 1.2. Изложить подпункт 7 пункта 9 статьи 28 Устава муниципального образования «Заостровское» в новой редакции:</w:t>
      </w:r>
    </w:p>
    <w:p w14:paraId="1473BE5C" w14:textId="77777777" w:rsidR="00BD70B8" w:rsidRPr="00BD70B8" w:rsidRDefault="00BD70B8" w:rsidP="00BD70B8">
      <w:pPr>
        <w:pStyle w:val="af0"/>
        <w:ind w:firstLine="708"/>
        <w:jc w:val="both"/>
        <w:rPr>
          <w:sz w:val="22"/>
          <w:szCs w:val="22"/>
        </w:rPr>
      </w:pPr>
      <w:r w:rsidRPr="00BD70B8">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5A92C9" w14:textId="77777777" w:rsidR="00BD70B8" w:rsidRPr="00BD70B8" w:rsidRDefault="00BD70B8" w:rsidP="00BD70B8">
      <w:pPr>
        <w:pStyle w:val="af0"/>
        <w:ind w:firstLine="708"/>
        <w:jc w:val="both"/>
        <w:rPr>
          <w:sz w:val="22"/>
          <w:szCs w:val="22"/>
        </w:rPr>
      </w:pPr>
      <w:r w:rsidRPr="00BD70B8">
        <w:rPr>
          <w:sz w:val="22"/>
          <w:szCs w:val="22"/>
        </w:rPr>
        <w:t>1.3. Дополнить пункт 9 статьи 14 Устава («Главе муниципального образования «Заостровское» в целях эффективного осуществления им своих полномочий за счёт средств местного бюджета муниципального образования «Заостровское» гарантируются») пунктом 11 следующего содержания:</w:t>
      </w:r>
    </w:p>
    <w:p w14:paraId="28BDE7D0" w14:textId="77777777" w:rsidR="00BD70B8" w:rsidRPr="00BD70B8" w:rsidRDefault="00BD70B8" w:rsidP="00BD70B8">
      <w:pPr>
        <w:pStyle w:val="af0"/>
        <w:ind w:firstLine="708"/>
        <w:jc w:val="both"/>
        <w:rPr>
          <w:sz w:val="22"/>
          <w:szCs w:val="22"/>
        </w:rPr>
      </w:pPr>
      <w:r w:rsidRPr="00BD70B8">
        <w:rPr>
          <w:sz w:val="22"/>
          <w:szCs w:val="22"/>
        </w:rPr>
        <w:lastRenderedPageBreak/>
        <w:t xml:space="preserve"> «11)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 Архангельской области.».</w:t>
      </w:r>
    </w:p>
    <w:p w14:paraId="1872D248" w14:textId="77777777" w:rsidR="00BD70B8" w:rsidRPr="00BD70B8" w:rsidRDefault="00BD70B8" w:rsidP="00BD70B8">
      <w:pPr>
        <w:pStyle w:val="af0"/>
        <w:ind w:firstLine="708"/>
        <w:jc w:val="both"/>
        <w:rPr>
          <w:sz w:val="22"/>
          <w:szCs w:val="22"/>
        </w:rPr>
      </w:pPr>
    </w:p>
    <w:p w14:paraId="07F9E515" w14:textId="77777777" w:rsidR="00BD70B8" w:rsidRPr="00BD70B8" w:rsidRDefault="00BD70B8" w:rsidP="00BD70B8">
      <w:pPr>
        <w:pStyle w:val="af0"/>
        <w:ind w:firstLine="708"/>
        <w:jc w:val="both"/>
        <w:rPr>
          <w:sz w:val="22"/>
          <w:szCs w:val="22"/>
        </w:rPr>
      </w:pPr>
      <w:r w:rsidRPr="00BD70B8">
        <w:rPr>
          <w:sz w:val="22"/>
          <w:szCs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18D610B3" w14:textId="77777777" w:rsidR="00BD70B8" w:rsidRPr="00BD70B8" w:rsidRDefault="00BD70B8" w:rsidP="00BD70B8">
      <w:pPr>
        <w:pStyle w:val="af0"/>
        <w:ind w:firstLine="708"/>
        <w:jc w:val="both"/>
        <w:rPr>
          <w:sz w:val="22"/>
          <w:szCs w:val="22"/>
        </w:rPr>
      </w:pPr>
      <w:r w:rsidRPr="00BD70B8">
        <w:rPr>
          <w:sz w:val="22"/>
          <w:szCs w:val="22"/>
        </w:rPr>
        <w:t>3.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14:paraId="674B7419" w14:textId="77777777" w:rsidR="00BD70B8" w:rsidRPr="00BD70B8" w:rsidRDefault="00BD70B8" w:rsidP="00BD70B8">
      <w:pPr>
        <w:pStyle w:val="af0"/>
        <w:ind w:firstLine="708"/>
        <w:jc w:val="both"/>
        <w:rPr>
          <w:sz w:val="22"/>
          <w:szCs w:val="22"/>
        </w:rPr>
      </w:pPr>
      <w:r w:rsidRPr="00BD70B8">
        <w:rPr>
          <w:sz w:val="22"/>
          <w:szCs w:val="22"/>
        </w:rPr>
        <w:t>3. Настоящее решение вступает силу после официального обнародования (опубликования).</w:t>
      </w:r>
    </w:p>
    <w:p w14:paraId="54B1D173" w14:textId="77777777" w:rsidR="00BD70B8" w:rsidRPr="00BD70B8" w:rsidRDefault="00BD70B8" w:rsidP="00BD70B8">
      <w:pPr>
        <w:pStyle w:val="a8"/>
        <w:ind w:firstLine="709"/>
        <w:rPr>
          <w:rFonts w:cs="Times New Roman"/>
          <w:sz w:val="22"/>
        </w:rPr>
      </w:pPr>
    </w:p>
    <w:p w14:paraId="254D7437" w14:textId="77777777" w:rsidR="00BD70B8" w:rsidRPr="00BD70B8" w:rsidRDefault="00BD70B8" w:rsidP="00BD70B8">
      <w:pPr>
        <w:pStyle w:val="a8"/>
        <w:ind w:firstLine="709"/>
        <w:rPr>
          <w:rFonts w:cs="Times New Roman"/>
          <w:sz w:val="22"/>
        </w:rPr>
      </w:pPr>
    </w:p>
    <w:p w14:paraId="1E80C7DB" w14:textId="32E94EDE" w:rsidR="00BD70B8" w:rsidRPr="00BD70B8" w:rsidRDefault="00BD70B8" w:rsidP="00BD70B8">
      <w:pPr>
        <w:pStyle w:val="a8"/>
        <w:rPr>
          <w:rFonts w:cs="Times New Roman"/>
          <w:sz w:val="22"/>
        </w:rPr>
      </w:pPr>
      <w:r w:rsidRPr="00BD70B8">
        <w:rPr>
          <w:rFonts w:cs="Times New Roman"/>
          <w:sz w:val="22"/>
        </w:rPr>
        <w:t xml:space="preserve">Председатель                                                              </w:t>
      </w:r>
      <w:r w:rsidRPr="00BD70B8">
        <w:rPr>
          <w:rFonts w:cs="Times New Roman"/>
          <w:sz w:val="22"/>
        </w:rPr>
        <w:tab/>
      </w:r>
      <w:r w:rsidRPr="00BD70B8">
        <w:rPr>
          <w:rFonts w:cs="Times New Roman"/>
          <w:sz w:val="22"/>
        </w:rPr>
        <w:tab/>
      </w:r>
      <w:r w:rsidRPr="00BD70B8">
        <w:rPr>
          <w:rFonts w:cs="Times New Roman"/>
          <w:sz w:val="22"/>
        </w:rPr>
        <w:tab/>
      </w:r>
      <w:r w:rsidRPr="00BD70B8">
        <w:rPr>
          <w:rFonts w:cs="Times New Roman"/>
          <w:sz w:val="22"/>
        </w:rPr>
        <w:tab/>
        <w:t>Т.А. Никитина</w:t>
      </w:r>
    </w:p>
    <w:p w14:paraId="4D7FE59D" w14:textId="77777777" w:rsidR="00BD70B8" w:rsidRPr="00BD70B8" w:rsidRDefault="00BD70B8" w:rsidP="00BD70B8">
      <w:pPr>
        <w:pStyle w:val="a8"/>
        <w:rPr>
          <w:rFonts w:cs="Times New Roman"/>
          <w:sz w:val="22"/>
        </w:rPr>
      </w:pPr>
      <w:r w:rsidRPr="00BD70B8">
        <w:rPr>
          <w:rFonts w:cs="Times New Roman"/>
          <w:sz w:val="22"/>
        </w:rPr>
        <w:t xml:space="preserve">Глава муниципального образования                               </w:t>
      </w:r>
      <w:r w:rsidRPr="00BD70B8">
        <w:rPr>
          <w:rFonts w:cs="Times New Roman"/>
          <w:sz w:val="22"/>
        </w:rPr>
        <w:tab/>
      </w:r>
      <w:r w:rsidRPr="00BD70B8">
        <w:rPr>
          <w:rFonts w:cs="Times New Roman"/>
          <w:sz w:val="22"/>
        </w:rPr>
        <w:tab/>
      </w:r>
      <w:r w:rsidRPr="00BD70B8">
        <w:rPr>
          <w:rFonts w:cs="Times New Roman"/>
          <w:sz w:val="22"/>
        </w:rPr>
        <w:tab/>
        <w:t>А.К. Алимов</w:t>
      </w:r>
    </w:p>
    <w:p w14:paraId="1D3BCA6C" w14:textId="77777777" w:rsidR="008B1545" w:rsidRPr="00BD70B8" w:rsidRDefault="008B1545" w:rsidP="008B1545">
      <w:pPr>
        <w:spacing w:after="1" w:line="200" w:lineRule="atLeast"/>
        <w:rPr>
          <w:rFonts w:eastAsia="Times New Roman" w:cs="Times New Roman"/>
          <w:sz w:val="22"/>
          <w:lang w:eastAsia="ru-RU"/>
        </w:rPr>
      </w:pPr>
    </w:p>
    <w:p w14:paraId="19D15D4A" w14:textId="77777777" w:rsidR="008B1545" w:rsidRDefault="008B1545" w:rsidP="008B1545">
      <w:pPr>
        <w:rPr>
          <w:rFonts w:eastAsia="Times New Roman" w:cs="Times New Roman"/>
          <w:sz w:val="24"/>
          <w:szCs w:val="24"/>
          <w:lang w:eastAsia="ru-RU"/>
        </w:rPr>
      </w:pPr>
      <w:r>
        <w:rPr>
          <w:rFonts w:eastAsia="Times New Roman" w:cs="Times New Roman"/>
          <w:sz w:val="24"/>
          <w:szCs w:val="24"/>
          <w:lang w:eastAsia="ru-RU"/>
        </w:rPr>
        <w:br w:type="page"/>
      </w:r>
    </w:p>
    <w:p w14:paraId="71978EB8" w14:textId="77777777" w:rsidR="00BD70B8" w:rsidRDefault="00BD70B8" w:rsidP="00BD70B8">
      <w:pPr>
        <w:ind w:firstLine="540"/>
        <w:jc w:val="center"/>
        <w:rPr>
          <w:b/>
          <w:sz w:val="20"/>
          <w:szCs w:val="20"/>
        </w:rPr>
      </w:pPr>
      <w:bookmarkStart w:id="0" w:name="_GoBack"/>
      <w:bookmarkEnd w:id="0"/>
      <w:r w:rsidRPr="00412165">
        <w:rPr>
          <w:b/>
          <w:sz w:val="20"/>
          <w:szCs w:val="20"/>
        </w:rPr>
        <w:lastRenderedPageBreak/>
        <w:t>ИЗВЕЩЕНИЕ О ПРОВЕДЕНИИ СОБРАНИЯ О СОГЛАСОВАНИИ МЕСТОПОЛОЖЕНИЯ ГРАНИЦ</w:t>
      </w:r>
      <w:r>
        <w:rPr>
          <w:b/>
          <w:sz w:val="20"/>
          <w:szCs w:val="20"/>
        </w:rPr>
        <w:t xml:space="preserve"> </w:t>
      </w:r>
      <w:r w:rsidRPr="00412165">
        <w:rPr>
          <w:b/>
          <w:sz w:val="20"/>
          <w:szCs w:val="20"/>
        </w:rPr>
        <w:t>ЗЕМЕЛЬН</w:t>
      </w:r>
      <w:r>
        <w:rPr>
          <w:b/>
          <w:sz w:val="20"/>
          <w:szCs w:val="20"/>
        </w:rPr>
        <w:t>ЫХ</w:t>
      </w:r>
      <w:r w:rsidRPr="00412165">
        <w:rPr>
          <w:b/>
          <w:sz w:val="20"/>
          <w:szCs w:val="20"/>
        </w:rPr>
        <w:t xml:space="preserve"> УЧАСТК</w:t>
      </w:r>
      <w:r>
        <w:rPr>
          <w:b/>
          <w:sz w:val="20"/>
          <w:szCs w:val="20"/>
        </w:rPr>
        <w:t>ОВ</w:t>
      </w:r>
    </w:p>
    <w:p w14:paraId="5E4B1916" w14:textId="77777777" w:rsidR="00BD70B8" w:rsidRPr="00412165" w:rsidRDefault="00BD70B8" w:rsidP="00BD70B8">
      <w:pPr>
        <w:ind w:firstLine="540"/>
        <w:jc w:val="center"/>
        <w:rPr>
          <w:b/>
          <w:sz w:val="20"/>
          <w:szCs w:val="20"/>
        </w:rPr>
      </w:pPr>
    </w:p>
    <w:p w14:paraId="020E3EBB" w14:textId="77777777" w:rsidR="00BD70B8" w:rsidRPr="002D2968" w:rsidRDefault="00BD70B8" w:rsidP="00BD70B8">
      <w:pPr>
        <w:ind w:firstLine="539"/>
        <w:jc w:val="both"/>
        <w:rPr>
          <w:sz w:val="20"/>
          <w:szCs w:val="20"/>
        </w:rPr>
      </w:pPr>
      <w:r w:rsidRPr="002D2968">
        <w:rPr>
          <w:sz w:val="20"/>
          <w:szCs w:val="20"/>
        </w:rPr>
        <w:t xml:space="preserve">Кадастровым инженером Талых Александром Сергеевичем (п/адрес: г. Архангельск, пл. Ленина, д. 4 оф. 2006, </w:t>
      </w:r>
      <w:r w:rsidRPr="002D2968">
        <w:rPr>
          <w:sz w:val="20"/>
          <w:szCs w:val="20"/>
          <w:lang w:val="en-US"/>
        </w:rPr>
        <w:t>e</w:t>
      </w:r>
      <w:r w:rsidRPr="002D2968">
        <w:rPr>
          <w:sz w:val="20"/>
          <w:szCs w:val="20"/>
        </w:rPr>
        <w:t>-</w:t>
      </w:r>
      <w:r w:rsidRPr="002D2968">
        <w:rPr>
          <w:sz w:val="20"/>
          <w:szCs w:val="20"/>
          <w:lang w:val="en-US"/>
        </w:rPr>
        <w:t>mail</w:t>
      </w:r>
      <w:r w:rsidRPr="002D2968">
        <w:rPr>
          <w:sz w:val="20"/>
          <w:szCs w:val="20"/>
        </w:rPr>
        <w:t xml:space="preserve">: </w:t>
      </w:r>
      <w:hyperlink r:id="rId10" w:history="1">
        <w:r w:rsidRPr="002D2968">
          <w:rPr>
            <w:rStyle w:val="ab"/>
            <w:sz w:val="20"/>
            <w:szCs w:val="20"/>
            <w:lang w:val="en-US"/>
          </w:rPr>
          <w:t>a</w:t>
        </w:r>
        <w:r w:rsidRPr="002D2968">
          <w:rPr>
            <w:rStyle w:val="ab"/>
            <w:sz w:val="20"/>
            <w:szCs w:val="20"/>
          </w:rPr>
          <w:t>.</w:t>
        </w:r>
        <w:r w:rsidRPr="002D2968">
          <w:rPr>
            <w:rStyle w:val="ab"/>
            <w:sz w:val="20"/>
            <w:szCs w:val="20"/>
            <w:lang w:val="en-US"/>
          </w:rPr>
          <w:t>talyh</w:t>
        </w:r>
        <w:r w:rsidRPr="002D2968">
          <w:rPr>
            <w:rStyle w:val="ab"/>
            <w:sz w:val="20"/>
            <w:szCs w:val="20"/>
          </w:rPr>
          <w:t>@</w:t>
        </w:r>
        <w:r w:rsidRPr="002D2968">
          <w:rPr>
            <w:rStyle w:val="ab"/>
            <w:sz w:val="20"/>
            <w:szCs w:val="20"/>
            <w:lang w:val="en-US"/>
          </w:rPr>
          <w:t>gmail</w:t>
        </w:r>
        <w:r w:rsidRPr="002D2968">
          <w:rPr>
            <w:rStyle w:val="ab"/>
            <w:sz w:val="20"/>
            <w:szCs w:val="20"/>
          </w:rPr>
          <w:t>.</w:t>
        </w:r>
        <w:r w:rsidRPr="002D2968">
          <w:rPr>
            <w:rStyle w:val="ab"/>
            <w:sz w:val="20"/>
            <w:szCs w:val="20"/>
            <w:lang w:val="en-US"/>
          </w:rPr>
          <w:t>com</w:t>
        </w:r>
      </w:hyperlink>
      <w:r w:rsidRPr="002D2968">
        <w:rPr>
          <w:sz w:val="20"/>
          <w:szCs w:val="20"/>
        </w:rPr>
        <w:t xml:space="preserve">, тел. 8(8182)-47-68-99, № регистрации в государственном реестре лиц, осуществляющих кадастровую деятельность: (33312) выполняются кадастровые работы </w:t>
      </w:r>
    </w:p>
    <w:p w14:paraId="77894853" w14:textId="77777777" w:rsidR="00BD70B8" w:rsidRPr="002D2968" w:rsidRDefault="00BD70B8" w:rsidP="00BD70B8">
      <w:pPr>
        <w:ind w:firstLine="539"/>
        <w:jc w:val="both"/>
        <w:rPr>
          <w:sz w:val="20"/>
          <w:szCs w:val="20"/>
        </w:rPr>
      </w:pPr>
      <w:r w:rsidRPr="002D2968">
        <w:rPr>
          <w:sz w:val="20"/>
          <w:szCs w:val="20"/>
        </w:rPr>
        <w:t xml:space="preserve">1) по уточнению границ и площади земельного участка с К№ 29:16:200101:93, расположенного: </w:t>
      </w:r>
      <w:r w:rsidRPr="002D2968">
        <w:rPr>
          <w:color w:val="000000"/>
          <w:sz w:val="20"/>
          <w:szCs w:val="20"/>
          <w:shd w:val="clear" w:color="auto" w:fill="F8F9FA"/>
        </w:rPr>
        <w:t>обл. Архангельская, р-н Приморский, с/а Заостровская, д. Глинник, участок 10</w:t>
      </w:r>
      <w:r w:rsidRPr="002D2968">
        <w:rPr>
          <w:sz w:val="20"/>
          <w:szCs w:val="20"/>
        </w:rPr>
        <w:t xml:space="preserve">. Заказчиком кадастровых работ является Дураков Павел Алексеевич (п/адрес: </w:t>
      </w:r>
      <w:r w:rsidRPr="002D2968">
        <w:rPr>
          <w:color w:val="262B41"/>
          <w:sz w:val="20"/>
          <w:szCs w:val="20"/>
          <w:shd w:val="clear" w:color="auto" w:fill="FFFFFF"/>
        </w:rPr>
        <w:t>Архангельская обл., Онежский р-н, поселок Маложма, д. 10, кв. 1</w:t>
      </w:r>
      <w:r w:rsidRPr="002D2968">
        <w:rPr>
          <w:sz w:val="20"/>
          <w:szCs w:val="20"/>
        </w:rPr>
        <w:t xml:space="preserve">, тел. +79115754914). </w:t>
      </w:r>
    </w:p>
    <w:p w14:paraId="68A8816D" w14:textId="77777777" w:rsidR="00BD70B8" w:rsidRPr="002D2968" w:rsidRDefault="00BD70B8" w:rsidP="00BD70B8">
      <w:pPr>
        <w:ind w:firstLine="539"/>
        <w:jc w:val="both"/>
        <w:rPr>
          <w:sz w:val="20"/>
          <w:szCs w:val="20"/>
        </w:rPr>
      </w:pPr>
      <w:r w:rsidRPr="002D2968">
        <w:rPr>
          <w:sz w:val="20"/>
          <w:szCs w:val="20"/>
        </w:rPr>
        <w:t xml:space="preserve">Смежный земельный участок, с правообладателями которого требуется согласовать местоположение границ: земельный участок с К№ 29:16:200101:94, расположенный по адресу: </w:t>
      </w:r>
      <w:r w:rsidRPr="002D2968">
        <w:rPr>
          <w:sz w:val="20"/>
          <w:szCs w:val="20"/>
          <w:shd w:val="clear" w:color="auto" w:fill="F8F9FA"/>
        </w:rPr>
        <w:t>обл. Архангельская, р-н Приморский, с/а Заостровская, д. Глинник, участок 11</w:t>
      </w:r>
      <w:r w:rsidRPr="002D2968">
        <w:rPr>
          <w:sz w:val="20"/>
          <w:szCs w:val="20"/>
        </w:rPr>
        <w:t>.</w:t>
      </w:r>
    </w:p>
    <w:p w14:paraId="237A2B4F" w14:textId="77777777" w:rsidR="00BD70B8" w:rsidRPr="002D2968" w:rsidRDefault="00BD70B8" w:rsidP="00BD70B8">
      <w:pPr>
        <w:ind w:firstLine="539"/>
        <w:jc w:val="both"/>
        <w:rPr>
          <w:sz w:val="20"/>
          <w:szCs w:val="20"/>
        </w:rPr>
      </w:pPr>
      <w:r w:rsidRPr="002D2968">
        <w:rPr>
          <w:b/>
          <w:sz w:val="20"/>
          <w:szCs w:val="20"/>
        </w:rPr>
        <w:t>Собрание заинтересованных лиц по поводу согласования местоположения границ состоится</w:t>
      </w:r>
      <w:r w:rsidRPr="002D2968">
        <w:rPr>
          <w:sz w:val="20"/>
          <w:szCs w:val="20"/>
        </w:rPr>
        <w:t xml:space="preserve"> по адресу: г. Архангельск, пл. Ленина, д. 4, оф.2006 </w:t>
      </w:r>
      <w:r w:rsidRPr="002D2968">
        <w:rPr>
          <w:b/>
          <w:sz w:val="20"/>
          <w:szCs w:val="20"/>
        </w:rPr>
        <w:t>20 апреля 2022 г.</w:t>
      </w:r>
      <w:r w:rsidRPr="002D2968">
        <w:rPr>
          <w:sz w:val="20"/>
          <w:szCs w:val="20"/>
        </w:rPr>
        <w:t xml:space="preserve"> в 10:00. Ознакомиться с проектом межевого плана, предоставить обоснованные возражения по проекту и требования о проведении согласования местоположения границ земельных участков на местности можно с 18.03.2022 г. по 19.04.2022 г. по адресу: г. Архангельск, пл. Ленина, д. 4, оф.2006.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 12 ст. 39, ч. 2 ст. 40) N 221-ФЗ "О кадастровой деятельности" от 24 июля 2007 г.).</w:t>
      </w:r>
    </w:p>
    <w:p w14:paraId="59458BDA" w14:textId="30680D54" w:rsidR="00BD70B8" w:rsidRDefault="00BD70B8" w:rsidP="008B1545">
      <w:pPr>
        <w:spacing w:line="240" w:lineRule="auto"/>
        <w:jc w:val="both"/>
        <w:rPr>
          <w:sz w:val="22"/>
        </w:rPr>
      </w:pPr>
    </w:p>
    <w:p w14:paraId="22D4222A" w14:textId="3F2F6625" w:rsidR="00BD70B8" w:rsidRDefault="00BD70B8" w:rsidP="008B1545">
      <w:pPr>
        <w:spacing w:line="240" w:lineRule="auto"/>
        <w:jc w:val="both"/>
        <w:rPr>
          <w:sz w:val="22"/>
        </w:rPr>
      </w:pPr>
    </w:p>
    <w:p w14:paraId="186E7ED2" w14:textId="62040EE9" w:rsidR="00BD70B8" w:rsidRDefault="00BD70B8" w:rsidP="008B1545">
      <w:pPr>
        <w:spacing w:line="240" w:lineRule="auto"/>
        <w:jc w:val="both"/>
        <w:rPr>
          <w:sz w:val="22"/>
        </w:rPr>
      </w:pPr>
    </w:p>
    <w:p w14:paraId="50BCEB91" w14:textId="7AA5FB3B" w:rsidR="00BD70B8" w:rsidRDefault="00BD70B8" w:rsidP="008B1545">
      <w:pPr>
        <w:spacing w:line="240" w:lineRule="auto"/>
        <w:jc w:val="both"/>
        <w:rPr>
          <w:sz w:val="22"/>
        </w:rPr>
      </w:pPr>
    </w:p>
    <w:p w14:paraId="4CA3F34E" w14:textId="48B9CE54" w:rsidR="00BD70B8" w:rsidRDefault="00BD70B8" w:rsidP="008B1545">
      <w:pPr>
        <w:spacing w:line="240" w:lineRule="auto"/>
        <w:jc w:val="both"/>
        <w:rPr>
          <w:sz w:val="22"/>
        </w:rPr>
      </w:pPr>
    </w:p>
    <w:p w14:paraId="1B2D41F0" w14:textId="32474A5D" w:rsidR="00BD70B8" w:rsidRDefault="00BD70B8" w:rsidP="008B1545">
      <w:pPr>
        <w:spacing w:line="240" w:lineRule="auto"/>
        <w:jc w:val="both"/>
        <w:rPr>
          <w:sz w:val="22"/>
        </w:rPr>
      </w:pPr>
    </w:p>
    <w:p w14:paraId="73FC91C5" w14:textId="3B71376A" w:rsidR="00BD70B8" w:rsidRDefault="00BD70B8" w:rsidP="008B1545">
      <w:pPr>
        <w:spacing w:line="240" w:lineRule="auto"/>
        <w:jc w:val="both"/>
        <w:rPr>
          <w:sz w:val="22"/>
        </w:rPr>
      </w:pPr>
    </w:p>
    <w:p w14:paraId="0167B94D" w14:textId="033C5FA5" w:rsidR="00BD70B8" w:rsidRDefault="00BD70B8" w:rsidP="008B1545">
      <w:pPr>
        <w:spacing w:line="240" w:lineRule="auto"/>
        <w:jc w:val="both"/>
        <w:rPr>
          <w:sz w:val="22"/>
        </w:rPr>
      </w:pPr>
    </w:p>
    <w:p w14:paraId="3E2DF7E9" w14:textId="048C891D" w:rsidR="00BD70B8" w:rsidRDefault="00BD70B8" w:rsidP="008B1545">
      <w:pPr>
        <w:spacing w:line="240" w:lineRule="auto"/>
        <w:jc w:val="both"/>
        <w:rPr>
          <w:sz w:val="22"/>
        </w:rPr>
      </w:pPr>
    </w:p>
    <w:p w14:paraId="1E74D223" w14:textId="02AE4FD3" w:rsidR="00BD70B8" w:rsidRDefault="00BD70B8" w:rsidP="008B1545">
      <w:pPr>
        <w:spacing w:line="240" w:lineRule="auto"/>
        <w:jc w:val="both"/>
        <w:rPr>
          <w:sz w:val="22"/>
        </w:rPr>
      </w:pPr>
    </w:p>
    <w:p w14:paraId="74391396" w14:textId="4CB15BB4" w:rsidR="00BD70B8" w:rsidRDefault="00BD70B8" w:rsidP="008B1545">
      <w:pPr>
        <w:spacing w:line="240" w:lineRule="auto"/>
        <w:jc w:val="both"/>
        <w:rPr>
          <w:sz w:val="22"/>
        </w:rPr>
      </w:pPr>
    </w:p>
    <w:p w14:paraId="4B17DCAF" w14:textId="6D7A0CAC" w:rsidR="00BD70B8" w:rsidRDefault="00BD70B8" w:rsidP="008B1545">
      <w:pPr>
        <w:spacing w:line="240" w:lineRule="auto"/>
        <w:jc w:val="both"/>
        <w:rPr>
          <w:sz w:val="22"/>
        </w:rPr>
      </w:pPr>
    </w:p>
    <w:p w14:paraId="7E452049" w14:textId="3CF48FD3" w:rsidR="00BD70B8" w:rsidRDefault="00BD70B8" w:rsidP="008B1545">
      <w:pPr>
        <w:spacing w:line="240" w:lineRule="auto"/>
        <w:jc w:val="both"/>
        <w:rPr>
          <w:sz w:val="22"/>
        </w:rPr>
      </w:pPr>
    </w:p>
    <w:p w14:paraId="0D3E5C82" w14:textId="77777777" w:rsidR="00BD70B8" w:rsidRDefault="00BD70B8" w:rsidP="008B1545">
      <w:pPr>
        <w:spacing w:line="240" w:lineRule="auto"/>
        <w:jc w:val="both"/>
        <w:rPr>
          <w:sz w:val="22"/>
        </w:rPr>
      </w:pPr>
    </w:p>
    <w:p w14:paraId="652EE9A8" w14:textId="53C6C7E4" w:rsidR="00BD70B8" w:rsidRDefault="00BD70B8" w:rsidP="008B1545">
      <w:pPr>
        <w:spacing w:line="240" w:lineRule="auto"/>
        <w:jc w:val="both"/>
        <w:rPr>
          <w:sz w:val="22"/>
        </w:rPr>
      </w:pPr>
    </w:p>
    <w:p w14:paraId="0BEF6B52" w14:textId="7AF4D512" w:rsidR="00BD70B8" w:rsidRDefault="00BD70B8" w:rsidP="008B1545">
      <w:pPr>
        <w:spacing w:line="240" w:lineRule="auto"/>
        <w:jc w:val="both"/>
        <w:rPr>
          <w:sz w:val="22"/>
        </w:rPr>
      </w:pPr>
    </w:p>
    <w:p w14:paraId="1D9EFACB" w14:textId="7707FCE8" w:rsidR="00BD70B8" w:rsidRDefault="00BD70B8" w:rsidP="008B1545">
      <w:pPr>
        <w:spacing w:line="240" w:lineRule="auto"/>
        <w:jc w:val="both"/>
        <w:rPr>
          <w:sz w:val="22"/>
        </w:rPr>
      </w:pPr>
    </w:p>
    <w:p w14:paraId="087E5535" w14:textId="77777777" w:rsidR="00BD70B8" w:rsidRPr="008B1545" w:rsidRDefault="00BD70B8" w:rsidP="008B1545">
      <w:pPr>
        <w:spacing w:line="240" w:lineRule="auto"/>
        <w:jc w:val="both"/>
        <w:rPr>
          <w:sz w:val="22"/>
        </w:rPr>
      </w:pP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C350C3" w:rsidP="00467568">
      <w:pPr>
        <w:spacing w:after="0" w:line="240" w:lineRule="auto"/>
        <w:rPr>
          <w:sz w:val="22"/>
        </w:rPr>
      </w:pPr>
      <w:hyperlink r:id="rId11"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r w:rsidR="00467568" w:rsidRPr="00FC2A08">
          <w:rPr>
            <w:rStyle w:val="ab"/>
            <w:sz w:val="22"/>
            <w:lang w:val="en-US"/>
          </w:rPr>
          <w:t>ru</w:t>
        </w:r>
      </w:hyperlink>
    </w:p>
    <w:p w14:paraId="30EC1D6E" w14:textId="77777777" w:rsidR="00467568" w:rsidRPr="00FC2A08" w:rsidRDefault="00467568" w:rsidP="00467568">
      <w:pPr>
        <w:spacing w:after="0" w:line="240" w:lineRule="auto"/>
        <w:rPr>
          <w:sz w:val="22"/>
        </w:rPr>
      </w:pPr>
    </w:p>
    <w:p w14:paraId="6D31C0D4" w14:textId="77777777" w:rsidR="00467568" w:rsidRPr="00FC2A08" w:rsidRDefault="00467568" w:rsidP="00467568">
      <w:pPr>
        <w:spacing w:after="0" w:line="240" w:lineRule="auto"/>
        <w:rPr>
          <w:sz w:val="22"/>
        </w:rPr>
      </w:pPr>
      <w:r w:rsidRPr="00FC2A08">
        <w:rPr>
          <w:sz w:val="22"/>
        </w:rPr>
        <w:t>Тираж 5 экземпляров</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432710">
      <w:headerReference w:type="even" r:id="rId12"/>
      <w:headerReference w:type="default" r:id="rId13"/>
      <w:footerReference w:type="even" r:id="rId14"/>
      <w:footerReference w:type="default" r:id="rId15"/>
      <w:headerReference w:type="first" r:id="rId16"/>
      <w:footerReference w:type="first" r:id="rId17"/>
      <w:pgSz w:w="11906" w:h="16838" w:code="9"/>
      <w:pgMar w:top="425"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5D5A" w14:textId="77777777" w:rsidR="00C350C3" w:rsidRDefault="00C350C3" w:rsidP="008B6F49">
      <w:pPr>
        <w:spacing w:after="0" w:line="240" w:lineRule="auto"/>
      </w:pPr>
      <w:r>
        <w:separator/>
      </w:r>
    </w:p>
  </w:endnote>
  <w:endnote w:type="continuationSeparator" w:id="0">
    <w:p w14:paraId="62FA839C" w14:textId="77777777" w:rsidR="00C350C3" w:rsidRDefault="00C350C3"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984C74" w:rsidRDefault="00984C74">
    <w:pPr>
      <w:pStyle w:val="ad"/>
    </w:pPr>
  </w:p>
  <w:p w14:paraId="7355DE53" w14:textId="77777777" w:rsidR="00984C74" w:rsidRDefault="00984C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4CFB3A0E" w:rsidR="00984C74" w:rsidRPr="007D6EB9" w:rsidRDefault="00984C74">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4</w:t>
        </w:r>
        <w:r w:rsidRPr="007D6EB9">
          <w:rPr>
            <w:rFonts w:ascii="Times New Roman" w:hAnsi="Times New Roman"/>
            <w:sz w:val="24"/>
            <w:szCs w:val="24"/>
          </w:rPr>
          <w:fldChar w:fldCharType="end"/>
        </w:r>
      </w:p>
    </w:sdtContent>
  </w:sdt>
  <w:p w14:paraId="123632D2" w14:textId="77777777" w:rsidR="00984C74" w:rsidRDefault="00984C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984C74" w:rsidRPr="00D53447" w:rsidRDefault="00984C74">
    <w:pPr>
      <w:pStyle w:val="ad"/>
      <w:jc w:val="center"/>
      <w:rPr>
        <w:rFonts w:ascii="Times New Roman" w:hAnsi="Times New Roman"/>
        <w:sz w:val="22"/>
      </w:rPr>
    </w:pPr>
  </w:p>
  <w:p w14:paraId="358C798F" w14:textId="77777777" w:rsidR="00984C74" w:rsidRDefault="00984C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9640" w14:textId="77777777" w:rsidR="00C350C3" w:rsidRDefault="00C350C3" w:rsidP="008B6F49">
      <w:pPr>
        <w:spacing w:after="0" w:line="240" w:lineRule="auto"/>
      </w:pPr>
      <w:r>
        <w:separator/>
      </w:r>
    </w:p>
  </w:footnote>
  <w:footnote w:type="continuationSeparator" w:id="0">
    <w:p w14:paraId="1E84C0EE" w14:textId="77777777" w:rsidR="00C350C3" w:rsidRDefault="00C350C3"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984C74" w:rsidRDefault="00984C74">
    <w:pPr>
      <w:pStyle w:val="af4"/>
    </w:pPr>
  </w:p>
  <w:p w14:paraId="19C6931A" w14:textId="77777777" w:rsidR="00984C74" w:rsidRDefault="00984C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984C74" w:rsidRPr="004A1CBA" w:rsidRDefault="00984C74"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4681C8A9" w:rsidR="00984C74" w:rsidRDefault="00984C74"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6</w:t>
    </w:r>
    <w:r w:rsidR="00BD70B8">
      <w:rPr>
        <w:rFonts w:ascii="Times New Roman" w:hAnsi="Times New Roman"/>
        <w:b/>
        <w:sz w:val="18"/>
      </w:rPr>
      <w:t>6</w:t>
    </w:r>
    <w:r>
      <w:rPr>
        <w:rFonts w:ascii="Times New Roman" w:hAnsi="Times New Roman"/>
        <w:b/>
        <w:sz w:val="18"/>
      </w:rPr>
      <w:t xml:space="preserve"> от 18.0</w:t>
    </w:r>
    <w:r w:rsidR="00BD70B8">
      <w:rPr>
        <w:rFonts w:ascii="Times New Roman" w:hAnsi="Times New Roman"/>
        <w:b/>
        <w:sz w:val="18"/>
      </w:rPr>
      <w:t>3</w:t>
    </w:r>
    <w:r>
      <w:rPr>
        <w:rFonts w:ascii="Times New Roman" w:hAnsi="Times New Roman"/>
        <w:b/>
        <w:sz w:val="18"/>
      </w:rPr>
      <w:t>.</w:t>
    </w:r>
    <w:r w:rsidRPr="004A1CBA">
      <w:rPr>
        <w:rFonts w:ascii="Times New Roman" w:hAnsi="Times New Roman"/>
        <w:b/>
        <w:sz w:val="18"/>
      </w:rPr>
      <w:t>20</w:t>
    </w:r>
    <w:r>
      <w:rPr>
        <w:rFonts w:ascii="Times New Roman" w:hAnsi="Times New Roman"/>
        <w:b/>
        <w:sz w:val="18"/>
      </w:rPr>
      <w:t>22</w:t>
    </w:r>
  </w:p>
  <w:p w14:paraId="253A1012" w14:textId="77777777" w:rsidR="00984C74" w:rsidRDefault="00984C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EAC" w14:textId="77777777" w:rsidR="00BD70B8" w:rsidRDefault="00BD70B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53280F"/>
    <w:multiLevelType w:val="hybridMultilevel"/>
    <w:tmpl w:val="0ADC1154"/>
    <w:lvl w:ilvl="0" w:tplc="82045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6" w15:restartNumberingAfterBreak="0">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743F0"/>
    <w:rsid w:val="00080E13"/>
    <w:rsid w:val="00082F93"/>
    <w:rsid w:val="00083514"/>
    <w:rsid w:val="000837A4"/>
    <w:rsid w:val="00084655"/>
    <w:rsid w:val="000857F1"/>
    <w:rsid w:val="000907A2"/>
    <w:rsid w:val="00091414"/>
    <w:rsid w:val="00091AA2"/>
    <w:rsid w:val="00091AB2"/>
    <w:rsid w:val="00093C6D"/>
    <w:rsid w:val="0009603A"/>
    <w:rsid w:val="000967F1"/>
    <w:rsid w:val="00097087"/>
    <w:rsid w:val="000B026E"/>
    <w:rsid w:val="000B1CD1"/>
    <w:rsid w:val="000B1E63"/>
    <w:rsid w:val="000B2F48"/>
    <w:rsid w:val="000B305F"/>
    <w:rsid w:val="000B4945"/>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C91"/>
    <w:rsid w:val="00273635"/>
    <w:rsid w:val="002738EB"/>
    <w:rsid w:val="00274E60"/>
    <w:rsid w:val="00275D16"/>
    <w:rsid w:val="002822A6"/>
    <w:rsid w:val="00283A50"/>
    <w:rsid w:val="00287797"/>
    <w:rsid w:val="0029272C"/>
    <w:rsid w:val="0029336A"/>
    <w:rsid w:val="002933DC"/>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2040"/>
    <w:rsid w:val="003242BB"/>
    <w:rsid w:val="0032486A"/>
    <w:rsid w:val="0032690E"/>
    <w:rsid w:val="00333472"/>
    <w:rsid w:val="003361F9"/>
    <w:rsid w:val="00336BD8"/>
    <w:rsid w:val="00337BD7"/>
    <w:rsid w:val="00343979"/>
    <w:rsid w:val="00347E92"/>
    <w:rsid w:val="00352B03"/>
    <w:rsid w:val="00352EB2"/>
    <w:rsid w:val="003540F0"/>
    <w:rsid w:val="00357677"/>
    <w:rsid w:val="00357F0D"/>
    <w:rsid w:val="00360306"/>
    <w:rsid w:val="003633C0"/>
    <w:rsid w:val="003665B9"/>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318"/>
    <w:rsid w:val="003D1BC8"/>
    <w:rsid w:val="003D2B8D"/>
    <w:rsid w:val="003D2DFC"/>
    <w:rsid w:val="003D4B68"/>
    <w:rsid w:val="003E368D"/>
    <w:rsid w:val="003E382C"/>
    <w:rsid w:val="003E4F62"/>
    <w:rsid w:val="003E6FDB"/>
    <w:rsid w:val="003F4013"/>
    <w:rsid w:val="003F5BB6"/>
    <w:rsid w:val="003F748B"/>
    <w:rsid w:val="00402D2C"/>
    <w:rsid w:val="00403B51"/>
    <w:rsid w:val="004075A5"/>
    <w:rsid w:val="0041077F"/>
    <w:rsid w:val="00411122"/>
    <w:rsid w:val="004125DE"/>
    <w:rsid w:val="00415105"/>
    <w:rsid w:val="0042041C"/>
    <w:rsid w:val="00423151"/>
    <w:rsid w:val="004237E8"/>
    <w:rsid w:val="00432710"/>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ADE"/>
    <w:rsid w:val="004B33C2"/>
    <w:rsid w:val="004B35A4"/>
    <w:rsid w:val="004B4A0D"/>
    <w:rsid w:val="004B6D0E"/>
    <w:rsid w:val="004C069D"/>
    <w:rsid w:val="004C1BB0"/>
    <w:rsid w:val="004C2B21"/>
    <w:rsid w:val="004C51D7"/>
    <w:rsid w:val="004C5238"/>
    <w:rsid w:val="004D19D6"/>
    <w:rsid w:val="004D7EDC"/>
    <w:rsid w:val="004E2F60"/>
    <w:rsid w:val="004E51A2"/>
    <w:rsid w:val="004F0CA9"/>
    <w:rsid w:val="004F0E00"/>
    <w:rsid w:val="004F56AA"/>
    <w:rsid w:val="004F5FF0"/>
    <w:rsid w:val="004F6E03"/>
    <w:rsid w:val="00500707"/>
    <w:rsid w:val="005013D3"/>
    <w:rsid w:val="00501530"/>
    <w:rsid w:val="00503DCC"/>
    <w:rsid w:val="005073A1"/>
    <w:rsid w:val="00512876"/>
    <w:rsid w:val="00512E6D"/>
    <w:rsid w:val="0051435B"/>
    <w:rsid w:val="00516E9D"/>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19D"/>
    <w:rsid w:val="00592CC8"/>
    <w:rsid w:val="00594792"/>
    <w:rsid w:val="00594DF0"/>
    <w:rsid w:val="00595DFB"/>
    <w:rsid w:val="00596731"/>
    <w:rsid w:val="00596B08"/>
    <w:rsid w:val="005974B2"/>
    <w:rsid w:val="005A460A"/>
    <w:rsid w:val="005A51A3"/>
    <w:rsid w:val="005A7135"/>
    <w:rsid w:val="005A7DB3"/>
    <w:rsid w:val="005B0931"/>
    <w:rsid w:val="005B2A1E"/>
    <w:rsid w:val="005B5F22"/>
    <w:rsid w:val="005C0112"/>
    <w:rsid w:val="005C045E"/>
    <w:rsid w:val="005C0BA0"/>
    <w:rsid w:val="005C111D"/>
    <w:rsid w:val="005C1654"/>
    <w:rsid w:val="005C1D4C"/>
    <w:rsid w:val="005C6917"/>
    <w:rsid w:val="005D01D5"/>
    <w:rsid w:val="005D1ADA"/>
    <w:rsid w:val="005D5A9D"/>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0AE6"/>
    <w:rsid w:val="00641BC8"/>
    <w:rsid w:val="006464CA"/>
    <w:rsid w:val="00647B88"/>
    <w:rsid w:val="0065332D"/>
    <w:rsid w:val="0066150F"/>
    <w:rsid w:val="006640E8"/>
    <w:rsid w:val="00665EED"/>
    <w:rsid w:val="006661DC"/>
    <w:rsid w:val="00667041"/>
    <w:rsid w:val="006671C6"/>
    <w:rsid w:val="006702B4"/>
    <w:rsid w:val="006750BD"/>
    <w:rsid w:val="00682BC4"/>
    <w:rsid w:val="00684C9C"/>
    <w:rsid w:val="006917FE"/>
    <w:rsid w:val="0069508A"/>
    <w:rsid w:val="006A112E"/>
    <w:rsid w:val="006A1A7F"/>
    <w:rsid w:val="006B00BA"/>
    <w:rsid w:val="006B1062"/>
    <w:rsid w:val="006B3D76"/>
    <w:rsid w:val="006B7392"/>
    <w:rsid w:val="006C0F96"/>
    <w:rsid w:val="006D3C12"/>
    <w:rsid w:val="006D42F5"/>
    <w:rsid w:val="006D6E41"/>
    <w:rsid w:val="006D7AFE"/>
    <w:rsid w:val="006E0907"/>
    <w:rsid w:val="006E1D23"/>
    <w:rsid w:val="006E1E00"/>
    <w:rsid w:val="006E2162"/>
    <w:rsid w:val="006E21F9"/>
    <w:rsid w:val="006E302E"/>
    <w:rsid w:val="006E357A"/>
    <w:rsid w:val="006F1450"/>
    <w:rsid w:val="006F16B8"/>
    <w:rsid w:val="006F200F"/>
    <w:rsid w:val="006F4B0A"/>
    <w:rsid w:val="007039DD"/>
    <w:rsid w:val="007039E6"/>
    <w:rsid w:val="00706436"/>
    <w:rsid w:val="0070696A"/>
    <w:rsid w:val="00713FD6"/>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0878"/>
    <w:rsid w:val="007460D5"/>
    <w:rsid w:val="00746C68"/>
    <w:rsid w:val="00747D48"/>
    <w:rsid w:val="007504C1"/>
    <w:rsid w:val="00752339"/>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51E2"/>
    <w:rsid w:val="00826065"/>
    <w:rsid w:val="00826BF3"/>
    <w:rsid w:val="00830476"/>
    <w:rsid w:val="00832198"/>
    <w:rsid w:val="00837E7E"/>
    <w:rsid w:val="008407FE"/>
    <w:rsid w:val="0084101E"/>
    <w:rsid w:val="008423FB"/>
    <w:rsid w:val="00845CA3"/>
    <w:rsid w:val="00854562"/>
    <w:rsid w:val="0086032C"/>
    <w:rsid w:val="0086070C"/>
    <w:rsid w:val="00861526"/>
    <w:rsid w:val="00862290"/>
    <w:rsid w:val="00865F09"/>
    <w:rsid w:val="008677B1"/>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1545"/>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758"/>
    <w:rsid w:val="008F6023"/>
    <w:rsid w:val="008F716C"/>
    <w:rsid w:val="0090207E"/>
    <w:rsid w:val="009026DF"/>
    <w:rsid w:val="009042A7"/>
    <w:rsid w:val="00904CD6"/>
    <w:rsid w:val="00911972"/>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4C74"/>
    <w:rsid w:val="00985923"/>
    <w:rsid w:val="009859A5"/>
    <w:rsid w:val="009860D9"/>
    <w:rsid w:val="00990E2C"/>
    <w:rsid w:val="00995D6E"/>
    <w:rsid w:val="009977AA"/>
    <w:rsid w:val="009A27CF"/>
    <w:rsid w:val="009A45FE"/>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3B10"/>
    <w:rsid w:val="00A3465A"/>
    <w:rsid w:val="00A37979"/>
    <w:rsid w:val="00A37DFE"/>
    <w:rsid w:val="00A40420"/>
    <w:rsid w:val="00A40621"/>
    <w:rsid w:val="00A4165E"/>
    <w:rsid w:val="00A51B6A"/>
    <w:rsid w:val="00A538B1"/>
    <w:rsid w:val="00A53D0F"/>
    <w:rsid w:val="00A55702"/>
    <w:rsid w:val="00A56BE3"/>
    <w:rsid w:val="00A56E1C"/>
    <w:rsid w:val="00A570C6"/>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108C"/>
    <w:rsid w:val="00AE472F"/>
    <w:rsid w:val="00AF4320"/>
    <w:rsid w:val="00AF4480"/>
    <w:rsid w:val="00AF58F9"/>
    <w:rsid w:val="00AF763F"/>
    <w:rsid w:val="00B03935"/>
    <w:rsid w:val="00B03DC3"/>
    <w:rsid w:val="00B04BB4"/>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6C4D"/>
    <w:rsid w:val="00BA739C"/>
    <w:rsid w:val="00BB1BCB"/>
    <w:rsid w:val="00BB6F87"/>
    <w:rsid w:val="00BC21E2"/>
    <w:rsid w:val="00BC4882"/>
    <w:rsid w:val="00BC6AD9"/>
    <w:rsid w:val="00BC769B"/>
    <w:rsid w:val="00BD5128"/>
    <w:rsid w:val="00BD616E"/>
    <w:rsid w:val="00BD6A45"/>
    <w:rsid w:val="00BD70B8"/>
    <w:rsid w:val="00BE2A10"/>
    <w:rsid w:val="00BE2EE7"/>
    <w:rsid w:val="00BE2F6D"/>
    <w:rsid w:val="00BE317B"/>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350C3"/>
    <w:rsid w:val="00C40F95"/>
    <w:rsid w:val="00C51109"/>
    <w:rsid w:val="00C53868"/>
    <w:rsid w:val="00C621D2"/>
    <w:rsid w:val="00C637F7"/>
    <w:rsid w:val="00C63BDB"/>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A51E6"/>
    <w:rsid w:val="00CA586C"/>
    <w:rsid w:val="00CB27CB"/>
    <w:rsid w:val="00CB5F5C"/>
    <w:rsid w:val="00CC2295"/>
    <w:rsid w:val="00CC2A75"/>
    <w:rsid w:val="00CC5206"/>
    <w:rsid w:val="00CC5E9C"/>
    <w:rsid w:val="00CD51F6"/>
    <w:rsid w:val="00CD5B29"/>
    <w:rsid w:val="00CD6202"/>
    <w:rsid w:val="00CE2AF3"/>
    <w:rsid w:val="00CE544E"/>
    <w:rsid w:val="00CF000D"/>
    <w:rsid w:val="00CF040F"/>
    <w:rsid w:val="00CF37A5"/>
    <w:rsid w:val="00D011CD"/>
    <w:rsid w:val="00D0158B"/>
    <w:rsid w:val="00D02B12"/>
    <w:rsid w:val="00D059AF"/>
    <w:rsid w:val="00D069D8"/>
    <w:rsid w:val="00D11AC4"/>
    <w:rsid w:val="00D13D23"/>
    <w:rsid w:val="00D1533C"/>
    <w:rsid w:val="00D16D55"/>
    <w:rsid w:val="00D17C43"/>
    <w:rsid w:val="00D20C0A"/>
    <w:rsid w:val="00D22C63"/>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2AF6"/>
    <w:rsid w:val="00DA51D7"/>
    <w:rsid w:val="00DA6499"/>
    <w:rsid w:val="00DA6FBC"/>
    <w:rsid w:val="00DB0255"/>
    <w:rsid w:val="00DB1FBF"/>
    <w:rsid w:val="00DB305E"/>
    <w:rsid w:val="00DB3D4C"/>
    <w:rsid w:val="00DB6F1C"/>
    <w:rsid w:val="00DC2B1D"/>
    <w:rsid w:val="00DC3D97"/>
    <w:rsid w:val="00DC3DA2"/>
    <w:rsid w:val="00DC4FC8"/>
    <w:rsid w:val="00DC681B"/>
    <w:rsid w:val="00DC6D24"/>
    <w:rsid w:val="00DD3729"/>
    <w:rsid w:val="00DD6475"/>
    <w:rsid w:val="00DE345C"/>
    <w:rsid w:val="00DE5577"/>
    <w:rsid w:val="00DE63DF"/>
    <w:rsid w:val="00DE7CE5"/>
    <w:rsid w:val="00DF092D"/>
    <w:rsid w:val="00DF15DD"/>
    <w:rsid w:val="00DF1864"/>
    <w:rsid w:val="00DF19B1"/>
    <w:rsid w:val="00DF46E2"/>
    <w:rsid w:val="00DF6513"/>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0B64"/>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A7F0C"/>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4E2E"/>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3566D"/>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61DD"/>
    <w:rsid w:val="00F768F5"/>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78">
      <w:bodyDiv w:val="1"/>
      <w:marLeft w:val="0"/>
      <w:marRight w:val="0"/>
      <w:marTop w:val="0"/>
      <w:marBottom w:val="0"/>
      <w:divBdr>
        <w:top w:val="none" w:sz="0" w:space="0" w:color="auto"/>
        <w:left w:val="none" w:sz="0" w:space="0" w:color="auto"/>
        <w:bottom w:val="none" w:sz="0" w:space="0" w:color="auto"/>
        <w:right w:val="none" w:sz="0" w:space="0" w:color="auto"/>
      </w:divBdr>
    </w:div>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36319566">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69935454">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1373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7866761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3858516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2168357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5319471">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03650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590820465">
      <w:bodyDiv w:val="1"/>
      <w:marLeft w:val="0"/>
      <w:marRight w:val="0"/>
      <w:marTop w:val="0"/>
      <w:marBottom w:val="0"/>
      <w:divBdr>
        <w:top w:val="none" w:sz="0" w:space="0" w:color="auto"/>
        <w:left w:val="none" w:sz="0" w:space="0" w:color="auto"/>
        <w:bottom w:val="none" w:sz="0" w:space="0" w:color="auto"/>
        <w:right w:val="none" w:sz="0" w:space="0" w:color="auto"/>
      </w:divBdr>
    </w:div>
    <w:div w:id="60909431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29495054">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49011679">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799878192">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0898132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45126160">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49599214">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6225495">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16446886">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1903376">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684627169">
      <w:bodyDiv w:val="1"/>
      <w:marLeft w:val="0"/>
      <w:marRight w:val="0"/>
      <w:marTop w:val="0"/>
      <w:marBottom w:val="0"/>
      <w:divBdr>
        <w:top w:val="none" w:sz="0" w:space="0" w:color="auto"/>
        <w:left w:val="none" w:sz="0" w:space="0" w:color="auto"/>
        <w:bottom w:val="none" w:sz="0" w:space="0" w:color="auto"/>
        <w:right w:val="none" w:sz="0" w:space="0" w:color="auto"/>
      </w:divBdr>
    </w:div>
    <w:div w:id="1685664704">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466950">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878926146">
      <w:bodyDiv w:val="1"/>
      <w:marLeft w:val="0"/>
      <w:marRight w:val="0"/>
      <w:marTop w:val="0"/>
      <w:marBottom w:val="0"/>
      <w:divBdr>
        <w:top w:val="none" w:sz="0" w:space="0" w:color="auto"/>
        <w:left w:val="none" w:sz="0" w:space="0" w:color="auto"/>
        <w:bottom w:val="none" w:sz="0" w:space="0" w:color="auto"/>
        <w:right w:val="none" w:sz="0" w:space="0" w:color="auto"/>
      </w:divBdr>
    </w:div>
    <w:div w:id="1932926152">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zaostr@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aly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6BD4-F105-44BC-A599-74BD3C5E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5</cp:revision>
  <cp:lastPrinted>2021-11-19T07:03:00Z</cp:lastPrinted>
  <dcterms:created xsi:type="dcterms:W3CDTF">2022-03-21T13:15:00Z</dcterms:created>
  <dcterms:modified xsi:type="dcterms:W3CDTF">2022-03-21T13:31:00Z</dcterms:modified>
</cp:coreProperties>
</file>