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4AB75" w14:textId="604EFD92" w:rsidR="00BA0224" w:rsidRDefault="00B43A62" w:rsidP="002F0ADF">
      <w:pPr>
        <w:spacing w:after="0" w:line="240" w:lineRule="auto"/>
        <w:jc w:val="center"/>
        <w:rPr>
          <w:rFonts w:cs="Times New Roman"/>
          <w:sz w:val="28"/>
          <w:szCs w:val="28"/>
        </w:rPr>
      </w:pPr>
      <w:r>
        <w:rPr>
          <w:rFonts w:cs="Times New Roman"/>
          <w:sz w:val="28"/>
          <w:szCs w:val="28"/>
        </w:rPr>
        <w:t xml:space="preserve">                                                                                                                                                                                                                                                                                                                                                                                                                                                                                                                                                                                                                                                                                                                                                                                                                                                                                                                                                                                                                                                                                                                                                                                                                                                                                                                                                                                                                                                                                                                                                                                                                                                                                                                                                                                                                                                                                                                                                                                                                                                                                                                                                                                                                                                                                                                                                                                                                                                                                                                                                                                                                                                                                                                                                                                                                                                                                                                                                                                                                                                                                                                                                                                                                                                                                                                                                                                                                                                                                                                                                                                                                                                                                                                                                                                                                                                                                                                                                                                                                   </w:t>
      </w:r>
    </w:p>
    <w:p w14:paraId="34429D84" w14:textId="3CA58344" w:rsidR="00985923" w:rsidRPr="00BA0224" w:rsidRDefault="006702B4" w:rsidP="002F0ADF">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Архангельская область</w:t>
      </w:r>
    </w:p>
    <w:p w14:paraId="7AA1AE16" w14:textId="075B34A3" w:rsidR="00985923" w:rsidRPr="00BA0224" w:rsidRDefault="006702B4" w:rsidP="00985923">
      <w:pPr>
        <w:spacing w:after="0" w:line="240" w:lineRule="auto"/>
        <w:jc w:val="center"/>
        <w:rPr>
          <w:rFonts w:cs="Times New Roman"/>
          <w:sz w:val="28"/>
          <w:szCs w:val="28"/>
        </w:rPr>
      </w:pPr>
      <w:r>
        <w:rPr>
          <w:rFonts w:cs="Times New Roman"/>
          <w:sz w:val="28"/>
          <w:szCs w:val="28"/>
        </w:rPr>
        <w:t xml:space="preserve">    </w:t>
      </w:r>
      <w:r w:rsidR="00985923" w:rsidRPr="00BA0224">
        <w:rPr>
          <w:rFonts w:cs="Times New Roman"/>
          <w:sz w:val="28"/>
          <w:szCs w:val="28"/>
        </w:rPr>
        <w:t>Приморский район</w:t>
      </w:r>
    </w:p>
    <w:p w14:paraId="27A079BB" w14:textId="77777777" w:rsidR="00985923" w:rsidRDefault="00985923" w:rsidP="00985923">
      <w:pPr>
        <w:spacing w:after="0" w:line="240" w:lineRule="auto"/>
        <w:jc w:val="center"/>
        <w:rPr>
          <w:rFonts w:cs="Times New Roman"/>
          <w:sz w:val="24"/>
          <w:szCs w:val="24"/>
        </w:rPr>
      </w:pPr>
    </w:p>
    <w:p w14:paraId="526AB899" w14:textId="77777777" w:rsidR="00985923" w:rsidRPr="00985923" w:rsidRDefault="00985923" w:rsidP="00985923">
      <w:pPr>
        <w:spacing w:after="0" w:line="240" w:lineRule="auto"/>
        <w:jc w:val="center"/>
        <w:rPr>
          <w:rFonts w:cs="Times New Roman"/>
          <w:b/>
          <w:sz w:val="24"/>
          <w:szCs w:val="24"/>
        </w:rPr>
      </w:pPr>
    </w:p>
    <w:p w14:paraId="6338B23A" w14:textId="7C611E43" w:rsidR="00557077" w:rsidRPr="00985923" w:rsidRDefault="006702B4" w:rsidP="00985923">
      <w:pPr>
        <w:spacing w:after="0" w:line="240" w:lineRule="auto"/>
        <w:jc w:val="center"/>
        <w:rPr>
          <w:rFonts w:cs="Times New Roman"/>
          <w:b/>
          <w:sz w:val="24"/>
          <w:szCs w:val="24"/>
        </w:rPr>
      </w:pPr>
      <w:r>
        <w:rPr>
          <w:rFonts w:cs="Times New Roman"/>
          <w:b/>
          <w:sz w:val="24"/>
          <w:szCs w:val="24"/>
        </w:rPr>
        <w:t xml:space="preserve">  </w:t>
      </w:r>
      <w:r w:rsidR="00985923" w:rsidRPr="00032D36">
        <w:rPr>
          <w:rFonts w:cs="Times New Roman"/>
          <w:b/>
          <w:sz w:val="24"/>
          <w:szCs w:val="24"/>
        </w:rPr>
        <w:t>МУНИЦИПАЛЬНОЕ ОБРАЗОВАНИЕ «ЗАОСТРОВСКОЕ»</w:t>
      </w:r>
    </w:p>
    <w:p w14:paraId="111A4373" w14:textId="77777777" w:rsidR="00985923" w:rsidRDefault="00985923" w:rsidP="00985923">
      <w:pPr>
        <w:spacing w:after="0" w:line="240" w:lineRule="auto"/>
        <w:jc w:val="center"/>
        <w:rPr>
          <w:rFonts w:cs="Times New Roman"/>
          <w:sz w:val="24"/>
          <w:szCs w:val="24"/>
        </w:rPr>
      </w:pPr>
    </w:p>
    <w:p w14:paraId="379A473A" w14:textId="77777777" w:rsidR="00032D36" w:rsidRPr="00985923" w:rsidRDefault="00032D36" w:rsidP="00985923">
      <w:pPr>
        <w:spacing w:after="0" w:line="240" w:lineRule="auto"/>
        <w:jc w:val="center"/>
        <w:rPr>
          <w:rFonts w:cs="Times New Roman"/>
          <w:sz w:val="24"/>
          <w:szCs w:val="24"/>
        </w:rPr>
      </w:pPr>
    </w:p>
    <w:p w14:paraId="34AB5B9B" w14:textId="34D2E3F5" w:rsidR="00985923" w:rsidRDefault="006702B4" w:rsidP="00DF1864">
      <w:pPr>
        <w:jc w:val="center"/>
        <w:rPr>
          <w:rFonts w:cs="Times New Roman"/>
          <w:sz w:val="24"/>
          <w:szCs w:val="24"/>
        </w:rPr>
      </w:pPr>
      <w:r>
        <w:rPr>
          <w:rFonts w:cs="Times New Roman"/>
          <w:sz w:val="24"/>
          <w:szCs w:val="24"/>
        </w:rPr>
        <w:t xml:space="preserve">      </w:t>
      </w:r>
      <w:r w:rsidR="00985923" w:rsidRPr="00985923">
        <w:rPr>
          <w:rFonts w:cs="Times New Roman"/>
          <w:noProof/>
          <w:color w:val="999999"/>
          <w:sz w:val="24"/>
          <w:szCs w:val="24"/>
          <w:lang w:eastAsia="ru-RU"/>
        </w:rPr>
        <w:drawing>
          <wp:inline distT="0" distB="0" distL="0" distR="0" wp14:anchorId="500BFF3E" wp14:editId="0ACA2383">
            <wp:extent cx="628650" cy="800100"/>
            <wp:effectExtent l="0" t="0" r="0" b="0"/>
            <wp:docPr id="1" name="Рисунок 1"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031" cy="818403"/>
                    </a:xfrm>
                    <a:prstGeom prst="rect">
                      <a:avLst/>
                    </a:prstGeom>
                    <a:noFill/>
                    <a:ln>
                      <a:noFill/>
                    </a:ln>
                  </pic:spPr>
                </pic:pic>
              </a:graphicData>
            </a:graphic>
          </wp:inline>
        </w:drawing>
      </w:r>
    </w:p>
    <w:p w14:paraId="2CE6137D" w14:textId="77777777" w:rsidR="00A20EF3" w:rsidRDefault="00A20EF3" w:rsidP="00DF1864">
      <w:pPr>
        <w:jc w:val="center"/>
        <w:rPr>
          <w:rFonts w:cs="Times New Roman"/>
          <w:sz w:val="24"/>
          <w:szCs w:val="24"/>
        </w:rPr>
      </w:pPr>
    </w:p>
    <w:p w14:paraId="11867582" w14:textId="77777777" w:rsidR="00067B0B" w:rsidRDefault="00067B0B" w:rsidP="00DF1864">
      <w:pPr>
        <w:spacing w:after="0" w:line="240" w:lineRule="auto"/>
        <w:jc w:val="center"/>
        <w:rPr>
          <w:rFonts w:cs="Times New Roman"/>
          <w:sz w:val="24"/>
          <w:szCs w:val="24"/>
        </w:rPr>
      </w:pPr>
    </w:p>
    <w:p w14:paraId="6E56C08F" w14:textId="77777777" w:rsidR="00067B0B" w:rsidRDefault="009F3911" w:rsidP="00DF1864">
      <w:pPr>
        <w:spacing w:after="0" w:line="240" w:lineRule="auto"/>
        <w:jc w:val="center"/>
        <w:rPr>
          <w:rFonts w:cs="Times New Roman"/>
          <w:sz w:val="24"/>
          <w:szCs w:val="24"/>
        </w:rPr>
      </w:pPr>
      <w:r>
        <w:rPr>
          <w:rFonts w:cs="Times New Roman"/>
          <w:noProof/>
          <w:sz w:val="24"/>
          <w:szCs w:val="24"/>
          <w:lang w:eastAsia="ru-RU"/>
        </w:rPr>
        <mc:AlternateContent>
          <mc:Choice Requires="wps">
            <w:drawing>
              <wp:anchor distT="0" distB="0" distL="114300" distR="114300" simplePos="0" relativeHeight="251659264" behindDoc="0" locked="0" layoutInCell="1" allowOverlap="1" wp14:anchorId="340ECB39" wp14:editId="21F06B09">
                <wp:simplePos x="0" y="0"/>
                <wp:positionH relativeFrom="column">
                  <wp:posOffset>34290</wp:posOffset>
                </wp:positionH>
                <wp:positionV relativeFrom="paragraph">
                  <wp:posOffset>93345</wp:posOffset>
                </wp:positionV>
                <wp:extent cx="6347460" cy="3914775"/>
                <wp:effectExtent l="0" t="0" r="15240" b="28575"/>
                <wp:wrapNone/>
                <wp:docPr id="2" name="Табличка 2"/>
                <wp:cNvGraphicFramePr/>
                <a:graphic xmlns:a="http://schemas.openxmlformats.org/drawingml/2006/main">
                  <a:graphicData uri="http://schemas.microsoft.com/office/word/2010/wordprocessingShape">
                    <wps:wsp>
                      <wps:cNvSpPr/>
                      <wps:spPr>
                        <a:xfrm>
                          <a:off x="0" y="0"/>
                          <a:ext cx="6347460" cy="3914775"/>
                        </a:xfrm>
                        <a:prstGeom prst="plaqu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890777"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Табличка 2" o:spid="_x0000_s1026" type="#_x0000_t21" style="position:absolute;margin-left:2.7pt;margin-top:7.35pt;width:499.8pt;height:30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" filled="f" strokecolor="black [3213]" strokeweight="1pt"/>
            </w:pict>
          </mc:Fallback>
        </mc:AlternateContent>
      </w:r>
    </w:p>
    <w:p w14:paraId="112620F8" w14:textId="77777777" w:rsidR="00BA0224" w:rsidRDefault="00BA0224" w:rsidP="00DF1864">
      <w:pPr>
        <w:spacing w:after="0" w:line="240" w:lineRule="auto"/>
        <w:jc w:val="center"/>
        <w:rPr>
          <w:rFonts w:cs="Times New Roman"/>
          <w:sz w:val="40"/>
          <w:szCs w:val="24"/>
        </w:rPr>
      </w:pPr>
    </w:p>
    <w:p w14:paraId="7ECB76AC" w14:textId="60024587" w:rsidR="00A20EF3" w:rsidRPr="00D43B6E" w:rsidRDefault="00FA3FEC" w:rsidP="00DF1864">
      <w:pPr>
        <w:spacing w:after="0" w:line="240" w:lineRule="auto"/>
        <w:jc w:val="center"/>
        <w:rPr>
          <w:rFonts w:cs="Times New Roman"/>
          <w:sz w:val="40"/>
          <w:szCs w:val="40"/>
        </w:rPr>
      </w:pPr>
      <w:r>
        <w:rPr>
          <w:rFonts w:cs="Times New Roman"/>
          <w:sz w:val="40"/>
          <w:szCs w:val="24"/>
        </w:rPr>
        <w:t xml:space="preserve">  </w:t>
      </w:r>
      <w:r w:rsidR="006702B4">
        <w:rPr>
          <w:rFonts w:cs="Times New Roman"/>
          <w:sz w:val="40"/>
          <w:szCs w:val="24"/>
        </w:rPr>
        <w:t xml:space="preserve"> </w:t>
      </w:r>
      <w:r>
        <w:rPr>
          <w:rFonts w:cs="Times New Roman"/>
          <w:sz w:val="40"/>
          <w:szCs w:val="24"/>
        </w:rPr>
        <w:t xml:space="preserve"> </w:t>
      </w:r>
      <w:r w:rsidR="00067B0B" w:rsidRPr="00D43B6E">
        <w:rPr>
          <w:rFonts w:cs="Times New Roman"/>
          <w:sz w:val="40"/>
          <w:szCs w:val="40"/>
        </w:rPr>
        <w:t>ИНФОРМАЦИОННЫЙ</w:t>
      </w:r>
      <w:r w:rsidR="00067B0B" w:rsidRPr="00D43B6E">
        <w:rPr>
          <w:rFonts w:cs="Times New Roman"/>
          <w:sz w:val="40"/>
          <w:szCs w:val="40"/>
        </w:rPr>
        <w:br/>
      </w:r>
    </w:p>
    <w:p w14:paraId="5E94A79B" w14:textId="5B8C6B40" w:rsidR="00067B0B" w:rsidRPr="009638B8" w:rsidRDefault="006702B4" w:rsidP="00DF1864">
      <w:pPr>
        <w:spacing w:after="0" w:line="240" w:lineRule="auto"/>
        <w:jc w:val="center"/>
        <w:rPr>
          <w:rFonts w:cs="Times New Roman"/>
          <w:b/>
          <w:sz w:val="44"/>
          <w:szCs w:val="44"/>
        </w:rPr>
      </w:pPr>
      <w:r>
        <w:rPr>
          <w:rFonts w:cs="Times New Roman"/>
          <w:b/>
          <w:sz w:val="44"/>
          <w:szCs w:val="44"/>
        </w:rPr>
        <w:t xml:space="preserve"> </w:t>
      </w:r>
      <w:r w:rsidR="00FA3FEC" w:rsidRPr="009638B8">
        <w:rPr>
          <w:rFonts w:cs="Times New Roman"/>
          <w:b/>
          <w:sz w:val="44"/>
          <w:szCs w:val="44"/>
        </w:rPr>
        <w:t xml:space="preserve">  </w:t>
      </w:r>
      <w:r w:rsidR="00067B0B" w:rsidRPr="009638B8">
        <w:rPr>
          <w:rFonts w:cs="Times New Roman"/>
          <w:b/>
          <w:sz w:val="44"/>
          <w:szCs w:val="44"/>
        </w:rPr>
        <w:t>В Е С Т Н И К</w:t>
      </w:r>
    </w:p>
    <w:p w14:paraId="07EEE0B8" w14:textId="77777777" w:rsidR="006F16B8" w:rsidRPr="009638B8" w:rsidRDefault="006F16B8" w:rsidP="00DF1864">
      <w:pPr>
        <w:spacing w:after="0" w:line="240" w:lineRule="auto"/>
        <w:jc w:val="center"/>
        <w:rPr>
          <w:rFonts w:cs="Times New Roman"/>
          <w:sz w:val="40"/>
          <w:szCs w:val="40"/>
        </w:rPr>
      </w:pPr>
    </w:p>
    <w:p w14:paraId="722FAC89" w14:textId="22A68ED1" w:rsidR="00DF1864" w:rsidRPr="009638B8" w:rsidRDefault="006702B4" w:rsidP="009F3911">
      <w:pPr>
        <w:spacing w:after="0" w:line="240" w:lineRule="auto"/>
        <w:jc w:val="center"/>
        <w:rPr>
          <w:rFonts w:cs="Times New Roman"/>
          <w:sz w:val="40"/>
          <w:szCs w:val="40"/>
        </w:rPr>
      </w:pPr>
      <w:r>
        <w:rPr>
          <w:rFonts w:cs="Times New Roman"/>
          <w:sz w:val="40"/>
          <w:szCs w:val="40"/>
        </w:rPr>
        <w:t xml:space="preserve"> </w:t>
      </w:r>
      <w:r w:rsidR="00FA3FEC" w:rsidRPr="009638B8">
        <w:rPr>
          <w:rFonts w:cs="Times New Roman"/>
          <w:sz w:val="40"/>
          <w:szCs w:val="40"/>
        </w:rPr>
        <w:t xml:space="preserve">  </w:t>
      </w:r>
      <w:r w:rsidR="00067B0B" w:rsidRPr="009638B8">
        <w:rPr>
          <w:rFonts w:cs="Times New Roman"/>
          <w:sz w:val="40"/>
          <w:szCs w:val="40"/>
        </w:rPr>
        <w:t>МУНИЦИПАЛЬНОГО</w:t>
      </w:r>
      <w:r w:rsidR="00D43B6E">
        <w:rPr>
          <w:rFonts w:cs="Times New Roman"/>
          <w:sz w:val="40"/>
          <w:szCs w:val="40"/>
        </w:rPr>
        <w:t xml:space="preserve"> </w:t>
      </w:r>
      <w:r w:rsidR="00067B0B" w:rsidRPr="009638B8">
        <w:rPr>
          <w:rFonts w:cs="Times New Roman"/>
          <w:sz w:val="40"/>
          <w:szCs w:val="40"/>
        </w:rPr>
        <w:t xml:space="preserve"> </w:t>
      </w:r>
      <w:r w:rsidR="00E843FF" w:rsidRPr="009638B8">
        <w:rPr>
          <w:rFonts w:cs="Times New Roman"/>
          <w:sz w:val="40"/>
          <w:szCs w:val="40"/>
        </w:rPr>
        <w:t>О</w:t>
      </w:r>
      <w:r w:rsidR="00067B0B" w:rsidRPr="009638B8">
        <w:rPr>
          <w:rFonts w:cs="Times New Roman"/>
          <w:sz w:val="40"/>
          <w:szCs w:val="40"/>
        </w:rPr>
        <w:t>БРАЗОВАНИЯ</w:t>
      </w:r>
    </w:p>
    <w:p w14:paraId="29FAFEBB" w14:textId="34FB4E24" w:rsidR="00067B0B" w:rsidRPr="009638B8" w:rsidRDefault="00FA3FEC" w:rsidP="009F3911">
      <w:pPr>
        <w:spacing w:after="0" w:line="240" w:lineRule="auto"/>
        <w:jc w:val="center"/>
        <w:rPr>
          <w:rFonts w:cs="Times New Roman"/>
          <w:sz w:val="40"/>
          <w:szCs w:val="40"/>
        </w:rPr>
      </w:pPr>
      <w:r w:rsidRPr="009638B8">
        <w:rPr>
          <w:rFonts w:cs="Times New Roman"/>
          <w:sz w:val="40"/>
          <w:szCs w:val="40"/>
        </w:rPr>
        <w:t xml:space="preserve"> </w:t>
      </w:r>
      <w:r w:rsidR="006702B4">
        <w:rPr>
          <w:rFonts w:cs="Times New Roman"/>
          <w:sz w:val="40"/>
          <w:szCs w:val="40"/>
        </w:rPr>
        <w:t xml:space="preserve"> </w:t>
      </w:r>
      <w:r w:rsidRPr="009638B8">
        <w:rPr>
          <w:rFonts w:cs="Times New Roman"/>
          <w:sz w:val="40"/>
          <w:szCs w:val="40"/>
        </w:rPr>
        <w:t xml:space="preserve"> </w:t>
      </w:r>
      <w:r w:rsidR="00067B0B" w:rsidRPr="009638B8">
        <w:rPr>
          <w:rFonts w:cs="Times New Roman"/>
          <w:sz w:val="40"/>
          <w:szCs w:val="40"/>
        </w:rPr>
        <w:t xml:space="preserve"> «ЗАОСТРОВСКОЕ»</w:t>
      </w:r>
    </w:p>
    <w:p w14:paraId="1D0B0242" w14:textId="77777777" w:rsidR="00E843FF" w:rsidRPr="009638B8" w:rsidRDefault="00E843FF" w:rsidP="009F3911">
      <w:pPr>
        <w:spacing w:after="0" w:line="240" w:lineRule="auto"/>
        <w:jc w:val="center"/>
        <w:rPr>
          <w:rFonts w:cs="Times New Roman"/>
          <w:sz w:val="40"/>
          <w:szCs w:val="40"/>
        </w:rPr>
      </w:pPr>
    </w:p>
    <w:p w14:paraId="4A626BE7" w14:textId="77777777" w:rsidR="006F16B8" w:rsidRDefault="006F16B8" w:rsidP="009F3911">
      <w:pPr>
        <w:spacing w:after="0" w:line="240" w:lineRule="auto"/>
        <w:jc w:val="center"/>
        <w:rPr>
          <w:rFonts w:cs="Times New Roman"/>
          <w:sz w:val="28"/>
          <w:szCs w:val="24"/>
        </w:rPr>
      </w:pPr>
    </w:p>
    <w:p w14:paraId="3CD25329" w14:textId="77777777" w:rsidR="006F16B8" w:rsidRPr="006F16B8" w:rsidRDefault="006F16B8" w:rsidP="009F3911">
      <w:pPr>
        <w:spacing w:after="0" w:line="240" w:lineRule="auto"/>
        <w:jc w:val="center"/>
        <w:rPr>
          <w:rFonts w:cs="Times New Roman"/>
          <w:sz w:val="28"/>
          <w:szCs w:val="24"/>
        </w:rPr>
      </w:pPr>
    </w:p>
    <w:p w14:paraId="6BCD285B" w14:textId="52E1A777" w:rsidR="00BB1BCB" w:rsidRPr="0072400D" w:rsidRDefault="009F3911" w:rsidP="009F3911">
      <w:pPr>
        <w:spacing w:after="0" w:line="240" w:lineRule="auto"/>
        <w:rPr>
          <w:rFonts w:cs="Times New Roman"/>
          <w:sz w:val="30"/>
          <w:szCs w:val="30"/>
        </w:rPr>
      </w:pPr>
      <w:r>
        <w:rPr>
          <w:rFonts w:cs="Times New Roman"/>
          <w:sz w:val="28"/>
          <w:szCs w:val="24"/>
        </w:rPr>
        <w:t xml:space="preserve">   </w:t>
      </w:r>
      <w:r w:rsidR="00FA3FEC">
        <w:rPr>
          <w:rFonts w:cs="Times New Roman"/>
          <w:sz w:val="28"/>
          <w:szCs w:val="24"/>
        </w:rPr>
        <w:t xml:space="preserve">  </w:t>
      </w:r>
      <w:r w:rsidR="0072400D">
        <w:rPr>
          <w:rFonts w:cs="Times New Roman"/>
          <w:sz w:val="28"/>
          <w:szCs w:val="24"/>
        </w:rPr>
        <w:t xml:space="preserve">     </w:t>
      </w:r>
      <w:r w:rsidR="00577250">
        <w:rPr>
          <w:rFonts w:cs="Times New Roman"/>
          <w:sz w:val="28"/>
          <w:szCs w:val="24"/>
        </w:rPr>
        <w:t xml:space="preserve"> </w:t>
      </w:r>
      <w:r w:rsidR="0072400D">
        <w:rPr>
          <w:rFonts w:cs="Times New Roman"/>
          <w:sz w:val="28"/>
          <w:szCs w:val="24"/>
        </w:rPr>
        <w:t xml:space="preserve"> </w:t>
      </w:r>
      <w:r w:rsidR="00577250">
        <w:rPr>
          <w:rFonts w:cs="Times New Roman"/>
          <w:sz w:val="28"/>
          <w:szCs w:val="24"/>
        </w:rPr>
        <w:t xml:space="preserve"> </w:t>
      </w:r>
      <w:r>
        <w:rPr>
          <w:rFonts w:cs="Times New Roman"/>
          <w:sz w:val="28"/>
          <w:szCs w:val="24"/>
        </w:rPr>
        <w:t xml:space="preserve"> </w:t>
      </w:r>
      <w:r w:rsidR="00E843FF" w:rsidRPr="0072400D">
        <w:rPr>
          <w:rFonts w:cs="Times New Roman"/>
          <w:sz w:val="30"/>
          <w:szCs w:val="30"/>
        </w:rPr>
        <w:t>«</w:t>
      </w:r>
      <w:r w:rsidR="00EA7F0C" w:rsidRPr="0072400D">
        <w:rPr>
          <w:rFonts w:cs="Times New Roman"/>
          <w:sz w:val="30"/>
          <w:szCs w:val="30"/>
        </w:rPr>
        <w:t>1</w:t>
      </w:r>
      <w:r w:rsidR="0072400D" w:rsidRPr="0072400D">
        <w:rPr>
          <w:rFonts w:cs="Times New Roman"/>
          <w:sz w:val="30"/>
          <w:szCs w:val="30"/>
        </w:rPr>
        <w:t>8</w:t>
      </w:r>
      <w:r w:rsidR="00E843FF" w:rsidRPr="0072400D">
        <w:rPr>
          <w:rFonts w:cs="Times New Roman"/>
          <w:sz w:val="30"/>
          <w:szCs w:val="30"/>
        </w:rPr>
        <w:t xml:space="preserve">» </w:t>
      </w:r>
      <w:r w:rsidR="0072400D" w:rsidRPr="0072400D">
        <w:rPr>
          <w:rFonts w:cs="Times New Roman"/>
          <w:sz w:val="30"/>
          <w:szCs w:val="30"/>
        </w:rPr>
        <w:t>ма</w:t>
      </w:r>
      <w:r w:rsidR="008F716C" w:rsidRPr="0072400D">
        <w:rPr>
          <w:rFonts w:cs="Times New Roman"/>
          <w:sz w:val="30"/>
          <w:szCs w:val="30"/>
        </w:rPr>
        <w:t>я</w:t>
      </w:r>
      <w:r w:rsidR="00360306" w:rsidRPr="0072400D">
        <w:rPr>
          <w:rFonts w:cs="Times New Roman"/>
          <w:sz w:val="30"/>
          <w:szCs w:val="30"/>
        </w:rPr>
        <w:t xml:space="preserve"> 20</w:t>
      </w:r>
      <w:r w:rsidR="00AD17BF" w:rsidRPr="0072400D">
        <w:rPr>
          <w:rFonts w:cs="Times New Roman"/>
          <w:sz w:val="30"/>
          <w:szCs w:val="30"/>
        </w:rPr>
        <w:t>2</w:t>
      </w:r>
      <w:r w:rsidR="00EA7F0C" w:rsidRPr="0072400D">
        <w:rPr>
          <w:rFonts w:cs="Times New Roman"/>
          <w:sz w:val="30"/>
          <w:szCs w:val="30"/>
        </w:rPr>
        <w:t>2</w:t>
      </w:r>
      <w:r w:rsidR="00E843FF" w:rsidRPr="0072400D">
        <w:rPr>
          <w:rFonts w:cs="Times New Roman"/>
          <w:sz w:val="30"/>
          <w:szCs w:val="30"/>
        </w:rPr>
        <w:t xml:space="preserve"> г. </w:t>
      </w:r>
      <w:r w:rsidR="006F16B8" w:rsidRPr="0072400D">
        <w:rPr>
          <w:rFonts w:cs="Times New Roman"/>
          <w:sz w:val="30"/>
          <w:szCs w:val="30"/>
        </w:rPr>
        <w:t xml:space="preserve">                       </w:t>
      </w:r>
      <w:r w:rsidR="000178F1" w:rsidRPr="0072400D">
        <w:rPr>
          <w:rFonts w:cs="Times New Roman"/>
          <w:sz w:val="30"/>
          <w:szCs w:val="30"/>
        </w:rPr>
        <w:t xml:space="preserve">             </w:t>
      </w:r>
      <w:r w:rsidR="006F16B8" w:rsidRPr="0072400D">
        <w:rPr>
          <w:rFonts w:cs="Times New Roman"/>
          <w:sz w:val="30"/>
          <w:szCs w:val="30"/>
        </w:rPr>
        <w:t xml:space="preserve">   </w:t>
      </w:r>
      <w:r w:rsidR="002F0ADF" w:rsidRPr="0072400D">
        <w:rPr>
          <w:rFonts w:cs="Times New Roman"/>
          <w:sz w:val="30"/>
          <w:szCs w:val="30"/>
        </w:rPr>
        <w:t xml:space="preserve">      </w:t>
      </w:r>
      <w:r w:rsidR="00D17C43" w:rsidRPr="0072400D">
        <w:rPr>
          <w:rFonts w:cs="Times New Roman"/>
          <w:sz w:val="30"/>
          <w:szCs w:val="30"/>
        </w:rPr>
        <w:t xml:space="preserve"> </w:t>
      </w:r>
      <w:r w:rsidR="00273635" w:rsidRPr="0072400D">
        <w:rPr>
          <w:rFonts w:cs="Times New Roman"/>
          <w:sz w:val="30"/>
          <w:szCs w:val="30"/>
        </w:rPr>
        <w:t xml:space="preserve">   </w:t>
      </w:r>
      <w:r w:rsidR="006F16B8" w:rsidRPr="0072400D">
        <w:rPr>
          <w:rFonts w:cs="Times New Roman"/>
          <w:sz w:val="30"/>
          <w:szCs w:val="30"/>
        </w:rPr>
        <w:t xml:space="preserve">  </w:t>
      </w:r>
      <w:r w:rsidRPr="0072400D">
        <w:rPr>
          <w:rFonts w:cs="Times New Roman"/>
          <w:sz w:val="30"/>
          <w:szCs w:val="30"/>
        </w:rPr>
        <w:t xml:space="preserve">      </w:t>
      </w:r>
      <w:r w:rsidR="006F16B8" w:rsidRPr="0072400D">
        <w:rPr>
          <w:rFonts w:cs="Times New Roman"/>
          <w:sz w:val="30"/>
          <w:szCs w:val="30"/>
        </w:rPr>
        <w:t xml:space="preserve">   </w:t>
      </w:r>
      <w:r w:rsidR="00622CB9" w:rsidRPr="0072400D">
        <w:rPr>
          <w:rFonts w:cs="Times New Roman"/>
          <w:sz w:val="30"/>
          <w:szCs w:val="30"/>
        </w:rPr>
        <w:t xml:space="preserve">   </w:t>
      </w:r>
      <w:r w:rsidR="00DF1864" w:rsidRPr="0072400D">
        <w:rPr>
          <w:rFonts w:cs="Times New Roman"/>
          <w:sz w:val="30"/>
          <w:szCs w:val="30"/>
        </w:rPr>
        <w:t xml:space="preserve"> </w:t>
      </w:r>
      <w:r w:rsidR="0072400D" w:rsidRPr="0072400D">
        <w:rPr>
          <w:rFonts w:cs="Times New Roman"/>
          <w:sz w:val="30"/>
          <w:szCs w:val="30"/>
        </w:rPr>
        <w:t xml:space="preserve">  </w:t>
      </w:r>
      <w:r w:rsidR="00DF1864" w:rsidRPr="0072400D">
        <w:rPr>
          <w:rFonts w:cs="Times New Roman"/>
          <w:sz w:val="30"/>
          <w:szCs w:val="30"/>
        </w:rPr>
        <w:t xml:space="preserve">  </w:t>
      </w:r>
      <w:r w:rsidR="006F16B8" w:rsidRPr="0072400D">
        <w:rPr>
          <w:rFonts w:cs="Times New Roman"/>
          <w:sz w:val="30"/>
          <w:szCs w:val="30"/>
        </w:rPr>
        <w:t xml:space="preserve"> </w:t>
      </w:r>
      <w:r w:rsidR="00E843FF" w:rsidRPr="0072400D">
        <w:rPr>
          <w:rFonts w:cs="Times New Roman"/>
          <w:sz w:val="30"/>
          <w:szCs w:val="30"/>
        </w:rPr>
        <w:t xml:space="preserve">№ </w:t>
      </w:r>
      <w:r w:rsidR="0072400D" w:rsidRPr="0072400D">
        <w:rPr>
          <w:rFonts w:cs="Times New Roman"/>
          <w:sz w:val="30"/>
          <w:szCs w:val="30"/>
        </w:rPr>
        <w:t>71</w:t>
      </w:r>
    </w:p>
    <w:p w14:paraId="38920A71" w14:textId="5B3CDF1B" w:rsidR="00BB1BCB" w:rsidRPr="0072400D" w:rsidRDefault="0072400D" w:rsidP="009F3911">
      <w:pPr>
        <w:spacing w:after="0" w:line="240" w:lineRule="auto"/>
        <w:rPr>
          <w:rFonts w:cs="Times New Roman"/>
          <w:sz w:val="30"/>
          <w:szCs w:val="30"/>
        </w:rPr>
      </w:pPr>
      <w:r w:rsidRPr="0072400D">
        <w:rPr>
          <w:rFonts w:cs="Times New Roman"/>
          <w:sz w:val="30"/>
          <w:szCs w:val="30"/>
        </w:rPr>
        <w:t xml:space="preserve"> </w:t>
      </w:r>
    </w:p>
    <w:p w14:paraId="55A773BB" w14:textId="77777777" w:rsidR="009F3911" w:rsidRDefault="009F3911" w:rsidP="009F3911">
      <w:pPr>
        <w:spacing w:after="0" w:line="240" w:lineRule="auto"/>
        <w:jc w:val="center"/>
        <w:rPr>
          <w:rFonts w:cs="Times New Roman"/>
          <w:sz w:val="24"/>
          <w:szCs w:val="24"/>
        </w:rPr>
      </w:pPr>
    </w:p>
    <w:p w14:paraId="140FAF3E" w14:textId="27F19764" w:rsidR="00BB1BCB" w:rsidRPr="00BB1BCB" w:rsidRDefault="006702B4" w:rsidP="009F3911">
      <w:pPr>
        <w:spacing w:after="0" w:line="240" w:lineRule="auto"/>
        <w:jc w:val="center"/>
        <w:rPr>
          <w:rFonts w:cs="Times New Roman"/>
          <w:sz w:val="24"/>
          <w:szCs w:val="24"/>
        </w:rPr>
      </w:pPr>
      <w:r>
        <w:rPr>
          <w:rFonts w:cs="Times New Roman"/>
          <w:sz w:val="24"/>
          <w:szCs w:val="24"/>
        </w:rPr>
        <w:t xml:space="preserve"> </w:t>
      </w:r>
      <w:r w:rsidR="00FA3FEC">
        <w:rPr>
          <w:rFonts w:cs="Times New Roman"/>
          <w:sz w:val="24"/>
          <w:szCs w:val="24"/>
        </w:rPr>
        <w:t xml:space="preserve">      </w:t>
      </w:r>
      <w:r w:rsidR="00BB1BCB" w:rsidRPr="00BB1BCB">
        <w:rPr>
          <w:rFonts w:cs="Times New Roman"/>
          <w:sz w:val="24"/>
          <w:szCs w:val="24"/>
        </w:rPr>
        <w:t>д. Большое Анисимово</w:t>
      </w:r>
    </w:p>
    <w:p w14:paraId="38C29CFD" w14:textId="77777777" w:rsidR="00BB1BCB" w:rsidRDefault="00BB1BCB" w:rsidP="009F3911">
      <w:pPr>
        <w:spacing w:after="0" w:line="240" w:lineRule="auto"/>
        <w:rPr>
          <w:rFonts w:cs="Times New Roman"/>
          <w:sz w:val="28"/>
          <w:szCs w:val="24"/>
        </w:rPr>
      </w:pPr>
      <w:r>
        <w:rPr>
          <w:rFonts w:cs="Times New Roman"/>
          <w:sz w:val="28"/>
          <w:szCs w:val="24"/>
        </w:rPr>
        <w:br w:type="page"/>
      </w:r>
    </w:p>
    <w:tbl>
      <w:tblPr>
        <w:tblpPr w:leftFromText="180" w:rightFromText="180" w:vertAnchor="page" w:horzAnchor="margin" w:tblpY="673"/>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225"/>
        <w:gridCol w:w="696"/>
        <w:gridCol w:w="6835"/>
        <w:gridCol w:w="584"/>
      </w:tblGrid>
      <w:tr w:rsidR="007A149B" w14:paraId="26A79462" w14:textId="77777777" w:rsidTr="008A16EC">
        <w:trPr>
          <w:trHeight w:val="412"/>
        </w:trPr>
        <w:tc>
          <w:tcPr>
            <w:tcW w:w="5000" w:type="pct"/>
            <w:gridSpan w:val="5"/>
          </w:tcPr>
          <w:p w14:paraId="1D0D69FB" w14:textId="77777777" w:rsidR="007A149B" w:rsidRPr="00D20C0A" w:rsidRDefault="007A149B" w:rsidP="007D6EB9">
            <w:pPr>
              <w:pStyle w:val="11"/>
              <w:rPr>
                <w:b w:val="0"/>
                <w:sz w:val="24"/>
                <w:szCs w:val="24"/>
              </w:rPr>
            </w:pPr>
            <w:r w:rsidRPr="00D20C0A">
              <w:rPr>
                <w:sz w:val="24"/>
              </w:rPr>
              <w:lastRenderedPageBreak/>
              <w:t>ОГЛАВЛЕНИЕ</w:t>
            </w:r>
          </w:p>
        </w:tc>
      </w:tr>
      <w:tr w:rsidR="00CF000D" w14:paraId="4F96EDD1" w14:textId="77777777" w:rsidTr="003724A9">
        <w:trPr>
          <w:trHeight w:val="421"/>
        </w:trPr>
        <w:tc>
          <w:tcPr>
            <w:tcW w:w="264" w:type="pct"/>
            <w:vAlign w:val="center"/>
          </w:tcPr>
          <w:p w14:paraId="05F4310C"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p w14:paraId="040A4ABE" w14:textId="77777777" w:rsidR="007A149B" w:rsidRPr="00F67E55" w:rsidRDefault="007A149B" w:rsidP="007D6EB9">
            <w:pPr>
              <w:spacing w:after="0" w:line="240" w:lineRule="auto"/>
              <w:jc w:val="center"/>
              <w:rPr>
                <w:rFonts w:cs="Times New Roman"/>
                <w:sz w:val="22"/>
              </w:rPr>
            </w:pPr>
            <w:r w:rsidRPr="00F67E55">
              <w:rPr>
                <w:rFonts w:cs="Times New Roman"/>
                <w:sz w:val="22"/>
              </w:rPr>
              <w:t>п/п</w:t>
            </w:r>
          </w:p>
        </w:tc>
        <w:tc>
          <w:tcPr>
            <w:tcW w:w="621" w:type="pct"/>
            <w:vAlign w:val="center"/>
          </w:tcPr>
          <w:p w14:paraId="19E2030A" w14:textId="77777777" w:rsidR="007A149B" w:rsidRPr="00F67E55" w:rsidRDefault="007A149B" w:rsidP="007D6EB9">
            <w:pPr>
              <w:spacing w:after="0" w:line="240" w:lineRule="auto"/>
              <w:jc w:val="center"/>
              <w:rPr>
                <w:rFonts w:cs="Times New Roman"/>
                <w:sz w:val="22"/>
              </w:rPr>
            </w:pPr>
            <w:r w:rsidRPr="00F67E55">
              <w:rPr>
                <w:rFonts w:cs="Times New Roman"/>
                <w:sz w:val="22"/>
              </w:rPr>
              <w:t>Дата</w:t>
            </w:r>
          </w:p>
        </w:tc>
        <w:tc>
          <w:tcPr>
            <w:tcW w:w="353" w:type="pct"/>
            <w:vAlign w:val="center"/>
          </w:tcPr>
          <w:p w14:paraId="0E9B49F6" w14:textId="77777777" w:rsidR="007A149B" w:rsidRPr="00F67E55" w:rsidRDefault="007A149B" w:rsidP="007D6EB9">
            <w:pPr>
              <w:spacing w:after="0" w:line="240" w:lineRule="auto"/>
              <w:jc w:val="center"/>
              <w:rPr>
                <w:rFonts w:cs="Times New Roman"/>
                <w:sz w:val="22"/>
              </w:rPr>
            </w:pPr>
            <w:r w:rsidRPr="00F67E55">
              <w:rPr>
                <w:rFonts w:cs="Times New Roman"/>
                <w:sz w:val="22"/>
              </w:rPr>
              <w:t>№</w:t>
            </w:r>
          </w:p>
        </w:tc>
        <w:tc>
          <w:tcPr>
            <w:tcW w:w="3466" w:type="pct"/>
            <w:vAlign w:val="center"/>
          </w:tcPr>
          <w:p w14:paraId="76712619" w14:textId="76640307" w:rsidR="007A149B" w:rsidRPr="00F67E55" w:rsidRDefault="004A615D" w:rsidP="004A615D">
            <w:pPr>
              <w:spacing w:after="0" w:line="240" w:lineRule="auto"/>
              <w:rPr>
                <w:rFonts w:cs="Times New Roman"/>
                <w:sz w:val="22"/>
              </w:rPr>
            </w:pPr>
            <w:r>
              <w:rPr>
                <w:rFonts w:cs="Times New Roman"/>
                <w:sz w:val="22"/>
              </w:rPr>
              <w:t xml:space="preserve">                                   </w:t>
            </w:r>
            <w:r w:rsidR="007A149B" w:rsidRPr="00F67E55">
              <w:rPr>
                <w:rFonts w:cs="Times New Roman"/>
                <w:sz w:val="22"/>
              </w:rPr>
              <w:t>Наименование</w:t>
            </w:r>
          </w:p>
        </w:tc>
        <w:tc>
          <w:tcPr>
            <w:tcW w:w="296" w:type="pct"/>
            <w:vAlign w:val="center"/>
          </w:tcPr>
          <w:p w14:paraId="6DCF9513" w14:textId="77777777" w:rsidR="007A149B" w:rsidRPr="00F67E55" w:rsidRDefault="007A149B" w:rsidP="007D6EB9">
            <w:pPr>
              <w:spacing w:after="0" w:line="240" w:lineRule="auto"/>
              <w:jc w:val="center"/>
              <w:rPr>
                <w:rFonts w:cs="Times New Roman"/>
                <w:sz w:val="22"/>
              </w:rPr>
            </w:pPr>
            <w:r w:rsidRPr="00F67E55">
              <w:rPr>
                <w:rFonts w:cs="Times New Roman"/>
                <w:sz w:val="22"/>
              </w:rPr>
              <w:t>№ стр.</w:t>
            </w:r>
          </w:p>
        </w:tc>
      </w:tr>
      <w:tr w:rsidR="00CF040F" w:rsidRPr="00CF040F" w14:paraId="765F732B" w14:textId="77777777" w:rsidTr="008A16EC">
        <w:tc>
          <w:tcPr>
            <w:tcW w:w="4704" w:type="pct"/>
            <w:gridSpan w:val="4"/>
          </w:tcPr>
          <w:p w14:paraId="6C2E44C3" w14:textId="77777777" w:rsidR="007A149B" w:rsidRPr="00F67E55" w:rsidRDefault="007A149B" w:rsidP="007D6EB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4610E4E0" w14:textId="77777777" w:rsidR="007A149B" w:rsidRPr="00F67E55" w:rsidRDefault="007A149B" w:rsidP="008D360F">
            <w:pPr>
              <w:spacing w:after="120" w:line="240" w:lineRule="auto"/>
              <w:jc w:val="center"/>
              <w:rPr>
                <w:rFonts w:cs="Times New Roman"/>
                <w:sz w:val="22"/>
              </w:rPr>
            </w:pPr>
            <w:r w:rsidRPr="00F67E55">
              <w:rPr>
                <w:rFonts w:cs="Times New Roman"/>
                <w:sz w:val="22"/>
              </w:rPr>
              <w:t xml:space="preserve"> не нормативного характера</w:t>
            </w:r>
          </w:p>
        </w:tc>
        <w:tc>
          <w:tcPr>
            <w:tcW w:w="296" w:type="pct"/>
            <w:vAlign w:val="center"/>
          </w:tcPr>
          <w:p w14:paraId="11293EEB" w14:textId="5C56A23F" w:rsidR="007A149B" w:rsidRPr="00713FD6" w:rsidRDefault="006E357A" w:rsidP="007D6EB9">
            <w:pPr>
              <w:spacing w:after="0" w:line="240" w:lineRule="auto"/>
              <w:jc w:val="center"/>
              <w:rPr>
                <w:rFonts w:cs="Times New Roman"/>
                <w:sz w:val="22"/>
              </w:rPr>
            </w:pPr>
            <w:r>
              <w:rPr>
                <w:rFonts w:cs="Times New Roman"/>
                <w:sz w:val="22"/>
              </w:rPr>
              <w:t>3</w:t>
            </w:r>
          </w:p>
        </w:tc>
      </w:tr>
      <w:tr w:rsidR="00CF040F" w:rsidRPr="00CF040F" w14:paraId="01CEA54D" w14:textId="77777777" w:rsidTr="008A16EC">
        <w:tc>
          <w:tcPr>
            <w:tcW w:w="4704" w:type="pct"/>
            <w:gridSpan w:val="4"/>
          </w:tcPr>
          <w:p w14:paraId="283CA748" w14:textId="668DA102" w:rsidR="00E954D9" w:rsidRPr="00F67E55" w:rsidRDefault="00E954D9" w:rsidP="00E954D9">
            <w:pPr>
              <w:spacing w:after="0" w:line="240" w:lineRule="auto"/>
              <w:jc w:val="center"/>
              <w:rPr>
                <w:rFonts w:cs="Times New Roman"/>
                <w:sz w:val="22"/>
              </w:rPr>
            </w:pPr>
            <w:r w:rsidRPr="00F67E55">
              <w:rPr>
                <w:rFonts w:cs="Times New Roman"/>
                <w:b/>
                <w:sz w:val="22"/>
              </w:rPr>
              <w:t xml:space="preserve">Раздел </w:t>
            </w:r>
            <w:r w:rsidRPr="00F67E55">
              <w:rPr>
                <w:rFonts w:cs="Times New Roman"/>
                <w:b/>
                <w:sz w:val="22"/>
                <w:lang w:val="en-US"/>
              </w:rPr>
              <w:t>II</w:t>
            </w:r>
            <w:r w:rsidRPr="00F67E55">
              <w:rPr>
                <w:rFonts w:cs="Times New Roman"/>
                <w:b/>
                <w:sz w:val="22"/>
              </w:rPr>
              <w:t>.</w:t>
            </w:r>
            <w:r w:rsidRPr="00F67E55">
              <w:rPr>
                <w:rFonts w:cs="Times New Roman"/>
                <w:sz w:val="22"/>
              </w:rPr>
              <w:t xml:space="preserve"> Решения муниципального Совета МО «Заостровское»</w:t>
            </w:r>
          </w:p>
          <w:p w14:paraId="39EA36DE" w14:textId="77777777" w:rsidR="00E954D9" w:rsidRPr="00F67E55" w:rsidRDefault="00E954D9" w:rsidP="00E954D9">
            <w:pPr>
              <w:spacing w:after="120" w:line="240" w:lineRule="auto"/>
              <w:jc w:val="center"/>
              <w:rPr>
                <w:rFonts w:cs="Times New Roman"/>
                <w:sz w:val="22"/>
              </w:rPr>
            </w:pPr>
            <w:r w:rsidRPr="00F67E55">
              <w:rPr>
                <w:rFonts w:cs="Times New Roman"/>
                <w:sz w:val="22"/>
              </w:rPr>
              <w:t>нормативного характера</w:t>
            </w:r>
          </w:p>
        </w:tc>
        <w:tc>
          <w:tcPr>
            <w:tcW w:w="296" w:type="pct"/>
            <w:vAlign w:val="center"/>
          </w:tcPr>
          <w:p w14:paraId="6947C7F3" w14:textId="157B32AD" w:rsidR="00E954D9" w:rsidRPr="00713FD6" w:rsidRDefault="006E357A" w:rsidP="00E954D9">
            <w:pPr>
              <w:spacing w:after="0" w:line="240" w:lineRule="auto"/>
              <w:jc w:val="center"/>
              <w:rPr>
                <w:rFonts w:cs="Times New Roman"/>
                <w:sz w:val="22"/>
              </w:rPr>
            </w:pPr>
            <w:r>
              <w:rPr>
                <w:rFonts w:cs="Times New Roman"/>
                <w:sz w:val="22"/>
              </w:rPr>
              <w:t>4</w:t>
            </w:r>
          </w:p>
        </w:tc>
      </w:tr>
      <w:tr w:rsidR="00EA7F0C" w14:paraId="1B3B1843" w14:textId="77777777" w:rsidTr="008A16EC">
        <w:tc>
          <w:tcPr>
            <w:tcW w:w="4704" w:type="pct"/>
            <w:gridSpan w:val="4"/>
          </w:tcPr>
          <w:p w14:paraId="6AA27350" w14:textId="19CE1E9F" w:rsidR="00EA7F0C" w:rsidRPr="0032690E" w:rsidRDefault="00EA7F0C" w:rsidP="00EA7F0C">
            <w:pPr>
              <w:spacing w:after="120" w:line="240" w:lineRule="auto"/>
              <w:jc w:val="center"/>
              <w:rPr>
                <w:rFonts w:cs="Times New Roman"/>
                <w:sz w:val="22"/>
              </w:rPr>
            </w:pPr>
            <w:r w:rsidRPr="0032690E">
              <w:rPr>
                <w:rFonts w:cs="Times New Roman"/>
                <w:b/>
                <w:sz w:val="22"/>
              </w:rPr>
              <w:t xml:space="preserve">Раздел </w:t>
            </w:r>
            <w:r w:rsidRPr="0032690E">
              <w:rPr>
                <w:rFonts w:cs="Times New Roman"/>
                <w:b/>
                <w:sz w:val="22"/>
                <w:lang w:val="en-US"/>
              </w:rPr>
              <w:t>III</w:t>
            </w:r>
            <w:r w:rsidRPr="0032690E">
              <w:rPr>
                <w:rFonts w:cs="Times New Roman"/>
                <w:b/>
                <w:sz w:val="22"/>
              </w:rPr>
              <w:t>.</w:t>
            </w:r>
            <w:r w:rsidRPr="0032690E">
              <w:rPr>
                <w:rFonts w:cs="Times New Roman"/>
                <w:sz w:val="22"/>
              </w:rPr>
              <w:t xml:space="preserve"> Постановления и распоряжения администрации муниципального образования «Заостровское»</w:t>
            </w:r>
          </w:p>
        </w:tc>
        <w:tc>
          <w:tcPr>
            <w:tcW w:w="296" w:type="pct"/>
            <w:vAlign w:val="center"/>
          </w:tcPr>
          <w:p w14:paraId="752EB0A1" w14:textId="03991876" w:rsidR="00EA7F0C" w:rsidRPr="00CC5206" w:rsidRDefault="00A55702" w:rsidP="00EA7F0C">
            <w:pPr>
              <w:spacing w:after="0" w:line="240" w:lineRule="auto"/>
              <w:jc w:val="center"/>
              <w:rPr>
                <w:rFonts w:cs="Times New Roman"/>
                <w:sz w:val="22"/>
              </w:rPr>
            </w:pPr>
            <w:r>
              <w:rPr>
                <w:rFonts w:cs="Times New Roman"/>
                <w:sz w:val="22"/>
              </w:rPr>
              <w:t>5</w:t>
            </w:r>
          </w:p>
        </w:tc>
      </w:tr>
      <w:tr w:rsidR="00EA7F0C" w14:paraId="5E5D7B89" w14:textId="77777777" w:rsidTr="008A16EC">
        <w:tc>
          <w:tcPr>
            <w:tcW w:w="4704" w:type="pct"/>
            <w:gridSpan w:val="4"/>
          </w:tcPr>
          <w:p w14:paraId="451E7AE9" w14:textId="661DE29A" w:rsidR="00EA7F0C" w:rsidRPr="00F67E55" w:rsidRDefault="00EA7F0C" w:rsidP="00EA7F0C">
            <w:pPr>
              <w:spacing w:after="120" w:line="240" w:lineRule="auto"/>
              <w:jc w:val="center"/>
              <w:rPr>
                <w:rFonts w:cs="Times New Roman"/>
                <w:b/>
                <w:sz w:val="22"/>
              </w:rPr>
            </w:pPr>
            <w:r>
              <w:rPr>
                <w:rFonts w:cs="Times New Roman"/>
                <w:b/>
                <w:sz w:val="22"/>
              </w:rPr>
              <w:t xml:space="preserve">      </w:t>
            </w:r>
            <w:r w:rsidRPr="00F67E55">
              <w:rPr>
                <w:rFonts w:cs="Times New Roman"/>
                <w:b/>
                <w:sz w:val="22"/>
              </w:rPr>
              <w:t>ПОСТАНОВЛЕНИЯ</w:t>
            </w:r>
          </w:p>
        </w:tc>
        <w:tc>
          <w:tcPr>
            <w:tcW w:w="296" w:type="pct"/>
            <w:vAlign w:val="center"/>
          </w:tcPr>
          <w:p w14:paraId="3D5E1BCE" w14:textId="6DBE0B74" w:rsidR="00EA7F0C" w:rsidRPr="00A55702" w:rsidRDefault="00EA7F0C" w:rsidP="00EA7F0C">
            <w:pPr>
              <w:spacing w:after="0" w:line="240" w:lineRule="auto"/>
              <w:jc w:val="center"/>
              <w:rPr>
                <w:rFonts w:cs="Times New Roman"/>
                <w:bCs/>
                <w:sz w:val="22"/>
              </w:rPr>
            </w:pPr>
          </w:p>
        </w:tc>
      </w:tr>
      <w:tr w:rsidR="00EA7F0C" w:rsidRPr="00245A26" w14:paraId="56F13F1E" w14:textId="77777777" w:rsidTr="00DC3DA2">
        <w:trPr>
          <w:trHeight w:val="464"/>
        </w:trPr>
        <w:tc>
          <w:tcPr>
            <w:tcW w:w="264" w:type="pct"/>
            <w:vAlign w:val="center"/>
          </w:tcPr>
          <w:p w14:paraId="43591E78" w14:textId="7C840153" w:rsidR="00EA7F0C" w:rsidRPr="00245A26" w:rsidRDefault="00EA7F0C" w:rsidP="00EA7F0C">
            <w:pPr>
              <w:jc w:val="center"/>
              <w:rPr>
                <w:sz w:val="22"/>
              </w:rPr>
            </w:pPr>
            <w:r>
              <w:rPr>
                <w:sz w:val="22"/>
              </w:rPr>
              <w:t>1</w:t>
            </w:r>
          </w:p>
        </w:tc>
        <w:tc>
          <w:tcPr>
            <w:tcW w:w="621" w:type="pct"/>
            <w:vAlign w:val="center"/>
          </w:tcPr>
          <w:p w14:paraId="4CF2CA6B" w14:textId="0866B0B0" w:rsidR="00EA7F0C" w:rsidRPr="00245A26" w:rsidRDefault="00427F19" w:rsidP="00EA7F0C">
            <w:pPr>
              <w:spacing w:after="0" w:line="240" w:lineRule="auto"/>
              <w:jc w:val="center"/>
              <w:rPr>
                <w:rFonts w:cs="Times New Roman"/>
                <w:sz w:val="22"/>
              </w:rPr>
            </w:pPr>
            <w:r>
              <w:rPr>
                <w:rFonts w:cs="Times New Roman"/>
                <w:sz w:val="22"/>
              </w:rPr>
              <w:t>11</w:t>
            </w:r>
            <w:r w:rsidR="00EA7F0C">
              <w:rPr>
                <w:rFonts w:cs="Times New Roman"/>
                <w:sz w:val="22"/>
              </w:rPr>
              <w:t>.0</w:t>
            </w:r>
            <w:r>
              <w:rPr>
                <w:rFonts w:cs="Times New Roman"/>
                <w:sz w:val="22"/>
              </w:rPr>
              <w:t>5</w:t>
            </w:r>
            <w:r w:rsidR="00EA7F0C">
              <w:rPr>
                <w:rFonts w:cs="Times New Roman"/>
                <w:sz w:val="22"/>
              </w:rPr>
              <w:t>.2022</w:t>
            </w:r>
          </w:p>
        </w:tc>
        <w:tc>
          <w:tcPr>
            <w:tcW w:w="353" w:type="pct"/>
            <w:vAlign w:val="center"/>
          </w:tcPr>
          <w:p w14:paraId="194C4922" w14:textId="21D28529" w:rsidR="00EA7F0C" w:rsidRPr="00245A26" w:rsidRDefault="00427F19" w:rsidP="00EA7F0C">
            <w:pPr>
              <w:spacing w:after="0" w:line="240" w:lineRule="auto"/>
              <w:jc w:val="center"/>
              <w:rPr>
                <w:rFonts w:cs="Times New Roman"/>
                <w:sz w:val="22"/>
              </w:rPr>
            </w:pPr>
            <w:r>
              <w:rPr>
                <w:rFonts w:cs="Times New Roman"/>
                <w:sz w:val="22"/>
              </w:rPr>
              <w:t>45</w:t>
            </w:r>
          </w:p>
        </w:tc>
        <w:tc>
          <w:tcPr>
            <w:tcW w:w="3466" w:type="pct"/>
          </w:tcPr>
          <w:p w14:paraId="1E9E6429" w14:textId="2EE54DAF" w:rsidR="00EA7F0C" w:rsidRPr="00427F19" w:rsidRDefault="00427F19" w:rsidP="00427F19">
            <w:pPr>
              <w:spacing w:after="0" w:line="240" w:lineRule="auto"/>
              <w:jc w:val="both"/>
              <w:rPr>
                <w:bCs/>
                <w:i/>
                <w:sz w:val="22"/>
              </w:rPr>
            </w:pPr>
            <w:r w:rsidRPr="0077511A">
              <w:rPr>
                <w:bCs/>
                <w:color w:val="00000A"/>
                <w:sz w:val="22"/>
              </w:rPr>
              <w:t>Об утверждении порядка проведения мониторинга</w:t>
            </w:r>
            <w:r>
              <w:rPr>
                <w:bCs/>
                <w:color w:val="00000A"/>
                <w:sz w:val="22"/>
              </w:rPr>
              <w:t xml:space="preserve"> </w:t>
            </w:r>
            <w:r w:rsidRPr="0077511A">
              <w:rPr>
                <w:bCs/>
                <w:color w:val="00000A"/>
                <w:sz w:val="22"/>
              </w:rPr>
              <w:t>качества финансового менеджмента, осуществляемого</w:t>
            </w:r>
            <w:r>
              <w:rPr>
                <w:bCs/>
                <w:color w:val="00000A"/>
                <w:sz w:val="22"/>
              </w:rPr>
              <w:t xml:space="preserve"> </w:t>
            </w:r>
            <w:r w:rsidRPr="0077511A">
              <w:rPr>
                <w:bCs/>
                <w:color w:val="00000A"/>
                <w:sz w:val="22"/>
              </w:rPr>
              <w:t>главными распорядителями средств бюджета</w:t>
            </w:r>
            <w:r>
              <w:rPr>
                <w:bCs/>
                <w:color w:val="00000A"/>
                <w:sz w:val="22"/>
              </w:rPr>
              <w:t xml:space="preserve"> </w:t>
            </w:r>
            <w:r w:rsidRPr="0077511A">
              <w:rPr>
                <w:bCs/>
                <w:color w:val="00000A"/>
                <w:sz w:val="22"/>
              </w:rPr>
              <w:t>муниципального образования «Заостровское»</w:t>
            </w:r>
          </w:p>
        </w:tc>
        <w:tc>
          <w:tcPr>
            <w:tcW w:w="296" w:type="pct"/>
            <w:vAlign w:val="center"/>
          </w:tcPr>
          <w:p w14:paraId="3D754552" w14:textId="312803A7" w:rsidR="00EA7F0C" w:rsidRPr="00C50489" w:rsidRDefault="00A55702" w:rsidP="00EA7F0C">
            <w:pPr>
              <w:spacing w:after="0" w:line="240" w:lineRule="auto"/>
              <w:jc w:val="center"/>
              <w:rPr>
                <w:rFonts w:eastAsia="Times New Roman" w:cs="Times New Roman"/>
                <w:sz w:val="22"/>
                <w:lang w:eastAsia="ru-RU"/>
              </w:rPr>
            </w:pPr>
            <w:r w:rsidRPr="00C50489">
              <w:rPr>
                <w:rFonts w:eastAsia="Times New Roman" w:cs="Times New Roman"/>
                <w:sz w:val="22"/>
                <w:lang w:eastAsia="ru-RU"/>
              </w:rPr>
              <w:t>6</w:t>
            </w:r>
          </w:p>
        </w:tc>
      </w:tr>
      <w:tr w:rsidR="00EA7F0C" w:rsidRPr="00245A26" w14:paraId="649B403A" w14:textId="77777777" w:rsidTr="00DC3DA2">
        <w:trPr>
          <w:trHeight w:val="464"/>
        </w:trPr>
        <w:tc>
          <w:tcPr>
            <w:tcW w:w="264" w:type="pct"/>
            <w:vAlign w:val="center"/>
          </w:tcPr>
          <w:p w14:paraId="41B37E62" w14:textId="030B3397" w:rsidR="00EA7F0C" w:rsidRDefault="00F04E2E" w:rsidP="00EA7F0C">
            <w:pPr>
              <w:jc w:val="center"/>
              <w:rPr>
                <w:sz w:val="22"/>
              </w:rPr>
            </w:pPr>
            <w:r>
              <w:rPr>
                <w:sz w:val="22"/>
              </w:rPr>
              <w:t>2</w:t>
            </w:r>
          </w:p>
        </w:tc>
        <w:tc>
          <w:tcPr>
            <w:tcW w:w="621" w:type="pct"/>
            <w:vAlign w:val="center"/>
          </w:tcPr>
          <w:p w14:paraId="1E045EBA" w14:textId="46F7909F" w:rsidR="00EA7F0C" w:rsidRDefault="00416FFB" w:rsidP="00EA7F0C">
            <w:pPr>
              <w:spacing w:after="0" w:line="240" w:lineRule="auto"/>
              <w:jc w:val="center"/>
              <w:rPr>
                <w:rFonts w:cs="Times New Roman"/>
                <w:sz w:val="22"/>
              </w:rPr>
            </w:pPr>
            <w:r>
              <w:rPr>
                <w:rFonts w:cs="Times New Roman"/>
                <w:sz w:val="22"/>
              </w:rPr>
              <w:t>18</w:t>
            </w:r>
            <w:r w:rsidR="00EA7F0C">
              <w:rPr>
                <w:rFonts w:cs="Times New Roman"/>
                <w:sz w:val="22"/>
              </w:rPr>
              <w:t>.0</w:t>
            </w:r>
            <w:r>
              <w:rPr>
                <w:rFonts w:cs="Times New Roman"/>
                <w:sz w:val="22"/>
              </w:rPr>
              <w:t>5</w:t>
            </w:r>
            <w:r w:rsidR="00EA7F0C">
              <w:rPr>
                <w:rFonts w:cs="Times New Roman"/>
                <w:sz w:val="22"/>
              </w:rPr>
              <w:t>.2022</w:t>
            </w:r>
          </w:p>
        </w:tc>
        <w:tc>
          <w:tcPr>
            <w:tcW w:w="353" w:type="pct"/>
            <w:vAlign w:val="center"/>
          </w:tcPr>
          <w:p w14:paraId="28B2D958" w14:textId="1650AA37" w:rsidR="00EA7F0C" w:rsidRDefault="00416FFB" w:rsidP="00EA7F0C">
            <w:pPr>
              <w:spacing w:after="0" w:line="240" w:lineRule="auto"/>
              <w:jc w:val="center"/>
              <w:rPr>
                <w:rFonts w:cs="Times New Roman"/>
                <w:sz w:val="22"/>
              </w:rPr>
            </w:pPr>
            <w:r>
              <w:rPr>
                <w:rFonts w:cs="Times New Roman"/>
                <w:sz w:val="22"/>
              </w:rPr>
              <w:t>49</w:t>
            </w:r>
          </w:p>
        </w:tc>
        <w:tc>
          <w:tcPr>
            <w:tcW w:w="3466" w:type="pct"/>
          </w:tcPr>
          <w:p w14:paraId="7048BB4A" w14:textId="370C9425" w:rsidR="00EA7F0C" w:rsidRPr="00416FFB" w:rsidRDefault="00416FFB" w:rsidP="00416FFB">
            <w:pPr>
              <w:spacing w:after="0"/>
              <w:jc w:val="both"/>
              <w:rPr>
                <w:rFonts w:eastAsia="Arial"/>
                <w:sz w:val="22"/>
                <w:lang w:eastAsia="ar-SA"/>
              </w:rPr>
            </w:pPr>
            <w:r w:rsidRPr="00416FFB">
              <w:rPr>
                <w:rFonts w:eastAsia="Arial"/>
                <w:sz w:val="22"/>
                <w:lang w:eastAsia="ar-SA"/>
              </w:rPr>
              <w:t>Об утверждении формы проверочного листа (списка контрольных вопросов), применяемого при осуществлении муниципального контроля за соблюдением правил торговой деятельности на территории МО "Заостровское"</w:t>
            </w:r>
          </w:p>
        </w:tc>
        <w:tc>
          <w:tcPr>
            <w:tcW w:w="296" w:type="pct"/>
            <w:vAlign w:val="center"/>
          </w:tcPr>
          <w:p w14:paraId="3145FA2C" w14:textId="3A8556EF" w:rsidR="00EA7F0C" w:rsidRPr="00C50489" w:rsidRDefault="00283D0D" w:rsidP="00EA7F0C">
            <w:pPr>
              <w:spacing w:after="0" w:line="240" w:lineRule="auto"/>
              <w:jc w:val="center"/>
              <w:rPr>
                <w:rFonts w:eastAsia="Times New Roman" w:cs="Times New Roman"/>
                <w:sz w:val="22"/>
                <w:lang w:eastAsia="ru-RU"/>
              </w:rPr>
            </w:pPr>
            <w:r>
              <w:rPr>
                <w:rFonts w:eastAsia="Times New Roman" w:cs="Times New Roman"/>
                <w:sz w:val="22"/>
                <w:lang w:eastAsia="ru-RU"/>
              </w:rPr>
              <w:t>25</w:t>
            </w:r>
          </w:p>
        </w:tc>
      </w:tr>
      <w:tr w:rsidR="00EA7F0C" w:rsidRPr="00283D0D" w14:paraId="61DF9D0C" w14:textId="77777777" w:rsidTr="00DC3DA2">
        <w:trPr>
          <w:trHeight w:val="464"/>
        </w:trPr>
        <w:tc>
          <w:tcPr>
            <w:tcW w:w="264" w:type="pct"/>
            <w:vAlign w:val="center"/>
          </w:tcPr>
          <w:p w14:paraId="2795E711" w14:textId="24F4D4E7" w:rsidR="00EA7F0C" w:rsidRDefault="008B1545" w:rsidP="00EA7F0C">
            <w:pPr>
              <w:jc w:val="center"/>
              <w:rPr>
                <w:sz w:val="22"/>
              </w:rPr>
            </w:pPr>
            <w:r>
              <w:rPr>
                <w:sz w:val="22"/>
              </w:rPr>
              <w:t>3</w:t>
            </w:r>
          </w:p>
        </w:tc>
        <w:tc>
          <w:tcPr>
            <w:tcW w:w="621" w:type="pct"/>
            <w:vAlign w:val="center"/>
          </w:tcPr>
          <w:p w14:paraId="3CCE4E65" w14:textId="3E0B26EA" w:rsidR="00EA7F0C" w:rsidRDefault="00416FFB" w:rsidP="00EA7F0C">
            <w:pPr>
              <w:spacing w:after="0" w:line="240" w:lineRule="auto"/>
              <w:jc w:val="center"/>
              <w:rPr>
                <w:rFonts w:cs="Times New Roman"/>
                <w:sz w:val="22"/>
              </w:rPr>
            </w:pPr>
            <w:r>
              <w:rPr>
                <w:rFonts w:cs="Times New Roman"/>
                <w:sz w:val="22"/>
              </w:rPr>
              <w:t>18.05.2022</w:t>
            </w:r>
          </w:p>
        </w:tc>
        <w:tc>
          <w:tcPr>
            <w:tcW w:w="353" w:type="pct"/>
            <w:vAlign w:val="center"/>
          </w:tcPr>
          <w:p w14:paraId="51A23CA7" w14:textId="79605C60" w:rsidR="00EA7F0C" w:rsidRDefault="00F80241" w:rsidP="00EA7F0C">
            <w:pPr>
              <w:spacing w:after="0" w:line="240" w:lineRule="auto"/>
              <w:jc w:val="center"/>
              <w:rPr>
                <w:rFonts w:cs="Times New Roman"/>
                <w:sz w:val="22"/>
              </w:rPr>
            </w:pPr>
            <w:r>
              <w:rPr>
                <w:rFonts w:cs="Times New Roman"/>
                <w:sz w:val="22"/>
              </w:rPr>
              <w:t>50</w:t>
            </w:r>
          </w:p>
        </w:tc>
        <w:tc>
          <w:tcPr>
            <w:tcW w:w="3466" w:type="pct"/>
          </w:tcPr>
          <w:p w14:paraId="57FDA2D7" w14:textId="529E4F4C" w:rsidR="00EA7F0C" w:rsidRPr="00D379E5" w:rsidRDefault="00D379E5" w:rsidP="00D379E5">
            <w:pPr>
              <w:spacing w:after="0"/>
              <w:jc w:val="both"/>
              <w:rPr>
                <w:rFonts w:eastAsia="Arial"/>
                <w:sz w:val="22"/>
                <w:lang w:eastAsia="ar-SA"/>
              </w:rPr>
            </w:pPr>
            <w:r w:rsidRPr="00D379E5">
              <w:rPr>
                <w:rFonts w:eastAsia="Arial"/>
                <w:sz w:val="22"/>
                <w:lang w:eastAsia="ar-SA"/>
              </w:rPr>
              <w:t>Об утверждении формы проверочного листа (списка контрольных вопросов), применяемого при осуществлении муниципального контроля за сохранностью автомобильных дорог местного значения в границах муниципального образования «Заостровское»</w:t>
            </w:r>
          </w:p>
        </w:tc>
        <w:tc>
          <w:tcPr>
            <w:tcW w:w="296" w:type="pct"/>
            <w:vAlign w:val="center"/>
          </w:tcPr>
          <w:p w14:paraId="385CF995" w14:textId="4005484E" w:rsidR="00EA7F0C" w:rsidRPr="00283D0D" w:rsidRDefault="00283D0D" w:rsidP="00EA7F0C">
            <w:pPr>
              <w:spacing w:after="0" w:line="240" w:lineRule="auto"/>
              <w:jc w:val="center"/>
              <w:rPr>
                <w:rFonts w:eastAsia="Times New Roman" w:cs="Times New Roman"/>
                <w:sz w:val="22"/>
                <w:lang w:eastAsia="ru-RU"/>
              </w:rPr>
            </w:pPr>
            <w:r w:rsidRPr="00283D0D">
              <w:rPr>
                <w:rFonts w:eastAsia="Times New Roman" w:cs="Times New Roman"/>
                <w:sz w:val="22"/>
                <w:lang w:eastAsia="ru-RU"/>
              </w:rPr>
              <w:t>28</w:t>
            </w:r>
          </w:p>
        </w:tc>
      </w:tr>
      <w:tr w:rsidR="00416FFB" w:rsidRPr="00283D0D" w14:paraId="00B4A4FE" w14:textId="77777777" w:rsidTr="00DC3DA2">
        <w:trPr>
          <w:trHeight w:val="464"/>
        </w:trPr>
        <w:tc>
          <w:tcPr>
            <w:tcW w:w="264" w:type="pct"/>
            <w:vAlign w:val="center"/>
          </w:tcPr>
          <w:p w14:paraId="6DF2BFB4" w14:textId="71C1E7F2" w:rsidR="00416FFB" w:rsidRDefault="00416FFB" w:rsidP="00EA7F0C">
            <w:pPr>
              <w:jc w:val="center"/>
              <w:rPr>
                <w:sz w:val="22"/>
              </w:rPr>
            </w:pPr>
            <w:r>
              <w:rPr>
                <w:sz w:val="22"/>
              </w:rPr>
              <w:t>4</w:t>
            </w:r>
          </w:p>
        </w:tc>
        <w:tc>
          <w:tcPr>
            <w:tcW w:w="621" w:type="pct"/>
            <w:vAlign w:val="center"/>
          </w:tcPr>
          <w:p w14:paraId="14B149CA" w14:textId="4CE0BBD8" w:rsidR="00416FFB" w:rsidRDefault="00416FFB" w:rsidP="00EA7F0C">
            <w:pPr>
              <w:spacing w:after="0" w:line="240" w:lineRule="auto"/>
              <w:jc w:val="center"/>
              <w:rPr>
                <w:rFonts w:cs="Times New Roman"/>
                <w:sz w:val="22"/>
              </w:rPr>
            </w:pPr>
            <w:r>
              <w:rPr>
                <w:rFonts w:cs="Times New Roman"/>
                <w:sz w:val="22"/>
              </w:rPr>
              <w:t>18.05.2022</w:t>
            </w:r>
          </w:p>
        </w:tc>
        <w:tc>
          <w:tcPr>
            <w:tcW w:w="353" w:type="pct"/>
            <w:vAlign w:val="center"/>
          </w:tcPr>
          <w:p w14:paraId="70688559" w14:textId="17FB9304" w:rsidR="00416FFB" w:rsidRDefault="00F80241" w:rsidP="00EA7F0C">
            <w:pPr>
              <w:spacing w:after="0" w:line="240" w:lineRule="auto"/>
              <w:jc w:val="center"/>
              <w:rPr>
                <w:rFonts w:cs="Times New Roman"/>
                <w:sz w:val="22"/>
              </w:rPr>
            </w:pPr>
            <w:r>
              <w:rPr>
                <w:rFonts w:cs="Times New Roman"/>
                <w:sz w:val="22"/>
              </w:rPr>
              <w:t>51</w:t>
            </w:r>
          </w:p>
        </w:tc>
        <w:tc>
          <w:tcPr>
            <w:tcW w:w="3466" w:type="pct"/>
          </w:tcPr>
          <w:p w14:paraId="74D0A5A9" w14:textId="41764388" w:rsidR="00416FFB" w:rsidRPr="00FE7455" w:rsidRDefault="00FE7455" w:rsidP="00FE7455">
            <w:pPr>
              <w:spacing w:after="0"/>
              <w:jc w:val="both"/>
              <w:rPr>
                <w:rFonts w:eastAsia="Arial"/>
                <w:sz w:val="22"/>
                <w:lang w:eastAsia="ar-SA"/>
              </w:rPr>
            </w:pPr>
            <w:r w:rsidRPr="00FE7455">
              <w:rPr>
                <w:rFonts w:eastAsia="Arial"/>
                <w:sz w:val="22"/>
                <w:lang w:eastAsia="ar-SA"/>
              </w:rPr>
              <w:t>Об утверждении формы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«Заостровское»</w:t>
            </w:r>
          </w:p>
        </w:tc>
        <w:tc>
          <w:tcPr>
            <w:tcW w:w="296" w:type="pct"/>
            <w:vAlign w:val="center"/>
          </w:tcPr>
          <w:p w14:paraId="037027D4" w14:textId="16C4BA1E" w:rsidR="00416FFB" w:rsidRPr="00283D0D" w:rsidRDefault="00283D0D" w:rsidP="00EA7F0C">
            <w:pPr>
              <w:spacing w:after="0" w:line="240" w:lineRule="auto"/>
              <w:jc w:val="center"/>
              <w:rPr>
                <w:rFonts w:eastAsia="Times New Roman" w:cs="Times New Roman"/>
                <w:sz w:val="22"/>
                <w:lang w:eastAsia="ru-RU"/>
              </w:rPr>
            </w:pPr>
            <w:r>
              <w:rPr>
                <w:rFonts w:eastAsia="Times New Roman" w:cs="Times New Roman"/>
                <w:sz w:val="22"/>
                <w:lang w:eastAsia="ru-RU"/>
              </w:rPr>
              <w:t>35</w:t>
            </w:r>
          </w:p>
        </w:tc>
      </w:tr>
      <w:tr w:rsidR="00416FFB" w:rsidRPr="00283D0D" w14:paraId="13E48CB1" w14:textId="77777777" w:rsidTr="00DC3DA2">
        <w:trPr>
          <w:trHeight w:val="464"/>
        </w:trPr>
        <w:tc>
          <w:tcPr>
            <w:tcW w:w="264" w:type="pct"/>
            <w:vAlign w:val="center"/>
          </w:tcPr>
          <w:p w14:paraId="7B8144D1" w14:textId="36EC2D9E" w:rsidR="00416FFB" w:rsidRDefault="00416FFB" w:rsidP="00EA7F0C">
            <w:pPr>
              <w:jc w:val="center"/>
              <w:rPr>
                <w:sz w:val="22"/>
              </w:rPr>
            </w:pPr>
            <w:r>
              <w:rPr>
                <w:sz w:val="22"/>
              </w:rPr>
              <w:t>5</w:t>
            </w:r>
          </w:p>
        </w:tc>
        <w:tc>
          <w:tcPr>
            <w:tcW w:w="621" w:type="pct"/>
            <w:vAlign w:val="center"/>
          </w:tcPr>
          <w:p w14:paraId="2939F63F" w14:textId="64932954" w:rsidR="00416FFB" w:rsidRDefault="00416FFB" w:rsidP="00EA7F0C">
            <w:pPr>
              <w:spacing w:after="0" w:line="240" w:lineRule="auto"/>
              <w:jc w:val="center"/>
              <w:rPr>
                <w:rFonts w:cs="Times New Roman"/>
                <w:sz w:val="22"/>
              </w:rPr>
            </w:pPr>
            <w:r>
              <w:rPr>
                <w:rFonts w:cs="Times New Roman"/>
                <w:sz w:val="22"/>
              </w:rPr>
              <w:t>18.05.2022</w:t>
            </w:r>
          </w:p>
        </w:tc>
        <w:tc>
          <w:tcPr>
            <w:tcW w:w="353" w:type="pct"/>
            <w:vAlign w:val="center"/>
          </w:tcPr>
          <w:p w14:paraId="2FA88D27" w14:textId="28FB04DD" w:rsidR="00416FFB" w:rsidRDefault="00F80241" w:rsidP="00EA7F0C">
            <w:pPr>
              <w:spacing w:after="0" w:line="240" w:lineRule="auto"/>
              <w:jc w:val="center"/>
              <w:rPr>
                <w:rFonts w:cs="Times New Roman"/>
                <w:sz w:val="22"/>
              </w:rPr>
            </w:pPr>
            <w:r>
              <w:rPr>
                <w:rFonts w:cs="Times New Roman"/>
                <w:sz w:val="22"/>
              </w:rPr>
              <w:t>52</w:t>
            </w:r>
          </w:p>
        </w:tc>
        <w:tc>
          <w:tcPr>
            <w:tcW w:w="3466" w:type="pct"/>
          </w:tcPr>
          <w:p w14:paraId="703BE8D5" w14:textId="2D73F2B8" w:rsidR="00416FFB" w:rsidRPr="00A10093" w:rsidRDefault="00A10093" w:rsidP="00A10093">
            <w:pPr>
              <w:spacing w:after="0"/>
              <w:jc w:val="both"/>
              <w:rPr>
                <w:rFonts w:eastAsia="Arial"/>
                <w:sz w:val="22"/>
                <w:lang w:eastAsia="ar-SA"/>
              </w:rPr>
            </w:pPr>
            <w:r w:rsidRPr="00A10093">
              <w:rPr>
                <w:rFonts w:eastAsia="Arial"/>
                <w:sz w:val="22"/>
                <w:lang w:eastAsia="ar-SA"/>
              </w:rPr>
              <w:t>Об утверждении формы проверочного листа (списка контрольных вопросов), применяемого при осуществлении муниципального жилищного контроля на территории муниципального образования «Заостровское»</w:t>
            </w:r>
          </w:p>
        </w:tc>
        <w:tc>
          <w:tcPr>
            <w:tcW w:w="296" w:type="pct"/>
            <w:vAlign w:val="center"/>
          </w:tcPr>
          <w:p w14:paraId="45602126" w14:textId="603E17AD" w:rsidR="00416FFB" w:rsidRPr="00283D0D" w:rsidRDefault="00283D0D" w:rsidP="00EA7F0C">
            <w:pPr>
              <w:spacing w:after="0" w:line="240" w:lineRule="auto"/>
              <w:jc w:val="center"/>
              <w:rPr>
                <w:rFonts w:eastAsia="Times New Roman" w:cs="Times New Roman"/>
                <w:sz w:val="22"/>
                <w:lang w:eastAsia="ru-RU"/>
              </w:rPr>
            </w:pPr>
            <w:r>
              <w:rPr>
                <w:rFonts w:eastAsia="Times New Roman" w:cs="Times New Roman"/>
                <w:sz w:val="22"/>
                <w:lang w:eastAsia="ru-RU"/>
              </w:rPr>
              <w:t>39</w:t>
            </w:r>
          </w:p>
        </w:tc>
      </w:tr>
      <w:tr w:rsidR="00416FFB" w:rsidRPr="00283D0D" w14:paraId="3C43F8B3" w14:textId="77777777" w:rsidTr="00DC3DA2">
        <w:trPr>
          <w:trHeight w:val="464"/>
        </w:trPr>
        <w:tc>
          <w:tcPr>
            <w:tcW w:w="264" w:type="pct"/>
            <w:vAlign w:val="center"/>
          </w:tcPr>
          <w:p w14:paraId="41F62CA1" w14:textId="1D9EE63C" w:rsidR="00416FFB" w:rsidRDefault="00416FFB" w:rsidP="00EA7F0C">
            <w:pPr>
              <w:jc w:val="center"/>
              <w:rPr>
                <w:sz w:val="22"/>
              </w:rPr>
            </w:pPr>
            <w:r>
              <w:rPr>
                <w:sz w:val="22"/>
              </w:rPr>
              <w:t>6</w:t>
            </w:r>
          </w:p>
        </w:tc>
        <w:tc>
          <w:tcPr>
            <w:tcW w:w="621" w:type="pct"/>
            <w:vAlign w:val="center"/>
          </w:tcPr>
          <w:p w14:paraId="1C1AFD86" w14:textId="7CA56FE0" w:rsidR="00416FFB" w:rsidRDefault="00416FFB" w:rsidP="00EA7F0C">
            <w:pPr>
              <w:spacing w:after="0" w:line="240" w:lineRule="auto"/>
              <w:jc w:val="center"/>
              <w:rPr>
                <w:rFonts w:cs="Times New Roman"/>
                <w:sz w:val="22"/>
              </w:rPr>
            </w:pPr>
            <w:r>
              <w:rPr>
                <w:rFonts w:cs="Times New Roman"/>
                <w:sz w:val="22"/>
              </w:rPr>
              <w:t>18.05.2022</w:t>
            </w:r>
          </w:p>
        </w:tc>
        <w:tc>
          <w:tcPr>
            <w:tcW w:w="353" w:type="pct"/>
            <w:vAlign w:val="center"/>
          </w:tcPr>
          <w:p w14:paraId="527CB9C5" w14:textId="46BD5EF5" w:rsidR="00416FFB" w:rsidRDefault="00F80241" w:rsidP="00EA7F0C">
            <w:pPr>
              <w:spacing w:after="0" w:line="240" w:lineRule="auto"/>
              <w:jc w:val="center"/>
              <w:rPr>
                <w:rFonts w:cs="Times New Roman"/>
                <w:sz w:val="22"/>
              </w:rPr>
            </w:pPr>
            <w:r>
              <w:rPr>
                <w:rFonts w:cs="Times New Roman"/>
                <w:sz w:val="22"/>
              </w:rPr>
              <w:t>53</w:t>
            </w:r>
          </w:p>
        </w:tc>
        <w:tc>
          <w:tcPr>
            <w:tcW w:w="3466" w:type="pct"/>
          </w:tcPr>
          <w:p w14:paraId="15EFAE55" w14:textId="03216B30" w:rsidR="00416FFB" w:rsidRPr="004F7C47" w:rsidRDefault="004F7C47" w:rsidP="004F7C47">
            <w:pPr>
              <w:autoSpaceDE w:val="0"/>
              <w:autoSpaceDN w:val="0"/>
              <w:adjustRightInd w:val="0"/>
              <w:spacing w:after="0"/>
              <w:jc w:val="both"/>
              <w:outlineLvl w:val="0"/>
              <w:rPr>
                <w:bCs/>
                <w:sz w:val="22"/>
              </w:rPr>
            </w:pPr>
            <w:r w:rsidRPr="004F7C47">
              <w:rPr>
                <w:bCs/>
                <w:sz w:val="22"/>
              </w:rPr>
              <w:t>Об утверждении административного регламента</w:t>
            </w:r>
            <w:r>
              <w:rPr>
                <w:bCs/>
                <w:sz w:val="22"/>
              </w:rPr>
              <w:t xml:space="preserve"> </w:t>
            </w:r>
            <w:r w:rsidRPr="004F7C47">
              <w:rPr>
                <w:bCs/>
                <w:sz w:val="22"/>
              </w:rPr>
              <w:t>предоставления муниципальной услуги «Присвоение и аннулирование адресов объектов адресации, расположенных на территории муниципального образования «Заостровское» Архангельской области»</w:t>
            </w:r>
          </w:p>
        </w:tc>
        <w:tc>
          <w:tcPr>
            <w:tcW w:w="296" w:type="pct"/>
            <w:vAlign w:val="center"/>
          </w:tcPr>
          <w:p w14:paraId="26FFBEB5" w14:textId="4D8F69C0" w:rsidR="00416FFB" w:rsidRPr="00283D0D" w:rsidRDefault="00283D0D" w:rsidP="00EA7F0C">
            <w:pPr>
              <w:spacing w:after="0" w:line="240" w:lineRule="auto"/>
              <w:jc w:val="center"/>
              <w:rPr>
                <w:rFonts w:eastAsia="Times New Roman" w:cs="Times New Roman"/>
                <w:sz w:val="22"/>
                <w:lang w:eastAsia="ru-RU"/>
              </w:rPr>
            </w:pPr>
            <w:r>
              <w:rPr>
                <w:rFonts w:eastAsia="Times New Roman" w:cs="Times New Roman"/>
                <w:sz w:val="22"/>
                <w:lang w:eastAsia="ru-RU"/>
              </w:rPr>
              <w:t>43</w:t>
            </w:r>
          </w:p>
        </w:tc>
      </w:tr>
      <w:tr w:rsidR="00EA7F0C" w:rsidRPr="005013D3" w14:paraId="26B2EB98" w14:textId="77777777" w:rsidTr="008A16EC">
        <w:tc>
          <w:tcPr>
            <w:tcW w:w="5000" w:type="pct"/>
            <w:gridSpan w:val="5"/>
            <w:vAlign w:val="center"/>
          </w:tcPr>
          <w:p w14:paraId="776632AC" w14:textId="31C7331E" w:rsidR="00EA7F0C" w:rsidRPr="00CC5206" w:rsidRDefault="00EA7F0C" w:rsidP="00EA7F0C">
            <w:pPr>
              <w:spacing w:after="120" w:line="240" w:lineRule="auto"/>
              <w:jc w:val="center"/>
              <w:rPr>
                <w:rFonts w:eastAsia="Times New Roman" w:cs="Times New Roman"/>
                <w:sz w:val="22"/>
                <w:lang w:eastAsia="ru-RU"/>
              </w:rPr>
            </w:pPr>
            <w:r w:rsidRPr="00CC5206">
              <w:rPr>
                <w:rFonts w:cs="Times New Roman"/>
                <w:b/>
                <w:sz w:val="22"/>
              </w:rPr>
              <w:t xml:space="preserve">РАСПОРЯЖЕНИЯ </w:t>
            </w:r>
          </w:p>
        </w:tc>
      </w:tr>
      <w:tr w:rsidR="008B1545" w:rsidRPr="00713FD6" w14:paraId="5F0BD400" w14:textId="77777777" w:rsidTr="00E34BD0">
        <w:trPr>
          <w:trHeight w:val="267"/>
        </w:trPr>
        <w:tc>
          <w:tcPr>
            <w:tcW w:w="264" w:type="pct"/>
            <w:vAlign w:val="center"/>
          </w:tcPr>
          <w:p w14:paraId="0554A69A" w14:textId="5B40C72D" w:rsidR="008B1545" w:rsidRDefault="008B1545" w:rsidP="00E34BD0">
            <w:pPr>
              <w:spacing w:after="0" w:line="240" w:lineRule="auto"/>
              <w:rPr>
                <w:rFonts w:cs="Times New Roman"/>
                <w:sz w:val="22"/>
              </w:rPr>
            </w:pPr>
          </w:p>
        </w:tc>
        <w:tc>
          <w:tcPr>
            <w:tcW w:w="621" w:type="pct"/>
            <w:vAlign w:val="center"/>
          </w:tcPr>
          <w:p w14:paraId="1B881A38" w14:textId="16F1F495" w:rsidR="008B1545" w:rsidRDefault="008B1545" w:rsidP="00E34BD0">
            <w:pPr>
              <w:spacing w:after="0" w:line="240" w:lineRule="auto"/>
              <w:rPr>
                <w:rFonts w:cs="Times New Roman"/>
                <w:sz w:val="22"/>
              </w:rPr>
            </w:pPr>
          </w:p>
        </w:tc>
        <w:tc>
          <w:tcPr>
            <w:tcW w:w="353" w:type="pct"/>
            <w:vAlign w:val="center"/>
          </w:tcPr>
          <w:p w14:paraId="4F6299A1" w14:textId="269AAD2A" w:rsidR="008B1545" w:rsidRPr="0032690E" w:rsidRDefault="008B1545" w:rsidP="00E34BD0">
            <w:pPr>
              <w:spacing w:after="0" w:line="240" w:lineRule="auto"/>
              <w:rPr>
                <w:rFonts w:cs="Times New Roman"/>
                <w:sz w:val="22"/>
              </w:rPr>
            </w:pPr>
          </w:p>
        </w:tc>
        <w:tc>
          <w:tcPr>
            <w:tcW w:w="3466" w:type="pct"/>
          </w:tcPr>
          <w:p w14:paraId="3BAA13B0" w14:textId="2A29F4A2" w:rsidR="008B1545" w:rsidRPr="00EA7F0C" w:rsidRDefault="008B1545" w:rsidP="00984C74">
            <w:pPr>
              <w:spacing w:after="0" w:line="240" w:lineRule="auto"/>
              <w:jc w:val="both"/>
              <w:rPr>
                <w:rFonts w:cs="Times New Roman"/>
                <w:sz w:val="22"/>
              </w:rPr>
            </w:pPr>
          </w:p>
        </w:tc>
        <w:tc>
          <w:tcPr>
            <w:tcW w:w="296" w:type="pct"/>
            <w:vAlign w:val="center"/>
          </w:tcPr>
          <w:p w14:paraId="06C2177D" w14:textId="2B28ECD7" w:rsidR="008B1545" w:rsidRPr="00713FD6" w:rsidRDefault="008B1545" w:rsidP="00984C74">
            <w:pPr>
              <w:spacing w:after="0" w:line="240" w:lineRule="auto"/>
              <w:jc w:val="center"/>
              <w:rPr>
                <w:rFonts w:cs="Times New Roman"/>
                <w:sz w:val="22"/>
              </w:rPr>
            </w:pPr>
          </w:p>
        </w:tc>
      </w:tr>
      <w:tr w:rsidR="008F1017" w:rsidRPr="005013D3" w14:paraId="1CD69D3E" w14:textId="77777777" w:rsidTr="00D07F67">
        <w:tc>
          <w:tcPr>
            <w:tcW w:w="4704" w:type="pct"/>
            <w:gridSpan w:val="4"/>
            <w:vAlign w:val="center"/>
          </w:tcPr>
          <w:p w14:paraId="14AA6A60" w14:textId="77777777" w:rsidR="008F1017" w:rsidRPr="00245A26" w:rsidRDefault="008F1017" w:rsidP="00D07F67">
            <w:pPr>
              <w:spacing w:after="120" w:line="240" w:lineRule="auto"/>
              <w:jc w:val="center"/>
              <w:rPr>
                <w:rFonts w:cs="Times New Roman"/>
                <w:bCs/>
                <w:sz w:val="22"/>
              </w:rPr>
            </w:pPr>
            <w:r w:rsidRPr="00245A26">
              <w:rPr>
                <w:rFonts w:cs="Times New Roman"/>
                <w:b/>
                <w:sz w:val="22"/>
              </w:rPr>
              <w:t xml:space="preserve">Раздел </w:t>
            </w:r>
            <w:r w:rsidRPr="00245A26">
              <w:rPr>
                <w:rFonts w:cs="Times New Roman"/>
                <w:b/>
                <w:sz w:val="22"/>
                <w:lang w:val="en-US"/>
              </w:rPr>
              <w:t>IV</w:t>
            </w:r>
            <w:r w:rsidRPr="00245A26">
              <w:rPr>
                <w:rFonts w:cs="Times New Roman"/>
                <w:b/>
                <w:sz w:val="22"/>
              </w:rPr>
              <w:t>.</w:t>
            </w:r>
            <w:r w:rsidRPr="00245A26">
              <w:rPr>
                <w:rFonts w:cs="Times New Roman"/>
                <w:sz w:val="22"/>
              </w:rPr>
              <w:t xml:space="preserve"> Официальные сообщения и материалы, в том числе информационного характера муниципального Совета и администрации МО «Заостровское»</w:t>
            </w:r>
          </w:p>
        </w:tc>
        <w:tc>
          <w:tcPr>
            <w:tcW w:w="296" w:type="pct"/>
            <w:vAlign w:val="center"/>
          </w:tcPr>
          <w:p w14:paraId="68BFB02D" w14:textId="461FADD3" w:rsidR="008F1017" w:rsidRPr="005013D3" w:rsidRDefault="00283D0D" w:rsidP="00D07F67">
            <w:pPr>
              <w:pStyle w:val="a6"/>
              <w:rPr>
                <w:b w:val="0"/>
                <w:sz w:val="22"/>
                <w:szCs w:val="22"/>
              </w:rPr>
            </w:pPr>
            <w:r>
              <w:rPr>
                <w:b w:val="0"/>
                <w:sz w:val="22"/>
                <w:szCs w:val="22"/>
              </w:rPr>
              <w:t>58</w:t>
            </w:r>
          </w:p>
        </w:tc>
      </w:tr>
      <w:tr w:rsidR="008F1017" w:rsidRPr="00713FD6" w14:paraId="3C56B0D4" w14:textId="77777777" w:rsidTr="00D07F67">
        <w:trPr>
          <w:trHeight w:val="456"/>
        </w:trPr>
        <w:tc>
          <w:tcPr>
            <w:tcW w:w="264" w:type="pct"/>
            <w:vAlign w:val="center"/>
          </w:tcPr>
          <w:p w14:paraId="6C9E88EB" w14:textId="77777777" w:rsidR="008F1017" w:rsidRDefault="008F1017" w:rsidP="00D07F67">
            <w:pPr>
              <w:spacing w:after="0" w:line="240" w:lineRule="auto"/>
              <w:jc w:val="center"/>
              <w:rPr>
                <w:rFonts w:cs="Times New Roman"/>
                <w:sz w:val="22"/>
              </w:rPr>
            </w:pPr>
            <w:r>
              <w:rPr>
                <w:rFonts w:cs="Times New Roman"/>
                <w:sz w:val="22"/>
              </w:rPr>
              <w:t>1</w:t>
            </w:r>
          </w:p>
        </w:tc>
        <w:tc>
          <w:tcPr>
            <w:tcW w:w="621" w:type="pct"/>
            <w:vAlign w:val="center"/>
          </w:tcPr>
          <w:p w14:paraId="18F78341" w14:textId="77777777" w:rsidR="008F1017" w:rsidRDefault="008F1017" w:rsidP="00D07F67">
            <w:pPr>
              <w:spacing w:after="0" w:line="240" w:lineRule="auto"/>
              <w:jc w:val="center"/>
              <w:rPr>
                <w:rFonts w:cs="Times New Roman"/>
                <w:sz w:val="22"/>
              </w:rPr>
            </w:pPr>
          </w:p>
        </w:tc>
        <w:tc>
          <w:tcPr>
            <w:tcW w:w="353" w:type="pct"/>
            <w:vAlign w:val="center"/>
          </w:tcPr>
          <w:p w14:paraId="6A730D08" w14:textId="77777777" w:rsidR="008F1017" w:rsidRPr="0032690E" w:rsidRDefault="008F1017" w:rsidP="00D07F67">
            <w:pPr>
              <w:spacing w:after="0" w:line="240" w:lineRule="auto"/>
              <w:jc w:val="center"/>
              <w:rPr>
                <w:rFonts w:cs="Times New Roman"/>
                <w:sz w:val="22"/>
              </w:rPr>
            </w:pPr>
          </w:p>
        </w:tc>
        <w:tc>
          <w:tcPr>
            <w:tcW w:w="3466" w:type="pct"/>
          </w:tcPr>
          <w:p w14:paraId="416F2EB7" w14:textId="371BC687" w:rsidR="008F1017" w:rsidRPr="00035832" w:rsidRDefault="00631175" w:rsidP="00035832">
            <w:pPr>
              <w:spacing w:after="0" w:line="240" w:lineRule="auto"/>
              <w:ind w:left="-4"/>
              <w:jc w:val="both"/>
              <w:rPr>
                <w:rFonts w:cs="Times New Roman"/>
                <w:bCs/>
                <w:sz w:val="22"/>
              </w:rPr>
            </w:pPr>
            <w:r>
              <w:rPr>
                <w:rFonts w:cs="Times New Roman"/>
                <w:bCs/>
                <w:sz w:val="22"/>
              </w:rPr>
              <w:t>Проект решения муниципального Совета</w:t>
            </w:r>
            <w:r w:rsidR="00035832" w:rsidRPr="002C50AC">
              <w:rPr>
                <w:rFonts w:cs="Times New Roman"/>
                <w:bCs/>
                <w:sz w:val="22"/>
              </w:rPr>
              <w:t xml:space="preserve"> </w:t>
            </w:r>
            <w:r>
              <w:rPr>
                <w:rFonts w:cs="Times New Roman"/>
                <w:bCs/>
                <w:sz w:val="22"/>
              </w:rPr>
              <w:t xml:space="preserve">«О внесении </w:t>
            </w:r>
            <w:r w:rsidR="00035832" w:rsidRPr="002C50AC">
              <w:rPr>
                <w:rFonts w:cs="Times New Roman"/>
                <w:bCs/>
                <w:sz w:val="22"/>
              </w:rPr>
              <w:t>изменений в Устав муниципального образования «Заостровское»</w:t>
            </w:r>
          </w:p>
        </w:tc>
        <w:tc>
          <w:tcPr>
            <w:tcW w:w="296" w:type="pct"/>
            <w:vAlign w:val="center"/>
          </w:tcPr>
          <w:p w14:paraId="6160096E" w14:textId="1B63E148" w:rsidR="008F1017" w:rsidRPr="00713FD6" w:rsidRDefault="00283D0D" w:rsidP="00D07F67">
            <w:pPr>
              <w:spacing w:after="0" w:line="240" w:lineRule="auto"/>
              <w:jc w:val="center"/>
              <w:rPr>
                <w:rFonts w:cs="Times New Roman"/>
                <w:sz w:val="22"/>
              </w:rPr>
            </w:pPr>
            <w:r>
              <w:rPr>
                <w:rFonts w:cs="Times New Roman"/>
                <w:sz w:val="22"/>
              </w:rPr>
              <w:t>59</w:t>
            </w:r>
            <w:bookmarkStart w:id="0" w:name="_GoBack"/>
            <w:bookmarkEnd w:id="0"/>
          </w:p>
        </w:tc>
      </w:tr>
    </w:tbl>
    <w:p w14:paraId="1BAC3A0E" w14:textId="654AAB31" w:rsidR="006E357A" w:rsidRDefault="006E357A" w:rsidP="00801A87">
      <w:pPr>
        <w:rPr>
          <w:rFonts w:cs="Times New Roman"/>
          <w:sz w:val="22"/>
        </w:rPr>
      </w:pPr>
    </w:p>
    <w:p w14:paraId="7C966EFB" w14:textId="77777777" w:rsidR="006E357A" w:rsidRDefault="006E357A">
      <w:pPr>
        <w:rPr>
          <w:rFonts w:cs="Times New Roman"/>
          <w:sz w:val="22"/>
        </w:rPr>
      </w:pPr>
      <w:r>
        <w:rPr>
          <w:rFonts w:cs="Times New Roman"/>
          <w:sz w:val="22"/>
        </w:rPr>
        <w:br w:type="page"/>
      </w:r>
    </w:p>
    <w:p w14:paraId="59F16B14" w14:textId="386969A6" w:rsidR="008D360F" w:rsidRDefault="008D360F" w:rsidP="00801A87"/>
    <w:p w14:paraId="3F06D0D5" w14:textId="038658D2" w:rsidR="001B15D1" w:rsidRDefault="001B15D1" w:rsidP="00801A87"/>
    <w:p w14:paraId="7E8A855B" w14:textId="232AE221" w:rsidR="001B15D1" w:rsidRDefault="001B15D1" w:rsidP="00801A87"/>
    <w:p w14:paraId="3F31DF62" w14:textId="60507D62" w:rsidR="001B15D1" w:rsidRDefault="001B15D1" w:rsidP="00801A87"/>
    <w:p w14:paraId="2FEEC9F9" w14:textId="36BC5D4E" w:rsidR="00512876" w:rsidRDefault="00801A87" w:rsidP="00801A87">
      <w:pPr>
        <w:rPr>
          <w:b/>
          <w:bCs/>
          <w:sz w:val="44"/>
          <w:szCs w:val="44"/>
        </w:rPr>
      </w:pPr>
      <w:r>
        <w:rPr>
          <w:b/>
          <w:bCs/>
          <w:sz w:val="44"/>
          <w:szCs w:val="44"/>
        </w:rPr>
        <w:t xml:space="preserve">                            </w:t>
      </w:r>
    </w:p>
    <w:p w14:paraId="4E71A1FE" w14:textId="69978193" w:rsidR="0016563F" w:rsidRPr="00801A87" w:rsidRDefault="0016563F" w:rsidP="002A1A30">
      <w:pPr>
        <w:jc w:val="center"/>
        <w:rPr>
          <w:b/>
          <w:bCs/>
          <w:sz w:val="44"/>
          <w:szCs w:val="44"/>
        </w:rPr>
      </w:pPr>
      <w:r w:rsidRPr="00801A87">
        <w:rPr>
          <w:b/>
          <w:bCs/>
          <w:sz w:val="44"/>
          <w:szCs w:val="44"/>
        </w:rPr>
        <w:t>Р</w:t>
      </w:r>
      <w:r w:rsidR="009C347A" w:rsidRPr="00801A87">
        <w:rPr>
          <w:b/>
          <w:bCs/>
          <w:sz w:val="44"/>
          <w:szCs w:val="44"/>
        </w:rPr>
        <w:t xml:space="preserve"> А З Д Е Л</w:t>
      </w:r>
      <w:r w:rsidRPr="00801A87">
        <w:rPr>
          <w:b/>
          <w:bCs/>
          <w:sz w:val="44"/>
          <w:szCs w:val="44"/>
        </w:rPr>
        <w:t xml:space="preserve"> </w:t>
      </w:r>
      <w:r w:rsidR="00801A87">
        <w:rPr>
          <w:b/>
          <w:bCs/>
          <w:sz w:val="44"/>
          <w:szCs w:val="44"/>
        </w:rPr>
        <w:t xml:space="preserve"> </w:t>
      </w:r>
      <w:r w:rsidR="009C347A" w:rsidRPr="00801A87">
        <w:rPr>
          <w:b/>
          <w:bCs/>
          <w:sz w:val="44"/>
          <w:szCs w:val="44"/>
        </w:rPr>
        <w:t xml:space="preserve"> </w:t>
      </w:r>
      <w:r w:rsidRPr="00801A87">
        <w:rPr>
          <w:b/>
          <w:bCs/>
          <w:sz w:val="44"/>
          <w:szCs w:val="44"/>
        </w:rPr>
        <w:t>I</w:t>
      </w:r>
    </w:p>
    <w:p w14:paraId="78607618" w14:textId="77777777" w:rsidR="009C347A" w:rsidRPr="00FB5A6D" w:rsidRDefault="009C347A" w:rsidP="002A1A30">
      <w:pPr>
        <w:pStyle w:val="11"/>
      </w:pPr>
    </w:p>
    <w:p w14:paraId="279F7B58" w14:textId="7452DF95" w:rsidR="009C347A" w:rsidRPr="00FB5A6D" w:rsidRDefault="0016563F" w:rsidP="002A1A30">
      <w:pPr>
        <w:pStyle w:val="11"/>
      </w:pPr>
      <w:r w:rsidRPr="00FB5A6D">
        <w:t>Решения муниципального Совета</w:t>
      </w:r>
    </w:p>
    <w:p w14:paraId="2C4BA5ED" w14:textId="2A5848A6" w:rsidR="009C347A" w:rsidRPr="00FB5A6D" w:rsidRDefault="0016563F" w:rsidP="002A1A30">
      <w:pPr>
        <w:pStyle w:val="11"/>
      </w:pPr>
      <w:r w:rsidRPr="00FB5A6D">
        <w:t>МО «Заостровское»</w:t>
      </w:r>
      <w:r w:rsidR="009C347A" w:rsidRPr="00FB5A6D">
        <w:t xml:space="preserve"> </w:t>
      </w:r>
      <w:r w:rsidRPr="00FB5A6D">
        <w:t>не нормативного</w:t>
      </w:r>
    </w:p>
    <w:p w14:paraId="6D294F75" w14:textId="77777777" w:rsidR="00067B0B" w:rsidRPr="00FB5A6D" w:rsidRDefault="002107C5" w:rsidP="002A1A30">
      <w:pPr>
        <w:pStyle w:val="11"/>
      </w:pPr>
      <w:r w:rsidRPr="00FB5A6D">
        <w:t>х</w:t>
      </w:r>
      <w:r w:rsidR="0016563F" w:rsidRPr="00FB5A6D">
        <w:t>арактера</w:t>
      </w:r>
    </w:p>
    <w:p w14:paraId="29E7D1C5" w14:textId="19485667" w:rsidR="00093C6D" w:rsidRDefault="005F7B83" w:rsidP="00EA7F0C">
      <w:pPr>
        <w:pStyle w:val="2"/>
        <w:rPr>
          <w:rFonts w:cs="Times New Roman"/>
          <w:b w:val="0"/>
          <w:sz w:val="22"/>
        </w:rPr>
      </w:pPr>
      <w:r>
        <w:rPr>
          <w:rFonts w:cs="Times New Roman"/>
          <w:b w:val="0"/>
          <w:sz w:val="44"/>
          <w:szCs w:val="24"/>
        </w:rPr>
        <w:br w:type="page"/>
      </w:r>
      <w:r w:rsidR="00EA7F0C">
        <w:rPr>
          <w:rFonts w:cs="Times New Roman"/>
          <w:b w:val="0"/>
          <w:sz w:val="22"/>
        </w:rPr>
        <w:lastRenderedPageBreak/>
        <w:t xml:space="preserve"> </w:t>
      </w:r>
    </w:p>
    <w:p w14:paraId="39AC9FD9" w14:textId="77777777" w:rsidR="00093C6D" w:rsidRPr="00093C6D" w:rsidRDefault="00093C6D">
      <w:pPr>
        <w:rPr>
          <w:rFonts w:cs="Times New Roman"/>
          <w:b/>
          <w:sz w:val="22"/>
        </w:rPr>
      </w:pPr>
    </w:p>
    <w:p w14:paraId="6C4CA87F" w14:textId="293F94FB" w:rsidR="00C91D8B" w:rsidRDefault="00C91D8B" w:rsidP="00B777F2">
      <w:pPr>
        <w:rPr>
          <w:lang w:eastAsia="ar-SA"/>
        </w:rPr>
      </w:pPr>
    </w:p>
    <w:p w14:paraId="0743284B" w14:textId="77777777" w:rsidR="00D0158B" w:rsidRDefault="00D0158B" w:rsidP="00B777F2">
      <w:pPr>
        <w:rPr>
          <w:lang w:eastAsia="ar-SA"/>
        </w:rPr>
      </w:pPr>
    </w:p>
    <w:p w14:paraId="2FA8E568" w14:textId="7D758305" w:rsidR="00C91D8B" w:rsidRDefault="00C91D8B" w:rsidP="00B777F2">
      <w:pPr>
        <w:rPr>
          <w:lang w:eastAsia="ar-SA"/>
        </w:rPr>
      </w:pPr>
    </w:p>
    <w:p w14:paraId="20305885" w14:textId="79C0A9F9" w:rsidR="00C91D8B" w:rsidRDefault="00C91D8B" w:rsidP="00B777F2">
      <w:pPr>
        <w:rPr>
          <w:lang w:eastAsia="ar-SA"/>
        </w:rPr>
      </w:pPr>
    </w:p>
    <w:p w14:paraId="6F45B67B" w14:textId="77777777" w:rsidR="00C91D8B" w:rsidRPr="00B777F2" w:rsidRDefault="00C91D8B" w:rsidP="00B777F2">
      <w:pPr>
        <w:rPr>
          <w:lang w:eastAsia="ar-SA"/>
        </w:rPr>
      </w:pPr>
    </w:p>
    <w:p w14:paraId="07EAD5EA" w14:textId="24328618" w:rsidR="002107C5" w:rsidRDefault="002107C5" w:rsidP="005E29FD">
      <w:pPr>
        <w:pStyle w:val="11"/>
      </w:pPr>
      <w:r w:rsidRPr="0016563F">
        <w:t>Р</w:t>
      </w:r>
      <w:r>
        <w:t xml:space="preserve"> А З Д Е Л</w:t>
      </w:r>
      <w:r w:rsidRPr="0016563F">
        <w:t xml:space="preserve"> </w:t>
      </w:r>
      <w:r w:rsidR="004A615D">
        <w:t xml:space="preserve"> </w:t>
      </w:r>
      <w:r>
        <w:t xml:space="preserve"> </w:t>
      </w:r>
      <w:r>
        <w:rPr>
          <w:lang w:val="en-US"/>
        </w:rPr>
        <w:t>II</w:t>
      </w:r>
    </w:p>
    <w:p w14:paraId="571D20E9" w14:textId="77777777" w:rsidR="002107C5" w:rsidRPr="00D17C43" w:rsidRDefault="002107C5" w:rsidP="005E29FD">
      <w:pPr>
        <w:pStyle w:val="11"/>
      </w:pPr>
    </w:p>
    <w:p w14:paraId="13847F9C" w14:textId="77777777" w:rsidR="009D1A48" w:rsidRPr="009C347A" w:rsidRDefault="009D1A48" w:rsidP="005E29FD">
      <w:pPr>
        <w:pStyle w:val="11"/>
      </w:pPr>
      <w:r w:rsidRPr="009C347A">
        <w:t xml:space="preserve">Решения муниципального Совета </w:t>
      </w:r>
    </w:p>
    <w:p w14:paraId="5D204BE7" w14:textId="77777777" w:rsidR="009D1A48" w:rsidRPr="009C347A" w:rsidRDefault="009D1A48" w:rsidP="005E29FD">
      <w:pPr>
        <w:pStyle w:val="11"/>
      </w:pPr>
      <w:r w:rsidRPr="009C347A">
        <w:t xml:space="preserve">МО «Заостровское» нормативного </w:t>
      </w:r>
    </w:p>
    <w:p w14:paraId="3B0CBAA7" w14:textId="77777777" w:rsidR="00F407FE" w:rsidRDefault="009D1A48" w:rsidP="005E29FD">
      <w:pPr>
        <w:pStyle w:val="11"/>
      </w:pPr>
      <w:r>
        <w:t>х</w:t>
      </w:r>
      <w:r w:rsidRPr="009C347A">
        <w:t>арактера</w:t>
      </w:r>
    </w:p>
    <w:p w14:paraId="4F015C76" w14:textId="22331FD4" w:rsidR="00CE2AF3" w:rsidRDefault="00CE2AF3" w:rsidP="00EA7F0C">
      <w:pPr>
        <w:pStyle w:val="2"/>
        <w:rPr>
          <w:rFonts w:cs="Times New Roman"/>
          <w:iCs w:val="0"/>
          <w:sz w:val="22"/>
        </w:rPr>
      </w:pPr>
    </w:p>
    <w:p w14:paraId="5F2CA1C4" w14:textId="1E58D39F" w:rsidR="00F3566D" w:rsidRDefault="006E357A" w:rsidP="008B1545">
      <w:pPr>
        <w:rPr>
          <w:rFonts w:eastAsia="Times New Roman" w:cs="Times New Roman"/>
          <w:sz w:val="24"/>
          <w:szCs w:val="24"/>
          <w:lang w:eastAsia="ru-RU"/>
        </w:rPr>
      </w:pPr>
      <w:r>
        <w:rPr>
          <w:rFonts w:eastAsia="Times New Roman" w:cs="Times New Roman"/>
          <w:sz w:val="24"/>
          <w:szCs w:val="24"/>
          <w:lang w:eastAsia="ru-RU"/>
        </w:rPr>
        <w:br w:type="page"/>
      </w:r>
    </w:p>
    <w:p w14:paraId="50BB38CD" w14:textId="397EF999" w:rsidR="008B1545" w:rsidRDefault="008B1545" w:rsidP="008B1545">
      <w:pPr>
        <w:rPr>
          <w:rFonts w:eastAsia="Times New Roman" w:cs="Times New Roman"/>
          <w:sz w:val="24"/>
          <w:szCs w:val="24"/>
          <w:lang w:eastAsia="ru-RU"/>
        </w:rPr>
      </w:pPr>
    </w:p>
    <w:p w14:paraId="573A365A" w14:textId="6F43F761" w:rsidR="008B1545" w:rsidRDefault="008B1545" w:rsidP="008B1545">
      <w:pPr>
        <w:rPr>
          <w:rFonts w:eastAsia="Times New Roman" w:cs="Times New Roman"/>
          <w:sz w:val="24"/>
          <w:szCs w:val="24"/>
          <w:lang w:eastAsia="ru-RU"/>
        </w:rPr>
      </w:pPr>
    </w:p>
    <w:p w14:paraId="1D763888" w14:textId="5B636949" w:rsidR="008B1545" w:rsidRDefault="008B1545" w:rsidP="008B1545">
      <w:pPr>
        <w:rPr>
          <w:rFonts w:eastAsia="Times New Roman" w:cs="Times New Roman"/>
          <w:sz w:val="24"/>
          <w:szCs w:val="24"/>
          <w:lang w:eastAsia="ru-RU"/>
        </w:rPr>
      </w:pPr>
    </w:p>
    <w:p w14:paraId="0FCAF1FC" w14:textId="77B20990" w:rsidR="008B1545" w:rsidRDefault="008B1545" w:rsidP="008B1545">
      <w:pPr>
        <w:rPr>
          <w:rFonts w:eastAsia="Times New Roman" w:cs="Times New Roman"/>
          <w:sz w:val="24"/>
          <w:szCs w:val="24"/>
          <w:lang w:eastAsia="ru-RU"/>
        </w:rPr>
      </w:pPr>
    </w:p>
    <w:p w14:paraId="0425E249" w14:textId="3C66BF7F" w:rsidR="008B1545" w:rsidRDefault="008B1545" w:rsidP="008B1545">
      <w:pPr>
        <w:rPr>
          <w:rFonts w:eastAsia="Times New Roman" w:cs="Times New Roman"/>
          <w:sz w:val="24"/>
          <w:szCs w:val="24"/>
          <w:lang w:eastAsia="ru-RU"/>
        </w:rPr>
      </w:pPr>
    </w:p>
    <w:p w14:paraId="4CCD2EB9" w14:textId="77777777" w:rsidR="008B1545" w:rsidRDefault="008B1545" w:rsidP="008B1545">
      <w:pPr>
        <w:rPr>
          <w:szCs w:val="44"/>
        </w:rPr>
      </w:pPr>
    </w:p>
    <w:p w14:paraId="43B46277" w14:textId="5A2882BE" w:rsidR="00ED0794" w:rsidRPr="00765EE7" w:rsidRDefault="00ED0794" w:rsidP="00ED0794">
      <w:pPr>
        <w:pStyle w:val="11"/>
        <w:rPr>
          <w:szCs w:val="44"/>
        </w:rPr>
      </w:pPr>
      <w:r w:rsidRPr="00765EE7">
        <w:rPr>
          <w:szCs w:val="44"/>
        </w:rPr>
        <w:t xml:space="preserve">Р А З Д Е Л  </w:t>
      </w:r>
      <w:r w:rsidRPr="00765EE7">
        <w:rPr>
          <w:szCs w:val="44"/>
          <w:lang w:val="en-US"/>
        </w:rPr>
        <w:t>III</w:t>
      </w:r>
    </w:p>
    <w:p w14:paraId="7A323D01" w14:textId="77777777" w:rsidR="00ED0794" w:rsidRPr="00765EE7" w:rsidRDefault="00ED0794" w:rsidP="00ED0794">
      <w:pPr>
        <w:pStyle w:val="11"/>
        <w:rPr>
          <w:szCs w:val="44"/>
        </w:rPr>
      </w:pPr>
    </w:p>
    <w:p w14:paraId="745B3E08" w14:textId="3AD08B68" w:rsidR="00ED0794" w:rsidRPr="00765EE7" w:rsidRDefault="00ED0794" w:rsidP="00ED0794">
      <w:pPr>
        <w:pStyle w:val="11"/>
        <w:rPr>
          <w:szCs w:val="44"/>
        </w:rPr>
      </w:pPr>
      <w:r w:rsidRPr="00765EE7">
        <w:rPr>
          <w:szCs w:val="44"/>
        </w:rPr>
        <w:t xml:space="preserve">Постановления и распоряжения </w:t>
      </w:r>
      <w:r w:rsidR="00765EE7">
        <w:rPr>
          <w:szCs w:val="44"/>
        </w:rPr>
        <w:t xml:space="preserve">            </w:t>
      </w:r>
      <w:r w:rsidRPr="00765EE7">
        <w:rPr>
          <w:szCs w:val="44"/>
        </w:rPr>
        <w:t>администрации муниципального образования «Заостровское»</w:t>
      </w:r>
    </w:p>
    <w:p w14:paraId="6B13B6BC" w14:textId="77777777" w:rsidR="004C1BB0" w:rsidRPr="00765EE7" w:rsidRDefault="004C1BB0" w:rsidP="009516C3">
      <w:pPr>
        <w:spacing w:after="0" w:line="240" w:lineRule="auto"/>
        <w:jc w:val="center"/>
        <w:rPr>
          <w:rFonts w:cs="Times New Roman"/>
          <w:b/>
          <w:sz w:val="44"/>
          <w:szCs w:val="44"/>
        </w:rPr>
      </w:pPr>
    </w:p>
    <w:p w14:paraId="6E563C43" w14:textId="77777777" w:rsidR="0063786D" w:rsidRDefault="0063786D" w:rsidP="009516C3">
      <w:pPr>
        <w:spacing w:after="0" w:line="240" w:lineRule="auto"/>
        <w:jc w:val="center"/>
        <w:rPr>
          <w:rFonts w:cs="Times New Roman"/>
          <w:b/>
          <w:sz w:val="44"/>
          <w:szCs w:val="24"/>
        </w:rPr>
      </w:pPr>
    </w:p>
    <w:p w14:paraId="7D52BAD1" w14:textId="77777777" w:rsidR="0063786D" w:rsidRDefault="0063786D" w:rsidP="009516C3">
      <w:pPr>
        <w:spacing w:after="0" w:line="240" w:lineRule="auto"/>
        <w:jc w:val="center"/>
        <w:rPr>
          <w:rFonts w:cs="Times New Roman"/>
          <w:b/>
          <w:sz w:val="44"/>
          <w:szCs w:val="24"/>
        </w:rPr>
      </w:pPr>
    </w:p>
    <w:p w14:paraId="69D5D417" w14:textId="77777777" w:rsidR="0063786D" w:rsidRDefault="0063786D" w:rsidP="009516C3">
      <w:pPr>
        <w:spacing w:after="0" w:line="240" w:lineRule="auto"/>
        <w:jc w:val="center"/>
        <w:rPr>
          <w:rFonts w:cs="Times New Roman"/>
          <w:b/>
          <w:sz w:val="44"/>
          <w:szCs w:val="24"/>
        </w:rPr>
      </w:pPr>
    </w:p>
    <w:p w14:paraId="4B367369" w14:textId="0480AB44" w:rsidR="00875E78" w:rsidRDefault="00875E78">
      <w:pPr>
        <w:rPr>
          <w:rFonts w:cs="Times New Roman"/>
          <w:b/>
          <w:sz w:val="44"/>
          <w:szCs w:val="24"/>
        </w:rPr>
      </w:pPr>
      <w:r>
        <w:rPr>
          <w:rFonts w:cs="Times New Roman"/>
          <w:b/>
          <w:sz w:val="44"/>
          <w:szCs w:val="24"/>
        </w:rPr>
        <w:br w:type="page"/>
      </w:r>
    </w:p>
    <w:p w14:paraId="12663644" w14:textId="77777777" w:rsidR="00EA7F0C" w:rsidRPr="008071B9" w:rsidRDefault="00EA7F0C" w:rsidP="00EA7F0C">
      <w:pPr>
        <w:jc w:val="center"/>
      </w:pPr>
      <w:r w:rsidRPr="008071B9">
        <w:rPr>
          <w:noProof/>
          <w:color w:val="999999"/>
        </w:rPr>
        <w:lastRenderedPageBreak/>
        <w:drawing>
          <wp:inline distT="0" distB="0" distL="0" distR="0" wp14:anchorId="6FACDA5D" wp14:editId="38E2B17D">
            <wp:extent cx="460601" cy="586220"/>
            <wp:effectExtent l="0" t="0" r="0" b="4445"/>
            <wp:docPr id="6" name="Рисунок 6"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763C992E" w14:textId="77777777" w:rsidR="00EA7F0C" w:rsidRPr="00F04E2E" w:rsidRDefault="00EA7F0C" w:rsidP="00EA7F0C">
      <w:pPr>
        <w:spacing w:after="0"/>
        <w:jc w:val="center"/>
        <w:rPr>
          <w:sz w:val="22"/>
        </w:rPr>
      </w:pPr>
      <w:r w:rsidRPr="00F04E2E">
        <w:rPr>
          <w:sz w:val="22"/>
        </w:rPr>
        <w:t>АДМИНИСТРАЦИЯ МУНИЦИПАЛЬНОГО ОБРАЗОВАНИЯ</w:t>
      </w:r>
    </w:p>
    <w:p w14:paraId="0DCD68AF" w14:textId="5F62D1B5" w:rsidR="00EA7F0C" w:rsidRDefault="00EA7F0C" w:rsidP="00EA7F0C">
      <w:pPr>
        <w:spacing w:after="0"/>
        <w:jc w:val="center"/>
        <w:rPr>
          <w:sz w:val="22"/>
        </w:rPr>
      </w:pPr>
      <w:r w:rsidRPr="00F04E2E">
        <w:rPr>
          <w:sz w:val="22"/>
        </w:rPr>
        <w:t>«ЗАОСТРОВСКОЕ»</w:t>
      </w:r>
    </w:p>
    <w:p w14:paraId="6D13F86C" w14:textId="77777777" w:rsidR="00F04E2E" w:rsidRPr="00F04E2E" w:rsidRDefault="00F04E2E" w:rsidP="00EA7F0C">
      <w:pPr>
        <w:spacing w:after="0"/>
        <w:jc w:val="center"/>
        <w:rPr>
          <w:sz w:val="22"/>
        </w:rPr>
      </w:pPr>
    </w:p>
    <w:p w14:paraId="0E03C86E" w14:textId="77777777" w:rsidR="00EA7F0C" w:rsidRPr="00516E9D" w:rsidRDefault="00EA7F0C" w:rsidP="00EA7F0C">
      <w:pPr>
        <w:spacing w:after="0" w:line="240" w:lineRule="auto"/>
        <w:jc w:val="center"/>
        <w:rPr>
          <w:b/>
          <w:bCs/>
          <w:sz w:val="24"/>
          <w:szCs w:val="24"/>
        </w:rPr>
      </w:pPr>
      <w:r w:rsidRPr="00516E9D">
        <w:rPr>
          <w:b/>
          <w:bCs/>
          <w:sz w:val="24"/>
          <w:szCs w:val="24"/>
        </w:rPr>
        <w:t>ПОСТАНОВЛЕНИЕ</w:t>
      </w:r>
    </w:p>
    <w:p w14:paraId="422CCE12" w14:textId="77777777" w:rsidR="00EA7F0C" w:rsidRPr="00360645" w:rsidRDefault="00EA7F0C" w:rsidP="00EA7F0C">
      <w:pPr>
        <w:spacing w:after="0" w:line="240" w:lineRule="auto"/>
      </w:pPr>
    </w:p>
    <w:p w14:paraId="21C42554" w14:textId="1DA23D99" w:rsidR="00152AE0" w:rsidRPr="009E198E" w:rsidRDefault="00427F19" w:rsidP="00152AE0">
      <w:pPr>
        <w:rPr>
          <w:b/>
          <w:sz w:val="22"/>
        </w:rPr>
      </w:pPr>
      <w:r>
        <w:rPr>
          <w:b/>
          <w:sz w:val="22"/>
        </w:rPr>
        <w:t xml:space="preserve">  11</w:t>
      </w:r>
      <w:r w:rsidR="00152AE0" w:rsidRPr="009E198E">
        <w:rPr>
          <w:b/>
          <w:sz w:val="22"/>
        </w:rPr>
        <w:t xml:space="preserve"> </w:t>
      </w:r>
      <w:r>
        <w:rPr>
          <w:b/>
          <w:sz w:val="22"/>
        </w:rPr>
        <w:t>ма</w:t>
      </w:r>
      <w:r w:rsidR="00152AE0" w:rsidRPr="009E198E">
        <w:rPr>
          <w:b/>
          <w:sz w:val="22"/>
        </w:rPr>
        <w:t>я 2022 г</w:t>
      </w:r>
      <w:r w:rsidR="00152AE0" w:rsidRPr="009E198E">
        <w:rPr>
          <w:sz w:val="22"/>
        </w:rPr>
        <w:t xml:space="preserve">.                                                   </w:t>
      </w:r>
      <w:r w:rsidR="00152AE0">
        <w:rPr>
          <w:sz w:val="22"/>
        </w:rPr>
        <w:t xml:space="preserve">                                     </w:t>
      </w:r>
      <w:r w:rsidR="00152AE0" w:rsidRPr="009E198E">
        <w:rPr>
          <w:sz w:val="22"/>
        </w:rPr>
        <w:t xml:space="preserve">                                              </w:t>
      </w:r>
      <w:r w:rsidR="00152AE0" w:rsidRPr="009E198E">
        <w:rPr>
          <w:b/>
          <w:sz w:val="22"/>
        </w:rPr>
        <w:t xml:space="preserve">№ </w:t>
      </w:r>
      <w:r>
        <w:rPr>
          <w:b/>
          <w:sz w:val="22"/>
        </w:rPr>
        <w:t>45</w:t>
      </w:r>
    </w:p>
    <w:p w14:paraId="7CD8D2AA" w14:textId="77777777" w:rsidR="00152AE0" w:rsidRPr="009E198E" w:rsidRDefault="00152AE0" w:rsidP="00152AE0">
      <w:pPr>
        <w:jc w:val="center"/>
        <w:rPr>
          <w:sz w:val="22"/>
        </w:rPr>
      </w:pPr>
      <w:r w:rsidRPr="009E198E">
        <w:rPr>
          <w:sz w:val="22"/>
        </w:rPr>
        <w:t xml:space="preserve">д. Большое Анисимово </w:t>
      </w:r>
    </w:p>
    <w:p w14:paraId="0D01DCB1" w14:textId="77777777" w:rsidR="00C57016" w:rsidRPr="0077511A" w:rsidRDefault="00C57016" w:rsidP="00C57016">
      <w:pPr>
        <w:spacing w:after="0" w:line="240" w:lineRule="auto"/>
        <w:jc w:val="center"/>
        <w:rPr>
          <w:b/>
          <w:color w:val="00000A"/>
          <w:sz w:val="22"/>
        </w:rPr>
      </w:pPr>
      <w:r w:rsidRPr="0077511A">
        <w:rPr>
          <w:b/>
          <w:color w:val="00000A"/>
          <w:sz w:val="22"/>
        </w:rPr>
        <w:t>Об утверждении порядка проведения мониторинга</w:t>
      </w:r>
    </w:p>
    <w:p w14:paraId="1B7C3357" w14:textId="77777777" w:rsidR="00C57016" w:rsidRPr="0077511A" w:rsidRDefault="00C57016" w:rsidP="00C57016">
      <w:pPr>
        <w:spacing w:after="0" w:line="240" w:lineRule="auto"/>
        <w:jc w:val="center"/>
        <w:rPr>
          <w:b/>
          <w:color w:val="00000A"/>
          <w:sz w:val="22"/>
        </w:rPr>
      </w:pPr>
      <w:r w:rsidRPr="0077511A">
        <w:rPr>
          <w:b/>
          <w:color w:val="00000A"/>
          <w:sz w:val="22"/>
        </w:rPr>
        <w:t>качества финансового менеджмента, осуществляемого</w:t>
      </w:r>
    </w:p>
    <w:p w14:paraId="06CA5D90" w14:textId="77777777" w:rsidR="00C57016" w:rsidRPr="0077511A" w:rsidRDefault="00C57016" w:rsidP="00C57016">
      <w:pPr>
        <w:spacing w:after="0" w:line="240" w:lineRule="auto"/>
        <w:jc w:val="center"/>
        <w:rPr>
          <w:b/>
          <w:color w:val="00000A"/>
          <w:sz w:val="22"/>
        </w:rPr>
      </w:pPr>
      <w:r w:rsidRPr="0077511A">
        <w:rPr>
          <w:b/>
          <w:color w:val="00000A"/>
          <w:sz w:val="22"/>
        </w:rPr>
        <w:t>главными распорядителями средств бюджета</w:t>
      </w:r>
    </w:p>
    <w:p w14:paraId="1C73FF55" w14:textId="77777777" w:rsidR="00C57016" w:rsidRPr="0077511A" w:rsidRDefault="00C57016" w:rsidP="00C57016">
      <w:pPr>
        <w:spacing w:after="0" w:line="240" w:lineRule="auto"/>
        <w:jc w:val="center"/>
        <w:rPr>
          <w:b/>
          <w:color w:val="00000A"/>
          <w:sz w:val="22"/>
        </w:rPr>
      </w:pPr>
      <w:r w:rsidRPr="0077511A">
        <w:rPr>
          <w:b/>
          <w:color w:val="00000A"/>
          <w:sz w:val="22"/>
        </w:rPr>
        <w:t>муниципального образования «Заостровское»</w:t>
      </w:r>
    </w:p>
    <w:p w14:paraId="29172530" w14:textId="77777777" w:rsidR="00C57016" w:rsidRPr="0077511A" w:rsidRDefault="00C57016" w:rsidP="00C57016">
      <w:pPr>
        <w:spacing w:after="0" w:line="240" w:lineRule="auto"/>
        <w:rPr>
          <w:b/>
          <w:i/>
          <w:sz w:val="22"/>
        </w:rPr>
      </w:pPr>
    </w:p>
    <w:p w14:paraId="77FA7CF3" w14:textId="77777777" w:rsidR="00C57016" w:rsidRPr="0077511A" w:rsidRDefault="00C57016" w:rsidP="00C57016">
      <w:pPr>
        <w:spacing w:after="0" w:line="240" w:lineRule="auto"/>
        <w:jc w:val="center"/>
        <w:rPr>
          <w:sz w:val="22"/>
        </w:rPr>
      </w:pPr>
    </w:p>
    <w:p w14:paraId="5F98604D" w14:textId="77777777" w:rsidR="00C57016" w:rsidRPr="0077511A" w:rsidRDefault="00C57016" w:rsidP="00C57016">
      <w:pPr>
        <w:spacing w:after="0" w:line="240" w:lineRule="auto"/>
        <w:ind w:firstLine="708"/>
        <w:jc w:val="both"/>
        <w:rPr>
          <w:sz w:val="22"/>
        </w:rPr>
      </w:pPr>
      <w:r w:rsidRPr="0077511A">
        <w:rPr>
          <w:sz w:val="22"/>
        </w:rPr>
        <w:t xml:space="preserve">В соответствии со статьей 160.2-1 Бюджетного кодекса Российской Федерации и в целях повышения эффективности расходов бюджета муниципального образования «Заостровское», качества бюджетного планирования и управления средствами бюджета муниципального образования «Заостровское» главными распорядителями средств муниципального образования «Заостровское», местная администрация  </w:t>
      </w:r>
    </w:p>
    <w:p w14:paraId="73B344B5" w14:textId="77777777" w:rsidR="00C57016" w:rsidRPr="0077511A" w:rsidRDefault="00C57016" w:rsidP="00C57016">
      <w:pPr>
        <w:spacing w:after="0" w:line="240" w:lineRule="auto"/>
        <w:ind w:firstLine="708"/>
        <w:jc w:val="both"/>
        <w:rPr>
          <w:sz w:val="22"/>
        </w:rPr>
      </w:pPr>
    </w:p>
    <w:p w14:paraId="3F5FD2AF" w14:textId="77777777" w:rsidR="00C57016" w:rsidRPr="0077511A" w:rsidRDefault="00C57016" w:rsidP="00C57016">
      <w:pPr>
        <w:autoSpaceDE w:val="0"/>
        <w:autoSpaceDN w:val="0"/>
        <w:adjustRightInd w:val="0"/>
        <w:spacing w:after="0" w:line="240" w:lineRule="auto"/>
        <w:ind w:firstLine="709"/>
        <w:rPr>
          <w:b/>
          <w:sz w:val="22"/>
        </w:rPr>
      </w:pPr>
      <w:r w:rsidRPr="0077511A">
        <w:rPr>
          <w:b/>
          <w:sz w:val="22"/>
        </w:rPr>
        <w:t>ПОСТАНОВЛЯЕТ:</w:t>
      </w:r>
    </w:p>
    <w:p w14:paraId="5A225206" w14:textId="77777777" w:rsidR="00C57016" w:rsidRPr="0077511A" w:rsidRDefault="00C57016" w:rsidP="00C57016">
      <w:pPr>
        <w:autoSpaceDE w:val="0"/>
        <w:autoSpaceDN w:val="0"/>
        <w:adjustRightInd w:val="0"/>
        <w:spacing w:after="0" w:line="240" w:lineRule="auto"/>
        <w:ind w:firstLine="709"/>
        <w:jc w:val="center"/>
        <w:rPr>
          <w:b/>
          <w:sz w:val="22"/>
        </w:rPr>
      </w:pPr>
    </w:p>
    <w:p w14:paraId="71B190D6" w14:textId="77777777" w:rsidR="00C57016" w:rsidRPr="0077511A" w:rsidRDefault="00C57016" w:rsidP="00C57016">
      <w:pPr>
        <w:numPr>
          <w:ilvl w:val="0"/>
          <w:numId w:val="9"/>
        </w:numPr>
        <w:tabs>
          <w:tab w:val="left" w:pos="0"/>
          <w:tab w:val="left" w:pos="993"/>
        </w:tabs>
        <w:autoSpaceDE w:val="0"/>
        <w:autoSpaceDN w:val="0"/>
        <w:adjustRightInd w:val="0"/>
        <w:spacing w:after="0" w:line="240" w:lineRule="auto"/>
        <w:ind w:left="0" w:firstLine="709"/>
        <w:jc w:val="both"/>
        <w:rPr>
          <w:sz w:val="22"/>
        </w:rPr>
      </w:pPr>
      <w:r w:rsidRPr="0077511A">
        <w:rPr>
          <w:sz w:val="22"/>
        </w:rPr>
        <w:t>Утвердить порядок проведения мониторинга качества финансового менеджмента, осуществляемого главными распорядителями средств бюджета муниципального образования «Заостровское» согласно приложению.</w:t>
      </w:r>
    </w:p>
    <w:p w14:paraId="440E47B8" w14:textId="77777777" w:rsidR="00C57016" w:rsidRPr="0077511A" w:rsidRDefault="00C57016" w:rsidP="00C57016">
      <w:pPr>
        <w:spacing w:after="0" w:line="240" w:lineRule="auto"/>
        <w:ind w:firstLine="709"/>
        <w:jc w:val="both"/>
        <w:rPr>
          <w:sz w:val="22"/>
        </w:rPr>
      </w:pPr>
      <w:r w:rsidRPr="0077511A">
        <w:rPr>
          <w:sz w:val="22"/>
        </w:rPr>
        <w:t xml:space="preserve">2. </w:t>
      </w:r>
      <w:bookmarkStart w:id="1" w:name="sub_5"/>
      <w:r w:rsidRPr="0077511A">
        <w:rPr>
          <w:sz w:val="22"/>
        </w:rPr>
        <w:t xml:space="preserve">Настоящее постановление </w:t>
      </w:r>
      <w:bookmarkEnd w:id="1"/>
      <w:r w:rsidRPr="0077511A">
        <w:rPr>
          <w:sz w:val="22"/>
        </w:rPr>
        <w:t xml:space="preserve">подлежит опубликованию </w:t>
      </w:r>
      <w:r w:rsidRPr="0077511A">
        <w:rPr>
          <w:bCs/>
          <w:sz w:val="22"/>
        </w:rPr>
        <w:t>в «Информационном вестнике муниципального образования «Заостровское»</w:t>
      </w:r>
      <w:r w:rsidRPr="0077511A">
        <w:rPr>
          <w:sz w:val="22"/>
        </w:rPr>
        <w:t xml:space="preserve"> и размещению на официальном информационном сайте администрации муниципального образования «Заостровское».</w:t>
      </w:r>
    </w:p>
    <w:p w14:paraId="72E23FEC" w14:textId="77777777" w:rsidR="00C57016" w:rsidRPr="0077511A" w:rsidRDefault="00C57016" w:rsidP="00C57016">
      <w:pPr>
        <w:spacing w:after="0" w:line="240" w:lineRule="auto"/>
        <w:ind w:firstLine="709"/>
        <w:jc w:val="both"/>
        <w:rPr>
          <w:sz w:val="22"/>
        </w:rPr>
      </w:pPr>
      <w:r w:rsidRPr="0077511A">
        <w:rPr>
          <w:sz w:val="22"/>
        </w:rPr>
        <w:t xml:space="preserve">3. Настоящее постановление вступает в силу со дня его официального опубликования. </w:t>
      </w:r>
    </w:p>
    <w:p w14:paraId="6CBB3805" w14:textId="77777777" w:rsidR="00C57016" w:rsidRPr="0077511A" w:rsidRDefault="00C57016" w:rsidP="00C57016">
      <w:pPr>
        <w:keepNext/>
        <w:spacing w:after="0" w:line="240" w:lineRule="auto"/>
        <w:ind w:hanging="142"/>
        <w:jc w:val="both"/>
        <w:outlineLvl w:val="1"/>
        <w:rPr>
          <w:sz w:val="22"/>
        </w:rPr>
      </w:pPr>
    </w:p>
    <w:p w14:paraId="6560F83F" w14:textId="77777777" w:rsidR="00C57016" w:rsidRPr="0077511A" w:rsidRDefault="00C57016" w:rsidP="00C57016">
      <w:pPr>
        <w:spacing w:after="0" w:line="240" w:lineRule="auto"/>
        <w:rPr>
          <w:sz w:val="22"/>
        </w:rPr>
      </w:pPr>
    </w:p>
    <w:p w14:paraId="54208065" w14:textId="77777777" w:rsidR="00C57016" w:rsidRPr="0077511A" w:rsidRDefault="00C57016" w:rsidP="00C57016">
      <w:pPr>
        <w:spacing w:after="0" w:line="240" w:lineRule="auto"/>
        <w:rPr>
          <w:sz w:val="22"/>
        </w:rPr>
      </w:pPr>
    </w:p>
    <w:p w14:paraId="7DEA9807" w14:textId="08B0A372" w:rsidR="00C57016" w:rsidRPr="0077511A" w:rsidRDefault="00C57016" w:rsidP="00C57016">
      <w:pPr>
        <w:spacing w:after="0" w:line="240" w:lineRule="auto"/>
        <w:rPr>
          <w:sz w:val="22"/>
        </w:rPr>
      </w:pPr>
      <w:r w:rsidRPr="0077511A">
        <w:rPr>
          <w:sz w:val="22"/>
        </w:rPr>
        <w:t xml:space="preserve">Глава муниципального образования                                 </w:t>
      </w:r>
      <w:r>
        <w:rPr>
          <w:sz w:val="22"/>
        </w:rPr>
        <w:t xml:space="preserve">                                     </w:t>
      </w:r>
      <w:r w:rsidRPr="0077511A">
        <w:rPr>
          <w:sz w:val="22"/>
        </w:rPr>
        <w:t xml:space="preserve">              А. К. Алимов</w:t>
      </w:r>
    </w:p>
    <w:p w14:paraId="2BD72F9E" w14:textId="77777777" w:rsidR="00C57016" w:rsidRPr="0077511A" w:rsidRDefault="00C57016" w:rsidP="00C57016">
      <w:pPr>
        <w:spacing w:after="0" w:line="240" w:lineRule="auto"/>
        <w:rPr>
          <w:sz w:val="22"/>
        </w:rPr>
      </w:pPr>
    </w:p>
    <w:p w14:paraId="794A899A" w14:textId="77777777" w:rsidR="00C57016" w:rsidRPr="0077511A" w:rsidRDefault="00C57016" w:rsidP="00C57016">
      <w:pPr>
        <w:spacing w:after="0" w:line="240" w:lineRule="auto"/>
        <w:rPr>
          <w:sz w:val="22"/>
        </w:rPr>
      </w:pPr>
    </w:p>
    <w:p w14:paraId="3B8DC48B" w14:textId="77777777" w:rsidR="00C57016" w:rsidRPr="0077511A" w:rsidRDefault="00C57016" w:rsidP="00C57016">
      <w:pPr>
        <w:spacing w:after="0" w:line="240" w:lineRule="auto"/>
        <w:rPr>
          <w:sz w:val="22"/>
        </w:rPr>
      </w:pPr>
    </w:p>
    <w:p w14:paraId="48B9DC0A" w14:textId="77777777" w:rsidR="00C57016" w:rsidRPr="0077511A" w:rsidRDefault="00C57016" w:rsidP="00C57016">
      <w:pPr>
        <w:spacing w:after="0" w:line="240" w:lineRule="auto"/>
        <w:rPr>
          <w:sz w:val="22"/>
        </w:rPr>
      </w:pPr>
    </w:p>
    <w:p w14:paraId="1D3B59C8" w14:textId="77777777" w:rsidR="00C57016" w:rsidRPr="0077511A" w:rsidRDefault="00C57016" w:rsidP="00C57016">
      <w:pPr>
        <w:spacing w:after="0" w:line="240" w:lineRule="auto"/>
        <w:rPr>
          <w:sz w:val="22"/>
        </w:rPr>
      </w:pPr>
    </w:p>
    <w:p w14:paraId="08F00196" w14:textId="08836C1C" w:rsidR="00C57016" w:rsidRDefault="00C57016" w:rsidP="00C57016">
      <w:pPr>
        <w:spacing w:after="0" w:line="240" w:lineRule="auto"/>
        <w:ind w:left="5670"/>
        <w:jc w:val="right"/>
        <w:rPr>
          <w:sz w:val="22"/>
        </w:rPr>
      </w:pPr>
    </w:p>
    <w:p w14:paraId="34D71476" w14:textId="3A38C5BD" w:rsidR="00C57016" w:rsidRDefault="00C57016" w:rsidP="00C57016">
      <w:pPr>
        <w:spacing w:after="0" w:line="240" w:lineRule="auto"/>
        <w:ind w:left="5670"/>
        <w:jc w:val="right"/>
        <w:rPr>
          <w:sz w:val="22"/>
        </w:rPr>
      </w:pPr>
    </w:p>
    <w:p w14:paraId="2F06B974" w14:textId="30057028" w:rsidR="00C57016" w:rsidRDefault="00C57016" w:rsidP="00C57016">
      <w:pPr>
        <w:spacing w:after="0" w:line="240" w:lineRule="auto"/>
        <w:ind w:left="5670"/>
        <w:jc w:val="right"/>
        <w:rPr>
          <w:sz w:val="22"/>
        </w:rPr>
      </w:pPr>
    </w:p>
    <w:p w14:paraId="5BAC8047" w14:textId="03C20428" w:rsidR="00C57016" w:rsidRDefault="00C57016" w:rsidP="00C57016">
      <w:pPr>
        <w:spacing w:after="0" w:line="240" w:lineRule="auto"/>
        <w:ind w:left="5670"/>
        <w:jc w:val="right"/>
        <w:rPr>
          <w:sz w:val="22"/>
        </w:rPr>
      </w:pPr>
    </w:p>
    <w:p w14:paraId="45261646" w14:textId="6131478E" w:rsidR="00C57016" w:rsidRDefault="00C57016" w:rsidP="00C57016">
      <w:pPr>
        <w:spacing w:after="0" w:line="240" w:lineRule="auto"/>
        <w:ind w:left="5670"/>
        <w:jc w:val="right"/>
        <w:rPr>
          <w:sz w:val="22"/>
        </w:rPr>
      </w:pPr>
    </w:p>
    <w:p w14:paraId="3A930168" w14:textId="34A9BF0F" w:rsidR="00C57016" w:rsidRDefault="00C57016" w:rsidP="00C57016">
      <w:pPr>
        <w:spacing w:after="0" w:line="240" w:lineRule="auto"/>
        <w:ind w:left="5670"/>
        <w:jc w:val="right"/>
        <w:rPr>
          <w:sz w:val="22"/>
        </w:rPr>
      </w:pPr>
    </w:p>
    <w:p w14:paraId="6F1378D7" w14:textId="590FBA81" w:rsidR="00C57016" w:rsidRDefault="00C57016" w:rsidP="00C57016">
      <w:pPr>
        <w:spacing w:after="0" w:line="240" w:lineRule="auto"/>
        <w:ind w:left="5670"/>
        <w:jc w:val="right"/>
        <w:rPr>
          <w:sz w:val="22"/>
        </w:rPr>
      </w:pPr>
    </w:p>
    <w:p w14:paraId="4B72BE01" w14:textId="0BF00FB9" w:rsidR="00C57016" w:rsidRDefault="00C57016" w:rsidP="00C57016">
      <w:pPr>
        <w:spacing w:after="0" w:line="240" w:lineRule="auto"/>
        <w:ind w:left="5670"/>
        <w:jc w:val="right"/>
        <w:rPr>
          <w:sz w:val="22"/>
        </w:rPr>
      </w:pPr>
    </w:p>
    <w:p w14:paraId="1397DA24" w14:textId="439857D1" w:rsidR="00C57016" w:rsidRDefault="00C57016" w:rsidP="00C57016">
      <w:pPr>
        <w:spacing w:after="0" w:line="240" w:lineRule="auto"/>
        <w:ind w:left="5670"/>
        <w:jc w:val="right"/>
        <w:rPr>
          <w:sz w:val="22"/>
        </w:rPr>
      </w:pPr>
    </w:p>
    <w:p w14:paraId="466DC45E" w14:textId="7C132303" w:rsidR="00C57016" w:rsidRDefault="00C57016" w:rsidP="00C57016">
      <w:pPr>
        <w:spacing w:after="0" w:line="240" w:lineRule="auto"/>
        <w:ind w:left="5670"/>
        <w:jc w:val="right"/>
        <w:rPr>
          <w:sz w:val="22"/>
        </w:rPr>
      </w:pPr>
    </w:p>
    <w:p w14:paraId="05331444" w14:textId="77777777" w:rsidR="00C57016" w:rsidRPr="0077511A" w:rsidRDefault="00C57016" w:rsidP="00C57016">
      <w:pPr>
        <w:spacing w:after="0" w:line="240" w:lineRule="auto"/>
        <w:ind w:left="5670"/>
        <w:jc w:val="right"/>
        <w:rPr>
          <w:sz w:val="22"/>
        </w:rPr>
      </w:pPr>
    </w:p>
    <w:p w14:paraId="7A79863F" w14:textId="77777777" w:rsidR="00C57016" w:rsidRPr="0077511A" w:rsidRDefault="00C57016" w:rsidP="00C57016">
      <w:pPr>
        <w:spacing w:after="0" w:line="240" w:lineRule="auto"/>
        <w:ind w:left="5670"/>
        <w:jc w:val="right"/>
        <w:rPr>
          <w:sz w:val="22"/>
        </w:rPr>
      </w:pPr>
    </w:p>
    <w:p w14:paraId="232005EA" w14:textId="77777777" w:rsidR="00C57016" w:rsidRPr="0077511A" w:rsidRDefault="00C57016" w:rsidP="00C57016">
      <w:pPr>
        <w:spacing w:after="0" w:line="240" w:lineRule="auto"/>
        <w:ind w:left="5670"/>
        <w:jc w:val="right"/>
        <w:rPr>
          <w:sz w:val="22"/>
        </w:rPr>
      </w:pPr>
    </w:p>
    <w:p w14:paraId="1E8FB28F" w14:textId="77777777" w:rsidR="00C57016" w:rsidRPr="00C57016" w:rsidRDefault="00C57016" w:rsidP="00C57016">
      <w:pPr>
        <w:spacing w:after="0" w:line="240" w:lineRule="auto"/>
        <w:ind w:left="5670"/>
        <w:jc w:val="right"/>
        <w:rPr>
          <w:sz w:val="18"/>
          <w:szCs w:val="18"/>
        </w:rPr>
      </w:pPr>
      <w:r w:rsidRPr="00C57016">
        <w:rPr>
          <w:sz w:val="18"/>
          <w:szCs w:val="18"/>
        </w:rPr>
        <w:lastRenderedPageBreak/>
        <w:t>Приложение к</w:t>
      </w:r>
    </w:p>
    <w:p w14:paraId="09C1D58B" w14:textId="77777777" w:rsidR="00C57016" w:rsidRPr="00C57016" w:rsidRDefault="00C57016" w:rsidP="00C57016">
      <w:pPr>
        <w:spacing w:after="0" w:line="240" w:lineRule="auto"/>
        <w:ind w:left="5670"/>
        <w:jc w:val="right"/>
        <w:rPr>
          <w:sz w:val="18"/>
          <w:szCs w:val="18"/>
        </w:rPr>
      </w:pPr>
      <w:r w:rsidRPr="00C57016">
        <w:rPr>
          <w:sz w:val="18"/>
          <w:szCs w:val="18"/>
        </w:rPr>
        <w:t xml:space="preserve">постановлению администрации </w:t>
      </w:r>
    </w:p>
    <w:p w14:paraId="6C29F4CF" w14:textId="77777777" w:rsidR="00C57016" w:rsidRPr="00C57016" w:rsidRDefault="00C57016" w:rsidP="00C57016">
      <w:pPr>
        <w:spacing w:after="0" w:line="240" w:lineRule="auto"/>
        <w:ind w:left="5670"/>
        <w:jc w:val="right"/>
        <w:rPr>
          <w:sz w:val="18"/>
          <w:szCs w:val="18"/>
        </w:rPr>
      </w:pPr>
      <w:r w:rsidRPr="00C57016">
        <w:rPr>
          <w:sz w:val="18"/>
          <w:szCs w:val="18"/>
        </w:rPr>
        <w:t>муниципального образования</w:t>
      </w:r>
    </w:p>
    <w:p w14:paraId="20A195B3" w14:textId="77777777" w:rsidR="00C57016" w:rsidRPr="00C57016" w:rsidRDefault="00C57016" w:rsidP="00C57016">
      <w:pPr>
        <w:spacing w:after="0" w:line="240" w:lineRule="auto"/>
        <w:ind w:left="5670"/>
        <w:jc w:val="right"/>
        <w:rPr>
          <w:sz w:val="18"/>
          <w:szCs w:val="18"/>
        </w:rPr>
      </w:pPr>
      <w:r w:rsidRPr="00C57016">
        <w:rPr>
          <w:sz w:val="18"/>
          <w:szCs w:val="18"/>
        </w:rPr>
        <w:t xml:space="preserve"> «Заостровское»</w:t>
      </w:r>
    </w:p>
    <w:p w14:paraId="71F8A81A" w14:textId="77777777" w:rsidR="00C57016" w:rsidRPr="00C57016" w:rsidRDefault="00C57016" w:rsidP="00C57016">
      <w:pPr>
        <w:spacing w:after="0" w:line="240" w:lineRule="auto"/>
        <w:jc w:val="right"/>
        <w:rPr>
          <w:sz w:val="18"/>
          <w:szCs w:val="18"/>
        </w:rPr>
      </w:pPr>
      <w:r w:rsidRPr="00C57016">
        <w:rPr>
          <w:sz w:val="18"/>
          <w:szCs w:val="18"/>
        </w:rPr>
        <w:t>от 11.05.2022 № 45</w:t>
      </w:r>
    </w:p>
    <w:p w14:paraId="6B55D080" w14:textId="77777777" w:rsidR="00C57016" w:rsidRPr="0077511A" w:rsidRDefault="00C57016" w:rsidP="00C57016">
      <w:pPr>
        <w:spacing w:after="0" w:line="240" w:lineRule="auto"/>
        <w:jc w:val="right"/>
        <w:rPr>
          <w:sz w:val="22"/>
        </w:rPr>
      </w:pPr>
    </w:p>
    <w:p w14:paraId="562C9D6F" w14:textId="77777777" w:rsidR="00C57016" w:rsidRPr="0077511A" w:rsidRDefault="00C57016" w:rsidP="00C57016">
      <w:pPr>
        <w:spacing w:after="0" w:line="240" w:lineRule="auto"/>
        <w:rPr>
          <w:sz w:val="22"/>
        </w:rPr>
      </w:pPr>
    </w:p>
    <w:p w14:paraId="08A08A90" w14:textId="77777777" w:rsidR="00C57016" w:rsidRPr="0077511A" w:rsidRDefault="00C57016" w:rsidP="00C57016">
      <w:pPr>
        <w:spacing w:after="0" w:line="240" w:lineRule="auto"/>
        <w:rPr>
          <w:sz w:val="22"/>
        </w:rPr>
      </w:pPr>
    </w:p>
    <w:p w14:paraId="11F0649F" w14:textId="77777777" w:rsidR="00C57016" w:rsidRPr="0077511A" w:rsidRDefault="00C57016" w:rsidP="00C57016">
      <w:pPr>
        <w:autoSpaceDE w:val="0"/>
        <w:autoSpaceDN w:val="0"/>
        <w:adjustRightInd w:val="0"/>
        <w:spacing w:after="0" w:line="240" w:lineRule="auto"/>
        <w:jc w:val="center"/>
        <w:rPr>
          <w:b/>
          <w:sz w:val="22"/>
        </w:rPr>
      </w:pPr>
      <w:r w:rsidRPr="0077511A">
        <w:rPr>
          <w:b/>
          <w:sz w:val="22"/>
        </w:rPr>
        <w:t>ПОРЯДОК</w:t>
      </w:r>
    </w:p>
    <w:p w14:paraId="4E50E4FA" w14:textId="77777777" w:rsidR="00C57016" w:rsidRPr="0077511A" w:rsidRDefault="00C57016" w:rsidP="00C57016">
      <w:pPr>
        <w:autoSpaceDE w:val="0"/>
        <w:autoSpaceDN w:val="0"/>
        <w:adjustRightInd w:val="0"/>
        <w:spacing w:after="0" w:line="240" w:lineRule="auto"/>
        <w:jc w:val="center"/>
        <w:rPr>
          <w:b/>
          <w:sz w:val="22"/>
        </w:rPr>
      </w:pPr>
      <w:r w:rsidRPr="0077511A">
        <w:rPr>
          <w:b/>
          <w:sz w:val="22"/>
        </w:rPr>
        <w:t>проведения мониторинга качества финансового</w:t>
      </w:r>
    </w:p>
    <w:p w14:paraId="106D3406" w14:textId="77777777" w:rsidR="00C57016" w:rsidRPr="0077511A" w:rsidRDefault="00C57016" w:rsidP="00C57016">
      <w:pPr>
        <w:autoSpaceDE w:val="0"/>
        <w:autoSpaceDN w:val="0"/>
        <w:adjustRightInd w:val="0"/>
        <w:spacing w:after="0" w:line="240" w:lineRule="auto"/>
        <w:jc w:val="center"/>
        <w:rPr>
          <w:b/>
          <w:sz w:val="22"/>
        </w:rPr>
      </w:pPr>
      <w:r w:rsidRPr="0077511A">
        <w:rPr>
          <w:b/>
          <w:sz w:val="22"/>
        </w:rPr>
        <w:t>менеджмента, осуществляемого главными распорядителями</w:t>
      </w:r>
    </w:p>
    <w:p w14:paraId="48717E8E" w14:textId="77777777" w:rsidR="00C57016" w:rsidRPr="0077511A" w:rsidRDefault="00C57016" w:rsidP="00C57016">
      <w:pPr>
        <w:autoSpaceDE w:val="0"/>
        <w:autoSpaceDN w:val="0"/>
        <w:adjustRightInd w:val="0"/>
        <w:spacing w:after="0" w:line="240" w:lineRule="auto"/>
        <w:jc w:val="center"/>
        <w:rPr>
          <w:b/>
          <w:sz w:val="22"/>
        </w:rPr>
      </w:pPr>
      <w:r w:rsidRPr="0077511A">
        <w:rPr>
          <w:b/>
          <w:sz w:val="22"/>
        </w:rPr>
        <w:t>средств бюджета муниципального образования «Заостровское»</w:t>
      </w:r>
    </w:p>
    <w:p w14:paraId="4510E627" w14:textId="77777777" w:rsidR="00C57016" w:rsidRPr="0077511A" w:rsidRDefault="00C57016" w:rsidP="00C57016">
      <w:pPr>
        <w:autoSpaceDE w:val="0"/>
        <w:autoSpaceDN w:val="0"/>
        <w:adjustRightInd w:val="0"/>
        <w:spacing w:after="0" w:line="240" w:lineRule="auto"/>
        <w:ind w:firstLine="709"/>
        <w:jc w:val="both"/>
        <w:rPr>
          <w:sz w:val="22"/>
        </w:rPr>
      </w:pPr>
    </w:p>
    <w:p w14:paraId="345A3478" w14:textId="77777777" w:rsidR="00C57016" w:rsidRPr="0077511A" w:rsidRDefault="00C57016" w:rsidP="00C57016">
      <w:pPr>
        <w:numPr>
          <w:ilvl w:val="0"/>
          <w:numId w:val="10"/>
        </w:numPr>
        <w:tabs>
          <w:tab w:val="left" w:pos="284"/>
        </w:tabs>
        <w:spacing w:after="0" w:line="240" w:lineRule="auto"/>
        <w:ind w:left="0" w:firstLine="0"/>
        <w:jc w:val="center"/>
        <w:rPr>
          <w:b/>
          <w:sz w:val="22"/>
        </w:rPr>
      </w:pPr>
      <w:r w:rsidRPr="0077511A">
        <w:rPr>
          <w:b/>
          <w:sz w:val="22"/>
        </w:rPr>
        <w:t>Общие положения</w:t>
      </w:r>
    </w:p>
    <w:p w14:paraId="039BB252" w14:textId="77777777" w:rsidR="00C57016" w:rsidRPr="0077511A" w:rsidRDefault="00C57016" w:rsidP="00C57016">
      <w:pPr>
        <w:spacing w:after="0" w:line="240" w:lineRule="auto"/>
        <w:ind w:firstLine="709"/>
        <w:jc w:val="both"/>
        <w:rPr>
          <w:sz w:val="22"/>
        </w:rPr>
      </w:pPr>
    </w:p>
    <w:p w14:paraId="07149549" w14:textId="77777777" w:rsidR="00C57016" w:rsidRPr="0077511A" w:rsidRDefault="00C57016" w:rsidP="00C57016">
      <w:pPr>
        <w:numPr>
          <w:ilvl w:val="1"/>
          <w:numId w:val="10"/>
        </w:numPr>
        <w:tabs>
          <w:tab w:val="left" w:pos="0"/>
        </w:tabs>
        <w:spacing w:after="0" w:line="240" w:lineRule="auto"/>
        <w:ind w:left="0" w:firstLine="709"/>
        <w:jc w:val="both"/>
        <w:rPr>
          <w:sz w:val="22"/>
        </w:rPr>
      </w:pPr>
      <w:r w:rsidRPr="0077511A">
        <w:rPr>
          <w:sz w:val="22"/>
        </w:rPr>
        <w:t>Настоящий Порядок определяет процедуру и сроки проведения мониторинга качества финансового менеджмента, осуществляемого главными распорядителями средств бюджета муниципального образования «Заостровское» (далее – мониторинг), как анализ и оценку совокупности процессов и процедур, обеспечивающих эффективность и результативность составления и исполнения бюджета, составления бюджетной отчётности и ведения бюджетного учёта,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14:paraId="3BAFCC6A" w14:textId="77777777" w:rsidR="00C57016" w:rsidRPr="0077511A" w:rsidRDefault="00C57016" w:rsidP="00C57016">
      <w:pPr>
        <w:numPr>
          <w:ilvl w:val="1"/>
          <w:numId w:val="10"/>
        </w:numPr>
        <w:tabs>
          <w:tab w:val="left" w:pos="0"/>
        </w:tabs>
        <w:spacing w:after="0" w:line="240" w:lineRule="auto"/>
        <w:ind w:left="0" w:firstLine="709"/>
        <w:jc w:val="both"/>
        <w:rPr>
          <w:sz w:val="22"/>
        </w:rPr>
      </w:pPr>
      <w:r w:rsidRPr="0077511A">
        <w:rPr>
          <w:sz w:val="22"/>
        </w:rPr>
        <w:t>Мониторинг проводится с целью:</w:t>
      </w:r>
    </w:p>
    <w:p w14:paraId="6241CF81" w14:textId="77777777" w:rsidR="00C57016" w:rsidRPr="0077511A" w:rsidRDefault="00C57016" w:rsidP="00C57016">
      <w:pPr>
        <w:tabs>
          <w:tab w:val="left" w:pos="0"/>
        </w:tabs>
        <w:spacing w:after="0" w:line="240" w:lineRule="auto"/>
        <w:ind w:firstLine="709"/>
        <w:jc w:val="both"/>
        <w:rPr>
          <w:sz w:val="22"/>
        </w:rPr>
      </w:pPr>
      <w:r w:rsidRPr="0077511A">
        <w:rPr>
          <w:sz w:val="22"/>
        </w:rPr>
        <w:t>определения уровня качества финансового менеджмента, осуществляемого главными распорядителями средств бюджета муниципального образования «Заостровское» (далее – главные распорядители);</w:t>
      </w:r>
    </w:p>
    <w:p w14:paraId="11C26F44" w14:textId="77777777" w:rsidR="00C57016" w:rsidRPr="0077511A" w:rsidRDefault="00C57016" w:rsidP="00C57016">
      <w:pPr>
        <w:tabs>
          <w:tab w:val="left" w:pos="0"/>
        </w:tabs>
        <w:spacing w:after="0" w:line="240" w:lineRule="auto"/>
        <w:ind w:firstLine="709"/>
        <w:jc w:val="both"/>
        <w:rPr>
          <w:sz w:val="22"/>
        </w:rPr>
      </w:pPr>
      <w:r w:rsidRPr="0077511A">
        <w:rPr>
          <w:sz w:val="22"/>
        </w:rPr>
        <w:t>анализа изменений качества финансового менеджмента главных распорядителей;</w:t>
      </w:r>
    </w:p>
    <w:p w14:paraId="6B3350A7" w14:textId="77777777" w:rsidR="00C57016" w:rsidRPr="0077511A" w:rsidRDefault="00C57016" w:rsidP="00C57016">
      <w:pPr>
        <w:tabs>
          <w:tab w:val="left" w:pos="0"/>
        </w:tabs>
        <w:spacing w:after="0" w:line="240" w:lineRule="auto"/>
        <w:ind w:firstLine="709"/>
        <w:jc w:val="both"/>
        <w:rPr>
          <w:sz w:val="22"/>
        </w:rPr>
      </w:pPr>
      <w:r w:rsidRPr="0077511A">
        <w:rPr>
          <w:sz w:val="22"/>
        </w:rPr>
        <w:t>определения областей финансового менеджмента главных распорядителей, требующих совершенствования;</w:t>
      </w:r>
    </w:p>
    <w:p w14:paraId="2AAA056A" w14:textId="77777777" w:rsidR="00C57016" w:rsidRPr="0077511A" w:rsidRDefault="00C57016" w:rsidP="00C57016">
      <w:pPr>
        <w:tabs>
          <w:tab w:val="left" w:pos="0"/>
        </w:tabs>
        <w:spacing w:after="0" w:line="240" w:lineRule="auto"/>
        <w:ind w:firstLine="709"/>
        <w:jc w:val="both"/>
        <w:rPr>
          <w:sz w:val="22"/>
        </w:rPr>
      </w:pPr>
      <w:r w:rsidRPr="0077511A">
        <w:rPr>
          <w:sz w:val="22"/>
        </w:rPr>
        <w:t>стимулирования деятельности главных распорядителей по повышению качества финансового менеджмента главных распорядителей.</w:t>
      </w:r>
    </w:p>
    <w:p w14:paraId="579E78F7" w14:textId="77777777" w:rsidR="00C57016" w:rsidRPr="0077511A" w:rsidRDefault="00C57016" w:rsidP="00C57016">
      <w:pPr>
        <w:numPr>
          <w:ilvl w:val="1"/>
          <w:numId w:val="10"/>
        </w:numPr>
        <w:tabs>
          <w:tab w:val="left" w:pos="0"/>
        </w:tabs>
        <w:spacing w:after="0" w:line="240" w:lineRule="auto"/>
        <w:ind w:left="0" w:firstLine="709"/>
        <w:jc w:val="both"/>
        <w:rPr>
          <w:sz w:val="22"/>
        </w:rPr>
      </w:pPr>
      <w:r w:rsidRPr="0077511A">
        <w:rPr>
          <w:sz w:val="22"/>
        </w:rPr>
        <w:t>Мониторингу подлежат все главные распорядители, осуществлявшие деятельность по планированию и исполнению бюджета муниципального образования «Заостровское» в отчётном финансовом году в течение не менее чем 9 месяцев. Мониторинг проводится финансовым управлением администрации МО «Приморский муниципальный район» (в случае передачи полномочий администрации МО «Приморский муниципальный район», либо должностное лицо администрации муниципального образования «Заостровское», осуществляющее составление и организацию исполнения бюджета сельского поселения) (далее – финансовое управление).</w:t>
      </w:r>
    </w:p>
    <w:p w14:paraId="7593842D" w14:textId="77777777" w:rsidR="00C57016" w:rsidRPr="0077511A" w:rsidRDefault="00C57016" w:rsidP="00C57016">
      <w:pPr>
        <w:numPr>
          <w:ilvl w:val="1"/>
          <w:numId w:val="10"/>
        </w:numPr>
        <w:tabs>
          <w:tab w:val="left" w:pos="0"/>
        </w:tabs>
        <w:spacing w:after="0" w:line="240" w:lineRule="auto"/>
        <w:ind w:left="0" w:firstLine="709"/>
        <w:jc w:val="both"/>
        <w:rPr>
          <w:sz w:val="22"/>
        </w:rPr>
      </w:pPr>
      <w:r w:rsidRPr="0077511A">
        <w:rPr>
          <w:sz w:val="22"/>
        </w:rPr>
        <w:t>Мониторинг состоит из ежеквартального и годового мониторингов и проводится по следующим направлениям:</w:t>
      </w:r>
    </w:p>
    <w:p w14:paraId="3742BA7E" w14:textId="77777777" w:rsidR="00C57016" w:rsidRPr="0077511A" w:rsidRDefault="00C57016" w:rsidP="00C57016">
      <w:pPr>
        <w:tabs>
          <w:tab w:val="left" w:pos="0"/>
        </w:tabs>
        <w:spacing w:after="0" w:line="240" w:lineRule="auto"/>
        <w:ind w:firstLine="709"/>
        <w:jc w:val="both"/>
        <w:rPr>
          <w:sz w:val="22"/>
        </w:rPr>
      </w:pPr>
      <w:r w:rsidRPr="0077511A">
        <w:rPr>
          <w:sz w:val="22"/>
        </w:rPr>
        <w:t>финансовое планирование;</w:t>
      </w:r>
    </w:p>
    <w:p w14:paraId="15F94F44" w14:textId="77777777" w:rsidR="00C57016" w:rsidRPr="0077511A" w:rsidRDefault="00C57016" w:rsidP="00C57016">
      <w:pPr>
        <w:tabs>
          <w:tab w:val="left" w:pos="0"/>
        </w:tabs>
        <w:spacing w:after="0" w:line="240" w:lineRule="auto"/>
        <w:ind w:firstLine="709"/>
        <w:jc w:val="both"/>
        <w:rPr>
          <w:sz w:val="22"/>
        </w:rPr>
      </w:pPr>
      <w:r w:rsidRPr="0077511A">
        <w:rPr>
          <w:sz w:val="22"/>
        </w:rPr>
        <w:t>программно-целевое планирование;</w:t>
      </w:r>
    </w:p>
    <w:p w14:paraId="18628EDD" w14:textId="77777777" w:rsidR="00C57016" w:rsidRPr="0077511A" w:rsidRDefault="00C57016" w:rsidP="00C57016">
      <w:pPr>
        <w:tabs>
          <w:tab w:val="left" w:pos="0"/>
        </w:tabs>
        <w:spacing w:after="0" w:line="240" w:lineRule="auto"/>
        <w:ind w:firstLine="709"/>
        <w:jc w:val="both"/>
        <w:rPr>
          <w:sz w:val="22"/>
        </w:rPr>
      </w:pPr>
      <w:r w:rsidRPr="0077511A">
        <w:rPr>
          <w:sz w:val="22"/>
        </w:rPr>
        <w:t>исполнение бюджета по расходам;</w:t>
      </w:r>
    </w:p>
    <w:p w14:paraId="180F7FBE" w14:textId="77777777" w:rsidR="00C57016" w:rsidRPr="0077511A" w:rsidRDefault="00C57016" w:rsidP="00C57016">
      <w:pPr>
        <w:tabs>
          <w:tab w:val="left" w:pos="0"/>
        </w:tabs>
        <w:spacing w:after="0" w:line="240" w:lineRule="auto"/>
        <w:ind w:firstLine="709"/>
        <w:jc w:val="both"/>
        <w:rPr>
          <w:sz w:val="22"/>
        </w:rPr>
      </w:pPr>
      <w:r w:rsidRPr="0077511A">
        <w:rPr>
          <w:sz w:val="22"/>
        </w:rPr>
        <w:t>исполнение бюджета по доходам;</w:t>
      </w:r>
    </w:p>
    <w:p w14:paraId="25A44C21" w14:textId="77777777" w:rsidR="00C57016" w:rsidRPr="0077511A" w:rsidRDefault="00C57016" w:rsidP="00C57016">
      <w:pPr>
        <w:tabs>
          <w:tab w:val="left" w:pos="0"/>
        </w:tabs>
        <w:spacing w:after="0" w:line="240" w:lineRule="auto"/>
        <w:ind w:firstLine="709"/>
        <w:jc w:val="both"/>
        <w:rPr>
          <w:sz w:val="22"/>
        </w:rPr>
      </w:pPr>
      <w:r w:rsidRPr="0077511A">
        <w:rPr>
          <w:sz w:val="22"/>
        </w:rPr>
        <w:t>учёт и отчётность;</w:t>
      </w:r>
    </w:p>
    <w:p w14:paraId="2B0958FE" w14:textId="77777777" w:rsidR="00C57016" w:rsidRPr="0077511A" w:rsidRDefault="00C57016" w:rsidP="00C57016">
      <w:pPr>
        <w:tabs>
          <w:tab w:val="left" w:pos="0"/>
        </w:tabs>
        <w:spacing w:after="0" w:line="240" w:lineRule="auto"/>
        <w:ind w:firstLine="709"/>
        <w:jc w:val="both"/>
        <w:rPr>
          <w:sz w:val="22"/>
        </w:rPr>
      </w:pPr>
      <w:r w:rsidRPr="0077511A">
        <w:rPr>
          <w:sz w:val="22"/>
        </w:rPr>
        <w:t>контроль и аудит;</w:t>
      </w:r>
    </w:p>
    <w:p w14:paraId="20A7DB4C" w14:textId="77777777" w:rsidR="00C57016" w:rsidRPr="0077511A" w:rsidRDefault="00C57016" w:rsidP="00C57016">
      <w:pPr>
        <w:tabs>
          <w:tab w:val="left" w:pos="0"/>
        </w:tabs>
        <w:spacing w:after="0" w:line="240" w:lineRule="auto"/>
        <w:ind w:firstLine="709"/>
        <w:jc w:val="both"/>
        <w:rPr>
          <w:sz w:val="22"/>
        </w:rPr>
      </w:pPr>
      <w:r w:rsidRPr="0077511A">
        <w:rPr>
          <w:sz w:val="22"/>
        </w:rPr>
        <w:t>прозрачность бюджетного процесса.</w:t>
      </w:r>
    </w:p>
    <w:p w14:paraId="6294AFF9" w14:textId="77777777" w:rsidR="00C57016" w:rsidRPr="0077511A" w:rsidRDefault="00C57016" w:rsidP="00C57016">
      <w:pPr>
        <w:numPr>
          <w:ilvl w:val="1"/>
          <w:numId w:val="10"/>
        </w:numPr>
        <w:tabs>
          <w:tab w:val="left" w:pos="0"/>
          <w:tab w:val="left" w:pos="1276"/>
        </w:tabs>
        <w:spacing w:after="0" w:line="240" w:lineRule="auto"/>
        <w:ind w:left="0" w:firstLine="709"/>
        <w:jc w:val="both"/>
        <w:rPr>
          <w:sz w:val="22"/>
        </w:rPr>
      </w:pPr>
      <w:r w:rsidRPr="0077511A">
        <w:rPr>
          <w:sz w:val="22"/>
        </w:rPr>
        <w:t>Ежеквартальный мониторинг проводится по состоянию на 01 апреля, 01 июля, 01 октября текущего финансового года нарастающим итогом с начала года. Годовой мониторинг проводится по состоянию на 01 января года, следующего за отчётным финансовым годом.</w:t>
      </w:r>
    </w:p>
    <w:p w14:paraId="7D2FDA97" w14:textId="77777777" w:rsidR="00C57016" w:rsidRPr="0077511A" w:rsidRDefault="00C57016" w:rsidP="00C57016">
      <w:pPr>
        <w:numPr>
          <w:ilvl w:val="1"/>
          <w:numId w:val="10"/>
        </w:numPr>
        <w:tabs>
          <w:tab w:val="left" w:pos="0"/>
        </w:tabs>
        <w:spacing w:after="0" w:line="240" w:lineRule="auto"/>
        <w:ind w:left="0" w:firstLine="709"/>
        <w:jc w:val="both"/>
        <w:rPr>
          <w:sz w:val="22"/>
        </w:rPr>
      </w:pPr>
      <w:r w:rsidRPr="0077511A">
        <w:rPr>
          <w:sz w:val="22"/>
        </w:rPr>
        <w:t xml:space="preserve">Годовой и ежеквартальный мониторинги проводятся на основании бюджетной отчётности, данных и материалов, представляемых главными </w:t>
      </w:r>
      <w:r w:rsidRPr="0077511A">
        <w:rPr>
          <w:sz w:val="22"/>
        </w:rPr>
        <w:br/>
        <w:t xml:space="preserve">распорядителями в  финансовый отдел в соответствии со сведениями для расчёта показателей мониторинга качества финансового менеджмента согласно приложениям № 3 (в случае годового мониторинга) и № 4 (в случае ежеквартального мониторинга) к настоящему Порядку, данных автоматизированных </w:t>
      </w:r>
      <w:r w:rsidRPr="0077511A">
        <w:rPr>
          <w:sz w:val="22"/>
        </w:rPr>
        <w:br/>
        <w:t xml:space="preserve">информационных бюджетных систем, а также общедоступных (размещённых на официальных </w:t>
      </w:r>
      <w:r w:rsidRPr="0077511A">
        <w:rPr>
          <w:sz w:val="22"/>
        </w:rPr>
        <w:lastRenderedPageBreak/>
        <w:t>информационных сайтах в информационно-телекоммуникационной сети «Интернет») данных и материалов.</w:t>
      </w:r>
    </w:p>
    <w:p w14:paraId="2FE1CBB7" w14:textId="77777777" w:rsidR="00C57016" w:rsidRPr="0077511A" w:rsidRDefault="00C57016" w:rsidP="00C57016">
      <w:pPr>
        <w:tabs>
          <w:tab w:val="left" w:pos="0"/>
        </w:tabs>
        <w:spacing w:after="0" w:line="240" w:lineRule="auto"/>
        <w:ind w:left="709" w:firstLine="709"/>
        <w:jc w:val="both"/>
        <w:rPr>
          <w:sz w:val="22"/>
        </w:rPr>
      </w:pPr>
    </w:p>
    <w:p w14:paraId="045104E0" w14:textId="77777777" w:rsidR="00C57016" w:rsidRPr="0077511A" w:rsidRDefault="00C57016" w:rsidP="00C57016">
      <w:pPr>
        <w:numPr>
          <w:ilvl w:val="0"/>
          <w:numId w:val="10"/>
        </w:numPr>
        <w:tabs>
          <w:tab w:val="left" w:pos="426"/>
        </w:tabs>
        <w:spacing w:after="0" w:line="240" w:lineRule="auto"/>
        <w:ind w:left="0" w:firstLine="0"/>
        <w:jc w:val="center"/>
        <w:rPr>
          <w:b/>
          <w:sz w:val="22"/>
        </w:rPr>
      </w:pPr>
      <w:r w:rsidRPr="0077511A">
        <w:rPr>
          <w:b/>
          <w:sz w:val="22"/>
        </w:rPr>
        <w:t>Организация проведения мониторинга,</w:t>
      </w:r>
    </w:p>
    <w:p w14:paraId="3334AD3D" w14:textId="77777777" w:rsidR="00C57016" w:rsidRPr="0077511A" w:rsidRDefault="00C57016" w:rsidP="00C57016">
      <w:pPr>
        <w:tabs>
          <w:tab w:val="left" w:pos="426"/>
        </w:tabs>
        <w:spacing w:after="0" w:line="240" w:lineRule="auto"/>
        <w:ind w:left="284"/>
        <w:jc w:val="center"/>
        <w:rPr>
          <w:b/>
          <w:sz w:val="22"/>
        </w:rPr>
      </w:pPr>
      <w:r w:rsidRPr="0077511A">
        <w:rPr>
          <w:b/>
          <w:sz w:val="22"/>
        </w:rPr>
        <w:t>осуществляемого главными распорядителями</w:t>
      </w:r>
    </w:p>
    <w:p w14:paraId="06E6C8EB" w14:textId="77777777" w:rsidR="00C57016" w:rsidRPr="0077511A" w:rsidRDefault="00C57016" w:rsidP="00C57016">
      <w:pPr>
        <w:tabs>
          <w:tab w:val="left" w:pos="0"/>
        </w:tabs>
        <w:spacing w:after="0" w:line="240" w:lineRule="auto"/>
        <w:ind w:left="360" w:firstLine="709"/>
        <w:rPr>
          <w:b/>
          <w:sz w:val="22"/>
        </w:rPr>
      </w:pPr>
    </w:p>
    <w:p w14:paraId="5EB684FC" w14:textId="77777777" w:rsidR="00C57016" w:rsidRPr="0077511A" w:rsidRDefault="00C57016" w:rsidP="00C57016">
      <w:pPr>
        <w:numPr>
          <w:ilvl w:val="1"/>
          <w:numId w:val="10"/>
        </w:numPr>
        <w:tabs>
          <w:tab w:val="left" w:pos="0"/>
        </w:tabs>
        <w:spacing w:after="0" w:line="240" w:lineRule="auto"/>
        <w:ind w:left="0" w:firstLine="709"/>
        <w:jc w:val="both"/>
        <w:rPr>
          <w:sz w:val="22"/>
        </w:rPr>
      </w:pPr>
      <w:r w:rsidRPr="0077511A">
        <w:rPr>
          <w:sz w:val="22"/>
        </w:rPr>
        <w:t>Главные распорядители представляют в  финансовое управление на бумажном носителе и в электронном виде:</w:t>
      </w:r>
    </w:p>
    <w:p w14:paraId="1B18986F" w14:textId="77777777" w:rsidR="00C57016" w:rsidRPr="0077511A" w:rsidRDefault="00C57016" w:rsidP="00C57016">
      <w:pPr>
        <w:numPr>
          <w:ilvl w:val="0"/>
          <w:numId w:val="11"/>
        </w:numPr>
        <w:tabs>
          <w:tab w:val="left" w:pos="0"/>
          <w:tab w:val="left" w:pos="1134"/>
        </w:tabs>
        <w:spacing w:after="0" w:line="240" w:lineRule="auto"/>
        <w:ind w:left="0" w:firstLine="709"/>
        <w:jc w:val="both"/>
        <w:rPr>
          <w:sz w:val="22"/>
        </w:rPr>
      </w:pPr>
      <w:r w:rsidRPr="0077511A">
        <w:rPr>
          <w:sz w:val="22"/>
        </w:rPr>
        <w:t>в целях проведения ежеквартального мониторинга в срок, не превышающий 20 календарных дней после завершения отчётного периода, следующие сведения за отчётный период:</w:t>
      </w:r>
    </w:p>
    <w:p w14:paraId="199C887C" w14:textId="77777777" w:rsidR="00C57016" w:rsidRPr="0077511A" w:rsidRDefault="00C57016" w:rsidP="00C57016">
      <w:pPr>
        <w:tabs>
          <w:tab w:val="left" w:pos="0"/>
          <w:tab w:val="left" w:pos="1134"/>
        </w:tabs>
        <w:spacing w:after="0" w:line="240" w:lineRule="auto"/>
        <w:ind w:firstLine="709"/>
        <w:jc w:val="both"/>
        <w:rPr>
          <w:sz w:val="22"/>
        </w:rPr>
      </w:pPr>
      <w:r w:rsidRPr="0077511A">
        <w:rPr>
          <w:sz w:val="22"/>
        </w:rPr>
        <w:t>сведения для расчёта показателей ежеквартального мониторинга качества финансового менеджмента по форме согласно приложению № 4 к настоящему порядку;</w:t>
      </w:r>
    </w:p>
    <w:p w14:paraId="252CAC54" w14:textId="77777777" w:rsidR="00C57016" w:rsidRPr="0077511A" w:rsidRDefault="00C57016" w:rsidP="00C57016">
      <w:pPr>
        <w:tabs>
          <w:tab w:val="left" w:pos="0"/>
          <w:tab w:val="left" w:pos="1134"/>
        </w:tabs>
        <w:spacing w:after="0" w:line="240" w:lineRule="auto"/>
        <w:ind w:firstLine="709"/>
        <w:jc w:val="both"/>
        <w:rPr>
          <w:sz w:val="22"/>
        </w:rPr>
      </w:pPr>
      <w:r w:rsidRPr="0077511A">
        <w:rPr>
          <w:sz w:val="22"/>
        </w:rPr>
        <w:t>сведения о суммах бюджетных ассигнований на финансовое обеспечение муниципальных программ по форме согласно приложению № 5 к настоящему порядку;</w:t>
      </w:r>
    </w:p>
    <w:p w14:paraId="3DDBDD98" w14:textId="77777777" w:rsidR="00C57016" w:rsidRPr="0077511A" w:rsidRDefault="00C57016" w:rsidP="00C57016">
      <w:pPr>
        <w:numPr>
          <w:ilvl w:val="0"/>
          <w:numId w:val="11"/>
        </w:numPr>
        <w:tabs>
          <w:tab w:val="left" w:pos="0"/>
          <w:tab w:val="left" w:pos="1134"/>
        </w:tabs>
        <w:spacing w:after="0" w:line="240" w:lineRule="auto"/>
        <w:ind w:left="0" w:firstLine="709"/>
        <w:jc w:val="both"/>
        <w:rPr>
          <w:sz w:val="22"/>
        </w:rPr>
      </w:pPr>
      <w:r w:rsidRPr="0077511A">
        <w:rPr>
          <w:sz w:val="22"/>
        </w:rPr>
        <w:t xml:space="preserve">в целях проведения годового мониторинга до 10 апреля текущего </w:t>
      </w:r>
      <w:r w:rsidRPr="0077511A">
        <w:rPr>
          <w:sz w:val="22"/>
        </w:rPr>
        <w:br/>
        <w:t>финансового года следующую информацию за отчётный финансовый год:</w:t>
      </w:r>
    </w:p>
    <w:p w14:paraId="36D0EA35" w14:textId="77777777" w:rsidR="00C57016" w:rsidRPr="0077511A" w:rsidRDefault="00C57016" w:rsidP="00C57016">
      <w:pPr>
        <w:tabs>
          <w:tab w:val="left" w:pos="0"/>
          <w:tab w:val="left" w:pos="1134"/>
        </w:tabs>
        <w:spacing w:after="0" w:line="240" w:lineRule="auto"/>
        <w:ind w:firstLine="709"/>
        <w:jc w:val="both"/>
        <w:rPr>
          <w:sz w:val="22"/>
        </w:rPr>
      </w:pPr>
      <w:r w:rsidRPr="0077511A">
        <w:rPr>
          <w:sz w:val="22"/>
        </w:rPr>
        <w:t xml:space="preserve">сведения для расчёта показателей годового мониторинга качества </w:t>
      </w:r>
      <w:r w:rsidRPr="0077511A">
        <w:rPr>
          <w:sz w:val="22"/>
        </w:rPr>
        <w:br/>
        <w:t>финансового менеджмента по форме согласно приложению № 2 к настоящему порядку;</w:t>
      </w:r>
    </w:p>
    <w:p w14:paraId="07B5D2DE" w14:textId="77777777" w:rsidR="00C57016" w:rsidRPr="0077511A" w:rsidRDefault="00C57016" w:rsidP="00C57016">
      <w:pPr>
        <w:widowControl w:val="0"/>
        <w:tabs>
          <w:tab w:val="left" w:pos="0"/>
          <w:tab w:val="left" w:pos="1134"/>
        </w:tabs>
        <w:spacing w:after="0" w:line="240" w:lineRule="auto"/>
        <w:ind w:firstLine="709"/>
        <w:jc w:val="both"/>
        <w:rPr>
          <w:sz w:val="22"/>
        </w:rPr>
      </w:pPr>
      <w:r w:rsidRPr="0077511A">
        <w:rPr>
          <w:sz w:val="22"/>
        </w:rPr>
        <w:t>копии утверждённых до 01 января текущего финансового года ведомственных правовых актов в области финансового менеджмента, необходимых для расчёта показателей мониторинга.</w:t>
      </w:r>
    </w:p>
    <w:p w14:paraId="6567396E" w14:textId="77777777" w:rsidR="00C57016" w:rsidRPr="0077511A" w:rsidRDefault="00C57016" w:rsidP="00C57016">
      <w:pPr>
        <w:widowControl w:val="0"/>
        <w:tabs>
          <w:tab w:val="left" w:pos="0"/>
          <w:tab w:val="left" w:pos="1134"/>
        </w:tabs>
        <w:spacing w:after="0" w:line="240" w:lineRule="auto"/>
        <w:ind w:firstLine="709"/>
        <w:jc w:val="both"/>
        <w:rPr>
          <w:sz w:val="22"/>
        </w:rPr>
      </w:pPr>
      <w:r w:rsidRPr="0077511A">
        <w:rPr>
          <w:sz w:val="22"/>
        </w:rPr>
        <w:t>сведения о суммах бюджетных ассигнований на финансовое обеспечение государственных программ по форме согласно приложению № 5 к настоящему Порядку.</w:t>
      </w:r>
    </w:p>
    <w:p w14:paraId="4413264C" w14:textId="77777777" w:rsidR="00C57016" w:rsidRPr="0077511A" w:rsidRDefault="00C57016" w:rsidP="00C57016">
      <w:pPr>
        <w:numPr>
          <w:ilvl w:val="1"/>
          <w:numId w:val="10"/>
        </w:numPr>
        <w:tabs>
          <w:tab w:val="left" w:pos="0"/>
        </w:tabs>
        <w:spacing w:after="0" w:line="240" w:lineRule="auto"/>
        <w:ind w:left="0" w:firstLine="709"/>
        <w:jc w:val="both"/>
        <w:rPr>
          <w:sz w:val="22"/>
        </w:rPr>
      </w:pPr>
      <w:r w:rsidRPr="0077511A">
        <w:rPr>
          <w:sz w:val="22"/>
        </w:rPr>
        <w:t>На основании данных расчёта показателей качества финансового менеджмента финансовое управление в срок до 01 мая, 01 августа, 01 ноября текущего года (в случае проведения ежеквартального мониторинга), а также до 20 апреля текущего года (в случае проведения годового мониторинга) осуществляет оценку качества финансового менеджмента и формирует отчёт о результатах мониторинга.</w:t>
      </w:r>
    </w:p>
    <w:p w14:paraId="2DB11CAF" w14:textId="77777777" w:rsidR="00C57016" w:rsidRPr="0077511A" w:rsidRDefault="00C57016" w:rsidP="00C57016">
      <w:pPr>
        <w:numPr>
          <w:ilvl w:val="1"/>
          <w:numId w:val="10"/>
        </w:numPr>
        <w:tabs>
          <w:tab w:val="left" w:pos="0"/>
          <w:tab w:val="left" w:pos="1276"/>
        </w:tabs>
        <w:spacing w:after="0" w:line="240" w:lineRule="auto"/>
        <w:ind w:left="0" w:firstLine="709"/>
        <w:jc w:val="both"/>
        <w:rPr>
          <w:sz w:val="22"/>
        </w:rPr>
      </w:pPr>
      <w:r w:rsidRPr="0077511A">
        <w:rPr>
          <w:sz w:val="22"/>
        </w:rPr>
        <w:t xml:space="preserve">Результаты мониторинга размещаются на официальном </w:t>
      </w:r>
      <w:r w:rsidRPr="0077511A">
        <w:rPr>
          <w:sz w:val="22"/>
        </w:rPr>
        <w:br/>
        <w:t>информационном сайте администрации муниципального образования «Заостровское» в течение двух недель со дня формирования отчёта о результатах мониторинга.</w:t>
      </w:r>
    </w:p>
    <w:p w14:paraId="7EA62EB3" w14:textId="77777777" w:rsidR="00C57016" w:rsidRPr="0077511A" w:rsidRDefault="00C57016" w:rsidP="00C57016">
      <w:pPr>
        <w:tabs>
          <w:tab w:val="left" w:pos="0"/>
        </w:tabs>
        <w:spacing w:after="0" w:line="240" w:lineRule="auto"/>
        <w:ind w:firstLine="709"/>
        <w:jc w:val="both"/>
        <w:rPr>
          <w:sz w:val="22"/>
        </w:rPr>
      </w:pPr>
    </w:p>
    <w:p w14:paraId="485A9405" w14:textId="77777777" w:rsidR="00C57016" w:rsidRPr="0077511A" w:rsidRDefault="00C57016" w:rsidP="00C57016">
      <w:pPr>
        <w:numPr>
          <w:ilvl w:val="0"/>
          <w:numId w:val="10"/>
        </w:numPr>
        <w:tabs>
          <w:tab w:val="left" w:pos="426"/>
        </w:tabs>
        <w:spacing w:after="0" w:line="240" w:lineRule="auto"/>
        <w:ind w:left="0" w:hanging="284"/>
        <w:jc w:val="center"/>
        <w:rPr>
          <w:b/>
          <w:sz w:val="22"/>
        </w:rPr>
      </w:pPr>
      <w:r w:rsidRPr="0077511A">
        <w:rPr>
          <w:b/>
          <w:sz w:val="22"/>
        </w:rPr>
        <w:t xml:space="preserve">Порядок расчёта и оценки показателей </w:t>
      </w:r>
      <w:r w:rsidRPr="0077511A">
        <w:rPr>
          <w:b/>
          <w:sz w:val="22"/>
        </w:rPr>
        <w:br/>
        <w:t>качества финансового менеджмента</w:t>
      </w:r>
    </w:p>
    <w:p w14:paraId="55ED5B8E" w14:textId="77777777" w:rsidR="00C57016" w:rsidRPr="0077511A" w:rsidRDefault="00C57016" w:rsidP="00C57016">
      <w:pPr>
        <w:tabs>
          <w:tab w:val="left" w:pos="0"/>
        </w:tabs>
        <w:spacing w:after="0" w:line="240" w:lineRule="auto"/>
        <w:ind w:firstLine="709"/>
        <w:jc w:val="both"/>
        <w:rPr>
          <w:sz w:val="22"/>
        </w:rPr>
      </w:pPr>
    </w:p>
    <w:p w14:paraId="0DDE4B54" w14:textId="77777777" w:rsidR="00C57016" w:rsidRPr="0077511A" w:rsidRDefault="00C57016" w:rsidP="00C57016">
      <w:pPr>
        <w:numPr>
          <w:ilvl w:val="1"/>
          <w:numId w:val="10"/>
        </w:numPr>
        <w:tabs>
          <w:tab w:val="left" w:pos="0"/>
        </w:tabs>
        <w:spacing w:after="0" w:line="240" w:lineRule="auto"/>
        <w:ind w:left="0" w:firstLine="709"/>
        <w:jc w:val="both"/>
        <w:rPr>
          <w:sz w:val="22"/>
        </w:rPr>
      </w:pPr>
      <w:r w:rsidRPr="0077511A">
        <w:rPr>
          <w:sz w:val="22"/>
        </w:rPr>
        <w:t>Финансовое управление с использованием данных отчётности и сведений, представленных главными распорядителями, осуществляет расчёт показателей мониторинга качества финансового менеджмента, предусмотренных приложениями № 1 (в случае годового мониторинга) и № 2 (в случае ежеквартального мониторинга) к настоящему порядку.</w:t>
      </w:r>
    </w:p>
    <w:p w14:paraId="23FC88D8" w14:textId="77777777" w:rsidR="00C57016" w:rsidRPr="0077511A" w:rsidRDefault="00C57016" w:rsidP="00C57016">
      <w:pPr>
        <w:numPr>
          <w:ilvl w:val="1"/>
          <w:numId w:val="10"/>
        </w:numPr>
        <w:tabs>
          <w:tab w:val="left" w:pos="0"/>
        </w:tabs>
        <w:spacing w:after="0" w:line="240" w:lineRule="auto"/>
        <w:ind w:left="0" w:firstLine="709"/>
        <w:jc w:val="both"/>
        <w:rPr>
          <w:sz w:val="22"/>
        </w:rPr>
      </w:pPr>
      <w:r w:rsidRPr="0077511A">
        <w:rPr>
          <w:sz w:val="22"/>
        </w:rPr>
        <w:t>На основании данных расчёта показателей мониторинга определяется итоговая оценка качества финансового менеджмента по каждому главному распорядителю.</w:t>
      </w:r>
    </w:p>
    <w:p w14:paraId="2A1A8A35" w14:textId="77777777" w:rsidR="00C57016" w:rsidRPr="0077511A" w:rsidRDefault="00C57016" w:rsidP="00C57016">
      <w:pPr>
        <w:tabs>
          <w:tab w:val="left" w:pos="0"/>
        </w:tabs>
        <w:spacing w:after="0" w:line="240" w:lineRule="auto"/>
        <w:ind w:firstLine="709"/>
        <w:jc w:val="both"/>
        <w:rPr>
          <w:sz w:val="22"/>
        </w:rPr>
      </w:pPr>
      <w:r w:rsidRPr="0077511A">
        <w:rPr>
          <w:sz w:val="22"/>
        </w:rPr>
        <w:t>Итоговая оценка качества финансового менеджмента по каждому главному распорядителю рассчитывается по формуле:</w:t>
      </w:r>
    </w:p>
    <w:p w14:paraId="5734CE85" w14:textId="77777777" w:rsidR="00C57016" w:rsidRPr="0077511A" w:rsidRDefault="00C57016" w:rsidP="00C57016">
      <w:pPr>
        <w:tabs>
          <w:tab w:val="left" w:pos="0"/>
        </w:tabs>
        <w:spacing w:after="0" w:line="240" w:lineRule="auto"/>
        <w:ind w:firstLine="709"/>
        <w:rPr>
          <w:snapToGrid w:val="0"/>
          <w:sz w:val="22"/>
        </w:rPr>
      </w:pPr>
      <w:r w:rsidRPr="0077511A">
        <w:rPr>
          <w:snapToGrid w:val="0"/>
          <w:position w:val="-30"/>
          <w:sz w:val="22"/>
        </w:rPr>
        <w:object w:dxaOrig="2420" w:dyaOrig="720" w14:anchorId="442CF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36.6pt" o:ole="" fillcolor="window">
            <v:imagedata r:id="rId10" o:title=""/>
          </v:shape>
          <o:OLEObject Type="Embed" ProgID="Equation.3" ShapeID="_x0000_i1025" DrawAspect="Content" ObjectID="_1716792349" r:id="rId11"/>
        </w:object>
      </w:r>
      <w:r w:rsidRPr="0077511A">
        <w:rPr>
          <w:snapToGrid w:val="0"/>
          <w:sz w:val="22"/>
        </w:rPr>
        <w:t>, где:</w:t>
      </w:r>
    </w:p>
    <w:p w14:paraId="1FE3B828" w14:textId="77777777" w:rsidR="00C57016" w:rsidRPr="0077511A" w:rsidRDefault="00C57016" w:rsidP="00C57016">
      <w:pPr>
        <w:tabs>
          <w:tab w:val="left" w:pos="0"/>
        </w:tabs>
        <w:spacing w:after="0" w:line="240" w:lineRule="auto"/>
        <w:ind w:firstLine="709"/>
        <w:jc w:val="both"/>
        <w:rPr>
          <w:sz w:val="22"/>
        </w:rPr>
      </w:pPr>
      <w:r w:rsidRPr="0077511A">
        <w:rPr>
          <w:i/>
          <w:sz w:val="22"/>
          <w:lang w:val="en-US"/>
        </w:rPr>
        <w:t>E</w:t>
      </w:r>
      <w:r w:rsidRPr="0077511A">
        <w:rPr>
          <w:i/>
          <w:sz w:val="22"/>
        </w:rPr>
        <w:t xml:space="preserve"> –</w:t>
      </w:r>
      <w:r w:rsidRPr="0077511A">
        <w:rPr>
          <w:sz w:val="22"/>
        </w:rPr>
        <w:t xml:space="preserve"> итоговая оценка по главному распорядителю;</w:t>
      </w:r>
    </w:p>
    <w:p w14:paraId="7E1CA953" w14:textId="77777777" w:rsidR="00C57016" w:rsidRPr="0077511A" w:rsidRDefault="00C57016" w:rsidP="00C57016">
      <w:pPr>
        <w:tabs>
          <w:tab w:val="left" w:pos="0"/>
        </w:tabs>
        <w:spacing w:after="0" w:line="240" w:lineRule="auto"/>
        <w:ind w:firstLine="709"/>
        <w:jc w:val="both"/>
        <w:rPr>
          <w:sz w:val="22"/>
        </w:rPr>
      </w:pPr>
      <w:r w:rsidRPr="0077511A">
        <w:rPr>
          <w:i/>
          <w:sz w:val="22"/>
          <w:lang w:val="en-US"/>
        </w:rPr>
        <w:t>S</w:t>
      </w:r>
      <w:r w:rsidRPr="0077511A">
        <w:rPr>
          <w:i/>
          <w:sz w:val="22"/>
          <w:vertAlign w:val="subscript"/>
          <w:lang w:val="en-US"/>
        </w:rPr>
        <w:t>i</w:t>
      </w:r>
      <w:r w:rsidRPr="0077511A">
        <w:rPr>
          <w:i/>
          <w:sz w:val="22"/>
          <w:vertAlign w:val="subscript"/>
        </w:rPr>
        <w:t xml:space="preserve">  </w:t>
      </w:r>
      <w:r w:rsidRPr="0077511A">
        <w:rPr>
          <w:sz w:val="22"/>
        </w:rPr>
        <w:t xml:space="preserve">– вес </w:t>
      </w:r>
      <w:r w:rsidRPr="0077511A">
        <w:rPr>
          <w:i/>
          <w:sz w:val="22"/>
          <w:lang w:val="en-US"/>
        </w:rPr>
        <w:t>i</w:t>
      </w:r>
      <w:r w:rsidRPr="0077511A">
        <w:rPr>
          <w:sz w:val="22"/>
        </w:rPr>
        <w:t>-ой группы показателей качества финансового менеджмента;</w:t>
      </w:r>
    </w:p>
    <w:p w14:paraId="2C98CA57" w14:textId="77777777" w:rsidR="00C57016" w:rsidRPr="0077511A" w:rsidRDefault="00C57016" w:rsidP="00C57016">
      <w:pPr>
        <w:tabs>
          <w:tab w:val="left" w:pos="0"/>
        </w:tabs>
        <w:spacing w:after="0" w:line="240" w:lineRule="auto"/>
        <w:ind w:firstLine="709"/>
        <w:jc w:val="both"/>
        <w:rPr>
          <w:sz w:val="22"/>
        </w:rPr>
      </w:pPr>
      <w:r w:rsidRPr="0077511A">
        <w:rPr>
          <w:i/>
          <w:sz w:val="22"/>
          <w:lang w:val="en-US"/>
        </w:rPr>
        <w:t>S</w:t>
      </w:r>
      <w:r w:rsidRPr="0077511A">
        <w:rPr>
          <w:i/>
          <w:sz w:val="22"/>
          <w:vertAlign w:val="subscript"/>
          <w:lang w:val="en-US"/>
        </w:rPr>
        <w:t>ij</w:t>
      </w:r>
      <w:r w:rsidRPr="0077511A">
        <w:rPr>
          <w:i/>
          <w:sz w:val="22"/>
        </w:rPr>
        <w:t xml:space="preserve"> – </w:t>
      </w:r>
      <w:r w:rsidRPr="0077511A">
        <w:rPr>
          <w:sz w:val="22"/>
        </w:rPr>
        <w:t xml:space="preserve"> вес </w:t>
      </w:r>
      <w:r w:rsidRPr="0077511A">
        <w:rPr>
          <w:i/>
          <w:sz w:val="22"/>
          <w:lang w:val="en-US"/>
        </w:rPr>
        <w:t>j</w:t>
      </w:r>
      <w:r w:rsidRPr="0077511A">
        <w:rPr>
          <w:sz w:val="22"/>
        </w:rPr>
        <w:t xml:space="preserve">-ого показателя качества финансового менеджмента в </w:t>
      </w:r>
      <w:r w:rsidRPr="0077511A">
        <w:rPr>
          <w:i/>
          <w:sz w:val="22"/>
          <w:lang w:val="en-US"/>
        </w:rPr>
        <w:t>i</w:t>
      </w:r>
      <w:r w:rsidRPr="0077511A">
        <w:rPr>
          <w:sz w:val="22"/>
        </w:rPr>
        <w:t>-ой группе показателей качества финансового менеджмента;</w:t>
      </w:r>
    </w:p>
    <w:p w14:paraId="7C9748BD" w14:textId="77777777" w:rsidR="00C57016" w:rsidRPr="0077511A" w:rsidRDefault="00C57016" w:rsidP="00C57016">
      <w:pPr>
        <w:tabs>
          <w:tab w:val="left" w:pos="0"/>
        </w:tabs>
        <w:spacing w:after="0" w:line="240" w:lineRule="auto"/>
        <w:ind w:firstLine="709"/>
        <w:jc w:val="both"/>
        <w:rPr>
          <w:sz w:val="22"/>
        </w:rPr>
      </w:pPr>
      <w:r w:rsidRPr="0077511A">
        <w:rPr>
          <w:i/>
          <w:sz w:val="22"/>
          <w:lang w:val="en-US"/>
        </w:rPr>
        <w:t>E</w:t>
      </w:r>
      <w:r w:rsidRPr="0077511A">
        <w:rPr>
          <w:i/>
          <w:sz w:val="22"/>
        </w:rPr>
        <w:t>(</w:t>
      </w:r>
      <w:r w:rsidRPr="0077511A">
        <w:rPr>
          <w:i/>
          <w:sz w:val="22"/>
          <w:lang w:val="en-US"/>
        </w:rPr>
        <w:t>P</w:t>
      </w:r>
      <w:r w:rsidRPr="0077511A">
        <w:rPr>
          <w:i/>
          <w:sz w:val="22"/>
          <w:vertAlign w:val="subscript"/>
          <w:lang w:val="en-US"/>
        </w:rPr>
        <w:t>ij</w:t>
      </w:r>
      <w:r w:rsidRPr="0077511A">
        <w:rPr>
          <w:i/>
          <w:sz w:val="22"/>
        </w:rPr>
        <w:t xml:space="preserve">) – </w:t>
      </w:r>
      <w:r w:rsidRPr="0077511A">
        <w:rPr>
          <w:sz w:val="22"/>
        </w:rPr>
        <w:t xml:space="preserve"> оценка по </w:t>
      </w:r>
      <w:r w:rsidRPr="0077511A">
        <w:rPr>
          <w:i/>
          <w:sz w:val="22"/>
          <w:lang w:val="en-US"/>
        </w:rPr>
        <w:t>j</w:t>
      </w:r>
      <w:r w:rsidRPr="0077511A">
        <w:rPr>
          <w:sz w:val="22"/>
        </w:rPr>
        <w:t xml:space="preserve">-ому показателю качества финансового менеджмента </w:t>
      </w:r>
      <w:r w:rsidRPr="0077511A">
        <w:rPr>
          <w:sz w:val="22"/>
        </w:rPr>
        <w:br/>
        <w:t xml:space="preserve">в </w:t>
      </w:r>
      <w:r w:rsidRPr="0077511A">
        <w:rPr>
          <w:i/>
          <w:sz w:val="22"/>
          <w:lang w:val="en-US"/>
        </w:rPr>
        <w:t>i</w:t>
      </w:r>
      <w:r w:rsidRPr="0077511A">
        <w:rPr>
          <w:sz w:val="22"/>
        </w:rPr>
        <w:t>-ой группе показателей качества финансового менеджмента.</w:t>
      </w:r>
    </w:p>
    <w:p w14:paraId="52CE7265" w14:textId="77777777" w:rsidR="00C57016" w:rsidRPr="0077511A" w:rsidRDefault="00C57016" w:rsidP="00C57016">
      <w:pPr>
        <w:tabs>
          <w:tab w:val="left" w:pos="0"/>
        </w:tabs>
        <w:spacing w:after="0" w:line="240" w:lineRule="auto"/>
        <w:ind w:firstLine="709"/>
        <w:jc w:val="both"/>
        <w:rPr>
          <w:sz w:val="22"/>
        </w:rPr>
      </w:pPr>
      <w:r w:rsidRPr="0077511A">
        <w:rPr>
          <w:sz w:val="22"/>
        </w:rPr>
        <w:t xml:space="preserve">В случае, если для главного распорядителя показатель (группа показателей) качества финансового менеджмента не рассчитывается, вес указанного </w:t>
      </w:r>
      <w:r w:rsidRPr="0077511A">
        <w:rPr>
          <w:sz w:val="22"/>
        </w:rPr>
        <w:br/>
        <w:t>показателя (группы показателей) качества финансового менеджмента пропорционально распределяется по остальным показателям (группам показателей) качества финансового менеджмента.</w:t>
      </w:r>
    </w:p>
    <w:p w14:paraId="17A60047" w14:textId="77777777" w:rsidR="00A56579" w:rsidRDefault="00C57016" w:rsidP="00A56579">
      <w:pPr>
        <w:numPr>
          <w:ilvl w:val="1"/>
          <w:numId w:val="10"/>
        </w:numPr>
        <w:tabs>
          <w:tab w:val="left" w:pos="0"/>
        </w:tabs>
        <w:spacing w:after="0" w:line="240" w:lineRule="auto"/>
        <w:ind w:left="0" w:firstLine="709"/>
        <w:jc w:val="both"/>
        <w:rPr>
          <w:sz w:val="22"/>
        </w:rPr>
      </w:pPr>
      <w:r w:rsidRPr="0077511A">
        <w:rPr>
          <w:sz w:val="22"/>
        </w:rPr>
        <w:t>По итоговым оценкам качества финансового менеджмента главных распорядителей финансовое управления формирует сводный рейтинг, ранжированный по убыванию итоговых оценок качества финансового менеджмента главных распорядителей</w:t>
      </w:r>
    </w:p>
    <w:p w14:paraId="7451E3DF" w14:textId="5D15A8E8" w:rsidR="00AE649C" w:rsidRPr="00AE649C" w:rsidRDefault="00AE649C" w:rsidP="00A56579">
      <w:pPr>
        <w:tabs>
          <w:tab w:val="left" w:pos="0"/>
        </w:tabs>
        <w:spacing w:after="0" w:line="240" w:lineRule="auto"/>
        <w:ind w:left="709"/>
        <w:jc w:val="both"/>
        <w:rPr>
          <w:sz w:val="18"/>
          <w:szCs w:val="18"/>
        </w:rPr>
      </w:pPr>
      <w:r>
        <w:rPr>
          <w:sz w:val="18"/>
          <w:szCs w:val="18"/>
        </w:rPr>
        <w:lastRenderedPageBreak/>
        <w:t xml:space="preserve">                                                                                                                                                         </w:t>
      </w:r>
      <w:r w:rsidRPr="00AE649C">
        <w:rPr>
          <w:sz w:val="18"/>
          <w:szCs w:val="18"/>
        </w:rPr>
        <w:t>Приложение № 1 к порядку</w:t>
      </w:r>
    </w:p>
    <w:p w14:paraId="03930B88" w14:textId="337A4265" w:rsidR="00C57016" w:rsidRPr="00A56579" w:rsidRDefault="00A56579" w:rsidP="00A56579">
      <w:pPr>
        <w:tabs>
          <w:tab w:val="left" w:pos="0"/>
        </w:tabs>
        <w:spacing w:after="0" w:line="240" w:lineRule="auto"/>
        <w:ind w:left="709"/>
        <w:jc w:val="both"/>
        <w:rPr>
          <w:sz w:val="22"/>
        </w:rPr>
      </w:pPr>
      <w:r>
        <w:rPr>
          <w:sz w:val="22"/>
        </w:rPr>
        <w:t xml:space="preserve">                                                         </w:t>
      </w:r>
      <w:r w:rsidR="00C57016" w:rsidRPr="00A56579">
        <w:rPr>
          <w:b/>
          <w:sz w:val="20"/>
          <w:szCs w:val="20"/>
        </w:rPr>
        <w:t>ПОКАЗАТЕЛИ</w:t>
      </w:r>
    </w:p>
    <w:p w14:paraId="3B2E23B1" w14:textId="77777777" w:rsidR="00C57016" w:rsidRPr="00C05C2E" w:rsidRDefault="00C57016" w:rsidP="00C57016">
      <w:pPr>
        <w:spacing w:after="0" w:line="240" w:lineRule="auto"/>
        <w:jc w:val="center"/>
        <w:rPr>
          <w:b/>
          <w:sz w:val="20"/>
          <w:szCs w:val="20"/>
        </w:rPr>
      </w:pPr>
      <w:r w:rsidRPr="00C05C2E">
        <w:rPr>
          <w:b/>
          <w:sz w:val="20"/>
          <w:szCs w:val="20"/>
        </w:rPr>
        <w:t xml:space="preserve">ежегодного мониторинга качества финансового менеджмента, </w:t>
      </w:r>
    </w:p>
    <w:p w14:paraId="741C1B7C" w14:textId="77777777" w:rsidR="00C57016" w:rsidRPr="00C05C2E" w:rsidRDefault="00C57016" w:rsidP="00C57016">
      <w:pPr>
        <w:spacing w:after="0" w:line="240" w:lineRule="auto"/>
        <w:jc w:val="center"/>
        <w:rPr>
          <w:b/>
          <w:sz w:val="20"/>
          <w:szCs w:val="20"/>
        </w:rPr>
      </w:pPr>
      <w:r w:rsidRPr="00C05C2E">
        <w:rPr>
          <w:b/>
          <w:sz w:val="20"/>
          <w:szCs w:val="20"/>
        </w:rPr>
        <w:t xml:space="preserve">осуществляемого главными распорядителями средств бюджета </w:t>
      </w:r>
    </w:p>
    <w:p w14:paraId="75574A3F" w14:textId="77777777" w:rsidR="00C57016" w:rsidRPr="00C05C2E" w:rsidRDefault="00C57016" w:rsidP="00C57016">
      <w:pPr>
        <w:spacing w:after="0" w:line="240" w:lineRule="auto"/>
        <w:jc w:val="center"/>
        <w:rPr>
          <w:b/>
          <w:sz w:val="20"/>
          <w:szCs w:val="20"/>
        </w:rPr>
      </w:pPr>
      <w:r w:rsidRPr="00C05C2E">
        <w:rPr>
          <w:b/>
          <w:sz w:val="20"/>
          <w:szCs w:val="20"/>
        </w:rPr>
        <w:t>муниципального образования «Заостровское»</w:t>
      </w:r>
    </w:p>
    <w:tbl>
      <w:tblPr>
        <w:tblW w:w="5273" w:type="pct"/>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595"/>
        <w:gridCol w:w="2388"/>
        <w:gridCol w:w="750"/>
        <w:gridCol w:w="748"/>
        <w:gridCol w:w="1925"/>
        <w:gridCol w:w="2477"/>
      </w:tblGrid>
      <w:tr w:rsidR="00C57016" w:rsidRPr="00C05C2E" w14:paraId="49AD533F" w14:textId="77777777" w:rsidTr="00932E94">
        <w:trPr>
          <w:trHeight w:val="57"/>
          <w:tblHeader/>
        </w:trPr>
        <w:tc>
          <w:tcPr>
            <w:tcW w:w="204" w:type="pct"/>
            <w:vAlign w:val="center"/>
          </w:tcPr>
          <w:p w14:paraId="30C849CD" w14:textId="77777777" w:rsidR="00C57016" w:rsidRPr="00C05C2E" w:rsidRDefault="00C57016" w:rsidP="00C57016">
            <w:pPr>
              <w:spacing w:after="0" w:line="240" w:lineRule="auto"/>
              <w:jc w:val="center"/>
              <w:rPr>
                <w:sz w:val="20"/>
                <w:szCs w:val="20"/>
              </w:rPr>
            </w:pPr>
            <w:r w:rsidRPr="00C05C2E">
              <w:rPr>
                <w:sz w:val="20"/>
                <w:szCs w:val="20"/>
              </w:rPr>
              <w:t>№</w:t>
            </w:r>
          </w:p>
          <w:p w14:paraId="0EC3FB24" w14:textId="77777777" w:rsidR="00C57016" w:rsidRPr="00C05C2E" w:rsidRDefault="00C57016" w:rsidP="00C57016">
            <w:pPr>
              <w:spacing w:after="0" w:line="240" w:lineRule="auto"/>
              <w:jc w:val="center"/>
              <w:rPr>
                <w:sz w:val="20"/>
                <w:szCs w:val="20"/>
              </w:rPr>
            </w:pPr>
            <w:r w:rsidRPr="00C05C2E">
              <w:rPr>
                <w:sz w:val="20"/>
                <w:szCs w:val="20"/>
              </w:rPr>
              <w:t>п/п</w:t>
            </w:r>
          </w:p>
        </w:tc>
        <w:tc>
          <w:tcPr>
            <w:tcW w:w="774" w:type="pct"/>
            <w:shd w:val="clear" w:color="auto" w:fill="auto"/>
            <w:vAlign w:val="center"/>
          </w:tcPr>
          <w:p w14:paraId="0F865A5D" w14:textId="77777777" w:rsidR="00C57016" w:rsidRPr="00C05C2E" w:rsidRDefault="00C57016" w:rsidP="00C57016">
            <w:pPr>
              <w:spacing w:after="0" w:line="240" w:lineRule="auto"/>
              <w:jc w:val="center"/>
              <w:rPr>
                <w:sz w:val="20"/>
                <w:szCs w:val="20"/>
              </w:rPr>
            </w:pPr>
            <w:r w:rsidRPr="00C05C2E">
              <w:rPr>
                <w:sz w:val="20"/>
                <w:szCs w:val="20"/>
              </w:rPr>
              <w:t>Наименование</w:t>
            </w:r>
          </w:p>
          <w:p w14:paraId="304563CC" w14:textId="77777777" w:rsidR="00C57016" w:rsidRPr="00C05C2E" w:rsidRDefault="00C57016" w:rsidP="00C57016">
            <w:pPr>
              <w:spacing w:after="0" w:line="240" w:lineRule="auto"/>
              <w:jc w:val="center"/>
              <w:rPr>
                <w:sz w:val="20"/>
                <w:szCs w:val="20"/>
              </w:rPr>
            </w:pPr>
            <w:r w:rsidRPr="00C05C2E">
              <w:rPr>
                <w:sz w:val="20"/>
                <w:szCs w:val="20"/>
              </w:rPr>
              <w:t>показателя</w:t>
            </w:r>
          </w:p>
        </w:tc>
        <w:tc>
          <w:tcPr>
            <w:tcW w:w="1159" w:type="pct"/>
            <w:shd w:val="clear" w:color="auto" w:fill="auto"/>
            <w:vAlign w:val="center"/>
          </w:tcPr>
          <w:p w14:paraId="711263EB" w14:textId="77777777" w:rsidR="00C57016" w:rsidRPr="00C05C2E" w:rsidRDefault="00C57016" w:rsidP="00C57016">
            <w:pPr>
              <w:spacing w:after="0" w:line="240" w:lineRule="auto"/>
              <w:jc w:val="center"/>
              <w:rPr>
                <w:sz w:val="20"/>
                <w:szCs w:val="20"/>
              </w:rPr>
            </w:pPr>
            <w:r w:rsidRPr="00C05C2E">
              <w:rPr>
                <w:sz w:val="20"/>
                <w:szCs w:val="20"/>
              </w:rPr>
              <w:t>Расчёт</w:t>
            </w:r>
          </w:p>
          <w:p w14:paraId="69903444" w14:textId="77777777" w:rsidR="00C57016" w:rsidRPr="00C05C2E" w:rsidRDefault="00C57016" w:rsidP="00C57016">
            <w:pPr>
              <w:spacing w:after="0" w:line="240" w:lineRule="auto"/>
              <w:jc w:val="center"/>
              <w:rPr>
                <w:sz w:val="20"/>
                <w:szCs w:val="20"/>
              </w:rPr>
            </w:pPr>
            <w:r w:rsidRPr="00C05C2E">
              <w:rPr>
                <w:sz w:val="20"/>
                <w:szCs w:val="20"/>
              </w:rPr>
              <w:t>показателя</w:t>
            </w:r>
          </w:p>
        </w:tc>
        <w:tc>
          <w:tcPr>
            <w:tcW w:w="364" w:type="pct"/>
            <w:shd w:val="clear" w:color="auto" w:fill="auto"/>
            <w:vAlign w:val="center"/>
          </w:tcPr>
          <w:p w14:paraId="5C320552" w14:textId="77777777" w:rsidR="00C57016" w:rsidRPr="00C05C2E" w:rsidRDefault="00C57016" w:rsidP="00C57016">
            <w:pPr>
              <w:spacing w:after="0" w:line="240" w:lineRule="auto"/>
              <w:jc w:val="center"/>
              <w:rPr>
                <w:sz w:val="20"/>
                <w:szCs w:val="20"/>
              </w:rPr>
            </w:pPr>
            <w:r w:rsidRPr="00C05C2E">
              <w:rPr>
                <w:sz w:val="20"/>
                <w:szCs w:val="20"/>
              </w:rPr>
              <w:t xml:space="preserve">Единица </w:t>
            </w:r>
          </w:p>
          <w:p w14:paraId="0602F4DB" w14:textId="77777777" w:rsidR="00C57016" w:rsidRPr="00C05C2E" w:rsidRDefault="00C57016" w:rsidP="00C57016">
            <w:pPr>
              <w:spacing w:after="0" w:line="240" w:lineRule="auto"/>
              <w:jc w:val="center"/>
              <w:rPr>
                <w:sz w:val="20"/>
                <w:szCs w:val="20"/>
              </w:rPr>
            </w:pPr>
            <w:r w:rsidRPr="00C05C2E">
              <w:rPr>
                <w:sz w:val="20"/>
                <w:szCs w:val="20"/>
              </w:rPr>
              <w:t>измерения</w:t>
            </w:r>
          </w:p>
        </w:tc>
        <w:tc>
          <w:tcPr>
            <w:tcW w:w="363" w:type="pct"/>
            <w:shd w:val="clear" w:color="auto" w:fill="auto"/>
            <w:vAlign w:val="center"/>
          </w:tcPr>
          <w:p w14:paraId="3A7835C6" w14:textId="77777777" w:rsidR="00C57016" w:rsidRPr="00C05C2E" w:rsidRDefault="00C57016" w:rsidP="00C57016">
            <w:pPr>
              <w:spacing w:after="0" w:line="240" w:lineRule="auto"/>
              <w:ind w:firstLine="4"/>
              <w:jc w:val="center"/>
              <w:rPr>
                <w:sz w:val="20"/>
                <w:szCs w:val="20"/>
              </w:rPr>
            </w:pPr>
            <w:r w:rsidRPr="00C05C2E">
              <w:rPr>
                <w:sz w:val="20"/>
                <w:szCs w:val="20"/>
              </w:rPr>
              <w:t>Вес группы в оценке /показа-теля в группе (%)</w:t>
            </w:r>
          </w:p>
        </w:tc>
        <w:tc>
          <w:tcPr>
            <w:tcW w:w="934" w:type="pct"/>
            <w:shd w:val="clear" w:color="auto" w:fill="auto"/>
            <w:vAlign w:val="center"/>
          </w:tcPr>
          <w:p w14:paraId="30B3B9F5" w14:textId="77777777" w:rsidR="00C57016" w:rsidRPr="00C05C2E" w:rsidRDefault="00C57016" w:rsidP="00C57016">
            <w:pPr>
              <w:spacing w:after="0" w:line="240" w:lineRule="auto"/>
              <w:ind w:firstLine="288"/>
              <w:jc w:val="center"/>
              <w:rPr>
                <w:sz w:val="20"/>
                <w:szCs w:val="20"/>
              </w:rPr>
            </w:pPr>
            <w:r w:rsidRPr="00C05C2E">
              <w:rPr>
                <w:sz w:val="20"/>
                <w:szCs w:val="20"/>
              </w:rPr>
              <w:t>Оценка</w:t>
            </w:r>
          </w:p>
        </w:tc>
        <w:tc>
          <w:tcPr>
            <w:tcW w:w="1203" w:type="pct"/>
            <w:shd w:val="clear" w:color="auto" w:fill="auto"/>
            <w:vAlign w:val="center"/>
          </w:tcPr>
          <w:p w14:paraId="79F1BB5A" w14:textId="77777777" w:rsidR="00C57016" w:rsidRPr="00C05C2E" w:rsidRDefault="00C57016" w:rsidP="00C57016">
            <w:pPr>
              <w:spacing w:after="0" w:line="240" w:lineRule="auto"/>
              <w:ind w:left="-249" w:firstLine="249"/>
              <w:jc w:val="center"/>
              <w:rPr>
                <w:sz w:val="20"/>
                <w:szCs w:val="20"/>
              </w:rPr>
            </w:pPr>
            <w:r w:rsidRPr="00C05C2E">
              <w:rPr>
                <w:sz w:val="20"/>
                <w:szCs w:val="20"/>
              </w:rPr>
              <w:t>Комментарий</w:t>
            </w:r>
          </w:p>
        </w:tc>
      </w:tr>
    </w:tbl>
    <w:p w14:paraId="195F72ED" w14:textId="77777777" w:rsidR="00C57016" w:rsidRPr="00C05C2E" w:rsidRDefault="00C57016" w:rsidP="00C57016">
      <w:pPr>
        <w:spacing w:after="0" w:line="14" w:lineRule="auto"/>
        <w:rPr>
          <w:sz w:val="20"/>
          <w:szCs w:val="20"/>
        </w:rPr>
      </w:pPr>
    </w:p>
    <w:tbl>
      <w:tblPr>
        <w:tblW w:w="52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595"/>
        <w:gridCol w:w="2388"/>
        <w:gridCol w:w="750"/>
        <w:gridCol w:w="748"/>
        <w:gridCol w:w="1925"/>
        <w:gridCol w:w="2477"/>
      </w:tblGrid>
      <w:tr w:rsidR="00C57016" w:rsidRPr="00C05C2E" w14:paraId="48EA99D0" w14:textId="77777777" w:rsidTr="00932E94">
        <w:trPr>
          <w:trHeight w:val="57"/>
          <w:tblHeader/>
        </w:trPr>
        <w:tc>
          <w:tcPr>
            <w:tcW w:w="204" w:type="pct"/>
            <w:shd w:val="clear" w:color="auto" w:fill="auto"/>
          </w:tcPr>
          <w:p w14:paraId="7DC8BC2B" w14:textId="77777777" w:rsidR="00C57016" w:rsidRPr="00C05C2E" w:rsidRDefault="00C57016" w:rsidP="00C57016">
            <w:pPr>
              <w:spacing w:after="0" w:line="233" w:lineRule="auto"/>
              <w:jc w:val="center"/>
              <w:rPr>
                <w:sz w:val="20"/>
                <w:szCs w:val="20"/>
              </w:rPr>
            </w:pPr>
            <w:r w:rsidRPr="00C05C2E">
              <w:rPr>
                <w:sz w:val="20"/>
                <w:szCs w:val="20"/>
              </w:rPr>
              <w:t>1</w:t>
            </w:r>
          </w:p>
        </w:tc>
        <w:tc>
          <w:tcPr>
            <w:tcW w:w="774" w:type="pct"/>
            <w:shd w:val="clear" w:color="auto" w:fill="auto"/>
          </w:tcPr>
          <w:p w14:paraId="18E7C82B" w14:textId="77777777" w:rsidR="00C57016" w:rsidRPr="00C05C2E" w:rsidRDefault="00C57016" w:rsidP="00C57016">
            <w:pPr>
              <w:spacing w:after="0" w:line="233" w:lineRule="auto"/>
              <w:jc w:val="center"/>
              <w:rPr>
                <w:sz w:val="20"/>
                <w:szCs w:val="20"/>
              </w:rPr>
            </w:pPr>
            <w:r w:rsidRPr="00C05C2E">
              <w:rPr>
                <w:sz w:val="20"/>
                <w:szCs w:val="20"/>
              </w:rPr>
              <w:t>2</w:t>
            </w:r>
          </w:p>
        </w:tc>
        <w:tc>
          <w:tcPr>
            <w:tcW w:w="1159" w:type="pct"/>
            <w:shd w:val="clear" w:color="auto" w:fill="auto"/>
          </w:tcPr>
          <w:p w14:paraId="0EF6C78E" w14:textId="77777777" w:rsidR="00C57016" w:rsidRPr="00C05C2E" w:rsidRDefault="00C57016" w:rsidP="00C57016">
            <w:pPr>
              <w:spacing w:after="0" w:line="233" w:lineRule="auto"/>
              <w:jc w:val="center"/>
              <w:rPr>
                <w:sz w:val="20"/>
                <w:szCs w:val="20"/>
              </w:rPr>
            </w:pPr>
            <w:r w:rsidRPr="00C05C2E">
              <w:rPr>
                <w:sz w:val="20"/>
                <w:szCs w:val="20"/>
              </w:rPr>
              <w:t>3</w:t>
            </w:r>
          </w:p>
        </w:tc>
        <w:tc>
          <w:tcPr>
            <w:tcW w:w="364" w:type="pct"/>
            <w:shd w:val="clear" w:color="auto" w:fill="auto"/>
          </w:tcPr>
          <w:p w14:paraId="2C525353" w14:textId="77777777" w:rsidR="00C57016" w:rsidRPr="00C05C2E" w:rsidRDefault="00C57016" w:rsidP="00C57016">
            <w:pPr>
              <w:spacing w:after="0" w:line="233" w:lineRule="auto"/>
              <w:jc w:val="center"/>
              <w:rPr>
                <w:sz w:val="20"/>
                <w:szCs w:val="20"/>
              </w:rPr>
            </w:pPr>
            <w:r w:rsidRPr="00C05C2E">
              <w:rPr>
                <w:sz w:val="20"/>
                <w:szCs w:val="20"/>
              </w:rPr>
              <w:t>4</w:t>
            </w:r>
          </w:p>
        </w:tc>
        <w:tc>
          <w:tcPr>
            <w:tcW w:w="363" w:type="pct"/>
            <w:shd w:val="clear" w:color="auto" w:fill="auto"/>
          </w:tcPr>
          <w:p w14:paraId="6D536E97" w14:textId="77777777" w:rsidR="00C57016" w:rsidRPr="00C05C2E" w:rsidRDefault="00C57016" w:rsidP="00C57016">
            <w:pPr>
              <w:spacing w:after="0" w:line="233" w:lineRule="auto"/>
              <w:ind w:firstLine="4"/>
              <w:jc w:val="center"/>
              <w:rPr>
                <w:sz w:val="20"/>
                <w:szCs w:val="20"/>
              </w:rPr>
            </w:pPr>
            <w:r w:rsidRPr="00C05C2E">
              <w:rPr>
                <w:sz w:val="20"/>
                <w:szCs w:val="20"/>
              </w:rPr>
              <w:t>5</w:t>
            </w:r>
          </w:p>
        </w:tc>
        <w:tc>
          <w:tcPr>
            <w:tcW w:w="934" w:type="pct"/>
            <w:shd w:val="clear" w:color="auto" w:fill="auto"/>
          </w:tcPr>
          <w:p w14:paraId="34C69616" w14:textId="77777777" w:rsidR="00C57016" w:rsidRPr="00C05C2E" w:rsidRDefault="00C57016" w:rsidP="00C57016">
            <w:pPr>
              <w:spacing w:after="0" w:line="233" w:lineRule="auto"/>
              <w:ind w:firstLine="288"/>
              <w:jc w:val="center"/>
              <w:rPr>
                <w:sz w:val="20"/>
                <w:szCs w:val="20"/>
              </w:rPr>
            </w:pPr>
            <w:r w:rsidRPr="00C05C2E">
              <w:rPr>
                <w:sz w:val="20"/>
                <w:szCs w:val="20"/>
              </w:rPr>
              <w:t>6</w:t>
            </w:r>
          </w:p>
        </w:tc>
        <w:tc>
          <w:tcPr>
            <w:tcW w:w="1203" w:type="pct"/>
            <w:shd w:val="clear" w:color="auto" w:fill="auto"/>
          </w:tcPr>
          <w:p w14:paraId="41788DF4" w14:textId="77777777" w:rsidR="00C57016" w:rsidRPr="00C05C2E" w:rsidRDefault="00C57016" w:rsidP="00C57016">
            <w:pPr>
              <w:spacing w:after="0" w:line="233" w:lineRule="auto"/>
              <w:jc w:val="center"/>
              <w:rPr>
                <w:sz w:val="20"/>
                <w:szCs w:val="20"/>
              </w:rPr>
            </w:pPr>
            <w:r w:rsidRPr="00C05C2E">
              <w:rPr>
                <w:sz w:val="20"/>
                <w:szCs w:val="20"/>
              </w:rPr>
              <w:t>7</w:t>
            </w:r>
          </w:p>
        </w:tc>
      </w:tr>
      <w:tr w:rsidR="00C57016" w:rsidRPr="00C05C2E" w14:paraId="2C5D9B28" w14:textId="77777777" w:rsidTr="00932E94">
        <w:trPr>
          <w:trHeight w:val="57"/>
        </w:trPr>
        <w:tc>
          <w:tcPr>
            <w:tcW w:w="204" w:type="pct"/>
            <w:shd w:val="clear" w:color="auto" w:fill="auto"/>
          </w:tcPr>
          <w:p w14:paraId="6B1BA809" w14:textId="77777777" w:rsidR="00C57016" w:rsidRPr="00C05C2E" w:rsidRDefault="00C57016" w:rsidP="00C57016">
            <w:pPr>
              <w:spacing w:after="0" w:line="240" w:lineRule="auto"/>
              <w:jc w:val="center"/>
              <w:rPr>
                <w:sz w:val="20"/>
                <w:szCs w:val="20"/>
              </w:rPr>
            </w:pPr>
            <w:r w:rsidRPr="00C05C2E">
              <w:rPr>
                <w:sz w:val="20"/>
                <w:szCs w:val="20"/>
              </w:rPr>
              <w:t>1.</w:t>
            </w:r>
          </w:p>
        </w:tc>
        <w:tc>
          <w:tcPr>
            <w:tcW w:w="774" w:type="pct"/>
            <w:shd w:val="clear" w:color="auto" w:fill="auto"/>
          </w:tcPr>
          <w:p w14:paraId="1F0A5B8E" w14:textId="77777777" w:rsidR="00C57016" w:rsidRPr="00C05C2E" w:rsidRDefault="00C57016" w:rsidP="00C57016">
            <w:pPr>
              <w:spacing w:after="0" w:line="240" w:lineRule="auto"/>
              <w:jc w:val="both"/>
              <w:rPr>
                <w:sz w:val="20"/>
                <w:szCs w:val="20"/>
              </w:rPr>
            </w:pPr>
            <w:r w:rsidRPr="00C05C2E">
              <w:rPr>
                <w:sz w:val="20"/>
                <w:szCs w:val="20"/>
              </w:rPr>
              <w:t>Финансовое планирование</w:t>
            </w:r>
          </w:p>
        </w:tc>
        <w:tc>
          <w:tcPr>
            <w:tcW w:w="1159" w:type="pct"/>
            <w:shd w:val="clear" w:color="auto" w:fill="auto"/>
          </w:tcPr>
          <w:p w14:paraId="6B671AD8" w14:textId="77777777" w:rsidR="00C57016" w:rsidRPr="00C05C2E" w:rsidRDefault="00C57016" w:rsidP="00C57016">
            <w:pPr>
              <w:spacing w:after="0" w:line="240" w:lineRule="auto"/>
              <w:jc w:val="both"/>
              <w:rPr>
                <w:sz w:val="20"/>
                <w:szCs w:val="20"/>
              </w:rPr>
            </w:pPr>
          </w:p>
        </w:tc>
        <w:tc>
          <w:tcPr>
            <w:tcW w:w="364" w:type="pct"/>
            <w:shd w:val="clear" w:color="auto" w:fill="auto"/>
          </w:tcPr>
          <w:p w14:paraId="6D7DBC83" w14:textId="77777777" w:rsidR="00C57016" w:rsidRPr="00C05C2E" w:rsidRDefault="00C57016" w:rsidP="00C57016">
            <w:pPr>
              <w:spacing w:after="0" w:line="240" w:lineRule="auto"/>
              <w:jc w:val="center"/>
              <w:rPr>
                <w:sz w:val="20"/>
                <w:szCs w:val="20"/>
              </w:rPr>
            </w:pPr>
          </w:p>
        </w:tc>
        <w:tc>
          <w:tcPr>
            <w:tcW w:w="363" w:type="pct"/>
            <w:shd w:val="clear" w:color="auto" w:fill="auto"/>
          </w:tcPr>
          <w:p w14:paraId="0BB5EB19" w14:textId="77777777" w:rsidR="00C57016" w:rsidRPr="00C05C2E" w:rsidRDefault="00C57016" w:rsidP="00C57016">
            <w:pPr>
              <w:spacing w:after="0" w:line="240" w:lineRule="auto"/>
              <w:jc w:val="center"/>
              <w:rPr>
                <w:sz w:val="20"/>
                <w:szCs w:val="20"/>
              </w:rPr>
            </w:pPr>
            <w:r w:rsidRPr="00C05C2E">
              <w:rPr>
                <w:sz w:val="20"/>
                <w:szCs w:val="20"/>
              </w:rPr>
              <w:t>20</w:t>
            </w:r>
          </w:p>
        </w:tc>
        <w:tc>
          <w:tcPr>
            <w:tcW w:w="934" w:type="pct"/>
            <w:shd w:val="clear" w:color="auto" w:fill="auto"/>
          </w:tcPr>
          <w:p w14:paraId="5D08DB26" w14:textId="77777777" w:rsidR="00C57016" w:rsidRPr="00C05C2E" w:rsidRDefault="00C57016" w:rsidP="00C57016">
            <w:pPr>
              <w:spacing w:after="0" w:line="240" w:lineRule="auto"/>
              <w:jc w:val="both"/>
              <w:rPr>
                <w:sz w:val="20"/>
                <w:szCs w:val="20"/>
              </w:rPr>
            </w:pPr>
          </w:p>
        </w:tc>
        <w:tc>
          <w:tcPr>
            <w:tcW w:w="1203" w:type="pct"/>
            <w:shd w:val="clear" w:color="auto" w:fill="auto"/>
          </w:tcPr>
          <w:p w14:paraId="37CC1C11" w14:textId="77777777" w:rsidR="00C57016" w:rsidRPr="00C05C2E" w:rsidRDefault="00C57016" w:rsidP="00C57016">
            <w:pPr>
              <w:spacing w:after="0" w:line="240" w:lineRule="auto"/>
              <w:jc w:val="both"/>
              <w:rPr>
                <w:sz w:val="20"/>
                <w:szCs w:val="20"/>
              </w:rPr>
            </w:pPr>
          </w:p>
        </w:tc>
      </w:tr>
      <w:tr w:rsidR="00C57016" w:rsidRPr="00C05C2E" w14:paraId="34641BB4" w14:textId="77777777" w:rsidTr="00932E94">
        <w:trPr>
          <w:trHeight w:val="57"/>
        </w:trPr>
        <w:tc>
          <w:tcPr>
            <w:tcW w:w="204" w:type="pct"/>
            <w:shd w:val="clear" w:color="auto" w:fill="auto"/>
          </w:tcPr>
          <w:p w14:paraId="1E162559" w14:textId="77777777" w:rsidR="00C57016" w:rsidRPr="00C05C2E" w:rsidRDefault="00C57016" w:rsidP="00C57016">
            <w:pPr>
              <w:pStyle w:val="ConsPlusTitle"/>
              <w:widowControl/>
              <w:jc w:val="center"/>
              <w:rPr>
                <w:b w:val="0"/>
                <w:sz w:val="20"/>
                <w:szCs w:val="20"/>
              </w:rPr>
            </w:pPr>
            <w:r w:rsidRPr="00C05C2E">
              <w:rPr>
                <w:b w:val="0"/>
                <w:sz w:val="20"/>
                <w:szCs w:val="20"/>
              </w:rPr>
              <w:t>1.1.</w:t>
            </w:r>
          </w:p>
        </w:tc>
        <w:tc>
          <w:tcPr>
            <w:tcW w:w="774" w:type="pct"/>
            <w:shd w:val="clear" w:color="auto" w:fill="auto"/>
          </w:tcPr>
          <w:p w14:paraId="52A39CAD" w14:textId="77777777" w:rsidR="00C57016" w:rsidRPr="00C05C2E" w:rsidRDefault="00C57016" w:rsidP="00C57016">
            <w:pPr>
              <w:spacing w:after="0" w:line="240" w:lineRule="auto"/>
              <w:rPr>
                <w:sz w:val="20"/>
                <w:szCs w:val="20"/>
              </w:rPr>
            </w:pPr>
            <w:r w:rsidRPr="00C05C2E">
              <w:rPr>
                <w:sz w:val="20"/>
                <w:szCs w:val="20"/>
              </w:rPr>
              <w:t xml:space="preserve">Качество планирования </w:t>
            </w:r>
            <w:r w:rsidRPr="00C05C2E">
              <w:rPr>
                <w:spacing w:val="-4"/>
                <w:sz w:val="20"/>
                <w:szCs w:val="20"/>
              </w:rPr>
              <w:t xml:space="preserve">расходов: количество изменений в сводную бюджетную роспись бюджета </w:t>
            </w:r>
            <w:r w:rsidRPr="00C05C2E">
              <w:rPr>
                <w:sz w:val="20"/>
                <w:szCs w:val="20"/>
              </w:rPr>
              <w:t>муниципального образования «Заостровское»</w:t>
            </w:r>
          </w:p>
          <w:p w14:paraId="69BE6E6A" w14:textId="77777777" w:rsidR="00C57016" w:rsidRPr="00C05C2E" w:rsidRDefault="00C57016" w:rsidP="00C57016">
            <w:pPr>
              <w:pStyle w:val="ConsPlusTitle"/>
              <w:widowControl/>
              <w:rPr>
                <w:b w:val="0"/>
                <w:sz w:val="20"/>
                <w:szCs w:val="20"/>
              </w:rPr>
            </w:pPr>
            <w:r w:rsidRPr="00C05C2E">
              <w:rPr>
                <w:b w:val="0"/>
                <w:spacing w:val="-4"/>
                <w:sz w:val="20"/>
                <w:szCs w:val="20"/>
              </w:rPr>
              <w:t xml:space="preserve"> (за исключением целевых поступлений из областного и федерального бюджетов)</w:t>
            </w:r>
          </w:p>
        </w:tc>
        <w:tc>
          <w:tcPr>
            <w:tcW w:w="1159" w:type="pct"/>
            <w:shd w:val="clear" w:color="auto" w:fill="auto"/>
          </w:tcPr>
          <w:p w14:paraId="499EC2FB" w14:textId="77777777" w:rsidR="00C57016" w:rsidRPr="00C05C2E" w:rsidRDefault="00C57016" w:rsidP="00C57016">
            <w:pPr>
              <w:pStyle w:val="ConsPlusTitle"/>
              <w:widowControl/>
              <w:jc w:val="both"/>
              <w:rPr>
                <w:b w:val="0"/>
                <w:spacing w:val="-4"/>
                <w:sz w:val="20"/>
                <w:szCs w:val="20"/>
              </w:rPr>
            </w:pPr>
            <w:r w:rsidRPr="00C05C2E">
              <w:rPr>
                <w:b w:val="0"/>
                <w:spacing w:val="-4"/>
                <w:sz w:val="20"/>
                <w:szCs w:val="20"/>
              </w:rPr>
              <w:t xml:space="preserve">Р – количество уведомлений об изменении бюджетных назначений сводной бюджетной росписи </w:t>
            </w:r>
            <w:r w:rsidRPr="00C05C2E">
              <w:rPr>
                <w:b w:val="0"/>
                <w:sz w:val="20"/>
                <w:szCs w:val="20"/>
              </w:rPr>
              <w:t>муниципального образования «Заостровское»</w:t>
            </w:r>
          </w:p>
        </w:tc>
        <w:tc>
          <w:tcPr>
            <w:tcW w:w="364" w:type="pct"/>
            <w:shd w:val="clear" w:color="auto" w:fill="auto"/>
          </w:tcPr>
          <w:p w14:paraId="6AAAF54B" w14:textId="77777777" w:rsidR="00C57016" w:rsidRPr="00C05C2E" w:rsidRDefault="00C57016" w:rsidP="00C57016">
            <w:pPr>
              <w:spacing w:after="0" w:line="240" w:lineRule="auto"/>
              <w:jc w:val="center"/>
              <w:rPr>
                <w:sz w:val="20"/>
                <w:szCs w:val="20"/>
              </w:rPr>
            </w:pPr>
            <w:r w:rsidRPr="00C05C2E">
              <w:rPr>
                <w:sz w:val="20"/>
                <w:szCs w:val="20"/>
              </w:rPr>
              <w:t>Шт.</w:t>
            </w:r>
          </w:p>
        </w:tc>
        <w:tc>
          <w:tcPr>
            <w:tcW w:w="363" w:type="pct"/>
            <w:shd w:val="clear" w:color="auto" w:fill="auto"/>
          </w:tcPr>
          <w:p w14:paraId="3B911D7B" w14:textId="77777777" w:rsidR="00C57016" w:rsidRPr="00C05C2E" w:rsidRDefault="00C57016" w:rsidP="00C57016">
            <w:pPr>
              <w:spacing w:after="0" w:line="240" w:lineRule="auto"/>
              <w:jc w:val="center"/>
              <w:rPr>
                <w:sz w:val="20"/>
                <w:szCs w:val="20"/>
              </w:rPr>
            </w:pPr>
            <w:r w:rsidRPr="00C05C2E">
              <w:rPr>
                <w:sz w:val="20"/>
                <w:szCs w:val="20"/>
              </w:rPr>
              <w:t>35</w:t>
            </w:r>
          </w:p>
        </w:tc>
        <w:tc>
          <w:tcPr>
            <w:tcW w:w="934" w:type="pct"/>
            <w:shd w:val="clear" w:color="auto" w:fill="auto"/>
          </w:tcPr>
          <w:p w14:paraId="4924CC5A" w14:textId="77777777" w:rsidR="00C57016" w:rsidRPr="00C05C2E" w:rsidRDefault="00C57016" w:rsidP="00C57016">
            <w:pPr>
              <w:pStyle w:val="ConsPlusTitle"/>
              <w:widowControl/>
              <w:jc w:val="center"/>
              <w:rPr>
                <w:b w:val="0"/>
                <w:sz w:val="20"/>
                <w:szCs w:val="20"/>
              </w:rPr>
            </w:pPr>
            <w:r w:rsidRPr="00C05C2E">
              <w:rPr>
                <w:b w:val="0"/>
                <w:sz w:val="20"/>
                <w:szCs w:val="20"/>
              </w:rPr>
              <w:t>Е (Р) = 1-Р/12,</w:t>
            </w:r>
          </w:p>
          <w:p w14:paraId="23C07C47" w14:textId="77777777" w:rsidR="00C57016" w:rsidRPr="00C05C2E" w:rsidRDefault="00C57016" w:rsidP="00C57016">
            <w:pPr>
              <w:pStyle w:val="ConsPlusTitle"/>
              <w:widowControl/>
              <w:jc w:val="center"/>
              <w:rPr>
                <w:b w:val="0"/>
                <w:sz w:val="20"/>
                <w:szCs w:val="20"/>
              </w:rPr>
            </w:pPr>
            <w:r w:rsidRPr="00C05C2E">
              <w:rPr>
                <w:b w:val="0"/>
                <w:sz w:val="20"/>
                <w:szCs w:val="20"/>
              </w:rPr>
              <w:t>если Р ≤ 12;</w:t>
            </w:r>
          </w:p>
          <w:p w14:paraId="2A6C72A1" w14:textId="77777777" w:rsidR="00C57016" w:rsidRPr="00C05C2E" w:rsidRDefault="00C57016" w:rsidP="00C57016">
            <w:pPr>
              <w:pStyle w:val="ConsPlusTitle"/>
              <w:widowControl/>
              <w:jc w:val="center"/>
              <w:rPr>
                <w:b w:val="0"/>
                <w:sz w:val="20"/>
                <w:szCs w:val="20"/>
              </w:rPr>
            </w:pPr>
          </w:p>
          <w:p w14:paraId="1D76653B" w14:textId="77777777" w:rsidR="00C57016" w:rsidRPr="00C05C2E" w:rsidRDefault="00C57016" w:rsidP="00C57016">
            <w:pPr>
              <w:pStyle w:val="ConsPlusTitle"/>
              <w:widowControl/>
              <w:jc w:val="center"/>
              <w:rPr>
                <w:b w:val="0"/>
                <w:sz w:val="20"/>
                <w:szCs w:val="20"/>
              </w:rPr>
            </w:pPr>
            <w:r w:rsidRPr="00C05C2E">
              <w:rPr>
                <w:b w:val="0"/>
                <w:sz w:val="20"/>
                <w:szCs w:val="20"/>
              </w:rPr>
              <w:t>Е (Р) = 0,</w:t>
            </w:r>
          </w:p>
          <w:p w14:paraId="62163AA2" w14:textId="77777777" w:rsidR="00C57016" w:rsidRPr="00C05C2E" w:rsidRDefault="00C57016" w:rsidP="00C57016">
            <w:pPr>
              <w:pStyle w:val="ConsPlusTitle"/>
              <w:widowControl/>
              <w:jc w:val="center"/>
              <w:rPr>
                <w:b w:val="0"/>
                <w:sz w:val="20"/>
                <w:szCs w:val="20"/>
              </w:rPr>
            </w:pPr>
            <w:r w:rsidRPr="00C05C2E">
              <w:rPr>
                <w:b w:val="0"/>
                <w:sz w:val="20"/>
                <w:szCs w:val="20"/>
              </w:rPr>
              <w:t>если Р &gt; 12</w:t>
            </w:r>
          </w:p>
        </w:tc>
        <w:tc>
          <w:tcPr>
            <w:tcW w:w="1203" w:type="pct"/>
            <w:shd w:val="clear" w:color="auto" w:fill="auto"/>
          </w:tcPr>
          <w:p w14:paraId="09D44D85" w14:textId="77777777" w:rsidR="00C57016" w:rsidRPr="00C05C2E" w:rsidRDefault="00C57016" w:rsidP="00C57016">
            <w:pPr>
              <w:pStyle w:val="ConsPlusTitle"/>
              <w:widowControl/>
              <w:jc w:val="both"/>
              <w:rPr>
                <w:b w:val="0"/>
                <w:spacing w:val="-4"/>
                <w:sz w:val="20"/>
                <w:szCs w:val="20"/>
              </w:rPr>
            </w:pPr>
            <w:r w:rsidRPr="00C05C2E">
              <w:rPr>
                <w:b w:val="0"/>
                <w:spacing w:val="-4"/>
                <w:sz w:val="20"/>
                <w:szCs w:val="20"/>
              </w:rPr>
              <w:t xml:space="preserve">Большое количество изменений в сводную бюджетную роспись </w:t>
            </w:r>
            <w:r w:rsidRPr="00C05C2E">
              <w:rPr>
                <w:b w:val="0"/>
                <w:sz w:val="20"/>
                <w:szCs w:val="20"/>
              </w:rPr>
              <w:t xml:space="preserve">муниципального образования «Заостровское» </w:t>
            </w:r>
            <w:r w:rsidRPr="00C05C2E">
              <w:rPr>
                <w:b w:val="0"/>
                <w:spacing w:val="-6"/>
                <w:sz w:val="20"/>
                <w:szCs w:val="20"/>
              </w:rPr>
              <w:t>свидетельствует о низком</w:t>
            </w:r>
            <w:r w:rsidRPr="00C05C2E">
              <w:rPr>
                <w:b w:val="0"/>
                <w:spacing w:val="-4"/>
                <w:sz w:val="20"/>
                <w:szCs w:val="20"/>
              </w:rPr>
              <w:t xml:space="preserve"> качестве работы главных распорядителей средств бюджета </w:t>
            </w:r>
            <w:r w:rsidRPr="00C05C2E">
              <w:rPr>
                <w:b w:val="0"/>
                <w:sz w:val="20"/>
                <w:szCs w:val="20"/>
              </w:rPr>
              <w:t>муниципального образования «Заостровское»</w:t>
            </w:r>
            <w:r w:rsidRPr="00C05C2E">
              <w:rPr>
                <w:b w:val="0"/>
                <w:spacing w:val="-4"/>
                <w:sz w:val="20"/>
                <w:szCs w:val="20"/>
              </w:rPr>
              <w:t xml:space="preserve"> (далее – ГРБС) по финансовому планированию.</w:t>
            </w:r>
          </w:p>
          <w:p w14:paraId="30AE93AD" w14:textId="77777777" w:rsidR="00C57016" w:rsidRPr="00C05C2E" w:rsidRDefault="00C57016" w:rsidP="00C57016">
            <w:pPr>
              <w:pStyle w:val="ConsPlusTitle"/>
              <w:widowControl/>
              <w:jc w:val="both"/>
              <w:rPr>
                <w:b w:val="0"/>
                <w:sz w:val="20"/>
                <w:szCs w:val="20"/>
              </w:rPr>
            </w:pPr>
            <w:r w:rsidRPr="00C05C2E">
              <w:rPr>
                <w:b w:val="0"/>
                <w:spacing w:val="-4"/>
                <w:sz w:val="20"/>
                <w:szCs w:val="20"/>
              </w:rPr>
              <w:t xml:space="preserve">Целевым ориентиром является отсутствие изменений в сводную бюджетную роспись бюджета </w:t>
            </w:r>
            <w:r w:rsidRPr="00C05C2E">
              <w:rPr>
                <w:b w:val="0"/>
                <w:sz w:val="20"/>
                <w:szCs w:val="20"/>
              </w:rPr>
              <w:t>муниципального образования «Заостровское»</w:t>
            </w:r>
          </w:p>
        </w:tc>
      </w:tr>
      <w:tr w:rsidR="00C57016" w:rsidRPr="00C05C2E" w14:paraId="7560E74D" w14:textId="77777777" w:rsidTr="00932E94">
        <w:trPr>
          <w:trHeight w:val="850"/>
        </w:trPr>
        <w:tc>
          <w:tcPr>
            <w:tcW w:w="204" w:type="pct"/>
            <w:shd w:val="clear" w:color="auto" w:fill="auto"/>
          </w:tcPr>
          <w:p w14:paraId="7F87A9A5" w14:textId="77777777" w:rsidR="00C57016" w:rsidRPr="00C05C2E" w:rsidRDefault="00C57016" w:rsidP="00C57016">
            <w:pPr>
              <w:pStyle w:val="ConsPlusTitle"/>
              <w:spacing w:line="235" w:lineRule="auto"/>
              <w:jc w:val="center"/>
              <w:rPr>
                <w:b w:val="0"/>
                <w:sz w:val="20"/>
                <w:szCs w:val="20"/>
              </w:rPr>
            </w:pPr>
            <w:r w:rsidRPr="00C05C2E">
              <w:rPr>
                <w:b w:val="0"/>
                <w:sz w:val="20"/>
                <w:szCs w:val="20"/>
              </w:rPr>
              <w:t>1.2.</w:t>
            </w:r>
          </w:p>
        </w:tc>
        <w:tc>
          <w:tcPr>
            <w:tcW w:w="774" w:type="pct"/>
            <w:shd w:val="clear" w:color="auto" w:fill="auto"/>
          </w:tcPr>
          <w:p w14:paraId="1284164E" w14:textId="77777777" w:rsidR="00C57016" w:rsidRPr="00C05C2E" w:rsidRDefault="00C57016" w:rsidP="00C57016">
            <w:pPr>
              <w:pStyle w:val="ConsPlusTitle"/>
              <w:spacing w:line="235" w:lineRule="auto"/>
              <w:jc w:val="both"/>
              <w:rPr>
                <w:b w:val="0"/>
                <w:sz w:val="20"/>
                <w:szCs w:val="20"/>
              </w:rPr>
            </w:pPr>
            <w:r w:rsidRPr="00C05C2E">
              <w:rPr>
                <w:b w:val="0"/>
                <w:sz w:val="20"/>
                <w:szCs w:val="20"/>
              </w:rPr>
              <w:t>Качество планирования расходов: доля суммы изменений в сводную бюджетную роспись бюджета муниципального образования «Заостровское»</w:t>
            </w:r>
            <w:r w:rsidRPr="00C05C2E">
              <w:rPr>
                <w:b w:val="0"/>
                <w:spacing w:val="-4"/>
                <w:sz w:val="20"/>
                <w:szCs w:val="20"/>
              </w:rPr>
              <w:t xml:space="preserve"> </w:t>
            </w:r>
            <w:r w:rsidRPr="00C05C2E">
              <w:rPr>
                <w:b w:val="0"/>
                <w:sz w:val="20"/>
                <w:szCs w:val="20"/>
              </w:rPr>
              <w:t>(за исключением целевых поступлений из районного, областного и федерального бюджетов и внесений изменений в решение о бюджете муниципальног</w:t>
            </w:r>
            <w:r w:rsidRPr="00C05C2E">
              <w:rPr>
                <w:b w:val="0"/>
                <w:sz w:val="20"/>
                <w:szCs w:val="20"/>
              </w:rPr>
              <w:lastRenderedPageBreak/>
              <w:t>о образования «Заостровское» на соответствующий период)</w:t>
            </w:r>
          </w:p>
        </w:tc>
        <w:tc>
          <w:tcPr>
            <w:tcW w:w="1159" w:type="pct"/>
            <w:shd w:val="clear" w:color="auto" w:fill="auto"/>
          </w:tcPr>
          <w:p w14:paraId="70586F72" w14:textId="77777777" w:rsidR="00C57016" w:rsidRPr="00C05C2E" w:rsidRDefault="00C57016" w:rsidP="00C57016">
            <w:pPr>
              <w:widowControl w:val="0"/>
              <w:spacing w:after="0" w:line="235" w:lineRule="auto"/>
              <w:jc w:val="both"/>
              <w:rPr>
                <w:sz w:val="20"/>
                <w:szCs w:val="20"/>
              </w:rPr>
            </w:pPr>
            <w:r w:rsidRPr="00C05C2E">
              <w:rPr>
                <w:sz w:val="20"/>
                <w:szCs w:val="20"/>
              </w:rPr>
              <w:lastRenderedPageBreak/>
              <w:t xml:space="preserve">Р = 100 * </w:t>
            </w:r>
            <w:r w:rsidRPr="00C05C2E">
              <w:rPr>
                <w:sz w:val="20"/>
                <w:szCs w:val="20"/>
                <w:lang w:val="en-US"/>
              </w:rPr>
              <w:t>S</w:t>
            </w:r>
            <w:r w:rsidRPr="00C05C2E">
              <w:rPr>
                <w:sz w:val="20"/>
                <w:szCs w:val="20"/>
                <w:vertAlign w:val="subscript"/>
                <w:lang w:val="en-US"/>
              </w:rPr>
              <w:t>i</w:t>
            </w:r>
            <w:r w:rsidRPr="00C05C2E">
              <w:rPr>
                <w:sz w:val="20"/>
                <w:szCs w:val="20"/>
              </w:rPr>
              <w:t>/</w:t>
            </w:r>
            <w:r w:rsidRPr="00C05C2E">
              <w:rPr>
                <w:sz w:val="20"/>
                <w:szCs w:val="20"/>
                <w:lang w:val="en-US"/>
              </w:rPr>
              <w:t>b</w:t>
            </w:r>
            <w:r w:rsidRPr="00C05C2E">
              <w:rPr>
                <w:sz w:val="20"/>
                <w:szCs w:val="20"/>
                <w:vertAlign w:val="subscript"/>
                <w:lang w:val="en-US"/>
              </w:rPr>
              <w:t>i</w:t>
            </w:r>
            <w:r w:rsidRPr="00C05C2E">
              <w:rPr>
                <w:sz w:val="20"/>
                <w:szCs w:val="20"/>
              </w:rPr>
              <w:t xml:space="preserve">, </w:t>
            </w:r>
          </w:p>
          <w:p w14:paraId="0BB862B3" w14:textId="77777777" w:rsidR="00C57016" w:rsidRPr="00C05C2E" w:rsidRDefault="00C57016" w:rsidP="00C57016">
            <w:pPr>
              <w:widowControl w:val="0"/>
              <w:spacing w:after="0" w:line="235" w:lineRule="auto"/>
              <w:jc w:val="both"/>
              <w:rPr>
                <w:sz w:val="20"/>
                <w:szCs w:val="20"/>
              </w:rPr>
            </w:pPr>
            <w:r w:rsidRPr="00C05C2E">
              <w:rPr>
                <w:sz w:val="20"/>
                <w:szCs w:val="20"/>
              </w:rPr>
              <w:t>где:</w:t>
            </w:r>
          </w:p>
          <w:p w14:paraId="3BAF314A" w14:textId="77777777" w:rsidR="00C57016" w:rsidRPr="00C05C2E" w:rsidRDefault="00C57016" w:rsidP="00C57016">
            <w:pPr>
              <w:pStyle w:val="ConsPlusTitle"/>
              <w:spacing w:line="235" w:lineRule="auto"/>
              <w:jc w:val="both"/>
              <w:rPr>
                <w:b w:val="0"/>
                <w:sz w:val="20"/>
                <w:szCs w:val="20"/>
              </w:rPr>
            </w:pPr>
            <w:r w:rsidRPr="00C05C2E">
              <w:rPr>
                <w:b w:val="0"/>
                <w:sz w:val="20"/>
                <w:szCs w:val="20"/>
                <w:lang w:val="en-US"/>
              </w:rPr>
              <w:t>S</w:t>
            </w:r>
            <w:r w:rsidRPr="00C05C2E">
              <w:rPr>
                <w:b w:val="0"/>
                <w:sz w:val="20"/>
                <w:szCs w:val="20"/>
                <w:vertAlign w:val="subscript"/>
                <w:lang w:val="en-US"/>
              </w:rPr>
              <w:t>i</w:t>
            </w:r>
            <w:r w:rsidRPr="00C05C2E">
              <w:rPr>
                <w:b w:val="0"/>
                <w:sz w:val="20"/>
                <w:szCs w:val="20"/>
                <w:vertAlign w:val="subscript"/>
              </w:rPr>
              <w:t xml:space="preserve"> </w:t>
            </w:r>
            <w:r w:rsidRPr="00C05C2E">
              <w:rPr>
                <w:b w:val="0"/>
                <w:sz w:val="20"/>
                <w:szCs w:val="20"/>
              </w:rPr>
              <w:t>– сумма положительных изменений сводной бюджетной росписи бюджета муниципального образования «Заостровское»</w:t>
            </w:r>
            <w:r w:rsidRPr="00C05C2E">
              <w:rPr>
                <w:b w:val="0"/>
                <w:spacing w:val="-4"/>
                <w:sz w:val="20"/>
                <w:szCs w:val="20"/>
              </w:rPr>
              <w:t xml:space="preserve"> </w:t>
            </w:r>
            <w:r w:rsidRPr="00C05C2E">
              <w:rPr>
                <w:b w:val="0"/>
                <w:sz w:val="20"/>
                <w:szCs w:val="20"/>
              </w:rPr>
              <w:t>(за исключением целевых поступлений из районного, областного и федерального бюджетов и внесений изменений в решение о бюджете муниципального образования «Заостровское» на соответствующий период);</w:t>
            </w:r>
          </w:p>
          <w:p w14:paraId="4B02A991" w14:textId="77777777" w:rsidR="00C57016" w:rsidRPr="00C05C2E" w:rsidRDefault="00C57016" w:rsidP="00C57016">
            <w:pPr>
              <w:pStyle w:val="ConsPlusTitle"/>
              <w:spacing w:line="235" w:lineRule="auto"/>
              <w:jc w:val="both"/>
              <w:rPr>
                <w:b w:val="0"/>
                <w:sz w:val="20"/>
                <w:szCs w:val="20"/>
              </w:rPr>
            </w:pPr>
            <w:r w:rsidRPr="00C05C2E">
              <w:rPr>
                <w:b w:val="0"/>
                <w:sz w:val="20"/>
                <w:szCs w:val="20"/>
                <w:lang w:val="en-US"/>
              </w:rPr>
              <w:t>b</w:t>
            </w:r>
            <w:r w:rsidRPr="00C05C2E">
              <w:rPr>
                <w:b w:val="0"/>
                <w:sz w:val="20"/>
                <w:szCs w:val="20"/>
                <w:vertAlign w:val="subscript"/>
                <w:lang w:val="en-US"/>
              </w:rPr>
              <w:t>i</w:t>
            </w:r>
            <w:r w:rsidRPr="00C05C2E">
              <w:rPr>
                <w:b w:val="0"/>
                <w:sz w:val="20"/>
                <w:szCs w:val="20"/>
              </w:rPr>
              <w:t xml:space="preserve"> – объём бюджетных ассигнований ГРБС согласно сводной бюджетной росписи </w:t>
            </w:r>
            <w:r w:rsidRPr="00C05C2E">
              <w:rPr>
                <w:b w:val="0"/>
                <w:sz w:val="20"/>
                <w:szCs w:val="20"/>
              </w:rPr>
              <w:lastRenderedPageBreak/>
              <w:t>бюджета муниципального образования «Заостровское» с учётом внесённых в неё изменений по состоянию на конец отчётного периода</w:t>
            </w:r>
          </w:p>
        </w:tc>
        <w:tc>
          <w:tcPr>
            <w:tcW w:w="364" w:type="pct"/>
            <w:shd w:val="clear" w:color="auto" w:fill="auto"/>
          </w:tcPr>
          <w:p w14:paraId="402FF6AB" w14:textId="77777777" w:rsidR="00C57016" w:rsidRPr="00C05C2E" w:rsidRDefault="00C57016" w:rsidP="00C57016">
            <w:pPr>
              <w:widowControl w:val="0"/>
              <w:spacing w:after="0" w:line="235" w:lineRule="auto"/>
              <w:jc w:val="center"/>
              <w:rPr>
                <w:sz w:val="20"/>
                <w:szCs w:val="20"/>
              </w:rPr>
            </w:pPr>
            <w:r w:rsidRPr="00C05C2E">
              <w:rPr>
                <w:sz w:val="20"/>
                <w:szCs w:val="20"/>
              </w:rPr>
              <w:lastRenderedPageBreak/>
              <w:t>%</w:t>
            </w:r>
          </w:p>
        </w:tc>
        <w:tc>
          <w:tcPr>
            <w:tcW w:w="363" w:type="pct"/>
            <w:shd w:val="clear" w:color="auto" w:fill="auto"/>
          </w:tcPr>
          <w:p w14:paraId="0B16D38B" w14:textId="77777777" w:rsidR="00C57016" w:rsidRPr="00C05C2E" w:rsidRDefault="00C57016" w:rsidP="00C57016">
            <w:pPr>
              <w:widowControl w:val="0"/>
              <w:spacing w:after="0" w:line="235" w:lineRule="auto"/>
              <w:jc w:val="center"/>
              <w:rPr>
                <w:sz w:val="20"/>
                <w:szCs w:val="20"/>
              </w:rPr>
            </w:pPr>
            <w:r w:rsidRPr="00C05C2E">
              <w:rPr>
                <w:sz w:val="20"/>
                <w:szCs w:val="20"/>
              </w:rPr>
              <w:t>35</w:t>
            </w:r>
          </w:p>
        </w:tc>
        <w:tc>
          <w:tcPr>
            <w:tcW w:w="934" w:type="pct"/>
            <w:shd w:val="clear" w:color="auto" w:fill="auto"/>
          </w:tcPr>
          <w:p w14:paraId="05BE31AC" w14:textId="77777777" w:rsidR="00C57016" w:rsidRPr="00C05C2E" w:rsidRDefault="00C57016" w:rsidP="00C57016">
            <w:pPr>
              <w:pStyle w:val="ConsPlusTitle"/>
              <w:spacing w:line="235" w:lineRule="auto"/>
              <w:jc w:val="center"/>
              <w:rPr>
                <w:b w:val="0"/>
                <w:sz w:val="20"/>
                <w:szCs w:val="20"/>
              </w:rPr>
            </w:pPr>
            <w:r w:rsidRPr="00C05C2E">
              <w:rPr>
                <w:b w:val="0"/>
                <w:sz w:val="20"/>
                <w:szCs w:val="20"/>
              </w:rPr>
              <w:t>Е (Р) = 1-Р/100,</w:t>
            </w:r>
          </w:p>
          <w:p w14:paraId="6C845379" w14:textId="77777777" w:rsidR="00C57016" w:rsidRPr="00C05C2E" w:rsidRDefault="00C57016" w:rsidP="00C57016">
            <w:pPr>
              <w:pStyle w:val="ConsPlusTitle"/>
              <w:spacing w:line="235" w:lineRule="auto"/>
              <w:jc w:val="center"/>
              <w:rPr>
                <w:b w:val="0"/>
                <w:sz w:val="20"/>
                <w:szCs w:val="20"/>
              </w:rPr>
            </w:pPr>
            <w:r w:rsidRPr="00C05C2E">
              <w:rPr>
                <w:b w:val="0"/>
                <w:sz w:val="20"/>
                <w:szCs w:val="20"/>
              </w:rPr>
              <w:t>если Р ≤ 15%;</w:t>
            </w:r>
          </w:p>
          <w:p w14:paraId="2B832771" w14:textId="77777777" w:rsidR="00C57016" w:rsidRPr="00C05C2E" w:rsidRDefault="00C57016" w:rsidP="00C57016">
            <w:pPr>
              <w:pStyle w:val="ConsPlusTitle"/>
              <w:spacing w:line="235" w:lineRule="auto"/>
              <w:jc w:val="center"/>
              <w:rPr>
                <w:b w:val="0"/>
                <w:sz w:val="20"/>
                <w:szCs w:val="20"/>
              </w:rPr>
            </w:pPr>
          </w:p>
          <w:p w14:paraId="618CF5D6" w14:textId="77777777" w:rsidR="00C57016" w:rsidRPr="00C05C2E" w:rsidRDefault="00C57016" w:rsidP="00C57016">
            <w:pPr>
              <w:pStyle w:val="ConsPlusTitle"/>
              <w:spacing w:line="235" w:lineRule="auto"/>
              <w:jc w:val="center"/>
              <w:rPr>
                <w:b w:val="0"/>
                <w:sz w:val="20"/>
                <w:szCs w:val="20"/>
              </w:rPr>
            </w:pPr>
            <w:r w:rsidRPr="00C05C2E">
              <w:rPr>
                <w:b w:val="0"/>
                <w:sz w:val="20"/>
                <w:szCs w:val="20"/>
              </w:rPr>
              <w:t xml:space="preserve">Е (Р) = 0, </w:t>
            </w:r>
          </w:p>
          <w:p w14:paraId="77C00022" w14:textId="77777777" w:rsidR="00C57016" w:rsidRPr="00C05C2E" w:rsidRDefault="00C57016" w:rsidP="00C57016">
            <w:pPr>
              <w:pStyle w:val="ConsPlusTitle"/>
              <w:spacing w:line="235" w:lineRule="auto"/>
              <w:jc w:val="center"/>
              <w:rPr>
                <w:b w:val="0"/>
                <w:sz w:val="20"/>
                <w:szCs w:val="20"/>
              </w:rPr>
            </w:pPr>
            <w:r w:rsidRPr="00C05C2E">
              <w:rPr>
                <w:b w:val="0"/>
                <w:sz w:val="20"/>
                <w:szCs w:val="20"/>
              </w:rPr>
              <w:t>если Р &gt; 15%</w:t>
            </w:r>
          </w:p>
        </w:tc>
        <w:tc>
          <w:tcPr>
            <w:tcW w:w="1203" w:type="pct"/>
            <w:shd w:val="clear" w:color="auto" w:fill="auto"/>
          </w:tcPr>
          <w:p w14:paraId="1BD2200D" w14:textId="77777777" w:rsidR="00C57016" w:rsidRPr="00C05C2E" w:rsidRDefault="00C57016" w:rsidP="00C57016">
            <w:pPr>
              <w:pStyle w:val="ConsPlusTitle"/>
              <w:spacing w:line="235" w:lineRule="auto"/>
              <w:jc w:val="both"/>
              <w:rPr>
                <w:b w:val="0"/>
                <w:spacing w:val="-4"/>
                <w:sz w:val="20"/>
                <w:szCs w:val="20"/>
              </w:rPr>
            </w:pPr>
            <w:r w:rsidRPr="00C05C2E">
              <w:rPr>
                <w:b w:val="0"/>
                <w:spacing w:val="-4"/>
                <w:sz w:val="20"/>
                <w:szCs w:val="20"/>
              </w:rPr>
              <w:t>Большое значение показателя свидетельствует о низком уровне качества работы ГРБС по финансовому планированию.</w:t>
            </w:r>
          </w:p>
          <w:p w14:paraId="67244466" w14:textId="77777777" w:rsidR="00C57016" w:rsidRPr="00C05C2E" w:rsidRDefault="00C57016" w:rsidP="00C57016">
            <w:pPr>
              <w:pStyle w:val="ConsPlusTitle"/>
              <w:spacing w:line="235" w:lineRule="auto"/>
              <w:jc w:val="both"/>
              <w:rPr>
                <w:b w:val="0"/>
                <w:sz w:val="20"/>
                <w:szCs w:val="20"/>
              </w:rPr>
            </w:pPr>
            <w:r w:rsidRPr="00C05C2E">
              <w:rPr>
                <w:b w:val="0"/>
                <w:spacing w:val="-4"/>
                <w:sz w:val="20"/>
                <w:szCs w:val="20"/>
              </w:rPr>
              <w:t>Целевым ориентиром является значение показателя менее 15%</w:t>
            </w:r>
          </w:p>
        </w:tc>
      </w:tr>
      <w:tr w:rsidR="00C57016" w:rsidRPr="00C05C2E" w14:paraId="461188A6" w14:textId="77777777" w:rsidTr="00932E94">
        <w:trPr>
          <w:trHeight w:val="57"/>
        </w:trPr>
        <w:tc>
          <w:tcPr>
            <w:tcW w:w="204" w:type="pct"/>
            <w:tcBorders>
              <w:bottom w:val="single" w:sz="4" w:space="0" w:color="auto"/>
            </w:tcBorders>
            <w:shd w:val="clear" w:color="auto" w:fill="FFFFFF"/>
          </w:tcPr>
          <w:p w14:paraId="2196648B" w14:textId="77777777" w:rsidR="00C57016" w:rsidRPr="00C05C2E" w:rsidRDefault="00C57016" w:rsidP="00C57016">
            <w:pPr>
              <w:widowControl w:val="0"/>
              <w:spacing w:after="0" w:line="230" w:lineRule="auto"/>
              <w:jc w:val="center"/>
              <w:rPr>
                <w:sz w:val="20"/>
                <w:szCs w:val="20"/>
              </w:rPr>
            </w:pPr>
            <w:r w:rsidRPr="00C05C2E">
              <w:rPr>
                <w:sz w:val="20"/>
                <w:szCs w:val="20"/>
              </w:rPr>
              <w:t>1.3.</w:t>
            </w:r>
          </w:p>
        </w:tc>
        <w:tc>
          <w:tcPr>
            <w:tcW w:w="774" w:type="pct"/>
            <w:shd w:val="clear" w:color="auto" w:fill="FFFFFF" w:themeFill="background1"/>
          </w:tcPr>
          <w:p w14:paraId="219BEDCF" w14:textId="77777777" w:rsidR="00C57016" w:rsidRPr="00C05C2E" w:rsidRDefault="00C57016" w:rsidP="00C57016">
            <w:pPr>
              <w:widowControl w:val="0"/>
              <w:spacing w:after="0" w:line="230" w:lineRule="auto"/>
              <w:jc w:val="both"/>
              <w:rPr>
                <w:spacing w:val="-2"/>
                <w:sz w:val="20"/>
                <w:szCs w:val="20"/>
              </w:rPr>
            </w:pPr>
            <w:r w:rsidRPr="00C05C2E">
              <w:rPr>
                <w:spacing w:val="-2"/>
                <w:sz w:val="20"/>
                <w:szCs w:val="20"/>
              </w:rPr>
              <w:t>Своевременность представления реестра расходных обязательств ГРБС</w:t>
            </w:r>
          </w:p>
        </w:tc>
        <w:tc>
          <w:tcPr>
            <w:tcW w:w="1159" w:type="pct"/>
            <w:shd w:val="clear" w:color="auto" w:fill="FFFFFF" w:themeFill="background1"/>
          </w:tcPr>
          <w:p w14:paraId="75FED259" w14:textId="77777777" w:rsidR="00C57016" w:rsidRPr="00C05C2E" w:rsidRDefault="00C57016" w:rsidP="00C57016">
            <w:pPr>
              <w:widowControl w:val="0"/>
              <w:spacing w:after="0" w:line="230" w:lineRule="auto"/>
              <w:jc w:val="both"/>
              <w:rPr>
                <w:sz w:val="20"/>
                <w:szCs w:val="20"/>
              </w:rPr>
            </w:pPr>
            <w:r w:rsidRPr="00C05C2E">
              <w:rPr>
                <w:sz w:val="20"/>
                <w:szCs w:val="20"/>
              </w:rPr>
              <w:t xml:space="preserve">P – количество дней отклонений от установленного </w:t>
            </w:r>
            <w:r w:rsidRPr="00C05C2E">
              <w:rPr>
                <w:spacing w:val="-4"/>
                <w:sz w:val="20"/>
                <w:szCs w:val="20"/>
              </w:rPr>
              <w:t xml:space="preserve">срока представления реестра расходных обязательств ГРБС до даты регистрации в администрации </w:t>
            </w:r>
            <w:r w:rsidRPr="00C05C2E">
              <w:rPr>
                <w:sz w:val="20"/>
                <w:szCs w:val="20"/>
              </w:rPr>
              <w:t xml:space="preserve">муниципального образования «Заостровское» </w:t>
            </w:r>
            <w:r w:rsidRPr="00C05C2E">
              <w:rPr>
                <w:spacing w:val="-4"/>
                <w:sz w:val="20"/>
                <w:szCs w:val="20"/>
              </w:rPr>
              <w:t>письма ГРБС, к которому приложен реестр расходных обязательств ГРБС</w:t>
            </w:r>
          </w:p>
        </w:tc>
        <w:tc>
          <w:tcPr>
            <w:tcW w:w="364" w:type="pct"/>
            <w:shd w:val="clear" w:color="auto" w:fill="FFFFFF" w:themeFill="background1"/>
          </w:tcPr>
          <w:p w14:paraId="4BD88A5B" w14:textId="77777777" w:rsidR="00C57016" w:rsidRPr="00C05C2E" w:rsidRDefault="00C57016" w:rsidP="00C57016">
            <w:pPr>
              <w:widowControl w:val="0"/>
              <w:spacing w:after="0" w:line="230" w:lineRule="auto"/>
              <w:jc w:val="center"/>
              <w:rPr>
                <w:sz w:val="20"/>
                <w:szCs w:val="20"/>
              </w:rPr>
            </w:pPr>
            <w:r w:rsidRPr="00C05C2E">
              <w:rPr>
                <w:sz w:val="20"/>
                <w:szCs w:val="20"/>
              </w:rPr>
              <w:t>Дн.</w:t>
            </w:r>
          </w:p>
        </w:tc>
        <w:tc>
          <w:tcPr>
            <w:tcW w:w="363" w:type="pct"/>
            <w:shd w:val="clear" w:color="auto" w:fill="FFFFFF" w:themeFill="background1"/>
          </w:tcPr>
          <w:p w14:paraId="4D409FCC" w14:textId="77777777" w:rsidR="00C57016" w:rsidRPr="00C05C2E" w:rsidRDefault="00C57016" w:rsidP="00C57016">
            <w:pPr>
              <w:widowControl w:val="0"/>
              <w:spacing w:after="0" w:line="230" w:lineRule="auto"/>
              <w:jc w:val="center"/>
              <w:rPr>
                <w:sz w:val="20"/>
                <w:szCs w:val="20"/>
              </w:rPr>
            </w:pPr>
            <w:r w:rsidRPr="00C05C2E">
              <w:rPr>
                <w:sz w:val="20"/>
                <w:szCs w:val="20"/>
              </w:rPr>
              <w:t>30</w:t>
            </w:r>
          </w:p>
        </w:tc>
        <w:tc>
          <w:tcPr>
            <w:tcW w:w="934" w:type="pct"/>
            <w:shd w:val="clear" w:color="auto" w:fill="FFFFFF" w:themeFill="background1"/>
          </w:tcPr>
          <w:p w14:paraId="433F2DAD" w14:textId="77777777" w:rsidR="00C57016" w:rsidRPr="00C05C2E" w:rsidRDefault="00C57016" w:rsidP="00C57016">
            <w:pPr>
              <w:widowControl w:val="0"/>
              <w:spacing w:after="0" w:line="230" w:lineRule="auto"/>
              <w:jc w:val="center"/>
              <w:rPr>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xml:space="preserve">) = 1, если </w:t>
            </w:r>
            <w:r w:rsidRPr="00C05C2E">
              <w:rPr>
                <w:sz w:val="20"/>
                <w:szCs w:val="20"/>
                <w:lang w:val="en-US"/>
              </w:rPr>
              <w:t>P</w:t>
            </w:r>
            <w:r w:rsidRPr="00C05C2E">
              <w:rPr>
                <w:sz w:val="20"/>
                <w:szCs w:val="20"/>
              </w:rPr>
              <w:t xml:space="preserve"> = 0;</w:t>
            </w:r>
          </w:p>
          <w:p w14:paraId="69C81425" w14:textId="77777777" w:rsidR="00C57016" w:rsidRPr="00C05C2E" w:rsidRDefault="00C57016" w:rsidP="00C57016">
            <w:pPr>
              <w:widowControl w:val="0"/>
              <w:spacing w:after="0" w:line="230" w:lineRule="auto"/>
              <w:jc w:val="center"/>
              <w:rPr>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xml:space="preserve">) = 0,8, если </w:t>
            </w:r>
            <w:r w:rsidRPr="00C05C2E">
              <w:rPr>
                <w:sz w:val="20"/>
                <w:szCs w:val="20"/>
                <w:lang w:val="en-US"/>
              </w:rPr>
              <w:t>P</w:t>
            </w:r>
            <w:r w:rsidRPr="00C05C2E">
              <w:rPr>
                <w:sz w:val="20"/>
                <w:szCs w:val="20"/>
              </w:rPr>
              <w:t xml:space="preserve"> = 1;</w:t>
            </w:r>
          </w:p>
          <w:p w14:paraId="3BB9C887" w14:textId="77777777" w:rsidR="00C57016" w:rsidRPr="00C05C2E" w:rsidRDefault="00C57016" w:rsidP="00C57016">
            <w:pPr>
              <w:widowControl w:val="0"/>
              <w:spacing w:after="0" w:line="230" w:lineRule="auto"/>
              <w:jc w:val="center"/>
              <w:rPr>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xml:space="preserve">) = 0,6, если </w:t>
            </w:r>
            <w:r w:rsidRPr="00C05C2E">
              <w:rPr>
                <w:sz w:val="20"/>
                <w:szCs w:val="20"/>
                <w:lang w:val="en-US"/>
              </w:rPr>
              <w:t>P</w:t>
            </w:r>
            <w:r w:rsidRPr="00C05C2E">
              <w:rPr>
                <w:sz w:val="20"/>
                <w:szCs w:val="20"/>
              </w:rPr>
              <w:t xml:space="preserve"> = 2;</w:t>
            </w:r>
          </w:p>
          <w:p w14:paraId="614EAAE6" w14:textId="77777777" w:rsidR="00C57016" w:rsidRPr="00C05C2E" w:rsidRDefault="00C57016" w:rsidP="00C57016">
            <w:pPr>
              <w:widowControl w:val="0"/>
              <w:spacing w:after="0" w:line="230" w:lineRule="auto"/>
              <w:jc w:val="center"/>
              <w:rPr>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xml:space="preserve">) = 0,4, если </w:t>
            </w:r>
            <w:r w:rsidRPr="00C05C2E">
              <w:rPr>
                <w:sz w:val="20"/>
                <w:szCs w:val="20"/>
                <w:lang w:val="en-US"/>
              </w:rPr>
              <w:t>P</w:t>
            </w:r>
            <w:r w:rsidRPr="00C05C2E">
              <w:rPr>
                <w:sz w:val="20"/>
                <w:szCs w:val="20"/>
              </w:rPr>
              <w:t xml:space="preserve"> = 3;</w:t>
            </w:r>
          </w:p>
          <w:p w14:paraId="21FF1AD0" w14:textId="77777777" w:rsidR="00C57016" w:rsidRPr="00C05C2E" w:rsidRDefault="00C57016" w:rsidP="00C57016">
            <w:pPr>
              <w:widowControl w:val="0"/>
              <w:spacing w:after="0" w:line="230" w:lineRule="auto"/>
              <w:jc w:val="center"/>
              <w:rPr>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xml:space="preserve">) = 0,2, если </w:t>
            </w:r>
            <w:r w:rsidRPr="00C05C2E">
              <w:rPr>
                <w:sz w:val="20"/>
                <w:szCs w:val="20"/>
                <w:lang w:val="en-US"/>
              </w:rPr>
              <w:t>P</w:t>
            </w:r>
            <w:r w:rsidRPr="00C05C2E">
              <w:rPr>
                <w:sz w:val="20"/>
                <w:szCs w:val="20"/>
              </w:rPr>
              <w:t xml:space="preserve"> = 4;</w:t>
            </w:r>
          </w:p>
          <w:p w14:paraId="52B46E8F" w14:textId="77777777" w:rsidR="00C57016" w:rsidRPr="00C05C2E" w:rsidRDefault="00C57016" w:rsidP="00C57016">
            <w:pPr>
              <w:widowControl w:val="0"/>
              <w:spacing w:after="0" w:line="230" w:lineRule="auto"/>
              <w:jc w:val="center"/>
              <w:rPr>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xml:space="preserve">) = 0, если </w:t>
            </w:r>
            <w:r w:rsidRPr="00C05C2E">
              <w:rPr>
                <w:sz w:val="20"/>
                <w:szCs w:val="20"/>
                <w:lang w:val="en-US"/>
              </w:rPr>
              <w:t>P</w:t>
            </w:r>
            <w:r w:rsidRPr="00C05C2E">
              <w:rPr>
                <w:sz w:val="20"/>
                <w:szCs w:val="20"/>
              </w:rPr>
              <w:t xml:space="preserve"> &gt; = 5</w:t>
            </w:r>
          </w:p>
        </w:tc>
        <w:tc>
          <w:tcPr>
            <w:tcW w:w="1203" w:type="pct"/>
            <w:shd w:val="clear" w:color="auto" w:fill="FFFFFF" w:themeFill="background1"/>
          </w:tcPr>
          <w:p w14:paraId="6F024B59" w14:textId="77777777" w:rsidR="00C57016" w:rsidRPr="00C05C2E" w:rsidRDefault="00C57016" w:rsidP="00C57016">
            <w:pPr>
              <w:widowControl w:val="0"/>
              <w:spacing w:after="0" w:line="230" w:lineRule="auto"/>
              <w:jc w:val="both"/>
              <w:rPr>
                <w:spacing w:val="-4"/>
                <w:sz w:val="20"/>
                <w:szCs w:val="20"/>
              </w:rPr>
            </w:pPr>
            <w:r w:rsidRPr="00C05C2E">
              <w:rPr>
                <w:spacing w:val="-4"/>
                <w:sz w:val="20"/>
                <w:szCs w:val="20"/>
              </w:rPr>
              <w:t xml:space="preserve">Оценивается соблюдение сроков представления в администрацию </w:t>
            </w:r>
            <w:r w:rsidRPr="00C05C2E">
              <w:rPr>
                <w:sz w:val="20"/>
                <w:szCs w:val="20"/>
              </w:rPr>
              <w:t>муниципального образования «Заостровское»</w:t>
            </w:r>
            <w:r w:rsidRPr="00C05C2E">
              <w:rPr>
                <w:b/>
                <w:sz w:val="20"/>
                <w:szCs w:val="20"/>
              </w:rPr>
              <w:t xml:space="preserve"> </w:t>
            </w:r>
            <w:r w:rsidRPr="00C05C2E">
              <w:rPr>
                <w:spacing w:val="-4"/>
                <w:sz w:val="20"/>
                <w:szCs w:val="20"/>
              </w:rPr>
              <w:t xml:space="preserve">реестра расходных обязательств ГРБС. Целевым ориентиром является достижение показателя, равного </w:t>
            </w:r>
            <w:r w:rsidRPr="00C05C2E">
              <w:rPr>
                <w:spacing w:val="-4"/>
                <w:sz w:val="20"/>
                <w:szCs w:val="20"/>
              </w:rPr>
              <w:br/>
              <w:t>0, представление реестра до наступления установленного срока оценивается в 5 баллов</w:t>
            </w:r>
          </w:p>
        </w:tc>
      </w:tr>
      <w:tr w:rsidR="00C57016" w:rsidRPr="00C05C2E" w14:paraId="5C2F6685" w14:textId="77777777" w:rsidTr="00932E94">
        <w:trPr>
          <w:trHeight w:val="57"/>
        </w:trPr>
        <w:tc>
          <w:tcPr>
            <w:tcW w:w="204" w:type="pct"/>
            <w:shd w:val="clear" w:color="auto" w:fill="auto"/>
          </w:tcPr>
          <w:p w14:paraId="29B410C3" w14:textId="77777777" w:rsidR="00C57016" w:rsidRPr="00C05C2E" w:rsidRDefault="00C57016" w:rsidP="00C57016">
            <w:pPr>
              <w:widowControl w:val="0"/>
              <w:spacing w:after="0" w:line="235" w:lineRule="auto"/>
              <w:jc w:val="center"/>
              <w:rPr>
                <w:snapToGrid w:val="0"/>
                <w:sz w:val="20"/>
                <w:szCs w:val="20"/>
              </w:rPr>
            </w:pPr>
            <w:r w:rsidRPr="00C05C2E">
              <w:rPr>
                <w:snapToGrid w:val="0"/>
                <w:sz w:val="20"/>
                <w:szCs w:val="20"/>
              </w:rPr>
              <w:t>2.</w:t>
            </w:r>
          </w:p>
        </w:tc>
        <w:tc>
          <w:tcPr>
            <w:tcW w:w="774" w:type="pct"/>
            <w:shd w:val="clear" w:color="auto" w:fill="auto"/>
          </w:tcPr>
          <w:p w14:paraId="7BF3D51D" w14:textId="77777777" w:rsidR="00C57016" w:rsidRPr="00C05C2E" w:rsidRDefault="00C57016" w:rsidP="00C57016">
            <w:pPr>
              <w:widowControl w:val="0"/>
              <w:spacing w:after="0" w:line="235" w:lineRule="auto"/>
              <w:jc w:val="both"/>
              <w:rPr>
                <w:sz w:val="20"/>
                <w:szCs w:val="20"/>
              </w:rPr>
            </w:pPr>
            <w:r w:rsidRPr="00C05C2E">
              <w:rPr>
                <w:sz w:val="20"/>
                <w:szCs w:val="20"/>
              </w:rPr>
              <w:t>Программно-целевое планирование</w:t>
            </w:r>
          </w:p>
        </w:tc>
        <w:tc>
          <w:tcPr>
            <w:tcW w:w="1159" w:type="pct"/>
            <w:shd w:val="clear" w:color="auto" w:fill="auto"/>
          </w:tcPr>
          <w:p w14:paraId="5443B64A" w14:textId="77777777" w:rsidR="00C57016" w:rsidRPr="00C05C2E" w:rsidRDefault="00C57016" w:rsidP="00C57016">
            <w:pPr>
              <w:widowControl w:val="0"/>
              <w:spacing w:after="0" w:line="235" w:lineRule="auto"/>
              <w:jc w:val="both"/>
              <w:rPr>
                <w:snapToGrid w:val="0"/>
                <w:sz w:val="20"/>
                <w:szCs w:val="20"/>
              </w:rPr>
            </w:pPr>
          </w:p>
        </w:tc>
        <w:tc>
          <w:tcPr>
            <w:tcW w:w="364" w:type="pct"/>
            <w:shd w:val="clear" w:color="auto" w:fill="auto"/>
          </w:tcPr>
          <w:p w14:paraId="44B51F5B" w14:textId="77777777" w:rsidR="00C57016" w:rsidRPr="00C05C2E" w:rsidRDefault="00C57016" w:rsidP="00C57016">
            <w:pPr>
              <w:widowControl w:val="0"/>
              <w:spacing w:after="0" w:line="235" w:lineRule="auto"/>
              <w:jc w:val="center"/>
              <w:rPr>
                <w:sz w:val="20"/>
                <w:szCs w:val="20"/>
              </w:rPr>
            </w:pPr>
          </w:p>
        </w:tc>
        <w:tc>
          <w:tcPr>
            <w:tcW w:w="363" w:type="pct"/>
            <w:shd w:val="clear" w:color="auto" w:fill="auto"/>
          </w:tcPr>
          <w:p w14:paraId="7380C42A" w14:textId="77777777" w:rsidR="00C57016" w:rsidRPr="00C05C2E" w:rsidRDefault="00C57016" w:rsidP="00C57016">
            <w:pPr>
              <w:widowControl w:val="0"/>
              <w:spacing w:after="0" w:line="235" w:lineRule="auto"/>
              <w:jc w:val="center"/>
              <w:rPr>
                <w:sz w:val="20"/>
                <w:szCs w:val="20"/>
              </w:rPr>
            </w:pPr>
            <w:r w:rsidRPr="00C05C2E">
              <w:rPr>
                <w:sz w:val="20"/>
                <w:szCs w:val="20"/>
              </w:rPr>
              <w:t>10</w:t>
            </w:r>
          </w:p>
        </w:tc>
        <w:tc>
          <w:tcPr>
            <w:tcW w:w="934" w:type="pct"/>
            <w:shd w:val="clear" w:color="auto" w:fill="auto"/>
          </w:tcPr>
          <w:p w14:paraId="2DF284DB" w14:textId="77777777" w:rsidR="00C57016" w:rsidRPr="00C05C2E" w:rsidRDefault="00C57016" w:rsidP="00C57016">
            <w:pPr>
              <w:widowControl w:val="0"/>
              <w:spacing w:after="0" w:line="235" w:lineRule="auto"/>
              <w:jc w:val="both"/>
              <w:rPr>
                <w:sz w:val="20"/>
                <w:szCs w:val="20"/>
                <w:lang w:val="en-US"/>
              </w:rPr>
            </w:pPr>
          </w:p>
        </w:tc>
        <w:tc>
          <w:tcPr>
            <w:tcW w:w="1203" w:type="pct"/>
            <w:shd w:val="clear" w:color="auto" w:fill="auto"/>
          </w:tcPr>
          <w:p w14:paraId="4BDF9A4D" w14:textId="77777777" w:rsidR="00C57016" w:rsidRPr="00C05C2E" w:rsidRDefault="00C57016" w:rsidP="00C57016">
            <w:pPr>
              <w:widowControl w:val="0"/>
              <w:spacing w:after="0" w:line="235" w:lineRule="auto"/>
              <w:jc w:val="both"/>
              <w:rPr>
                <w:sz w:val="20"/>
                <w:szCs w:val="20"/>
              </w:rPr>
            </w:pPr>
          </w:p>
        </w:tc>
      </w:tr>
      <w:tr w:rsidR="00C57016" w:rsidRPr="00C05C2E" w14:paraId="461EC09F" w14:textId="77777777" w:rsidTr="00932E94">
        <w:trPr>
          <w:trHeight w:val="57"/>
        </w:trPr>
        <w:tc>
          <w:tcPr>
            <w:tcW w:w="204" w:type="pct"/>
            <w:shd w:val="clear" w:color="auto" w:fill="auto"/>
          </w:tcPr>
          <w:p w14:paraId="217CE166" w14:textId="77777777" w:rsidR="00C57016" w:rsidRPr="00C05C2E" w:rsidRDefault="00C57016" w:rsidP="00C57016">
            <w:pPr>
              <w:widowControl w:val="0"/>
              <w:spacing w:after="0" w:line="230" w:lineRule="auto"/>
              <w:jc w:val="center"/>
              <w:rPr>
                <w:sz w:val="20"/>
                <w:szCs w:val="20"/>
              </w:rPr>
            </w:pPr>
            <w:r w:rsidRPr="00C05C2E">
              <w:rPr>
                <w:sz w:val="20"/>
                <w:szCs w:val="20"/>
              </w:rPr>
              <w:t>2.1.</w:t>
            </w:r>
          </w:p>
        </w:tc>
        <w:tc>
          <w:tcPr>
            <w:tcW w:w="774" w:type="pct"/>
            <w:shd w:val="clear" w:color="auto" w:fill="auto"/>
          </w:tcPr>
          <w:p w14:paraId="4EDFBACE" w14:textId="77777777" w:rsidR="00C57016" w:rsidRPr="00C05C2E" w:rsidRDefault="00C57016" w:rsidP="00C57016">
            <w:pPr>
              <w:widowControl w:val="0"/>
              <w:spacing w:after="0" w:line="230" w:lineRule="auto"/>
              <w:jc w:val="both"/>
              <w:rPr>
                <w:sz w:val="20"/>
                <w:szCs w:val="20"/>
              </w:rPr>
            </w:pPr>
            <w:r w:rsidRPr="00C05C2E">
              <w:rPr>
                <w:sz w:val="20"/>
                <w:szCs w:val="20"/>
              </w:rPr>
              <w:t>Доля бюджетных ассигнований, формируемых в рамках муниципальных программ</w:t>
            </w:r>
          </w:p>
        </w:tc>
        <w:tc>
          <w:tcPr>
            <w:tcW w:w="1159" w:type="pct"/>
            <w:shd w:val="clear" w:color="auto" w:fill="auto"/>
          </w:tcPr>
          <w:p w14:paraId="780E45E0" w14:textId="77777777" w:rsidR="00C57016" w:rsidRPr="00C05C2E" w:rsidRDefault="00C57016" w:rsidP="00C57016">
            <w:pPr>
              <w:widowControl w:val="0"/>
              <w:spacing w:after="0" w:line="230" w:lineRule="auto"/>
              <w:jc w:val="both"/>
              <w:rPr>
                <w:snapToGrid w:val="0"/>
                <w:color w:val="000000"/>
                <w:sz w:val="20"/>
                <w:szCs w:val="20"/>
              </w:rPr>
            </w:pPr>
            <w:r w:rsidRPr="00C05C2E">
              <w:rPr>
                <w:snapToGrid w:val="0"/>
                <w:color w:val="000000"/>
                <w:sz w:val="20"/>
                <w:szCs w:val="20"/>
              </w:rPr>
              <w:t>Р = 100 * S</w:t>
            </w:r>
            <w:r w:rsidRPr="00C05C2E">
              <w:rPr>
                <w:snapToGrid w:val="0"/>
                <w:color w:val="000000"/>
                <w:sz w:val="20"/>
                <w:szCs w:val="20"/>
                <w:lang w:val="en-US"/>
              </w:rPr>
              <w:t>p</w:t>
            </w:r>
            <w:r w:rsidRPr="00C05C2E">
              <w:rPr>
                <w:snapToGrid w:val="0"/>
                <w:color w:val="000000"/>
                <w:sz w:val="20"/>
                <w:szCs w:val="20"/>
              </w:rPr>
              <w:t>/</w:t>
            </w:r>
            <w:r w:rsidRPr="00C05C2E">
              <w:rPr>
                <w:snapToGrid w:val="0"/>
                <w:color w:val="000000"/>
                <w:sz w:val="20"/>
                <w:szCs w:val="20"/>
                <w:lang w:val="en-US"/>
              </w:rPr>
              <w:t>S</w:t>
            </w:r>
            <w:r w:rsidRPr="00C05C2E">
              <w:rPr>
                <w:snapToGrid w:val="0"/>
                <w:color w:val="000000"/>
                <w:sz w:val="20"/>
                <w:szCs w:val="20"/>
              </w:rPr>
              <w:t xml:space="preserve">, </w:t>
            </w:r>
          </w:p>
          <w:p w14:paraId="569BA8CC" w14:textId="77777777" w:rsidR="00C57016" w:rsidRPr="00C05C2E" w:rsidRDefault="00C57016" w:rsidP="00C57016">
            <w:pPr>
              <w:widowControl w:val="0"/>
              <w:spacing w:after="0" w:line="230" w:lineRule="auto"/>
              <w:jc w:val="both"/>
              <w:rPr>
                <w:snapToGrid w:val="0"/>
                <w:color w:val="000000"/>
                <w:sz w:val="20"/>
                <w:szCs w:val="20"/>
              </w:rPr>
            </w:pPr>
            <w:r w:rsidRPr="00C05C2E">
              <w:rPr>
                <w:snapToGrid w:val="0"/>
                <w:color w:val="000000"/>
                <w:sz w:val="20"/>
                <w:szCs w:val="20"/>
              </w:rPr>
              <w:t>где:</w:t>
            </w:r>
          </w:p>
          <w:p w14:paraId="2CA76EDB" w14:textId="77777777" w:rsidR="00C57016" w:rsidRPr="00C05C2E" w:rsidRDefault="00C57016" w:rsidP="00C57016">
            <w:pPr>
              <w:widowControl w:val="0"/>
              <w:spacing w:after="0" w:line="230" w:lineRule="auto"/>
              <w:jc w:val="both"/>
              <w:rPr>
                <w:snapToGrid w:val="0"/>
                <w:color w:val="000000"/>
                <w:sz w:val="20"/>
                <w:szCs w:val="20"/>
              </w:rPr>
            </w:pPr>
            <w:r w:rsidRPr="00C05C2E">
              <w:rPr>
                <w:snapToGrid w:val="0"/>
                <w:color w:val="000000"/>
                <w:sz w:val="20"/>
                <w:szCs w:val="20"/>
                <w:lang w:val="en-US"/>
              </w:rPr>
              <w:t>Sp</w:t>
            </w:r>
            <w:r w:rsidRPr="00C05C2E">
              <w:rPr>
                <w:snapToGrid w:val="0"/>
                <w:color w:val="000000"/>
                <w:sz w:val="20"/>
                <w:szCs w:val="20"/>
              </w:rPr>
              <w:t xml:space="preserve"> – сумма бюджетных ассигнований ГРБС</w:t>
            </w:r>
            <w:r w:rsidRPr="00C05C2E">
              <w:rPr>
                <w:sz w:val="20"/>
                <w:szCs w:val="20"/>
              </w:rPr>
              <w:t xml:space="preserve"> на отчётный (текущий) финансовый год</w:t>
            </w:r>
            <w:r w:rsidRPr="00C05C2E">
              <w:rPr>
                <w:snapToGrid w:val="0"/>
                <w:color w:val="000000"/>
                <w:sz w:val="20"/>
                <w:szCs w:val="20"/>
              </w:rPr>
              <w:t>, формируемых в рамках муниципальных программ;</w:t>
            </w:r>
          </w:p>
          <w:p w14:paraId="2E548BBF" w14:textId="77777777" w:rsidR="00C57016" w:rsidRPr="00C05C2E" w:rsidRDefault="00C57016" w:rsidP="00C57016">
            <w:pPr>
              <w:widowControl w:val="0"/>
              <w:spacing w:after="0" w:line="230" w:lineRule="auto"/>
              <w:jc w:val="both"/>
              <w:rPr>
                <w:snapToGrid w:val="0"/>
                <w:color w:val="000000"/>
                <w:sz w:val="20"/>
                <w:szCs w:val="20"/>
              </w:rPr>
            </w:pPr>
            <w:r w:rsidRPr="00C05C2E">
              <w:rPr>
                <w:snapToGrid w:val="0"/>
                <w:color w:val="000000"/>
                <w:sz w:val="20"/>
                <w:szCs w:val="20"/>
                <w:lang w:val="en-US"/>
              </w:rPr>
              <w:t>S</w:t>
            </w:r>
            <w:r w:rsidRPr="00C05C2E">
              <w:rPr>
                <w:snapToGrid w:val="0"/>
                <w:color w:val="000000"/>
                <w:sz w:val="20"/>
                <w:szCs w:val="20"/>
              </w:rPr>
              <w:t xml:space="preserve"> </w:t>
            </w:r>
            <w:r w:rsidRPr="00C05C2E">
              <w:rPr>
                <w:sz w:val="20"/>
                <w:szCs w:val="20"/>
              </w:rPr>
              <w:t xml:space="preserve">– общая сумма бюджетных ассигнований ГРБС, предусмотренная решением о бюджете муниципального образования «Заостровское» </w:t>
            </w:r>
            <w:r w:rsidRPr="00C05C2E">
              <w:rPr>
                <w:b/>
                <w:spacing w:val="-4"/>
                <w:sz w:val="20"/>
                <w:szCs w:val="20"/>
              </w:rPr>
              <w:t xml:space="preserve"> </w:t>
            </w:r>
            <w:r w:rsidRPr="00C05C2E">
              <w:rPr>
                <w:b/>
                <w:sz w:val="20"/>
                <w:szCs w:val="20"/>
              </w:rPr>
              <w:t xml:space="preserve"> </w:t>
            </w:r>
            <w:r w:rsidRPr="00C05C2E">
              <w:rPr>
                <w:sz w:val="20"/>
                <w:szCs w:val="20"/>
              </w:rPr>
              <w:t>на отчётный (текущий) финансовый год с учётом внесённых в неё изменений по состоянию на конец отчётного периода</w:t>
            </w:r>
          </w:p>
        </w:tc>
        <w:tc>
          <w:tcPr>
            <w:tcW w:w="364" w:type="pct"/>
            <w:shd w:val="clear" w:color="auto" w:fill="auto"/>
          </w:tcPr>
          <w:p w14:paraId="7C81DD19" w14:textId="77777777" w:rsidR="00C57016" w:rsidRPr="00C05C2E" w:rsidRDefault="00C57016" w:rsidP="00C57016">
            <w:pPr>
              <w:widowControl w:val="0"/>
              <w:spacing w:after="0" w:line="230" w:lineRule="auto"/>
              <w:jc w:val="center"/>
              <w:rPr>
                <w:sz w:val="20"/>
                <w:szCs w:val="20"/>
              </w:rPr>
            </w:pPr>
            <w:r w:rsidRPr="00C05C2E">
              <w:rPr>
                <w:sz w:val="20"/>
                <w:szCs w:val="20"/>
              </w:rPr>
              <w:t>%</w:t>
            </w:r>
          </w:p>
        </w:tc>
        <w:tc>
          <w:tcPr>
            <w:tcW w:w="363" w:type="pct"/>
            <w:shd w:val="clear" w:color="auto" w:fill="auto"/>
          </w:tcPr>
          <w:p w14:paraId="1D0C0990" w14:textId="77777777" w:rsidR="00C57016" w:rsidRPr="00C05C2E" w:rsidRDefault="00C57016" w:rsidP="00C57016">
            <w:pPr>
              <w:widowControl w:val="0"/>
              <w:spacing w:after="0" w:line="230" w:lineRule="auto"/>
              <w:jc w:val="center"/>
              <w:rPr>
                <w:sz w:val="20"/>
                <w:szCs w:val="20"/>
              </w:rPr>
            </w:pPr>
            <w:r w:rsidRPr="00C05C2E">
              <w:rPr>
                <w:sz w:val="20"/>
                <w:szCs w:val="20"/>
              </w:rPr>
              <w:t>25</w:t>
            </w:r>
          </w:p>
        </w:tc>
        <w:tc>
          <w:tcPr>
            <w:tcW w:w="934" w:type="pct"/>
            <w:shd w:val="clear" w:color="auto" w:fill="auto"/>
          </w:tcPr>
          <w:p w14:paraId="71D787FD" w14:textId="77777777" w:rsidR="00C57016" w:rsidRPr="00C05C2E" w:rsidRDefault="00C57016" w:rsidP="00C57016">
            <w:pPr>
              <w:widowControl w:val="0"/>
              <w:spacing w:after="0" w:line="230" w:lineRule="auto"/>
              <w:jc w:val="center"/>
              <w:rPr>
                <w:sz w:val="20"/>
                <w:szCs w:val="20"/>
              </w:rPr>
            </w:pPr>
            <w:r w:rsidRPr="00C05C2E">
              <w:rPr>
                <w:snapToGrid w:val="0"/>
                <w:color w:val="000000"/>
                <w:sz w:val="20"/>
                <w:szCs w:val="20"/>
                <w:lang w:val="en-US"/>
              </w:rPr>
              <w:t>E</w:t>
            </w:r>
            <w:r w:rsidRPr="00C05C2E">
              <w:rPr>
                <w:snapToGrid w:val="0"/>
                <w:color w:val="000000"/>
                <w:sz w:val="20"/>
                <w:szCs w:val="20"/>
              </w:rPr>
              <w:t xml:space="preserve"> </w:t>
            </w:r>
            <w:r w:rsidRPr="00C05C2E">
              <w:rPr>
                <w:snapToGrid w:val="0"/>
                <w:color w:val="000000"/>
                <w:sz w:val="20"/>
                <w:szCs w:val="20"/>
                <w:lang w:val="en-US"/>
              </w:rPr>
              <w:t>(P)</w:t>
            </w:r>
            <w:r w:rsidRPr="00C05C2E">
              <w:rPr>
                <w:snapToGrid w:val="0"/>
                <w:color w:val="000000"/>
                <w:sz w:val="20"/>
                <w:szCs w:val="20"/>
              </w:rPr>
              <w:t xml:space="preserve"> = </w:t>
            </w:r>
            <w:r w:rsidRPr="00C05C2E">
              <w:rPr>
                <w:noProof/>
                <w:color w:val="000000"/>
                <w:position w:val="-24"/>
                <w:sz w:val="20"/>
                <w:szCs w:val="20"/>
              </w:rPr>
              <w:drawing>
                <wp:inline distT="0" distB="0" distL="0" distR="0" wp14:anchorId="0BE5DC8D" wp14:editId="0C4ABA42">
                  <wp:extent cx="276225" cy="39052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1203" w:type="pct"/>
            <w:shd w:val="clear" w:color="auto" w:fill="auto"/>
          </w:tcPr>
          <w:p w14:paraId="7488FB54" w14:textId="77777777" w:rsidR="00C57016" w:rsidRPr="00C05C2E" w:rsidRDefault="00C57016" w:rsidP="00C57016">
            <w:pPr>
              <w:widowControl w:val="0"/>
              <w:spacing w:after="0" w:line="230" w:lineRule="auto"/>
              <w:jc w:val="both"/>
              <w:rPr>
                <w:sz w:val="20"/>
                <w:szCs w:val="20"/>
              </w:rPr>
            </w:pPr>
            <w:r w:rsidRPr="00C05C2E">
              <w:rPr>
                <w:sz w:val="20"/>
                <w:szCs w:val="20"/>
              </w:rPr>
              <w:t xml:space="preserve">Позитивно расценивается рост доли бюджетных ассигнований ГРБС на отчётный (текущий) финансовый год, утверждённых решением о бюджете муниципального образования «Заостровское» </w:t>
            </w:r>
            <w:r w:rsidRPr="00C05C2E">
              <w:rPr>
                <w:spacing w:val="-4"/>
                <w:sz w:val="20"/>
                <w:szCs w:val="20"/>
              </w:rPr>
              <w:t>на</w:t>
            </w:r>
            <w:r w:rsidRPr="00C05C2E">
              <w:rPr>
                <w:sz w:val="20"/>
                <w:szCs w:val="20"/>
              </w:rPr>
              <w:t xml:space="preserve"> отчётный (текущий) финансовый год, формируемых в рамках муниципальных программ</w:t>
            </w:r>
          </w:p>
        </w:tc>
      </w:tr>
      <w:tr w:rsidR="00C57016" w:rsidRPr="00C05C2E" w14:paraId="7DDD6530" w14:textId="77777777" w:rsidTr="00932E94">
        <w:trPr>
          <w:trHeight w:val="57"/>
        </w:trPr>
        <w:tc>
          <w:tcPr>
            <w:tcW w:w="204" w:type="pct"/>
            <w:shd w:val="clear" w:color="auto" w:fill="auto"/>
          </w:tcPr>
          <w:p w14:paraId="24D07E63" w14:textId="77777777" w:rsidR="00C57016" w:rsidRPr="00C05C2E" w:rsidRDefault="00C57016" w:rsidP="00C57016">
            <w:pPr>
              <w:spacing w:after="0" w:line="240" w:lineRule="auto"/>
              <w:jc w:val="center"/>
              <w:rPr>
                <w:snapToGrid w:val="0"/>
                <w:sz w:val="20"/>
                <w:szCs w:val="20"/>
              </w:rPr>
            </w:pPr>
            <w:r w:rsidRPr="00C05C2E">
              <w:rPr>
                <w:snapToGrid w:val="0"/>
                <w:sz w:val="20"/>
                <w:szCs w:val="20"/>
              </w:rPr>
              <w:t>2.2.</w:t>
            </w:r>
          </w:p>
        </w:tc>
        <w:tc>
          <w:tcPr>
            <w:tcW w:w="774" w:type="pct"/>
            <w:shd w:val="clear" w:color="auto" w:fill="auto"/>
          </w:tcPr>
          <w:p w14:paraId="6D8D61A5" w14:textId="77777777" w:rsidR="00C57016" w:rsidRPr="00C05C2E" w:rsidRDefault="00C57016" w:rsidP="00C57016">
            <w:pPr>
              <w:spacing w:after="0" w:line="240" w:lineRule="auto"/>
              <w:jc w:val="both"/>
              <w:rPr>
                <w:bCs/>
                <w:iCs/>
                <w:spacing w:val="-4"/>
                <w:sz w:val="20"/>
                <w:szCs w:val="20"/>
              </w:rPr>
            </w:pPr>
            <w:r w:rsidRPr="00C05C2E">
              <w:rPr>
                <w:bCs/>
                <w:iCs/>
                <w:spacing w:val="-8"/>
                <w:sz w:val="20"/>
                <w:szCs w:val="20"/>
              </w:rPr>
              <w:t>Доля своевременно утвер</w:t>
            </w:r>
            <w:r w:rsidRPr="00C05C2E">
              <w:rPr>
                <w:bCs/>
                <w:iCs/>
                <w:spacing w:val="-4"/>
                <w:sz w:val="20"/>
                <w:szCs w:val="20"/>
              </w:rPr>
              <w:t xml:space="preserve">ждённых и внесённых изменений в планы-графики (далее – ПГ) </w:t>
            </w:r>
            <w:r w:rsidRPr="00C05C2E">
              <w:rPr>
                <w:bCs/>
                <w:iCs/>
                <w:spacing w:val="-4"/>
                <w:sz w:val="20"/>
                <w:szCs w:val="20"/>
              </w:rPr>
              <w:br/>
              <w:t>реализации программ</w:t>
            </w:r>
          </w:p>
        </w:tc>
        <w:tc>
          <w:tcPr>
            <w:tcW w:w="1159" w:type="pct"/>
            <w:shd w:val="clear" w:color="auto" w:fill="auto"/>
          </w:tcPr>
          <w:p w14:paraId="63E7F44B" w14:textId="77777777" w:rsidR="00C57016" w:rsidRPr="00C05C2E" w:rsidRDefault="00C57016" w:rsidP="00C57016">
            <w:pPr>
              <w:spacing w:after="0" w:line="240" w:lineRule="auto"/>
              <w:jc w:val="both"/>
              <w:rPr>
                <w:snapToGrid w:val="0"/>
                <w:sz w:val="20"/>
                <w:szCs w:val="20"/>
              </w:rPr>
            </w:pPr>
            <w:r w:rsidRPr="00C05C2E">
              <w:rPr>
                <w:snapToGrid w:val="0"/>
                <w:color w:val="000000"/>
                <w:sz w:val="20"/>
                <w:szCs w:val="20"/>
              </w:rPr>
              <w:t>Р</w:t>
            </w:r>
            <w:r w:rsidRPr="00C05C2E">
              <w:rPr>
                <w:bCs/>
                <w:iCs/>
                <w:sz w:val="20"/>
                <w:szCs w:val="20"/>
              </w:rPr>
              <w:t xml:space="preserve"> =</w:t>
            </w:r>
            <w:r w:rsidRPr="00C05C2E">
              <w:rPr>
                <w:snapToGrid w:val="0"/>
                <w:sz w:val="20"/>
                <w:szCs w:val="20"/>
              </w:rPr>
              <w:t xml:space="preserve"> </w:t>
            </w:r>
            <w:r w:rsidRPr="00C05C2E">
              <w:rPr>
                <w:noProof/>
                <w:position w:val="-24"/>
                <w:sz w:val="20"/>
                <w:szCs w:val="20"/>
              </w:rPr>
              <w:drawing>
                <wp:inline distT="0" distB="0" distL="0" distR="0" wp14:anchorId="29D82FD3" wp14:editId="65AF6DD1">
                  <wp:extent cx="657225" cy="3905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C05C2E">
              <w:rPr>
                <w:snapToGrid w:val="0"/>
                <w:sz w:val="20"/>
                <w:szCs w:val="20"/>
              </w:rPr>
              <w:t xml:space="preserve">, </w:t>
            </w:r>
          </w:p>
          <w:p w14:paraId="5493DD1A" w14:textId="77777777" w:rsidR="00C57016" w:rsidRPr="00C05C2E" w:rsidRDefault="00C57016" w:rsidP="00C57016">
            <w:pPr>
              <w:spacing w:after="0" w:line="240" w:lineRule="auto"/>
              <w:jc w:val="both"/>
              <w:rPr>
                <w:snapToGrid w:val="0"/>
                <w:sz w:val="20"/>
                <w:szCs w:val="20"/>
              </w:rPr>
            </w:pPr>
            <w:r w:rsidRPr="00C05C2E">
              <w:rPr>
                <w:snapToGrid w:val="0"/>
                <w:sz w:val="20"/>
                <w:szCs w:val="20"/>
              </w:rPr>
              <w:t>где:</w:t>
            </w:r>
          </w:p>
          <w:p w14:paraId="479611F3" w14:textId="77777777" w:rsidR="00C57016" w:rsidRPr="00C05C2E" w:rsidRDefault="00C57016" w:rsidP="00C57016">
            <w:pPr>
              <w:spacing w:after="0" w:line="240" w:lineRule="auto"/>
              <w:jc w:val="both"/>
              <w:rPr>
                <w:sz w:val="20"/>
                <w:szCs w:val="20"/>
              </w:rPr>
            </w:pPr>
            <w:r w:rsidRPr="00C05C2E">
              <w:rPr>
                <w:bCs/>
                <w:iCs/>
                <w:sz w:val="20"/>
                <w:szCs w:val="20"/>
              </w:rPr>
              <w:t>Кпг – количество своевременно утверждённых ПГ в отчётном периоде;</w:t>
            </w:r>
          </w:p>
          <w:p w14:paraId="633B7982" w14:textId="77777777" w:rsidR="00C57016" w:rsidRPr="00C05C2E" w:rsidRDefault="00C57016" w:rsidP="00C57016">
            <w:pPr>
              <w:spacing w:after="0" w:line="240" w:lineRule="auto"/>
              <w:jc w:val="both"/>
              <w:rPr>
                <w:bCs/>
                <w:iCs/>
                <w:spacing w:val="-4"/>
                <w:sz w:val="20"/>
                <w:szCs w:val="20"/>
              </w:rPr>
            </w:pPr>
            <w:r w:rsidRPr="00C05C2E">
              <w:rPr>
                <w:bCs/>
                <w:iCs/>
                <w:spacing w:val="-4"/>
                <w:sz w:val="20"/>
                <w:szCs w:val="20"/>
              </w:rPr>
              <w:t>Кви – общее количество вносимых изменений в муниципальную программу в отчётном периоде</w:t>
            </w:r>
          </w:p>
        </w:tc>
        <w:tc>
          <w:tcPr>
            <w:tcW w:w="364" w:type="pct"/>
            <w:shd w:val="clear" w:color="auto" w:fill="auto"/>
          </w:tcPr>
          <w:p w14:paraId="7BB14F15" w14:textId="77777777" w:rsidR="00C57016" w:rsidRPr="00C05C2E" w:rsidRDefault="00C57016" w:rsidP="00C57016">
            <w:pPr>
              <w:spacing w:after="0" w:line="240" w:lineRule="auto"/>
              <w:jc w:val="center"/>
              <w:rPr>
                <w:sz w:val="20"/>
                <w:szCs w:val="20"/>
              </w:rPr>
            </w:pPr>
          </w:p>
        </w:tc>
        <w:tc>
          <w:tcPr>
            <w:tcW w:w="363" w:type="pct"/>
            <w:shd w:val="clear" w:color="auto" w:fill="auto"/>
          </w:tcPr>
          <w:p w14:paraId="5C33D72E" w14:textId="77777777" w:rsidR="00C57016" w:rsidRPr="00C05C2E" w:rsidRDefault="00C57016" w:rsidP="00C57016">
            <w:pPr>
              <w:spacing w:after="0" w:line="240" w:lineRule="auto"/>
              <w:jc w:val="center"/>
              <w:rPr>
                <w:sz w:val="20"/>
                <w:szCs w:val="20"/>
              </w:rPr>
            </w:pPr>
            <w:r w:rsidRPr="00C05C2E">
              <w:rPr>
                <w:sz w:val="20"/>
                <w:szCs w:val="20"/>
              </w:rPr>
              <w:t>30</w:t>
            </w:r>
          </w:p>
        </w:tc>
        <w:tc>
          <w:tcPr>
            <w:tcW w:w="934" w:type="pct"/>
            <w:shd w:val="clear" w:color="auto" w:fill="auto"/>
          </w:tcPr>
          <w:p w14:paraId="4BD2F7F8" w14:textId="77777777" w:rsidR="00C57016" w:rsidRPr="00C05C2E" w:rsidRDefault="00C57016" w:rsidP="00C57016">
            <w:pPr>
              <w:jc w:val="center"/>
              <w:rPr>
                <w:sz w:val="20"/>
                <w:szCs w:val="20"/>
              </w:rPr>
            </w:pPr>
            <w:r w:rsidRPr="00C05C2E">
              <w:rPr>
                <w:snapToGrid w:val="0"/>
                <w:sz w:val="20"/>
                <w:szCs w:val="20"/>
                <w:lang w:val="en-US"/>
              </w:rPr>
              <w:t>E</w:t>
            </w:r>
            <w:r w:rsidRPr="00C05C2E">
              <w:rPr>
                <w:snapToGrid w:val="0"/>
                <w:sz w:val="20"/>
                <w:szCs w:val="20"/>
              </w:rPr>
              <w:t xml:space="preserve"> </w:t>
            </w:r>
            <w:r w:rsidRPr="00C05C2E">
              <w:rPr>
                <w:snapToGrid w:val="0"/>
                <w:sz w:val="20"/>
                <w:szCs w:val="20"/>
                <w:lang w:val="en-US"/>
              </w:rPr>
              <w:t>(P)</w:t>
            </w:r>
            <w:r w:rsidRPr="00C05C2E">
              <w:rPr>
                <w:snapToGrid w:val="0"/>
                <w:sz w:val="20"/>
                <w:szCs w:val="20"/>
              </w:rPr>
              <w:t xml:space="preserve"> = </w:t>
            </w:r>
            <w:r w:rsidRPr="00C05C2E">
              <w:rPr>
                <w:noProof/>
                <w:position w:val="-24"/>
                <w:sz w:val="20"/>
                <w:szCs w:val="20"/>
              </w:rPr>
              <w:drawing>
                <wp:inline distT="0" distB="0" distL="0" distR="0" wp14:anchorId="1614E5A9" wp14:editId="3ABB4C1A">
                  <wp:extent cx="276225" cy="39052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1203" w:type="pct"/>
            <w:shd w:val="clear" w:color="auto" w:fill="auto"/>
          </w:tcPr>
          <w:p w14:paraId="777FD363" w14:textId="77777777" w:rsidR="00C57016" w:rsidRPr="00C05C2E" w:rsidRDefault="00C57016" w:rsidP="00C57016">
            <w:pPr>
              <w:spacing w:after="0" w:line="240" w:lineRule="auto"/>
              <w:jc w:val="both"/>
              <w:rPr>
                <w:sz w:val="20"/>
                <w:szCs w:val="20"/>
              </w:rPr>
            </w:pPr>
          </w:p>
        </w:tc>
      </w:tr>
      <w:tr w:rsidR="00C57016" w:rsidRPr="00C05C2E" w14:paraId="04DFC2A8" w14:textId="77777777" w:rsidTr="00932E94">
        <w:trPr>
          <w:trHeight w:val="57"/>
        </w:trPr>
        <w:tc>
          <w:tcPr>
            <w:tcW w:w="204" w:type="pct"/>
            <w:shd w:val="clear" w:color="auto" w:fill="auto"/>
          </w:tcPr>
          <w:p w14:paraId="317FD5C1" w14:textId="77777777" w:rsidR="00C57016" w:rsidRPr="00C05C2E" w:rsidRDefault="00C57016" w:rsidP="00C57016">
            <w:pPr>
              <w:spacing w:after="0" w:line="240" w:lineRule="auto"/>
              <w:jc w:val="center"/>
              <w:rPr>
                <w:snapToGrid w:val="0"/>
                <w:sz w:val="20"/>
                <w:szCs w:val="20"/>
              </w:rPr>
            </w:pPr>
            <w:r w:rsidRPr="00C05C2E">
              <w:rPr>
                <w:snapToGrid w:val="0"/>
                <w:sz w:val="20"/>
                <w:szCs w:val="20"/>
              </w:rPr>
              <w:lastRenderedPageBreak/>
              <w:t>2.3.</w:t>
            </w:r>
          </w:p>
        </w:tc>
        <w:tc>
          <w:tcPr>
            <w:tcW w:w="774" w:type="pct"/>
            <w:shd w:val="clear" w:color="auto" w:fill="auto"/>
          </w:tcPr>
          <w:p w14:paraId="10381592" w14:textId="77777777" w:rsidR="00C57016" w:rsidRPr="00C05C2E" w:rsidRDefault="00C57016" w:rsidP="00C57016">
            <w:pPr>
              <w:spacing w:after="0" w:line="240" w:lineRule="auto"/>
              <w:jc w:val="both"/>
              <w:rPr>
                <w:bCs/>
                <w:iCs/>
                <w:sz w:val="20"/>
                <w:szCs w:val="20"/>
              </w:rPr>
            </w:pPr>
            <w:r w:rsidRPr="00C05C2E">
              <w:rPr>
                <w:bCs/>
                <w:iCs/>
                <w:sz w:val="20"/>
                <w:szCs w:val="20"/>
              </w:rPr>
              <w:t>Доля представленных квартальных отчётов и годового отчёта в установленный срок</w:t>
            </w:r>
          </w:p>
        </w:tc>
        <w:tc>
          <w:tcPr>
            <w:tcW w:w="1159" w:type="pct"/>
            <w:shd w:val="clear" w:color="auto" w:fill="auto"/>
          </w:tcPr>
          <w:p w14:paraId="52A04E51" w14:textId="77777777" w:rsidR="00C57016" w:rsidRPr="00C05C2E" w:rsidRDefault="00C57016" w:rsidP="00C57016">
            <w:pPr>
              <w:spacing w:after="0" w:line="240" w:lineRule="auto"/>
              <w:jc w:val="both"/>
              <w:rPr>
                <w:snapToGrid w:val="0"/>
                <w:sz w:val="20"/>
                <w:szCs w:val="20"/>
              </w:rPr>
            </w:pPr>
            <w:r w:rsidRPr="00C05C2E">
              <w:rPr>
                <w:snapToGrid w:val="0"/>
                <w:color w:val="000000"/>
                <w:sz w:val="20"/>
                <w:szCs w:val="20"/>
              </w:rPr>
              <w:t>Р</w:t>
            </w:r>
            <w:r w:rsidRPr="00C05C2E">
              <w:rPr>
                <w:bCs/>
                <w:iCs/>
                <w:sz w:val="20"/>
                <w:szCs w:val="20"/>
              </w:rPr>
              <w:t xml:space="preserve"> = </w:t>
            </w:r>
            <w:r w:rsidRPr="00C05C2E">
              <w:rPr>
                <w:noProof/>
                <w:position w:val="-24"/>
                <w:sz w:val="20"/>
                <w:szCs w:val="20"/>
              </w:rPr>
              <w:drawing>
                <wp:inline distT="0" distB="0" distL="0" distR="0" wp14:anchorId="3E6354C4" wp14:editId="03B7BC72">
                  <wp:extent cx="581025" cy="3905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r w:rsidRPr="00C05C2E">
              <w:rPr>
                <w:snapToGrid w:val="0"/>
                <w:sz w:val="20"/>
                <w:szCs w:val="20"/>
              </w:rPr>
              <w:t xml:space="preserve">, </w:t>
            </w:r>
          </w:p>
          <w:p w14:paraId="6AE94FD1" w14:textId="77777777" w:rsidR="00C57016" w:rsidRPr="00C05C2E" w:rsidRDefault="00C57016" w:rsidP="00C57016">
            <w:pPr>
              <w:spacing w:after="0" w:line="240" w:lineRule="auto"/>
              <w:jc w:val="both"/>
              <w:rPr>
                <w:snapToGrid w:val="0"/>
                <w:sz w:val="20"/>
                <w:szCs w:val="20"/>
              </w:rPr>
            </w:pPr>
            <w:r w:rsidRPr="00C05C2E">
              <w:rPr>
                <w:snapToGrid w:val="0"/>
                <w:sz w:val="20"/>
                <w:szCs w:val="20"/>
              </w:rPr>
              <w:t>где:</w:t>
            </w:r>
          </w:p>
          <w:p w14:paraId="13A7EF54" w14:textId="77777777" w:rsidR="00C57016" w:rsidRPr="00C05C2E" w:rsidRDefault="00C57016" w:rsidP="00C57016">
            <w:pPr>
              <w:spacing w:after="0" w:line="240" w:lineRule="auto"/>
              <w:jc w:val="both"/>
              <w:rPr>
                <w:bCs/>
                <w:iCs/>
                <w:sz w:val="20"/>
                <w:szCs w:val="20"/>
              </w:rPr>
            </w:pPr>
            <w:r w:rsidRPr="00C05C2E">
              <w:rPr>
                <w:bCs/>
                <w:iCs/>
                <w:sz w:val="20"/>
                <w:szCs w:val="20"/>
              </w:rPr>
              <w:t>Ко – количество представленных отчётов в установленный срок</w:t>
            </w:r>
          </w:p>
        </w:tc>
        <w:tc>
          <w:tcPr>
            <w:tcW w:w="364" w:type="pct"/>
            <w:shd w:val="clear" w:color="auto" w:fill="auto"/>
          </w:tcPr>
          <w:p w14:paraId="2C951A4C" w14:textId="77777777" w:rsidR="00C57016" w:rsidRPr="00C05C2E" w:rsidRDefault="00C57016" w:rsidP="00C57016">
            <w:pPr>
              <w:spacing w:after="0" w:line="240" w:lineRule="auto"/>
              <w:jc w:val="center"/>
              <w:rPr>
                <w:sz w:val="20"/>
                <w:szCs w:val="20"/>
              </w:rPr>
            </w:pPr>
          </w:p>
        </w:tc>
        <w:tc>
          <w:tcPr>
            <w:tcW w:w="363" w:type="pct"/>
            <w:shd w:val="clear" w:color="auto" w:fill="auto"/>
          </w:tcPr>
          <w:p w14:paraId="6F1E9299" w14:textId="77777777" w:rsidR="00C57016" w:rsidRPr="00C05C2E" w:rsidRDefault="00C57016" w:rsidP="00C57016">
            <w:pPr>
              <w:spacing w:after="0" w:line="240" w:lineRule="auto"/>
              <w:jc w:val="center"/>
              <w:rPr>
                <w:sz w:val="20"/>
                <w:szCs w:val="20"/>
              </w:rPr>
            </w:pPr>
            <w:r w:rsidRPr="00C05C2E">
              <w:rPr>
                <w:sz w:val="20"/>
                <w:szCs w:val="20"/>
              </w:rPr>
              <w:t>15</w:t>
            </w:r>
          </w:p>
        </w:tc>
        <w:tc>
          <w:tcPr>
            <w:tcW w:w="934" w:type="pct"/>
            <w:shd w:val="clear" w:color="auto" w:fill="auto"/>
          </w:tcPr>
          <w:p w14:paraId="02EAF23E" w14:textId="77777777" w:rsidR="00C57016" w:rsidRPr="00C05C2E" w:rsidRDefault="00C57016" w:rsidP="00C57016">
            <w:pPr>
              <w:jc w:val="center"/>
              <w:rPr>
                <w:sz w:val="20"/>
                <w:szCs w:val="20"/>
              </w:rPr>
            </w:pPr>
            <w:r w:rsidRPr="00C05C2E">
              <w:rPr>
                <w:snapToGrid w:val="0"/>
                <w:sz w:val="20"/>
                <w:szCs w:val="20"/>
                <w:lang w:val="en-US"/>
              </w:rPr>
              <w:t>E</w:t>
            </w:r>
            <w:r w:rsidRPr="00C05C2E">
              <w:rPr>
                <w:snapToGrid w:val="0"/>
                <w:sz w:val="20"/>
                <w:szCs w:val="20"/>
              </w:rPr>
              <w:t xml:space="preserve"> </w:t>
            </w:r>
            <w:r w:rsidRPr="00C05C2E">
              <w:rPr>
                <w:snapToGrid w:val="0"/>
                <w:sz w:val="20"/>
                <w:szCs w:val="20"/>
                <w:lang w:val="en-US"/>
              </w:rPr>
              <w:t>(P)</w:t>
            </w:r>
            <w:r w:rsidRPr="00C05C2E">
              <w:rPr>
                <w:snapToGrid w:val="0"/>
                <w:sz w:val="20"/>
                <w:szCs w:val="20"/>
              </w:rPr>
              <w:t xml:space="preserve"> = </w:t>
            </w:r>
            <w:r w:rsidRPr="00C05C2E">
              <w:rPr>
                <w:noProof/>
                <w:position w:val="-24"/>
                <w:sz w:val="20"/>
                <w:szCs w:val="20"/>
              </w:rPr>
              <w:drawing>
                <wp:inline distT="0" distB="0" distL="0" distR="0" wp14:anchorId="3AC521B4" wp14:editId="37AACA63">
                  <wp:extent cx="276225" cy="390525"/>
                  <wp:effectExtent l="0" t="0" r="9525"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1203" w:type="pct"/>
            <w:shd w:val="clear" w:color="auto" w:fill="auto"/>
          </w:tcPr>
          <w:p w14:paraId="0A5BF557" w14:textId="77777777" w:rsidR="00C57016" w:rsidRPr="00C05C2E" w:rsidRDefault="00C57016" w:rsidP="00C57016">
            <w:pPr>
              <w:spacing w:after="0" w:line="240" w:lineRule="auto"/>
              <w:jc w:val="both"/>
              <w:rPr>
                <w:sz w:val="20"/>
                <w:szCs w:val="20"/>
              </w:rPr>
            </w:pPr>
          </w:p>
        </w:tc>
      </w:tr>
      <w:tr w:rsidR="00C57016" w:rsidRPr="00C05C2E" w14:paraId="7A0717D4" w14:textId="77777777" w:rsidTr="00932E94">
        <w:trPr>
          <w:trHeight w:val="57"/>
        </w:trPr>
        <w:tc>
          <w:tcPr>
            <w:tcW w:w="204" w:type="pct"/>
            <w:shd w:val="clear" w:color="auto" w:fill="auto"/>
          </w:tcPr>
          <w:p w14:paraId="173B6C69" w14:textId="77777777" w:rsidR="00C57016" w:rsidRPr="00C05C2E" w:rsidRDefault="00C57016" w:rsidP="00C57016">
            <w:pPr>
              <w:spacing w:after="0" w:line="240" w:lineRule="auto"/>
              <w:jc w:val="center"/>
              <w:rPr>
                <w:snapToGrid w:val="0"/>
                <w:sz w:val="20"/>
                <w:szCs w:val="20"/>
              </w:rPr>
            </w:pPr>
            <w:r w:rsidRPr="00C05C2E">
              <w:rPr>
                <w:snapToGrid w:val="0"/>
                <w:sz w:val="20"/>
                <w:szCs w:val="20"/>
              </w:rPr>
              <w:t>2.4.</w:t>
            </w:r>
          </w:p>
        </w:tc>
        <w:tc>
          <w:tcPr>
            <w:tcW w:w="774" w:type="pct"/>
            <w:shd w:val="clear" w:color="auto" w:fill="auto"/>
          </w:tcPr>
          <w:p w14:paraId="5DBAA401" w14:textId="77777777" w:rsidR="00C57016" w:rsidRPr="00C05C2E" w:rsidRDefault="00C57016" w:rsidP="00C57016">
            <w:pPr>
              <w:spacing w:after="0" w:line="240" w:lineRule="auto"/>
              <w:jc w:val="both"/>
              <w:rPr>
                <w:bCs/>
                <w:iCs/>
                <w:spacing w:val="-4"/>
                <w:sz w:val="20"/>
                <w:szCs w:val="20"/>
              </w:rPr>
            </w:pPr>
            <w:r w:rsidRPr="00C05C2E">
              <w:rPr>
                <w:bCs/>
                <w:iCs/>
                <w:spacing w:val="-4"/>
                <w:sz w:val="20"/>
                <w:szCs w:val="20"/>
              </w:rPr>
              <w:t xml:space="preserve">Доля представленных в полном объёме согласно утверждённой форме отчётов о реализации муниципальной программы </w:t>
            </w:r>
          </w:p>
        </w:tc>
        <w:tc>
          <w:tcPr>
            <w:tcW w:w="1159" w:type="pct"/>
            <w:shd w:val="clear" w:color="auto" w:fill="auto"/>
          </w:tcPr>
          <w:p w14:paraId="5C32A596" w14:textId="77777777" w:rsidR="00C57016" w:rsidRPr="00C05C2E" w:rsidRDefault="00C57016" w:rsidP="00C57016">
            <w:pPr>
              <w:spacing w:after="0" w:line="240" w:lineRule="auto"/>
              <w:jc w:val="both"/>
              <w:rPr>
                <w:snapToGrid w:val="0"/>
                <w:sz w:val="20"/>
                <w:szCs w:val="20"/>
              </w:rPr>
            </w:pPr>
            <w:r w:rsidRPr="00C05C2E">
              <w:rPr>
                <w:snapToGrid w:val="0"/>
                <w:color w:val="000000"/>
                <w:sz w:val="20"/>
                <w:szCs w:val="20"/>
              </w:rPr>
              <w:t>Р</w:t>
            </w:r>
            <w:r w:rsidRPr="00C05C2E">
              <w:rPr>
                <w:bCs/>
                <w:iCs/>
                <w:sz w:val="20"/>
                <w:szCs w:val="20"/>
              </w:rPr>
              <w:t xml:space="preserve"> = </w:t>
            </w:r>
            <w:r w:rsidRPr="00C05C2E">
              <w:rPr>
                <w:noProof/>
                <w:position w:val="-24"/>
                <w:sz w:val="20"/>
                <w:szCs w:val="20"/>
              </w:rPr>
              <w:drawing>
                <wp:inline distT="0" distB="0" distL="0" distR="0" wp14:anchorId="2E230332" wp14:editId="103E56BB">
                  <wp:extent cx="676275" cy="4286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428625"/>
                          </a:xfrm>
                          <a:prstGeom prst="rect">
                            <a:avLst/>
                          </a:prstGeom>
                          <a:noFill/>
                          <a:ln>
                            <a:noFill/>
                          </a:ln>
                        </pic:spPr>
                      </pic:pic>
                    </a:graphicData>
                  </a:graphic>
                </wp:inline>
              </w:drawing>
            </w:r>
            <w:r w:rsidRPr="00C05C2E">
              <w:rPr>
                <w:snapToGrid w:val="0"/>
                <w:sz w:val="20"/>
                <w:szCs w:val="20"/>
              </w:rPr>
              <w:t xml:space="preserve">, </w:t>
            </w:r>
          </w:p>
          <w:p w14:paraId="1E074290" w14:textId="77777777" w:rsidR="00C57016" w:rsidRPr="00C05C2E" w:rsidRDefault="00C57016" w:rsidP="00C57016">
            <w:pPr>
              <w:spacing w:after="0" w:line="240" w:lineRule="auto"/>
              <w:jc w:val="both"/>
              <w:rPr>
                <w:snapToGrid w:val="0"/>
                <w:sz w:val="20"/>
                <w:szCs w:val="20"/>
              </w:rPr>
            </w:pPr>
            <w:r w:rsidRPr="00C05C2E">
              <w:rPr>
                <w:snapToGrid w:val="0"/>
                <w:sz w:val="20"/>
                <w:szCs w:val="20"/>
              </w:rPr>
              <w:t>где:</w:t>
            </w:r>
          </w:p>
          <w:p w14:paraId="17914457" w14:textId="77777777" w:rsidR="00C57016" w:rsidRPr="00C05C2E" w:rsidRDefault="00C57016" w:rsidP="00C57016">
            <w:pPr>
              <w:spacing w:after="0" w:line="240" w:lineRule="auto"/>
              <w:jc w:val="both"/>
              <w:rPr>
                <w:bCs/>
                <w:iCs/>
                <w:sz w:val="20"/>
                <w:szCs w:val="20"/>
              </w:rPr>
            </w:pPr>
            <w:r w:rsidRPr="00C05C2E">
              <w:rPr>
                <w:bCs/>
                <w:iCs/>
                <w:sz w:val="20"/>
                <w:szCs w:val="20"/>
              </w:rPr>
              <w:sym w:font="Symbol" w:char="F053"/>
            </w:r>
            <w:r w:rsidRPr="00C05C2E">
              <w:rPr>
                <w:bCs/>
                <w:iCs/>
                <w:sz w:val="20"/>
                <w:szCs w:val="20"/>
              </w:rPr>
              <w:t>Р – сумма всех заполненных разделов в представленных отчётах в отчётном периоде</w:t>
            </w:r>
          </w:p>
        </w:tc>
        <w:tc>
          <w:tcPr>
            <w:tcW w:w="364" w:type="pct"/>
            <w:shd w:val="clear" w:color="auto" w:fill="auto"/>
          </w:tcPr>
          <w:p w14:paraId="3AF76FA9" w14:textId="77777777" w:rsidR="00C57016" w:rsidRPr="00C05C2E" w:rsidRDefault="00C57016" w:rsidP="00C57016">
            <w:pPr>
              <w:spacing w:after="0" w:line="240" w:lineRule="auto"/>
              <w:jc w:val="center"/>
              <w:rPr>
                <w:sz w:val="20"/>
                <w:szCs w:val="20"/>
              </w:rPr>
            </w:pPr>
          </w:p>
        </w:tc>
        <w:tc>
          <w:tcPr>
            <w:tcW w:w="363" w:type="pct"/>
            <w:shd w:val="clear" w:color="auto" w:fill="auto"/>
          </w:tcPr>
          <w:p w14:paraId="418366C2" w14:textId="77777777" w:rsidR="00C57016" w:rsidRPr="00C05C2E" w:rsidRDefault="00C57016" w:rsidP="00C57016">
            <w:pPr>
              <w:spacing w:after="0" w:line="240" w:lineRule="auto"/>
              <w:jc w:val="center"/>
              <w:rPr>
                <w:sz w:val="20"/>
                <w:szCs w:val="20"/>
              </w:rPr>
            </w:pPr>
            <w:r w:rsidRPr="00C05C2E">
              <w:rPr>
                <w:sz w:val="20"/>
                <w:szCs w:val="20"/>
              </w:rPr>
              <w:t>15</w:t>
            </w:r>
          </w:p>
        </w:tc>
        <w:tc>
          <w:tcPr>
            <w:tcW w:w="934" w:type="pct"/>
            <w:shd w:val="clear" w:color="auto" w:fill="auto"/>
          </w:tcPr>
          <w:p w14:paraId="6909FB70" w14:textId="77777777" w:rsidR="00C57016" w:rsidRPr="00C05C2E" w:rsidRDefault="00C57016" w:rsidP="00C57016">
            <w:pPr>
              <w:jc w:val="center"/>
              <w:rPr>
                <w:sz w:val="20"/>
                <w:szCs w:val="20"/>
              </w:rPr>
            </w:pPr>
            <w:r w:rsidRPr="00C05C2E">
              <w:rPr>
                <w:snapToGrid w:val="0"/>
                <w:sz w:val="20"/>
                <w:szCs w:val="20"/>
                <w:lang w:val="en-US"/>
              </w:rPr>
              <w:t>E</w:t>
            </w:r>
            <w:r w:rsidRPr="00C05C2E">
              <w:rPr>
                <w:snapToGrid w:val="0"/>
                <w:sz w:val="20"/>
                <w:szCs w:val="20"/>
              </w:rPr>
              <w:t xml:space="preserve"> </w:t>
            </w:r>
            <w:r w:rsidRPr="00C05C2E">
              <w:rPr>
                <w:snapToGrid w:val="0"/>
                <w:sz w:val="20"/>
                <w:szCs w:val="20"/>
                <w:lang w:val="en-US"/>
              </w:rPr>
              <w:t>(P)</w:t>
            </w:r>
            <w:r w:rsidRPr="00C05C2E">
              <w:rPr>
                <w:snapToGrid w:val="0"/>
                <w:sz w:val="20"/>
                <w:szCs w:val="20"/>
              </w:rPr>
              <w:t xml:space="preserve"> = </w:t>
            </w:r>
            <w:r w:rsidRPr="00C05C2E">
              <w:rPr>
                <w:noProof/>
                <w:position w:val="-24"/>
                <w:sz w:val="20"/>
                <w:szCs w:val="20"/>
              </w:rPr>
              <w:drawing>
                <wp:inline distT="0" distB="0" distL="0" distR="0" wp14:anchorId="4291F4F0" wp14:editId="746E6D15">
                  <wp:extent cx="276225" cy="39052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1203" w:type="pct"/>
            <w:shd w:val="clear" w:color="auto" w:fill="auto"/>
          </w:tcPr>
          <w:p w14:paraId="3EFFE528" w14:textId="77777777" w:rsidR="00C57016" w:rsidRPr="00C05C2E" w:rsidRDefault="00C57016" w:rsidP="00C57016">
            <w:pPr>
              <w:spacing w:after="0" w:line="240" w:lineRule="auto"/>
              <w:jc w:val="both"/>
              <w:rPr>
                <w:sz w:val="20"/>
                <w:szCs w:val="20"/>
              </w:rPr>
            </w:pPr>
          </w:p>
        </w:tc>
      </w:tr>
      <w:tr w:rsidR="00C57016" w:rsidRPr="00C05C2E" w14:paraId="554CE4E5" w14:textId="77777777" w:rsidTr="00932E94">
        <w:trPr>
          <w:trHeight w:val="566"/>
        </w:trPr>
        <w:tc>
          <w:tcPr>
            <w:tcW w:w="204" w:type="pct"/>
            <w:shd w:val="clear" w:color="auto" w:fill="auto"/>
          </w:tcPr>
          <w:p w14:paraId="7D2A1A38" w14:textId="77777777" w:rsidR="00C57016" w:rsidRPr="00C05C2E" w:rsidRDefault="00C57016" w:rsidP="00C57016">
            <w:pPr>
              <w:spacing w:after="0" w:line="230" w:lineRule="auto"/>
              <w:jc w:val="center"/>
              <w:rPr>
                <w:snapToGrid w:val="0"/>
                <w:sz w:val="20"/>
                <w:szCs w:val="20"/>
              </w:rPr>
            </w:pPr>
            <w:r w:rsidRPr="00C05C2E">
              <w:rPr>
                <w:snapToGrid w:val="0"/>
                <w:sz w:val="20"/>
                <w:szCs w:val="20"/>
              </w:rPr>
              <w:t>2.5.</w:t>
            </w:r>
          </w:p>
        </w:tc>
        <w:tc>
          <w:tcPr>
            <w:tcW w:w="774" w:type="pct"/>
            <w:shd w:val="clear" w:color="auto" w:fill="auto"/>
          </w:tcPr>
          <w:p w14:paraId="533CE070" w14:textId="77777777" w:rsidR="00C57016" w:rsidRPr="00C05C2E" w:rsidRDefault="00C57016" w:rsidP="00C57016">
            <w:pPr>
              <w:spacing w:after="0" w:line="230" w:lineRule="auto"/>
              <w:jc w:val="both"/>
              <w:rPr>
                <w:snapToGrid w:val="0"/>
                <w:spacing w:val="-4"/>
                <w:sz w:val="20"/>
                <w:szCs w:val="20"/>
              </w:rPr>
            </w:pPr>
            <w:r w:rsidRPr="00C05C2E">
              <w:rPr>
                <w:snapToGrid w:val="0"/>
                <w:spacing w:val="-4"/>
                <w:sz w:val="20"/>
                <w:szCs w:val="20"/>
              </w:rPr>
              <w:t xml:space="preserve">Размещение на официальном сайте администрации </w:t>
            </w:r>
            <w:r w:rsidRPr="00C05C2E">
              <w:rPr>
                <w:sz w:val="20"/>
                <w:szCs w:val="20"/>
              </w:rPr>
              <w:t xml:space="preserve">муниципального образования «Заостровское» </w:t>
            </w:r>
            <w:r w:rsidRPr="00C05C2E">
              <w:rPr>
                <w:b/>
                <w:spacing w:val="-4"/>
                <w:sz w:val="20"/>
                <w:szCs w:val="20"/>
              </w:rPr>
              <w:t xml:space="preserve"> </w:t>
            </w:r>
            <w:r w:rsidRPr="00C05C2E">
              <w:rPr>
                <w:b/>
                <w:sz w:val="20"/>
                <w:szCs w:val="20"/>
              </w:rPr>
              <w:t xml:space="preserve"> </w:t>
            </w:r>
            <w:r w:rsidRPr="00C05C2E">
              <w:rPr>
                <w:snapToGrid w:val="0"/>
                <w:spacing w:val="-4"/>
                <w:sz w:val="20"/>
                <w:szCs w:val="20"/>
              </w:rPr>
              <w:t>информации о муниципальных программах и фактических результатах их реализации</w:t>
            </w:r>
          </w:p>
        </w:tc>
        <w:tc>
          <w:tcPr>
            <w:tcW w:w="1159" w:type="pct"/>
            <w:shd w:val="clear" w:color="auto" w:fill="auto"/>
          </w:tcPr>
          <w:p w14:paraId="617AF989" w14:textId="77777777" w:rsidR="00C57016" w:rsidRPr="00C05C2E" w:rsidRDefault="00C57016" w:rsidP="00C57016">
            <w:pPr>
              <w:spacing w:after="0" w:line="230" w:lineRule="auto"/>
              <w:jc w:val="both"/>
              <w:rPr>
                <w:sz w:val="20"/>
                <w:szCs w:val="20"/>
              </w:rPr>
            </w:pPr>
            <w:r w:rsidRPr="00C05C2E">
              <w:rPr>
                <w:sz w:val="20"/>
                <w:szCs w:val="20"/>
              </w:rPr>
              <w:t xml:space="preserve">Наличие информации </w:t>
            </w:r>
            <w:r w:rsidRPr="00C05C2E">
              <w:rPr>
                <w:snapToGrid w:val="0"/>
                <w:sz w:val="20"/>
                <w:szCs w:val="20"/>
              </w:rPr>
              <w:t xml:space="preserve">о муниципальных программах </w:t>
            </w:r>
            <w:r w:rsidRPr="00C05C2E">
              <w:rPr>
                <w:snapToGrid w:val="0"/>
                <w:sz w:val="20"/>
                <w:szCs w:val="20"/>
              </w:rPr>
              <w:br/>
              <w:t>и фактических результатах их реализации</w:t>
            </w:r>
          </w:p>
        </w:tc>
        <w:tc>
          <w:tcPr>
            <w:tcW w:w="364" w:type="pct"/>
            <w:shd w:val="clear" w:color="auto" w:fill="auto"/>
          </w:tcPr>
          <w:p w14:paraId="45C3D63C" w14:textId="77777777" w:rsidR="00C57016" w:rsidRPr="00C05C2E" w:rsidRDefault="00C57016" w:rsidP="00C57016">
            <w:pPr>
              <w:spacing w:after="0" w:line="230" w:lineRule="auto"/>
              <w:jc w:val="center"/>
              <w:rPr>
                <w:sz w:val="20"/>
                <w:szCs w:val="20"/>
              </w:rPr>
            </w:pPr>
          </w:p>
        </w:tc>
        <w:tc>
          <w:tcPr>
            <w:tcW w:w="363" w:type="pct"/>
            <w:shd w:val="clear" w:color="auto" w:fill="auto"/>
          </w:tcPr>
          <w:p w14:paraId="04FE90FF" w14:textId="77777777" w:rsidR="00C57016" w:rsidRPr="00C05C2E" w:rsidRDefault="00C57016" w:rsidP="00C57016">
            <w:pPr>
              <w:spacing w:after="0" w:line="230" w:lineRule="auto"/>
              <w:jc w:val="center"/>
              <w:rPr>
                <w:sz w:val="20"/>
                <w:szCs w:val="20"/>
              </w:rPr>
            </w:pPr>
            <w:r w:rsidRPr="00C05C2E">
              <w:rPr>
                <w:sz w:val="20"/>
                <w:szCs w:val="20"/>
              </w:rPr>
              <w:t>15</w:t>
            </w:r>
          </w:p>
        </w:tc>
        <w:tc>
          <w:tcPr>
            <w:tcW w:w="934" w:type="pct"/>
            <w:shd w:val="clear" w:color="auto" w:fill="auto"/>
          </w:tcPr>
          <w:p w14:paraId="350D27E8" w14:textId="77777777" w:rsidR="00C57016" w:rsidRPr="00C05C2E" w:rsidRDefault="00C57016" w:rsidP="00C57016">
            <w:pPr>
              <w:spacing w:after="0" w:line="230" w:lineRule="auto"/>
              <w:jc w:val="both"/>
              <w:rPr>
                <w:snapToGrid w:val="0"/>
                <w:sz w:val="20"/>
                <w:szCs w:val="20"/>
              </w:rPr>
            </w:pPr>
            <w:r w:rsidRPr="00C05C2E">
              <w:rPr>
                <w:snapToGrid w:val="0"/>
                <w:sz w:val="20"/>
                <w:szCs w:val="20"/>
              </w:rPr>
              <w:t>Е (Р) = 1, если информация о муниципальных программах и фактических результатах их реализации, заказчиком и исполнителем которых является ИОГВ, размещена на официальном сайте;</w:t>
            </w:r>
          </w:p>
          <w:p w14:paraId="54C0BBA2" w14:textId="77777777" w:rsidR="00C57016" w:rsidRPr="00C05C2E" w:rsidRDefault="00C57016" w:rsidP="00C57016">
            <w:pPr>
              <w:spacing w:after="0" w:line="230" w:lineRule="auto"/>
              <w:jc w:val="both"/>
              <w:rPr>
                <w:snapToGrid w:val="0"/>
                <w:sz w:val="20"/>
                <w:szCs w:val="20"/>
              </w:rPr>
            </w:pPr>
            <w:r w:rsidRPr="00C05C2E">
              <w:rPr>
                <w:snapToGrid w:val="0"/>
                <w:sz w:val="20"/>
                <w:szCs w:val="20"/>
              </w:rPr>
              <w:t>Е (Р) = 0, если информация о муниципальных программах и фактических результатах их реализации</w:t>
            </w:r>
            <w:r w:rsidRPr="00C05C2E">
              <w:rPr>
                <w:snapToGrid w:val="0"/>
                <w:color w:val="FF0000"/>
                <w:sz w:val="20"/>
                <w:szCs w:val="20"/>
              </w:rPr>
              <w:t xml:space="preserve"> </w:t>
            </w:r>
            <w:r w:rsidRPr="00C05C2E">
              <w:rPr>
                <w:snapToGrid w:val="0"/>
                <w:sz w:val="20"/>
                <w:szCs w:val="20"/>
              </w:rPr>
              <w:t>не размещена на официальном сайте</w:t>
            </w:r>
          </w:p>
        </w:tc>
        <w:tc>
          <w:tcPr>
            <w:tcW w:w="1203" w:type="pct"/>
            <w:shd w:val="clear" w:color="auto" w:fill="auto"/>
          </w:tcPr>
          <w:p w14:paraId="00EB1337" w14:textId="77777777" w:rsidR="00C57016" w:rsidRPr="00C05C2E" w:rsidRDefault="00C57016" w:rsidP="00C57016">
            <w:pPr>
              <w:spacing w:after="0" w:line="230" w:lineRule="auto"/>
              <w:jc w:val="both"/>
              <w:rPr>
                <w:sz w:val="20"/>
                <w:szCs w:val="20"/>
              </w:rPr>
            </w:pPr>
          </w:p>
        </w:tc>
      </w:tr>
      <w:tr w:rsidR="00C57016" w:rsidRPr="00C05C2E" w14:paraId="2434BE5D" w14:textId="77777777" w:rsidTr="00932E94">
        <w:trPr>
          <w:trHeight w:val="70"/>
        </w:trPr>
        <w:tc>
          <w:tcPr>
            <w:tcW w:w="204" w:type="pct"/>
            <w:shd w:val="clear" w:color="auto" w:fill="auto"/>
          </w:tcPr>
          <w:p w14:paraId="01F5FCB7" w14:textId="77777777" w:rsidR="00C57016" w:rsidRPr="00C05C2E" w:rsidRDefault="00C57016" w:rsidP="00C57016">
            <w:pPr>
              <w:spacing w:after="0" w:line="230" w:lineRule="auto"/>
              <w:jc w:val="center"/>
              <w:rPr>
                <w:sz w:val="20"/>
                <w:szCs w:val="20"/>
              </w:rPr>
            </w:pPr>
            <w:r w:rsidRPr="00C05C2E">
              <w:rPr>
                <w:sz w:val="20"/>
                <w:szCs w:val="20"/>
              </w:rPr>
              <w:t>3.</w:t>
            </w:r>
          </w:p>
        </w:tc>
        <w:tc>
          <w:tcPr>
            <w:tcW w:w="774" w:type="pct"/>
            <w:shd w:val="clear" w:color="auto" w:fill="auto"/>
          </w:tcPr>
          <w:p w14:paraId="54EC970D" w14:textId="77777777" w:rsidR="00C57016" w:rsidRPr="00C05C2E" w:rsidRDefault="00C57016" w:rsidP="00C57016">
            <w:pPr>
              <w:spacing w:after="0" w:line="230" w:lineRule="auto"/>
              <w:jc w:val="both"/>
              <w:rPr>
                <w:sz w:val="20"/>
                <w:szCs w:val="20"/>
              </w:rPr>
            </w:pPr>
            <w:r w:rsidRPr="00C05C2E">
              <w:rPr>
                <w:snapToGrid w:val="0"/>
                <w:color w:val="000000"/>
                <w:sz w:val="20"/>
                <w:szCs w:val="20"/>
              </w:rPr>
              <w:t xml:space="preserve">Исполнение бюджета </w:t>
            </w:r>
            <w:r w:rsidRPr="00C05C2E">
              <w:rPr>
                <w:sz w:val="20"/>
                <w:szCs w:val="20"/>
              </w:rPr>
              <w:t xml:space="preserve">муниципального образования «Заостровское» </w:t>
            </w:r>
            <w:r w:rsidRPr="00C05C2E">
              <w:rPr>
                <w:snapToGrid w:val="0"/>
                <w:color w:val="000000"/>
                <w:sz w:val="20"/>
                <w:szCs w:val="20"/>
              </w:rPr>
              <w:t>по расходам</w:t>
            </w:r>
          </w:p>
        </w:tc>
        <w:tc>
          <w:tcPr>
            <w:tcW w:w="1159" w:type="pct"/>
            <w:shd w:val="clear" w:color="auto" w:fill="auto"/>
          </w:tcPr>
          <w:p w14:paraId="136BABC3" w14:textId="77777777" w:rsidR="00C57016" w:rsidRPr="00C05C2E" w:rsidRDefault="00C57016" w:rsidP="00C57016">
            <w:pPr>
              <w:spacing w:after="0" w:line="230" w:lineRule="auto"/>
              <w:jc w:val="both"/>
              <w:rPr>
                <w:sz w:val="20"/>
                <w:szCs w:val="20"/>
              </w:rPr>
            </w:pPr>
          </w:p>
        </w:tc>
        <w:tc>
          <w:tcPr>
            <w:tcW w:w="364" w:type="pct"/>
            <w:shd w:val="clear" w:color="auto" w:fill="auto"/>
          </w:tcPr>
          <w:p w14:paraId="24A920BF" w14:textId="77777777" w:rsidR="00C57016" w:rsidRPr="00C05C2E" w:rsidRDefault="00C57016" w:rsidP="00C57016">
            <w:pPr>
              <w:spacing w:after="0" w:line="230" w:lineRule="auto"/>
              <w:jc w:val="center"/>
              <w:rPr>
                <w:sz w:val="20"/>
                <w:szCs w:val="20"/>
              </w:rPr>
            </w:pPr>
          </w:p>
        </w:tc>
        <w:tc>
          <w:tcPr>
            <w:tcW w:w="363" w:type="pct"/>
            <w:shd w:val="clear" w:color="auto" w:fill="auto"/>
          </w:tcPr>
          <w:p w14:paraId="075A0F1D" w14:textId="77777777" w:rsidR="00C57016" w:rsidRPr="00C05C2E" w:rsidRDefault="00C57016" w:rsidP="00C57016">
            <w:pPr>
              <w:spacing w:after="0" w:line="230" w:lineRule="auto"/>
              <w:jc w:val="center"/>
              <w:rPr>
                <w:sz w:val="20"/>
                <w:szCs w:val="20"/>
              </w:rPr>
            </w:pPr>
            <w:r w:rsidRPr="00C05C2E">
              <w:rPr>
                <w:sz w:val="20"/>
                <w:szCs w:val="20"/>
              </w:rPr>
              <w:t>15</w:t>
            </w:r>
          </w:p>
        </w:tc>
        <w:tc>
          <w:tcPr>
            <w:tcW w:w="934" w:type="pct"/>
            <w:shd w:val="clear" w:color="auto" w:fill="auto"/>
          </w:tcPr>
          <w:p w14:paraId="25028934" w14:textId="77777777" w:rsidR="00C57016" w:rsidRPr="00C05C2E" w:rsidRDefault="00C57016" w:rsidP="00C57016">
            <w:pPr>
              <w:spacing w:after="0" w:line="230" w:lineRule="auto"/>
              <w:jc w:val="both"/>
              <w:rPr>
                <w:sz w:val="20"/>
                <w:szCs w:val="20"/>
              </w:rPr>
            </w:pPr>
          </w:p>
        </w:tc>
        <w:tc>
          <w:tcPr>
            <w:tcW w:w="1203" w:type="pct"/>
            <w:shd w:val="clear" w:color="auto" w:fill="auto"/>
          </w:tcPr>
          <w:p w14:paraId="6D56562C" w14:textId="77777777" w:rsidR="00C57016" w:rsidRPr="00C05C2E" w:rsidRDefault="00C57016" w:rsidP="00C57016">
            <w:pPr>
              <w:spacing w:after="0" w:line="230" w:lineRule="auto"/>
              <w:jc w:val="both"/>
              <w:rPr>
                <w:sz w:val="20"/>
                <w:szCs w:val="20"/>
              </w:rPr>
            </w:pPr>
          </w:p>
        </w:tc>
      </w:tr>
      <w:tr w:rsidR="00C57016" w:rsidRPr="00C05C2E" w14:paraId="1BFAE7C3" w14:textId="77777777" w:rsidTr="00932E94">
        <w:trPr>
          <w:trHeight w:val="57"/>
        </w:trPr>
        <w:tc>
          <w:tcPr>
            <w:tcW w:w="204" w:type="pct"/>
            <w:shd w:val="clear" w:color="auto" w:fill="auto"/>
          </w:tcPr>
          <w:p w14:paraId="1677AA50" w14:textId="77777777" w:rsidR="00C57016" w:rsidRPr="00C05C2E" w:rsidRDefault="00C57016" w:rsidP="00C57016">
            <w:pPr>
              <w:spacing w:after="0" w:line="230" w:lineRule="auto"/>
              <w:jc w:val="center"/>
              <w:rPr>
                <w:snapToGrid w:val="0"/>
                <w:color w:val="000000"/>
                <w:sz w:val="20"/>
                <w:szCs w:val="20"/>
              </w:rPr>
            </w:pPr>
            <w:r w:rsidRPr="00C05C2E">
              <w:rPr>
                <w:snapToGrid w:val="0"/>
                <w:color w:val="000000"/>
                <w:sz w:val="20"/>
                <w:szCs w:val="20"/>
              </w:rPr>
              <w:t>3.1.</w:t>
            </w:r>
          </w:p>
        </w:tc>
        <w:tc>
          <w:tcPr>
            <w:tcW w:w="774" w:type="pct"/>
            <w:shd w:val="clear" w:color="auto" w:fill="auto"/>
          </w:tcPr>
          <w:p w14:paraId="07CD7F34" w14:textId="77777777" w:rsidR="00C57016" w:rsidRPr="00C05C2E" w:rsidRDefault="00C57016" w:rsidP="00C57016">
            <w:pPr>
              <w:spacing w:after="0" w:line="230" w:lineRule="auto"/>
              <w:jc w:val="both"/>
              <w:rPr>
                <w:sz w:val="20"/>
                <w:szCs w:val="20"/>
              </w:rPr>
            </w:pPr>
            <w:r w:rsidRPr="00C05C2E">
              <w:rPr>
                <w:sz w:val="20"/>
                <w:szCs w:val="20"/>
              </w:rPr>
              <w:t xml:space="preserve">Равномерность расходов (без учёта целевых поступлений из районного, областного и федерального бюджетов) </w:t>
            </w:r>
          </w:p>
        </w:tc>
        <w:tc>
          <w:tcPr>
            <w:tcW w:w="1159" w:type="pct"/>
            <w:shd w:val="clear" w:color="auto" w:fill="auto"/>
          </w:tcPr>
          <w:p w14:paraId="7195B3F2" w14:textId="77777777" w:rsidR="00C57016" w:rsidRPr="00C05C2E" w:rsidRDefault="00C57016" w:rsidP="00C57016">
            <w:pPr>
              <w:spacing w:after="0" w:line="230" w:lineRule="auto"/>
              <w:jc w:val="both"/>
              <w:rPr>
                <w:sz w:val="20"/>
                <w:szCs w:val="20"/>
              </w:rPr>
            </w:pPr>
            <w:r w:rsidRPr="00C05C2E">
              <w:rPr>
                <w:sz w:val="20"/>
                <w:szCs w:val="20"/>
              </w:rPr>
              <w:t>P = (Е</w:t>
            </w:r>
            <w:r w:rsidRPr="00C05C2E">
              <w:rPr>
                <w:sz w:val="20"/>
                <w:szCs w:val="20"/>
                <w:vertAlign w:val="subscript"/>
              </w:rPr>
              <w:t>4</w:t>
            </w:r>
            <w:r w:rsidRPr="00C05C2E">
              <w:rPr>
                <w:sz w:val="20"/>
                <w:szCs w:val="20"/>
              </w:rPr>
              <w:t xml:space="preserve"> – Еср) * 100/Еср,</w:t>
            </w:r>
          </w:p>
          <w:p w14:paraId="172544C0" w14:textId="77777777" w:rsidR="00C57016" w:rsidRPr="00C05C2E" w:rsidRDefault="00C57016" w:rsidP="00C57016">
            <w:pPr>
              <w:spacing w:after="0" w:line="230" w:lineRule="auto"/>
              <w:jc w:val="both"/>
              <w:rPr>
                <w:sz w:val="20"/>
                <w:szCs w:val="20"/>
              </w:rPr>
            </w:pPr>
            <w:r w:rsidRPr="00C05C2E">
              <w:rPr>
                <w:sz w:val="20"/>
                <w:szCs w:val="20"/>
              </w:rPr>
              <w:t xml:space="preserve"> где:</w:t>
            </w:r>
          </w:p>
          <w:p w14:paraId="0BCB3AB7" w14:textId="77777777" w:rsidR="00C57016" w:rsidRPr="00C05C2E" w:rsidRDefault="00C57016" w:rsidP="00C57016">
            <w:pPr>
              <w:spacing w:after="0" w:line="230" w:lineRule="auto"/>
              <w:jc w:val="both"/>
              <w:rPr>
                <w:sz w:val="20"/>
                <w:szCs w:val="20"/>
              </w:rPr>
            </w:pPr>
            <w:r w:rsidRPr="00C05C2E">
              <w:rPr>
                <w:sz w:val="20"/>
                <w:szCs w:val="20"/>
              </w:rPr>
              <w:t>Е</w:t>
            </w:r>
            <w:r w:rsidRPr="00C05C2E">
              <w:rPr>
                <w:sz w:val="20"/>
                <w:szCs w:val="20"/>
                <w:vertAlign w:val="subscript"/>
              </w:rPr>
              <w:t>4</w:t>
            </w:r>
            <w:r w:rsidRPr="00C05C2E">
              <w:rPr>
                <w:sz w:val="20"/>
                <w:szCs w:val="20"/>
              </w:rPr>
              <w:t xml:space="preserve"> – кассовые расходы ГРБС в четвёртом квартале отчётного финансового года;</w:t>
            </w:r>
          </w:p>
          <w:p w14:paraId="0E984478" w14:textId="77777777" w:rsidR="00C57016" w:rsidRPr="00C05C2E" w:rsidRDefault="00C57016" w:rsidP="00C57016">
            <w:pPr>
              <w:spacing w:after="0" w:line="230" w:lineRule="auto"/>
              <w:jc w:val="both"/>
              <w:rPr>
                <w:sz w:val="20"/>
                <w:szCs w:val="20"/>
              </w:rPr>
            </w:pPr>
            <w:r w:rsidRPr="00C05C2E">
              <w:rPr>
                <w:sz w:val="20"/>
                <w:szCs w:val="20"/>
              </w:rPr>
              <w:t>Еср – средний объём кассовых расходов ГРБС за первый-третий кварталы отчётного финансового года</w:t>
            </w:r>
          </w:p>
        </w:tc>
        <w:tc>
          <w:tcPr>
            <w:tcW w:w="364" w:type="pct"/>
            <w:shd w:val="clear" w:color="auto" w:fill="auto"/>
          </w:tcPr>
          <w:p w14:paraId="028755BD" w14:textId="77777777" w:rsidR="00C57016" w:rsidRPr="00C05C2E" w:rsidRDefault="00C57016" w:rsidP="00C57016">
            <w:pPr>
              <w:spacing w:after="0" w:line="230" w:lineRule="auto"/>
              <w:jc w:val="center"/>
              <w:rPr>
                <w:sz w:val="20"/>
                <w:szCs w:val="20"/>
              </w:rPr>
            </w:pPr>
            <w:r w:rsidRPr="00C05C2E">
              <w:rPr>
                <w:sz w:val="20"/>
                <w:szCs w:val="20"/>
              </w:rPr>
              <w:t>%</w:t>
            </w:r>
          </w:p>
        </w:tc>
        <w:tc>
          <w:tcPr>
            <w:tcW w:w="363" w:type="pct"/>
            <w:shd w:val="clear" w:color="auto" w:fill="auto"/>
          </w:tcPr>
          <w:p w14:paraId="1CF0D23C" w14:textId="77777777" w:rsidR="00C57016" w:rsidRPr="00C05C2E" w:rsidRDefault="00C57016" w:rsidP="00C57016">
            <w:pPr>
              <w:spacing w:after="0" w:line="230" w:lineRule="auto"/>
              <w:jc w:val="center"/>
              <w:rPr>
                <w:sz w:val="20"/>
                <w:szCs w:val="20"/>
              </w:rPr>
            </w:pPr>
            <w:r w:rsidRPr="00C05C2E">
              <w:rPr>
                <w:sz w:val="20"/>
                <w:szCs w:val="20"/>
              </w:rPr>
              <w:t>20</w:t>
            </w:r>
          </w:p>
        </w:tc>
        <w:tc>
          <w:tcPr>
            <w:tcW w:w="934" w:type="pct"/>
            <w:shd w:val="clear" w:color="auto" w:fill="auto"/>
          </w:tcPr>
          <w:p w14:paraId="5DBDFF78" w14:textId="77777777" w:rsidR="00C57016" w:rsidRPr="00C05C2E" w:rsidRDefault="00C57016" w:rsidP="00C57016">
            <w:pPr>
              <w:spacing w:after="0" w:line="230" w:lineRule="auto"/>
              <w:ind w:left="-85" w:right="-85"/>
              <w:jc w:val="center"/>
              <w:rPr>
                <w:snapToGrid w:val="0"/>
                <w:color w:val="000000"/>
                <w:sz w:val="20"/>
                <w:szCs w:val="20"/>
              </w:rPr>
            </w:pPr>
            <w:r w:rsidRPr="00C05C2E">
              <w:rPr>
                <w:snapToGrid w:val="0"/>
                <w:color w:val="000000"/>
                <w:sz w:val="20"/>
                <w:szCs w:val="20"/>
                <w:lang w:val="en-US"/>
              </w:rPr>
              <w:t>E</w:t>
            </w:r>
            <w:r w:rsidRPr="00C05C2E">
              <w:rPr>
                <w:snapToGrid w:val="0"/>
                <w:color w:val="000000"/>
                <w:sz w:val="20"/>
                <w:szCs w:val="20"/>
              </w:rPr>
              <w:t xml:space="preserve"> (</w:t>
            </w:r>
            <w:r w:rsidRPr="00C05C2E">
              <w:rPr>
                <w:snapToGrid w:val="0"/>
                <w:color w:val="000000"/>
                <w:sz w:val="20"/>
                <w:szCs w:val="20"/>
                <w:lang w:val="en-US"/>
              </w:rPr>
              <w:t>P</w:t>
            </w:r>
            <w:r w:rsidRPr="00C05C2E">
              <w:rPr>
                <w:snapToGrid w:val="0"/>
                <w:color w:val="000000"/>
                <w:sz w:val="20"/>
                <w:szCs w:val="20"/>
              </w:rPr>
              <w:t>) =</w:t>
            </w:r>
            <w:r w:rsidRPr="00C05C2E">
              <w:rPr>
                <w:noProof/>
                <w:color w:val="000000"/>
                <w:position w:val="-68"/>
                <w:sz w:val="20"/>
                <w:szCs w:val="20"/>
              </w:rPr>
              <w:drawing>
                <wp:inline distT="0" distB="0" distL="0" distR="0" wp14:anchorId="4B5BACEC" wp14:editId="1705C1F6">
                  <wp:extent cx="2257425" cy="942975"/>
                  <wp:effectExtent l="0" t="0" r="952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7425" cy="942975"/>
                          </a:xfrm>
                          <a:prstGeom prst="rect">
                            <a:avLst/>
                          </a:prstGeom>
                          <a:noFill/>
                          <a:ln>
                            <a:noFill/>
                          </a:ln>
                        </pic:spPr>
                      </pic:pic>
                    </a:graphicData>
                  </a:graphic>
                </wp:inline>
              </w:drawing>
            </w:r>
          </w:p>
          <w:p w14:paraId="5CFE8DDC" w14:textId="77777777" w:rsidR="00C57016" w:rsidRPr="00C05C2E" w:rsidRDefault="00C57016" w:rsidP="00C57016">
            <w:pPr>
              <w:spacing w:after="0" w:line="230" w:lineRule="auto"/>
              <w:jc w:val="both"/>
              <w:rPr>
                <w:sz w:val="20"/>
                <w:szCs w:val="20"/>
              </w:rPr>
            </w:pPr>
          </w:p>
        </w:tc>
        <w:tc>
          <w:tcPr>
            <w:tcW w:w="1203" w:type="pct"/>
            <w:shd w:val="clear" w:color="auto" w:fill="auto"/>
          </w:tcPr>
          <w:p w14:paraId="2C952703" w14:textId="77777777" w:rsidR="00C57016" w:rsidRPr="00C05C2E" w:rsidRDefault="00C57016" w:rsidP="00C57016">
            <w:pPr>
              <w:spacing w:after="0" w:line="230" w:lineRule="auto"/>
              <w:jc w:val="both"/>
              <w:rPr>
                <w:sz w:val="20"/>
                <w:szCs w:val="20"/>
              </w:rPr>
            </w:pPr>
            <w:r w:rsidRPr="00C05C2E">
              <w:rPr>
                <w:sz w:val="20"/>
                <w:szCs w:val="20"/>
              </w:rPr>
              <w:t>Показатель отражает равномерность расходов ГРБС в отчётном периоде.</w:t>
            </w:r>
          </w:p>
          <w:p w14:paraId="71065BC1" w14:textId="77777777" w:rsidR="00C57016" w:rsidRPr="00C05C2E" w:rsidRDefault="00C57016" w:rsidP="00C57016">
            <w:pPr>
              <w:spacing w:after="0" w:line="230" w:lineRule="auto"/>
              <w:jc w:val="both"/>
              <w:rPr>
                <w:spacing w:val="-4"/>
                <w:sz w:val="20"/>
                <w:szCs w:val="20"/>
              </w:rPr>
            </w:pPr>
            <w:r w:rsidRPr="00C05C2E">
              <w:rPr>
                <w:spacing w:val="-4"/>
                <w:sz w:val="20"/>
                <w:szCs w:val="20"/>
              </w:rPr>
              <w:t>Целевым ориентиром является значение по-казателя, при котором кассовые расходы в четвёртом квартале достигают менее трети годовых расходов</w:t>
            </w:r>
          </w:p>
        </w:tc>
      </w:tr>
      <w:tr w:rsidR="00C57016" w:rsidRPr="00C05C2E" w14:paraId="2E49EAB0" w14:textId="77777777" w:rsidTr="00932E94">
        <w:trPr>
          <w:trHeight w:val="57"/>
        </w:trPr>
        <w:tc>
          <w:tcPr>
            <w:tcW w:w="204" w:type="pct"/>
            <w:shd w:val="clear" w:color="auto" w:fill="FFFFFF" w:themeFill="background1"/>
          </w:tcPr>
          <w:p w14:paraId="0399E601" w14:textId="77777777" w:rsidR="00C57016" w:rsidRPr="00C05C2E" w:rsidRDefault="00C57016" w:rsidP="00C57016">
            <w:pPr>
              <w:spacing w:after="0" w:line="230" w:lineRule="auto"/>
              <w:jc w:val="center"/>
              <w:rPr>
                <w:snapToGrid w:val="0"/>
                <w:color w:val="000000"/>
                <w:sz w:val="20"/>
                <w:szCs w:val="20"/>
              </w:rPr>
            </w:pPr>
            <w:r w:rsidRPr="00C05C2E">
              <w:rPr>
                <w:snapToGrid w:val="0"/>
                <w:color w:val="000000"/>
                <w:sz w:val="20"/>
                <w:szCs w:val="20"/>
              </w:rPr>
              <w:t>3.2.</w:t>
            </w:r>
          </w:p>
        </w:tc>
        <w:tc>
          <w:tcPr>
            <w:tcW w:w="774" w:type="pct"/>
            <w:shd w:val="clear" w:color="auto" w:fill="FFFFFF" w:themeFill="background1"/>
          </w:tcPr>
          <w:p w14:paraId="421976C0" w14:textId="77777777" w:rsidR="00C57016" w:rsidRPr="00C05C2E" w:rsidRDefault="00C57016" w:rsidP="00C57016">
            <w:pPr>
              <w:autoSpaceDE w:val="0"/>
              <w:autoSpaceDN w:val="0"/>
              <w:adjustRightInd w:val="0"/>
              <w:spacing w:after="0" w:line="230" w:lineRule="auto"/>
              <w:jc w:val="both"/>
              <w:rPr>
                <w:sz w:val="20"/>
                <w:szCs w:val="20"/>
              </w:rPr>
            </w:pPr>
            <w:r w:rsidRPr="00C05C2E">
              <w:rPr>
                <w:rFonts w:eastAsia="Calibri"/>
                <w:sz w:val="20"/>
                <w:szCs w:val="20"/>
              </w:rPr>
              <w:t xml:space="preserve">Снижение (рост) просроченной кредиторской задолженности ГРБС и подведомственных </w:t>
            </w:r>
            <w:r w:rsidRPr="00C05C2E">
              <w:rPr>
                <w:rFonts w:eastAsia="Calibri"/>
                <w:sz w:val="20"/>
                <w:szCs w:val="20"/>
              </w:rPr>
              <w:lastRenderedPageBreak/>
              <w:t>муниципальных</w:t>
            </w:r>
            <w:r w:rsidRPr="00C05C2E">
              <w:rPr>
                <w:rFonts w:eastAsia="Calibri"/>
                <w:spacing w:val="-4"/>
                <w:sz w:val="20"/>
                <w:szCs w:val="20"/>
              </w:rPr>
              <w:t xml:space="preserve"> учреждений в отчётном периоде</w:t>
            </w:r>
          </w:p>
        </w:tc>
        <w:tc>
          <w:tcPr>
            <w:tcW w:w="1159" w:type="pct"/>
            <w:shd w:val="clear" w:color="auto" w:fill="FFFFFF" w:themeFill="background1"/>
          </w:tcPr>
          <w:p w14:paraId="65ED7B0A" w14:textId="77777777" w:rsidR="00C57016" w:rsidRPr="00C05C2E" w:rsidRDefault="00C57016" w:rsidP="00C57016">
            <w:pPr>
              <w:autoSpaceDE w:val="0"/>
              <w:autoSpaceDN w:val="0"/>
              <w:adjustRightInd w:val="0"/>
              <w:spacing w:after="0" w:line="230" w:lineRule="auto"/>
              <w:outlineLvl w:val="0"/>
              <w:rPr>
                <w:rFonts w:eastAsia="Calibri"/>
                <w:sz w:val="20"/>
                <w:szCs w:val="20"/>
              </w:rPr>
            </w:pPr>
            <w:r w:rsidRPr="00C05C2E">
              <w:rPr>
                <w:rFonts w:eastAsia="Calibri"/>
                <w:sz w:val="20"/>
                <w:szCs w:val="20"/>
              </w:rPr>
              <w:lastRenderedPageBreak/>
              <w:t>Р = Ко/Кн,</w:t>
            </w:r>
          </w:p>
          <w:p w14:paraId="62961FEC" w14:textId="77777777" w:rsidR="00C57016" w:rsidRPr="00C05C2E" w:rsidRDefault="00C57016" w:rsidP="00C57016">
            <w:pPr>
              <w:autoSpaceDE w:val="0"/>
              <w:autoSpaceDN w:val="0"/>
              <w:adjustRightInd w:val="0"/>
              <w:spacing w:after="0" w:line="230" w:lineRule="auto"/>
              <w:outlineLvl w:val="0"/>
              <w:rPr>
                <w:rFonts w:eastAsia="Calibri"/>
                <w:sz w:val="20"/>
                <w:szCs w:val="20"/>
              </w:rPr>
            </w:pPr>
            <w:r w:rsidRPr="00C05C2E">
              <w:rPr>
                <w:rFonts w:eastAsia="Calibri"/>
                <w:sz w:val="20"/>
                <w:szCs w:val="20"/>
              </w:rPr>
              <w:t xml:space="preserve"> где:</w:t>
            </w:r>
          </w:p>
          <w:p w14:paraId="34539327" w14:textId="77777777" w:rsidR="00C57016" w:rsidRPr="00C05C2E" w:rsidRDefault="00C57016" w:rsidP="00C57016">
            <w:pPr>
              <w:autoSpaceDE w:val="0"/>
              <w:autoSpaceDN w:val="0"/>
              <w:adjustRightInd w:val="0"/>
              <w:spacing w:after="0" w:line="230" w:lineRule="auto"/>
              <w:jc w:val="both"/>
              <w:rPr>
                <w:rFonts w:eastAsia="Calibri"/>
                <w:sz w:val="20"/>
                <w:szCs w:val="20"/>
              </w:rPr>
            </w:pPr>
            <w:r w:rsidRPr="00C05C2E">
              <w:rPr>
                <w:rFonts w:eastAsia="Calibri"/>
                <w:noProof/>
                <w:sz w:val="20"/>
                <w:szCs w:val="20"/>
              </w:rPr>
              <w:t>Ко</w:t>
            </w:r>
            <w:r w:rsidRPr="00C05C2E">
              <w:rPr>
                <w:rFonts w:eastAsia="Calibri"/>
                <w:sz w:val="20"/>
                <w:szCs w:val="20"/>
              </w:rPr>
              <w:t xml:space="preserve"> – объём просроченной кредиторской задолженности ГРБС и подведомственных муниципальных </w:t>
            </w:r>
            <w:r w:rsidRPr="00C05C2E">
              <w:rPr>
                <w:rFonts w:eastAsia="Calibri"/>
                <w:sz w:val="20"/>
                <w:szCs w:val="20"/>
              </w:rPr>
              <w:lastRenderedPageBreak/>
              <w:t>учреждений  по состоянию на конец отчётного периода;</w:t>
            </w:r>
          </w:p>
          <w:p w14:paraId="054100A9" w14:textId="77777777" w:rsidR="00C57016" w:rsidRPr="00C05C2E" w:rsidRDefault="00C57016" w:rsidP="00C57016">
            <w:pPr>
              <w:autoSpaceDE w:val="0"/>
              <w:autoSpaceDN w:val="0"/>
              <w:adjustRightInd w:val="0"/>
              <w:spacing w:after="0" w:line="230" w:lineRule="auto"/>
              <w:jc w:val="both"/>
              <w:rPr>
                <w:sz w:val="20"/>
                <w:szCs w:val="20"/>
              </w:rPr>
            </w:pPr>
            <w:r w:rsidRPr="00C05C2E">
              <w:rPr>
                <w:rFonts w:eastAsia="Calibri"/>
                <w:noProof/>
                <w:sz w:val="20"/>
                <w:szCs w:val="20"/>
              </w:rPr>
              <w:t>Кн</w:t>
            </w:r>
            <w:r w:rsidRPr="00C05C2E">
              <w:rPr>
                <w:rFonts w:eastAsia="Calibri"/>
                <w:sz w:val="20"/>
                <w:szCs w:val="20"/>
              </w:rPr>
              <w:t xml:space="preserve"> – объём просроченной кредиторской задолженности ГРБС и подведомственных муниципальных учреждений по состоянию на начало отчётного года</w:t>
            </w:r>
          </w:p>
        </w:tc>
        <w:tc>
          <w:tcPr>
            <w:tcW w:w="364" w:type="pct"/>
            <w:shd w:val="clear" w:color="auto" w:fill="FFFFFF" w:themeFill="background1"/>
          </w:tcPr>
          <w:p w14:paraId="29C2FD6E" w14:textId="77777777" w:rsidR="00C57016" w:rsidRPr="00C05C2E" w:rsidRDefault="00C57016" w:rsidP="00C57016">
            <w:pPr>
              <w:spacing w:after="0" w:line="230" w:lineRule="auto"/>
              <w:jc w:val="center"/>
              <w:rPr>
                <w:sz w:val="20"/>
                <w:szCs w:val="20"/>
              </w:rPr>
            </w:pPr>
            <w:r w:rsidRPr="00C05C2E">
              <w:rPr>
                <w:sz w:val="20"/>
                <w:szCs w:val="20"/>
              </w:rPr>
              <w:lastRenderedPageBreak/>
              <w:t>%</w:t>
            </w:r>
          </w:p>
        </w:tc>
        <w:tc>
          <w:tcPr>
            <w:tcW w:w="363" w:type="pct"/>
            <w:shd w:val="clear" w:color="auto" w:fill="FFFFFF" w:themeFill="background1"/>
          </w:tcPr>
          <w:p w14:paraId="38813AFB" w14:textId="77777777" w:rsidR="00C57016" w:rsidRPr="00C05C2E" w:rsidRDefault="00C57016" w:rsidP="00C57016">
            <w:pPr>
              <w:spacing w:after="0" w:line="230" w:lineRule="auto"/>
              <w:jc w:val="center"/>
              <w:rPr>
                <w:sz w:val="20"/>
                <w:szCs w:val="20"/>
              </w:rPr>
            </w:pPr>
            <w:r w:rsidRPr="00C05C2E">
              <w:rPr>
                <w:sz w:val="20"/>
                <w:szCs w:val="20"/>
              </w:rPr>
              <w:t>20</w:t>
            </w:r>
          </w:p>
        </w:tc>
        <w:tc>
          <w:tcPr>
            <w:tcW w:w="934" w:type="pct"/>
            <w:shd w:val="clear" w:color="auto" w:fill="FFFFFF" w:themeFill="background1"/>
          </w:tcPr>
          <w:p w14:paraId="50C076BD" w14:textId="77777777" w:rsidR="00C57016" w:rsidRPr="00C05C2E" w:rsidRDefault="00C57016" w:rsidP="00C57016">
            <w:pPr>
              <w:autoSpaceDE w:val="0"/>
              <w:autoSpaceDN w:val="0"/>
              <w:adjustRightInd w:val="0"/>
              <w:spacing w:after="0" w:line="230" w:lineRule="auto"/>
              <w:jc w:val="center"/>
              <w:rPr>
                <w:rFonts w:eastAsia="Calibri"/>
                <w:sz w:val="20"/>
                <w:szCs w:val="20"/>
              </w:rPr>
            </w:pPr>
            <w:r w:rsidRPr="00C05C2E">
              <w:rPr>
                <w:rFonts w:eastAsia="Calibri"/>
                <w:sz w:val="20"/>
                <w:szCs w:val="20"/>
              </w:rPr>
              <w:t>Е (Р) = 1, если Р &lt; 1;</w:t>
            </w:r>
          </w:p>
          <w:p w14:paraId="02981C69" w14:textId="77777777" w:rsidR="00C57016" w:rsidRPr="00C05C2E" w:rsidRDefault="00C57016" w:rsidP="00C57016">
            <w:pPr>
              <w:autoSpaceDE w:val="0"/>
              <w:autoSpaceDN w:val="0"/>
              <w:adjustRightInd w:val="0"/>
              <w:spacing w:after="0" w:line="230" w:lineRule="auto"/>
              <w:jc w:val="center"/>
              <w:rPr>
                <w:rFonts w:eastAsia="Calibri"/>
                <w:sz w:val="20"/>
                <w:szCs w:val="20"/>
              </w:rPr>
            </w:pPr>
            <w:r w:rsidRPr="00C05C2E">
              <w:rPr>
                <w:rFonts w:eastAsia="Calibri"/>
                <w:sz w:val="20"/>
                <w:szCs w:val="20"/>
              </w:rPr>
              <w:t>Е (Р) = 0,5, если Р = 1;</w:t>
            </w:r>
          </w:p>
          <w:p w14:paraId="2086A344" w14:textId="77777777" w:rsidR="00C57016" w:rsidRPr="00C05C2E" w:rsidRDefault="00C57016" w:rsidP="00C57016">
            <w:pPr>
              <w:autoSpaceDE w:val="0"/>
              <w:autoSpaceDN w:val="0"/>
              <w:adjustRightInd w:val="0"/>
              <w:spacing w:after="0" w:line="230" w:lineRule="auto"/>
              <w:jc w:val="center"/>
              <w:rPr>
                <w:rFonts w:eastAsia="Calibri"/>
                <w:sz w:val="20"/>
                <w:szCs w:val="20"/>
              </w:rPr>
            </w:pPr>
            <w:r w:rsidRPr="00C05C2E">
              <w:rPr>
                <w:rFonts w:eastAsia="Calibri"/>
                <w:sz w:val="20"/>
                <w:szCs w:val="20"/>
              </w:rPr>
              <w:t>Е (Р) = 0, если Р &gt;1</w:t>
            </w:r>
          </w:p>
        </w:tc>
        <w:tc>
          <w:tcPr>
            <w:tcW w:w="1203" w:type="pct"/>
            <w:shd w:val="clear" w:color="auto" w:fill="FFFFFF" w:themeFill="background1"/>
          </w:tcPr>
          <w:p w14:paraId="6832273E" w14:textId="77777777" w:rsidR="00C57016" w:rsidRPr="00C05C2E" w:rsidRDefault="00C57016" w:rsidP="00C57016">
            <w:pPr>
              <w:autoSpaceDE w:val="0"/>
              <w:autoSpaceDN w:val="0"/>
              <w:adjustRightInd w:val="0"/>
              <w:spacing w:after="0" w:line="230" w:lineRule="auto"/>
              <w:jc w:val="both"/>
              <w:rPr>
                <w:rFonts w:eastAsia="Calibri"/>
                <w:spacing w:val="-6"/>
                <w:sz w:val="20"/>
                <w:szCs w:val="20"/>
              </w:rPr>
            </w:pPr>
            <w:r w:rsidRPr="00C05C2E">
              <w:rPr>
                <w:rFonts w:eastAsia="Calibri"/>
                <w:spacing w:val="-6"/>
                <w:sz w:val="20"/>
                <w:szCs w:val="20"/>
              </w:rPr>
              <w:t xml:space="preserve">Положительно расценивается отсутствие просроченной кредиторской задолженности или снижение просроченной кредиторской </w:t>
            </w:r>
            <w:r w:rsidRPr="00C05C2E">
              <w:rPr>
                <w:rFonts w:eastAsia="Calibri"/>
                <w:spacing w:val="-6"/>
                <w:sz w:val="20"/>
                <w:szCs w:val="20"/>
              </w:rPr>
              <w:lastRenderedPageBreak/>
              <w:t>задолженности более чем на 10%.</w:t>
            </w:r>
          </w:p>
          <w:p w14:paraId="67186790" w14:textId="77777777" w:rsidR="00C57016" w:rsidRPr="00C05C2E" w:rsidRDefault="00C57016" w:rsidP="00C57016">
            <w:pPr>
              <w:autoSpaceDE w:val="0"/>
              <w:autoSpaceDN w:val="0"/>
              <w:adjustRightInd w:val="0"/>
              <w:spacing w:after="0" w:line="230" w:lineRule="auto"/>
              <w:jc w:val="both"/>
              <w:rPr>
                <w:sz w:val="20"/>
                <w:szCs w:val="20"/>
              </w:rPr>
            </w:pPr>
            <w:r w:rsidRPr="00C05C2E">
              <w:rPr>
                <w:rFonts w:eastAsia="Calibri"/>
                <w:spacing w:val="-4"/>
                <w:sz w:val="20"/>
                <w:szCs w:val="20"/>
              </w:rPr>
              <w:t>Целевым показателем для ГРБС является отсутствие просроченной кредиторской задолженности</w:t>
            </w:r>
          </w:p>
        </w:tc>
      </w:tr>
      <w:tr w:rsidR="00C57016" w:rsidRPr="00C05C2E" w14:paraId="72B8BDF1" w14:textId="77777777" w:rsidTr="00932E94">
        <w:trPr>
          <w:trHeight w:val="57"/>
        </w:trPr>
        <w:tc>
          <w:tcPr>
            <w:tcW w:w="204" w:type="pct"/>
            <w:shd w:val="clear" w:color="auto" w:fill="FFFFFF" w:themeFill="background1"/>
          </w:tcPr>
          <w:p w14:paraId="64BD2093" w14:textId="77777777" w:rsidR="00C57016" w:rsidRPr="00C05C2E" w:rsidRDefault="00C57016" w:rsidP="00C57016">
            <w:pPr>
              <w:spacing w:after="0" w:line="230" w:lineRule="auto"/>
              <w:jc w:val="center"/>
              <w:rPr>
                <w:snapToGrid w:val="0"/>
                <w:color w:val="000000"/>
                <w:sz w:val="20"/>
                <w:szCs w:val="20"/>
              </w:rPr>
            </w:pPr>
            <w:r w:rsidRPr="00C05C2E">
              <w:rPr>
                <w:snapToGrid w:val="0"/>
                <w:color w:val="000000"/>
                <w:sz w:val="20"/>
                <w:szCs w:val="20"/>
              </w:rPr>
              <w:lastRenderedPageBreak/>
              <w:t>3.3.</w:t>
            </w:r>
          </w:p>
        </w:tc>
        <w:tc>
          <w:tcPr>
            <w:tcW w:w="774" w:type="pct"/>
            <w:shd w:val="clear" w:color="auto" w:fill="FFFFFF" w:themeFill="background1"/>
          </w:tcPr>
          <w:p w14:paraId="4697A1E9" w14:textId="77777777" w:rsidR="00C57016" w:rsidRPr="00C05C2E" w:rsidRDefault="00C57016" w:rsidP="00C57016">
            <w:pPr>
              <w:spacing w:after="0" w:line="230" w:lineRule="auto"/>
              <w:jc w:val="both"/>
              <w:rPr>
                <w:sz w:val="20"/>
                <w:szCs w:val="20"/>
              </w:rPr>
            </w:pPr>
            <w:r w:rsidRPr="00C05C2E">
              <w:rPr>
                <w:sz w:val="20"/>
                <w:szCs w:val="20"/>
              </w:rPr>
              <w:t>Эффективность управления кредиторской задолженностью по расчётам с поставщиками и подрядчиками</w:t>
            </w:r>
          </w:p>
        </w:tc>
        <w:tc>
          <w:tcPr>
            <w:tcW w:w="1159" w:type="pct"/>
            <w:shd w:val="clear" w:color="auto" w:fill="FFFFFF" w:themeFill="background1"/>
          </w:tcPr>
          <w:p w14:paraId="422B40CF" w14:textId="77777777" w:rsidR="00C57016" w:rsidRPr="00C05C2E" w:rsidRDefault="00C57016" w:rsidP="00C57016">
            <w:pPr>
              <w:spacing w:after="0" w:line="230" w:lineRule="auto"/>
              <w:jc w:val="both"/>
              <w:rPr>
                <w:sz w:val="20"/>
                <w:szCs w:val="20"/>
              </w:rPr>
            </w:pPr>
            <w:r w:rsidRPr="00C05C2E">
              <w:rPr>
                <w:sz w:val="20"/>
                <w:szCs w:val="20"/>
              </w:rPr>
              <w:t xml:space="preserve">Р = 100 * Кз/Е, </w:t>
            </w:r>
          </w:p>
          <w:p w14:paraId="106224E3" w14:textId="77777777" w:rsidR="00C57016" w:rsidRPr="00C05C2E" w:rsidRDefault="00C57016" w:rsidP="00C57016">
            <w:pPr>
              <w:spacing w:after="0" w:line="230" w:lineRule="auto"/>
              <w:jc w:val="both"/>
              <w:rPr>
                <w:sz w:val="20"/>
                <w:szCs w:val="20"/>
              </w:rPr>
            </w:pPr>
            <w:r w:rsidRPr="00C05C2E">
              <w:rPr>
                <w:sz w:val="20"/>
                <w:szCs w:val="20"/>
              </w:rPr>
              <w:t>где:</w:t>
            </w:r>
          </w:p>
          <w:p w14:paraId="202DCA38" w14:textId="77777777" w:rsidR="00C57016" w:rsidRPr="00C05C2E" w:rsidRDefault="00C57016" w:rsidP="00C57016">
            <w:pPr>
              <w:spacing w:after="0" w:line="230" w:lineRule="auto"/>
              <w:jc w:val="both"/>
              <w:rPr>
                <w:spacing w:val="-4"/>
                <w:sz w:val="20"/>
                <w:szCs w:val="20"/>
              </w:rPr>
            </w:pPr>
            <w:r w:rsidRPr="00C05C2E">
              <w:rPr>
                <w:spacing w:val="-4"/>
                <w:sz w:val="20"/>
                <w:szCs w:val="20"/>
              </w:rPr>
              <w:t xml:space="preserve">Кз – объём кредиторской </w:t>
            </w:r>
            <w:r w:rsidRPr="00C05C2E">
              <w:rPr>
                <w:spacing w:val="-4"/>
                <w:sz w:val="20"/>
                <w:szCs w:val="20"/>
              </w:rPr>
              <w:br/>
              <w:t>задолженности по расчётам с поставщиками и подрядчиками по состоянию на 01 января года, следующего за отчётным;</w:t>
            </w:r>
          </w:p>
          <w:p w14:paraId="17B39133" w14:textId="77777777" w:rsidR="00C57016" w:rsidRPr="00C05C2E" w:rsidRDefault="00C57016" w:rsidP="00C57016">
            <w:pPr>
              <w:spacing w:after="0" w:line="240" w:lineRule="auto"/>
              <w:jc w:val="both"/>
              <w:rPr>
                <w:sz w:val="20"/>
                <w:szCs w:val="20"/>
              </w:rPr>
            </w:pPr>
            <w:r w:rsidRPr="00C05C2E">
              <w:rPr>
                <w:sz w:val="20"/>
                <w:szCs w:val="20"/>
              </w:rPr>
              <w:t>Е – кассовое исполнение расходов ГРБС в отчётном периоде</w:t>
            </w:r>
          </w:p>
        </w:tc>
        <w:tc>
          <w:tcPr>
            <w:tcW w:w="364" w:type="pct"/>
            <w:shd w:val="clear" w:color="auto" w:fill="FFFFFF" w:themeFill="background1"/>
          </w:tcPr>
          <w:p w14:paraId="5ED6169C" w14:textId="77777777" w:rsidR="00C57016" w:rsidRPr="00C05C2E" w:rsidRDefault="00C57016" w:rsidP="00C57016">
            <w:pPr>
              <w:spacing w:after="0" w:line="230" w:lineRule="auto"/>
              <w:jc w:val="center"/>
              <w:rPr>
                <w:sz w:val="20"/>
                <w:szCs w:val="20"/>
              </w:rPr>
            </w:pPr>
            <w:r w:rsidRPr="00C05C2E">
              <w:rPr>
                <w:sz w:val="20"/>
                <w:szCs w:val="20"/>
              </w:rPr>
              <w:t>%</w:t>
            </w:r>
          </w:p>
        </w:tc>
        <w:tc>
          <w:tcPr>
            <w:tcW w:w="363" w:type="pct"/>
            <w:shd w:val="clear" w:color="auto" w:fill="FFFFFF" w:themeFill="background1"/>
          </w:tcPr>
          <w:p w14:paraId="562E4AA4" w14:textId="77777777" w:rsidR="00C57016" w:rsidRPr="00C05C2E" w:rsidRDefault="00C57016" w:rsidP="00C57016">
            <w:pPr>
              <w:spacing w:after="0" w:line="230" w:lineRule="auto"/>
              <w:jc w:val="center"/>
              <w:rPr>
                <w:sz w:val="20"/>
                <w:szCs w:val="20"/>
              </w:rPr>
            </w:pPr>
            <w:r w:rsidRPr="00C05C2E">
              <w:rPr>
                <w:sz w:val="20"/>
                <w:szCs w:val="20"/>
              </w:rPr>
              <w:t>20</w:t>
            </w:r>
          </w:p>
        </w:tc>
        <w:tc>
          <w:tcPr>
            <w:tcW w:w="934" w:type="pct"/>
            <w:shd w:val="clear" w:color="auto" w:fill="FFFFFF" w:themeFill="background1"/>
          </w:tcPr>
          <w:p w14:paraId="48F26BF7" w14:textId="77777777" w:rsidR="00C57016" w:rsidRPr="00C05C2E" w:rsidRDefault="00C57016" w:rsidP="00C57016">
            <w:pPr>
              <w:spacing w:after="0" w:line="230" w:lineRule="auto"/>
              <w:jc w:val="center"/>
              <w:rPr>
                <w:snapToGrid w:val="0"/>
                <w:color w:val="000000"/>
                <w:sz w:val="20"/>
                <w:szCs w:val="20"/>
              </w:rPr>
            </w:pPr>
            <w:r w:rsidRPr="00C05C2E">
              <w:rPr>
                <w:snapToGrid w:val="0"/>
                <w:color w:val="000000"/>
                <w:sz w:val="20"/>
                <w:szCs w:val="20"/>
                <w:lang w:val="en-US"/>
              </w:rPr>
              <w:t>E</w:t>
            </w:r>
            <w:r w:rsidRPr="00C05C2E">
              <w:rPr>
                <w:snapToGrid w:val="0"/>
                <w:color w:val="000000"/>
                <w:sz w:val="20"/>
                <w:szCs w:val="20"/>
              </w:rPr>
              <w:t xml:space="preserve"> (</w:t>
            </w:r>
            <w:r w:rsidRPr="00C05C2E">
              <w:rPr>
                <w:snapToGrid w:val="0"/>
                <w:color w:val="000000"/>
                <w:sz w:val="20"/>
                <w:szCs w:val="20"/>
                <w:lang w:val="en-US"/>
              </w:rPr>
              <w:t>P</w:t>
            </w:r>
            <w:r w:rsidRPr="00C05C2E">
              <w:rPr>
                <w:snapToGrid w:val="0"/>
                <w:color w:val="000000"/>
                <w:sz w:val="20"/>
                <w:szCs w:val="20"/>
              </w:rPr>
              <w:t>) =</w:t>
            </w:r>
            <w:r w:rsidRPr="00C05C2E">
              <w:rPr>
                <w:noProof/>
                <w:color w:val="000000"/>
                <w:position w:val="-50"/>
                <w:sz w:val="20"/>
                <w:szCs w:val="20"/>
              </w:rPr>
              <w:drawing>
                <wp:inline distT="0" distB="0" distL="0" distR="0" wp14:anchorId="52EEC73E" wp14:editId="2D5E7D4D">
                  <wp:extent cx="1704975" cy="7048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p w14:paraId="1724BC46" w14:textId="77777777" w:rsidR="00C57016" w:rsidRPr="00C05C2E" w:rsidRDefault="00C57016" w:rsidP="00C57016">
            <w:pPr>
              <w:spacing w:after="0" w:line="230" w:lineRule="auto"/>
              <w:jc w:val="both"/>
              <w:rPr>
                <w:sz w:val="20"/>
                <w:szCs w:val="20"/>
              </w:rPr>
            </w:pPr>
          </w:p>
        </w:tc>
        <w:tc>
          <w:tcPr>
            <w:tcW w:w="1203" w:type="pct"/>
            <w:shd w:val="clear" w:color="auto" w:fill="FFFFFF" w:themeFill="background1"/>
          </w:tcPr>
          <w:p w14:paraId="77577F3A" w14:textId="77777777" w:rsidR="00C57016" w:rsidRPr="00C05C2E" w:rsidRDefault="00C57016" w:rsidP="00C57016">
            <w:pPr>
              <w:spacing w:after="0" w:line="240" w:lineRule="auto"/>
              <w:jc w:val="both"/>
              <w:rPr>
                <w:spacing w:val="-4"/>
                <w:sz w:val="20"/>
                <w:szCs w:val="20"/>
              </w:rPr>
            </w:pPr>
            <w:r w:rsidRPr="00C05C2E">
              <w:rPr>
                <w:spacing w:val="-4"/>
                <w:sz w:val="20"/>
                <w:szCs w:val="20"/>
              </w:rPr>
              <w:t xml:space="preserve">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 следующего за отчётным, </w:t>
            </w:r>
            <w:r w:rsidRPr="00C05C2E">
              <w:rPr>
                <w:spacing w:val="-4"/>
                <w:sz w:val="20"/>
                <w:szCs w:val="20"/>
              </w:rPr>
              <w:br/>
              <w:t>по отношению к кассовому исполнению расходов ГРБС в отчётном финансовом году</w:t>
            </w:r>
          </w:p>
        </w:tc>
      </w:tr>
      <w:tr w:rsidR="00C57016" w:rsidRPr="00C05C2E" w14:paraId="44E243EB" w14:textId="77777777" w:rsidTr="00932E94">
        <w:trPr>
          <w:trHeight w:val="57"/>
        </w:trPr>
        <w:tc>
          <w:tcPr>
            <w:tcW w:w="204" w:type="pct"/>
            <w:tcBorders>
              <w:bottom w:val="single" w:sz="4" w:space="0" w:color="auto"/>
            </w:tcBorders>
            <w:shd w:val="clear" w:color="auto" w:fill="FFFFFF" w:themeFill="background1"/>
          </w:tcPr>
          <w:p w14:paraId="345BB9B7" w14:textId="77777777" w:rsidR="00C57016" w:rsidRPr="00C05C2E" w:rsidRDefault="00C57016" w:rsidP="00C57016">
            <w:pPr>
              <w:spacing w:after="0" w:line="240" w:lineRule="auto"/>
              <w:jc w:val="center"/>
              <w:rPr>
                <w:snapToGrid w:val="0"/>
                <w:color w:val="000000"/>
                <w:sz w:val="20"/>
                <w:szCs w:val="20"/>
              </w:rPr>
            </w:pPr>
            <w:r w:rsidRPr="00C05C2E">
              <w:rPr>
                <w:snapToGrid w:val="0"/>
                <w:color w:val="000000"/>
                <w:sz w:val="20"/>
                <w:szCs w:val="20"/>
              </w:rPr>
              <w:t>3.4.</w:t>
            </w:r>
          </w:p>
        </w:tc>
        <w:tc>
          <w:tcPr>
            <w:tcW w:w="774" w:type="pct"/>
            <w:shd w:val="clear" w:color="auto" w:fill="FFFFFF" w:themeFill="background1"/>
          </w:tcPr>
          <w:p w14:paraId="3DF0825D" w14:textId="77777777" w:rsidR="00C57016" w:rsidRPr="00C05C2E" w:rsidRDefault="00C57016" w:rsidP="00C57016">
            <w:pPr>
              <w:spacing w:after="0" w:line="240" w:lineRule="auto"/>
              <w:jc w:val="both"/>
              <w:rPr>
                <w:snapToGrid w:val="0"/>
                <w:color w:val="000000"/>
                <w:sz w:val="20"/>
                <w:szCs w:val="20"/>
              </w:rPr>
            </w:pPr>
            <w:r w:rsidRPr="00C05C2E">
              <w:rPr>
                <w:snapToGrid w:val="0"/>
                <w:color w:val="000000"/>
                <w:sz w:val="20"/>
                <w:szCs w:val="20"/>
              </w:rPr>
              <w:t xml:space="preserve">Эффективность управления дебиторской задолженностью </w:t>
            </w:r>
            <w:r w:rsidRPr="00C05C2E">
              <w:rPr>
                <w:sz w:val="20"/>
                <w:szCs w:val="20"/>
              </w:rPr>
              <w:t>с поставщиками и подрядчиками</w:t>
            </w:r>
          </w:p>
        </w:tc>
        <w:tc>
          <w:tcPr>
            <w:tcW w:w="1159" w:type="pct"/>
            <w:shd w:val="clear" w:color="auto" w:fill="FFFFFF" w:themeFill="background1"/>
          </w:tcPr>
          <w:p w14:paraId="4EC5FE4E" w14:textId="77777777" w:rsidR="00C57016" w:rsidRPr="00C05C2E" w:rsidRDefault="00C57016" w:rsidP="00C57016">
            <w:pPr>
              <w:spacing w:after="0" w:line="240" w:lineRule="auto"/>
              <w:jc w:val="both"/>
              <w:rPr>
                <w:sz w:val="20"/>
                <w:szCs w:val="20"/>
              </w:rPr>
            </w:pPr>
            <w:r w:rsidRPr="00C05C2E">
              <w:rPr>
                <w:sz w:val="20"/>
                <w:szCs w:val="20"/>
              </w:rPr>
              <w:t xml:space="preserve">Р = 100 * Д/Е, </w:t>
            </w:r>
          </w:p>
          <w:p w14:paraId="1CB9CBFB" w14:textId="77777777" w:rsidR="00C57016" w:rsidRPr="00C05C2E" w:rsidRDefault="00C57016" w:rsidP="00C57016">
            <w:pPr>
              <w:spacing w:after="0" w:line="240" w:lineRule="auto"/>
              <w:jc w:val="both"/>
              <w:rPr>
                <w:sz w:val="20"/>
                <w:szCs w:val="20"/>
              </w:rPr>
            </w:pPr>
            <w:r w:rsidRPr="00C05C2E">
              <w:rPr>
                <w:sz w:val="20"/>
                <w:szCs w:val="20"/>
              </w:rPr>
              <w:t>где:</w:t>
            </w:r>
          </w:p>
          <w:p w14:paraId="1ED32744" w14:textId="77777777" w:rsidR="00C57016" w:rsidRPr="00C05C2E" w:rsidRDefault="00C57016" w:rsidP="00C57016">
            <w:pPr>
              <w:spacing w:after="0" w:line="240" w:lineRule="auto"/>
              <w:jc w:val="both"/>
              <w:rPr>
                <w:sz w:val="20"/>
                <w:szCs w:val="20"/>
              </w:rPr>
            </w:pPr>
            <w:r w:rsidRPr="00C05C2E">
              <w:rPr>
                <w:sz w:val="20"/>
                <w:szCs w:val="20"/>
              </w:rPr>
              <w:t xml:space="preserve">Д – объём дебиторской </w:t>
            </w:r>
            <w:r w:rsidRPr="00C05C2E">
              <w:rPr>
                <w:spacing w:val="-4"/>
                <w:sz w:val="20"/>
                <w:szCs w:val="20"/>
              </w:rPr>
              <w:t>задолженности по расчётам с поставщиками и подрядчиками по состоянию на 01 января года, следующего за отчётным;</w:t>
            </w:r>
          </w:p>
          <w:p w14:paraId="25960F55" w14:textId="77777777" w:rsidR="00C57016" w:rsidRPr="00C05C2E" w:rsidRDefault="00C57016" w:rsidP="00C57016">
            <w:pPr>
              <w:spacing w:after="0" w:line="240" w:lineRule="auto"/>
              <w:jc w:val="both"/>
              <w:rPr>
                <w:sz w:val="20"/>
                <w:szCs w:val="20"/>
              </w:rPr>
            </w:pPr>
            <w:r w:rsidRPr="00C05C2E">
              <w:rPr>
                <w:sz w:val="20"/>
                <w:szCs w:val="20"/>
              </w:rPr>
              <w:t>Е – кассовое исполнение расходов ГРБС в отчётном периоде</w:t>
            </w:r>
          </w:p>
        </w:tc>
        <w:tc>
          <w:tcPr>
            <w:tcW w:w="364" w:type="pct"/>
            <w:shd w:val="clear" w:color="auto" w:fill="FFFFFF" w:themeFill="background1"/>
          </w:tcPr>
          <w:p w14:paraId="08D6E921" w14:textId="77777777" w:rsidR="00C57016" w:rsidRPr="00C05C2E" w:rsidRDefault="00C57016" w:rsidP="00C57016">
            <w:pPr>
              <w:spacing w:after="0" w:line="240" w:lineRule="auto"/>
              <w:jc w:val="center"/>
              <w:rPr>
                <w:sz w:val="20"/>
                <w:szCs w:val="20"/>
              </w:rPr>
            </w:pPr>
            <w:r w:rsidRPr="00C05C2E">
              <w:rPr>
                <w:sz w:val="20"/>
                <w:szCs w:val="20"/>
              </w:rPr>
              <w:t>%</w:t>
            </w:r>
          </w:p>
        </w:tc>
        <w:tc>
          <w:tcPr>
            <w:tcW w:w="363" w:type="pct"/>
            <w:shd w:val="clear" w:color="auto" w:fill="FFFFFF" w:themeFill="background1"/>
          </w:tcPr>
          <w:p w14:paraId="37BA41C6" w14:textId="77777777" w:rsidR="00C57016" w:rsidRPr="00C05C2E" w:rsidRDefault="00C57016" w:rsidP="00C57016">
            <w:pPr>
              <w:spacing w:after="0" w:line="240" w:lineRule="auto"/>
              <w:jc w:val="center"/>
              <w:rPr>
                <w:sz w:val="20"/>
                <w:szCs w:val="20"/>
              </w:rPr>
            </w:pPr>
            <w:r w:rsidRPr="00C05C2E">
              <w:rPr>
                <w:sz w:val="20"/>
                <w:szCs w:val="20"/>
              </w:rPr>
              <w:t>20</w:t>
            </w:r>
          </w:p>
        </w:tc>
        <w:tc>
          <w:tcPr>
            <w:tcW w:w="934" w:type="pct"/>
            <w:shd w:val="clear" w:color="auto" w:fill="FFFFFF" w:themeFill="background1"/>
          </w:tcPr>
          <w:p w14:paraId="7F7A17E7" w14:textId="77777777" w:rsidR="00C57016" w:rsidRPr="00C05C2E" w:rsidRDefault="00C57016" w:rsidP="00C57016">
            <w:pPr>
              <w:spacing w:after="0" w:line="240" w:lineRule="auto"/>
              <w:jc w:val="center"/>
              <w:rPr>
                <w:snapToGrid w:val="0"/>
                <w:color w:val="000000"/>
                <w:sz w:val="20"/>
                <w:szCs w:val="20"/>
              </w:rPr>
            </w:pPr>
            <w:r w:rsidRPr="00C05C2E">
              <w:rPr>
                <w:snapToGrid w:val="0"/>
                <w:color w:val="000000"/>
                <w:sz w:val="20"/>
                <w:szCs w:val="20"/>
                <w:lang w:val="en-US"/>
              </w:rPr>
              <w:t>E</w:t>
            </w:r>
            <w:r w:rsidRPr="00C05C2E">
              <w:rPr>
                <w:snapToGrid w:val="0"/>
                <w:color w:val="000000"/>
                <w:sz w:val="20"/>
                <w:szCs w:val="20"/>
              </w:rPr>
              <w:t xml:space="preserve"> (</w:t>
            </w:r>
            <w:r w:rsidRPr="00C05C2E">
              <w:rPr>
                <w:snapToGrid w:val="0"/>
                <w:color w:val="000000"/>
                <w:sz w:val="20"/>
                <w:szCs w:val="20"/>
                <w:lang w:val="en-US"/>
              </w:rPr>
              <w:t>P</w:t>
            </w:r>
            <w:r w:rsidRPr="00C05C2E">
              <w:rPr>
                <w:snapToGrid w:val="0"/>
                <w:color w:val="000000"/>
                <w:sz w:val="20"/>
                <w:szCs w:val="20"/>
              </w:rPr>
              <w:t>) =</w:t>
            </w:r>
            <w:r w:rsidRPr="00C05C2E">
              <w:rPr>
                <w:noProof/>
                <w:color w:val="000000"/>
                <w:position w:val="-50"/>
                <w:sz w:val="20"/>
                <w:szCs w:val="20"/>
              </w:rPr>
              <w:drawing>
                <wp:inline distT="0" distB="0" distL="0" distR="0" wp14:anchorId="1CF9BC68" wp14:editId="33BD958F">
                  <wp:extent cx="1704975" cy="7048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04975" cy="704850"/>
                          </a:xfrm>
                          <a:prstGeom prst="rect">
                            <a:avLst/>
                          </a:prstGeom>
                          <a:noFill/>
                          <a:ln>
                            <a:noFill/>
                          </a:ln>
                        </pic:spPr>
                      </pic:pic>
                    </a:graphicData>
                  </a:graphic>
                </wp:inline>
              </w:drawing>
            </w:r>
          </w:p>
          <w:p w14:paraId="09F3E3FE" w14:textId="77777777" w:rsidR="00C57016" w:rsidRPr="00C05C2E" w:rsidRDefault="00C57016" w:rsidP="00C57016">
            <w:pPr>
              <w:spacing w:after="0" w:line="240" w:lineRule="auto"/>
              <w:jc w:val="center"/>
              <w:rPr>
                <w:sz w:val="20"/>
                <w:szCs w:val="20"/>
              </w:rPr>
            </w:pPr>
          </w:p>
        </w:tc>
        <w:tc>
          <w:tcPr>
            <w:tcW w:w="1203" w:type="pct"/>
            <w:shd w:val="clear" w:color="auto" w:fill="FFFFFF" w:themeFill="background1"/>
          </w:tcPr>
          <w:p w14:paraId="6C7E507A" w14:textId="77777777" w:rsidR="00C57016" w:rsidRPr="00C05C2E" w:rsidRDefault="00C57016" w:rsidP="00C57016">
            <w:pPr>
              <w:spacing w:after="0" w:line="240" w:lineRule="auto"/>
              <w:jc w:val="both"/>
              <w:rPr>
                <w:spacing w:val="-4"/>
                <w:sz w:val="20"/>
                <w:szCs w:val="20"/>
              </w:rPr>
            </w:pPr>
            <w:r w:rsidRPr="00C05C2E">
              <w:rPr>
                <w:spacing w:val="-4"/>
                <w:sz w:val="20"/>
                <w:szCs w:val="20"/>
              </w:rPr>
              <w:t xml:space="preserve">Негативным считается факт накопления значительного объёма дебиторской задолженности по расчётам с поставщиками и подрядчиками по состоянию на 01 января года, следующего за отчётным, </w:t>
            </w:r>
            <w:r w:rsidRPr="00C05C2E">
              <w:rPr>
                <w:spacing w:val="-4"/>
                <w:sz w:val="20"/>
                <w:szCs w:val="20"/>
              </w:rPr>
              <w:br/>
              <w:t>по отношению к кассовому исполнению расходов ГРБС в отчётном финансовом году</w:t>
            </w:r>
          </w:p>
        </w:tc>
      </w:tr>
      <w:tr w:rsidR="00C57016" w:rsidRPr="00C05C2E" w14:paraId="7CBED680" w14:textId="77777777" w:rsidTr="00932E94">
        <w:trPr>
          <w:trHeight w:val="57"/>
        </w:trPr>
        <w:tc>
          <w:tcPr>
            <w:tcW w:w="204" w:type="pct"/>
            <w:tcBorders>
              <w:bottom w:val="single" w:sz="4" w:space="0" w:color="auto"/>
            </w:tcBorders>
            <w:shd w:val="clear" w:color="auto" w:fill="auto"/>
          </w:tcPr>
          <w:p w14:paraId="375461EB" w14:textId="77777777" w:rsidR="00C57016" w:rsidRPr="00C05C2E" w:rsidRDefault="00C57016" w:rsidP="00C57016">
            <w:pPr>
              <w:spacing w:after="0" w:line="240" w:lineRule="auto"/>
              <w:jc w:val="center"/>
              <w:rPr>
                <w:snapToGrid w:val="0"/>
                <w:sz w:val="20"/>
                <w:szCs w:val="20"/>
              </w:rPr>
            </w:pPr>
            <w:r w:rsidRPr="00C05C2E">
              <w:rPr>
                <w:snapToGrid w:val="0"/>
                <w:sz w:val="20"/>
                <w:szCs w:val="20"/>
              </w:rPr>
              <w:t>3.5.</w:t>
            </w:r>
          </w:p>
        </w:tc>
        <w:tc>
          <w:tcPr>
            <w:tcW w:w="774" w:type="pct"/>
            <w:shd w:val="clear" w:color="auto" w:fill="auto"/>
          </w:tcPr>
          <w:p w14:paraId="3B3D3C27" w14:textId="77777777" w:rsidR="00C57016" w:rsidRPr="00C05C2E" w:rsidRDefault="00C57016" w:rsidP="00C57016">
            <w:pPr>
              <w:spacing w:after="0" w:line="240" w:lineRule="auto"/>
              <w:jc w:val="both"/>
              <w:rPr>
                <w:snapToGrid w:val="0"/>
                <w:sz w:val="20"/>
                <w:szCs w:val="20"/>
              </w:rPr>
            </w:pPr>
            <w:r w:rsidRPr="00C05C2E">
              <w:rPr>
                <w:snapToGrid w:val="0"/>
                <w:sz w:val="20"/>
                <w:szCs w:val="20"/>
              </w:rPr>
              <w:t>Сумма, подлежащая взысканию по исполнительным документам</w:t>
            </w:r>
          </w:p>
        </w:tc>
        <w:tc>
          <w:tcPr>
            <w:tcW w:w="1159" w:type="pct"/>
            <w:shd w:val="clear" w:color="auto" w:fill="auto"/>
          </w:tcPr>
          <w:p w14:paraId="37397E75" w14:textId="77777777" w:rsidR="00C57016" w:rsidRPr="00C05C2E" w:rsidRDefault="00C57016" w:rsidP="00C57016">
            <w:pPr>
              <w:spacing w:after="0" w:line="240" w:lineRule="auto"/>
              <w:jc w:val="both"/>
              <w:rPr>
                <w:sz w:val="20"/>
                <w:szCs w:val="20"/>
              </w:rPr>
            </w:pPr>
            <w:r w:rsidRPr="00C05C2E">
              <w:rPr>
                <w:sz w:val="20"/>
                <w:szCs w:val="20"/>
              </w:rPr>
              <w:t xml:space="preserve">Р = 100 * </w:t>
            </w:r>
            <w:r w:rsidRPr="00C05C2E">
              <w:rPr>
                <w:sz w:val="20"/>
                <w:szCs w:val="20"/>
                <w:lang w:val="en-US"/>
              </w:rPr>
              <w:t>Si</w:t>
            </w:r>
            <w:r w:rsidRPr="00C05C2E">
              <w:rPr>
                <w:sz w:val="20"/>
                <w:szCs w:val="20"/>
              </w:rPr>
              <w:t xml:space="preserve">/Е, </w:t>
            </w:r>
          </w:p>
          <w:p w14:paraId="33B523A0" w14:textId="77777777" w:rsidR="00C57016" w:rsidRPr="00C05C2E" w:rsidRDefault="00C57016" w:rsidP="00C57016">
            <w:pPr>
              <w:spacing w:after="0" w:line="240" w:lineRule="auto"/>
              <w:jc w:val="both"/>
              <w:rPr>
                <w:sz w:val="20"/>
                <w:szCs w:val="20"/>
              </w:rPr>
            </w:pPr>
            <w:r w:rsidRPr="00C05C2E">
              <w:rPr>
                <w:sz w:val="20"/>
                <w:szCs w:val="20"/>
              </w:rPr>
              <w:t>где:</w:t>
            </w:r>
          </w:p>
          <w:p w14:paraId="472471CA" w14:textId="77777777" w:rsidR="00C57016" w:rsidRPr="00C05C2E" w:rsidRDefault="00C57016" w:rsidP="00C57016">
            <w:pPr>
              <w:spacing w:after="0" w:line="240" w:lineRule="auto"/>
              <w:jc w:val="both"/>
              <w:rPr>
                <w:sz w:val="20"/>
                <w:szCs w:val="20"/>
              </w:rPr>
            </w:pPr>
            <w:r w:rsidRPr="00C05C2E">
              <w:rPr>
                <w:sz w:val="20"/>
                <w:szCs w:val="20"/>
                <w:lang w:val="en-US"/>
              </w:rPr>
              <w:t>Si</w:t>
            </w:r>
            <w:r w:rsidRPr="00C05C2E">
              <w:rPr>
                <w:sz w:val="20"/>
                <w:szCs w:val="20"/>
              </w:rPr>
              <w:t xml:space="preserve"> – сумма, </w:t>
            </w:r>
            <w:r w:rsidRPr="00C05C2E">
              <w:rPr>
                <w:snapToGrid w:val="0"/>
                <w:sz w:val="20"/>
                <w:szCs w:val="20"/>
              </w:rPr>
              <w:t>подлежащая взысканию по поступившим с начала финансового года исполнительным</w:t>
            </w:r>
            <w:r w:rsidRPr="00C05C2E">
              <w:rPr>
                <w:sz w:val="20"/>
                <w:szCs w:val="20"/>
              </w:rPr>
              <w:t xml:space="preserve"> документам </w:t>
            </w:r>
            <w:r w:rsidRPr="00C05C2E">
              <w:rPr>
                <w:snapToGrid w:val="0"/>
                <w:sz w:val="20"/>
                <w:szCs w:val="20"/>
              </w:rPr>
              <w:t xml:space="preserve">за счёт средств бюджета </w:t>
            </w:r>
            <w:r w:rsidRPr="00C05C2E">
              <w:rPr>
                <w:sz w:val="20"/>
                <w:szCs w:val="20"/>
              </w:rPr>
              <w:t xml:space="preserve">муниципального образования «Заостровское» по состоянию на конец отчётного периода; </w:t>
            </w:r>
          </w:p>
          <w:p w14:paraId="5C2E22DB" w14:textId="77777777" w:rsidR="00C57016" w:rsidRPr="00C05C2E" w:rsidRDefault="00C57016" w:rsidP="00C57016">
            <w:pPr>
              <w:spacing w:after="0" w:line="247" w:lineRule="auto"/>
              <w:jc w:val="both"/>
              <w:rPr>
                <w:sz w:val="20"/>
                <w:szCs w:val="20"/>
              </w:rPr>
            </w:pPr>
            <w:r w:rsidRPr="00C05C2E">
              <w:rPr>
                <w:sz w:val="20"/>
                <w:szCs w:val="20"/>
              </w:rPr>
              <w:t>Е – кассовое исполнение расходов ГРБС в отчётном периоде</w:t>
            </w:r>
          </w:p>
        </w:tc>
        <w:tc>
          <w:tcPr>
            <w:tcW w:w="364" w:type="pct"/>
            <w:shd w:val="clear" w:color="auto" w:fill="auto"/>
          </w:tcPr>
          <w:p w14:paraId="70FC088B" w14:textId="77777777" w:rsidR="00C57016" w:rsidRPr="00C05C2E" w:rsidRDefault="00C57016" w:rsidP="00C57016">
            <w:pPr>
              <w:spacing w:after="0" w:line="240" w:lineRule="auto"/>
              <w:jc w:val="center"/>
              <w:rPr>
                <w:sz w:val="20"/>
                <w:szCs w:val="20"/>
              </w:rPr>
            </w:pPr>
            <w:r w:rsidRPr="00C05C2E">
              <w:rPr>
                <w:sz w:val="20"/>
                <w:szCs w:val="20"/>
              </w:rPr>
              <w:t>%</w:t>
            </w:r>
          </w:p>
        </w:tc>
        <w:tc>
          <w:tcPr>
            <w:tcW w:w="363" w:type="pct"/>
            <w:shd w:val="clear" w:color="auto" w:fill="auto"/>
          </w:tcPr>
          <w:p w14:paraId="0FE0A64C" w14:textId="77777777" w:rsidR="00C57016" w:rsidRPr="00C05C2E" w:rsidRDefault="00C57016" w:rsidP="00C57016">
            <w:pPr>
              <w:spacing w:after="0" w:line="240" w:lineRule="auto"/>
              <w:jc w:val="center"/>
              <w:rPr>
                <w:sz w:val="20"/>
                <w:szCs w:val="20"/>
              </w:rPr>
            </w:pPr>
            <w:r w:rsidRPr="00C05C2E">
              <w:rPr>
                <w:sz w:val="20"/>
                <w:szCs w:val="20"/>
              </w:rPr>
              <w:t>20</w:t>
            </w:r>
          </w:p>
        </w:tc>
        <w:tc>
          <w:tcPr>
            <w:tcW w:w="934" w:type="pct"/>
            <w:shd w:val="clear" w:color="auto" w:fill="auto"/>
          </w:tcPr>
          <w:p w14:paraId="3858775E" w14:textId="77777777" w:rsidR="00C57016" w:rsidRPr="00C05C2E" w:rsidRDefault="00C57016" w:rsidP="00C57016">
            <w:pPr>
              <w:spacing w:after="0" w:line="240" w:lineRule="auto"/>
              <w:jc w:val="center"/>
              <w:rPr>
                <w:sz w:val="20"/>
                <w:szCs w:val="20"/>
              </w:rPr>
            </w:pPr>
            <w:r w:rsidRPr="00C05C2E">
              <w:rPr>
                <w:snapToGrid w:val="0"/>
                <w:sz w:val="20"/>
                <w:szCs w:val="20"/>
                <w:lang w:val="en-US"/>
              </w:rPr>
              <w:t>E</w:t>
            </w:r>
            <w:r w:rsidRPr="00C05C2E">
              <w:rPr>
                <w:snapToGrid w:val="0"/>
                <w:sz w:val="20"/>
                <w:szCs w:val="20"/>
              </w:rPr>
              <w:t xml:space="preserve"> </w:t>
            </w:r>
            <w:r w:rsidRPr="00C05C2E">
              <w:rPr>
                <w:snapToGrid w:val="0"/>
                <w:sz w:val="20"/>
                <w:szCs w:val="20"/>
                <w:lang w:val="en-US"/>
              </w:rPr>
              <w:t>(P)</w:t>
            </w:r>
            <w:r w:rsidRPr="00C05C2E">
              <w:rPr>
                <w:snapToGrid w:val="0"/>
                <w:sz w:val="20"/>
                <w:szCs w:val="20"/>
              </w:rPr>
              <w:t xml:space="preserve"> </w:t>
            </w:r>
            <w:r w:rsidRPr="00C05C2E">
              <w:rPr>
                <w:snapToGrid w:val="0"/>
                <w:sz w:val="20"/>
                <w:szCs w:val="20"/>
                <w:lang w:val="en-US"/>
              </w:rPr>
              <w:t>=</w:t>
            </w:r>
            <w:r w:rsidRPr="00C05C2E">
              <w:rPr>
                <w:noProof/>
                <w:position w:val="-34"/>
                <w:sz w:val="20"/>
                <w:szCs w:val="20"/>
              </w:rPr>
              <w:drawing>
                <wp:inline distT="0" distB="0" distL="0" distR="0" wp14:anchorId="0B1F5622" wp14:editId="4C381F42">
                  <wp:extent cx="1457325" cy="5048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tc>
        <w:tc>
          <w:tcPr>
            <w:tcW w:w="1203" w:type="pct"/>
            <w:shd w:val="clear" w:color="auto" w:fill="auto"/>
          </w:tcPr>
          <w:p w14:paraId="34E82F1C" w14:textId="77777777" w:rsidR="00C57016" w:rsidRPr="00C05C2E" w:rsidRDefault="00C57016" w:rsidP="00C57016">
            <w:pPr>
              <w:spacing w:after="0" w:line="235" w:lineRule="auto"/>
              <w:jc w:val="both"/>
              <w:rPr>
                <w:spacing w:val="-4"/>
                <w:sz w:val="20"/>
                <w:szCs w:val="20"/>
              </w:rPr>
            </w:pPr>
            <w:r w:rsidRPr="00C05C2E">
              <w:rPr>
                <w:spacing w:val="-4"/>
                <w:sz w:val="20"/>
                <w:szCs w:val="20"/>
              </w:rPr>
              <w:t xml:space="preserve">Позитивно расценивается уменьшение суммы, </w:t>
            </w:r>
            <w:r w:rsidRPr="00C05C2E">
              <w:rPr>
                <w:snapToGrid w:val="0"/>
                <w:spacing w:val="-4"/>
                <w:sz w:val="20"/>
                <w:szCs w:val="20"/>
              </w:rPr>
              <w:t>подлежащей взысканию по поступившим с начала финансового года исполнительным</w:t>
            </w:r>
            <w:r w:rsidRPr="00C05C2E">
              <w:rPr>
                <w:spacing w:val="-4"/>
                <w:sz w:val="20"/>
                <w:szCs w:val="20"/>
              </w:rPr>
              <w:t xml:space="preserve"> документам </w:t>
            </w:r>
            <w:r w:rsidRPr="00C05C2E">
              <w:rPr>
                <w:snapToGrid w:val="0"/>
                <w:spacing w:val="-4"/>
                <w:sz w:val="20"/>
                <w:szCs w:val="20"/>
              </w:rPr>
              <w:t xml:space="preserve">за счёт средств бюджета </w:t>
            </w:r>
            <w:r w:rsidRPr="00C05C2E">
              <w:rPr>
                <w:sz w:val="20"/>
                <w:szCs w:val="20"/>
              </w:rPr>
              <w:t>муниципального образования «Заостровское»</w:t>
            </w:r>
            <w:r w:rsidRPr="00C05C2E">
              <w:rPr>
                <w:snapToGrid w:val="0"/>
                <w:spacing w:val="-4"/>
                <w:sz w:val="20"/>
                <w:szCs w:val="20"/>
              </w:rPr>
              <w:t>.</w:t>
            </w:r>
          </w:p>
          <w:p w14:paraId="4A641678" w14:textId="77777777" w:rsidR="00C57016" w:rsidRPr="00C05C2E" w:rsidRDefault="00C57016" w:rsidP="00C57016">
            <w:pPr>
              <w:spacing w:after="0" w:line="247" w:lineRule="auto"/>
              <w:jc w:val="both"/>
              <w:rPr>
                <w:sz w:val="20"/>
                <w:szCs w:val="20"/>
              </w:rPr>
            </w:pPr>
            <w:r w:rsidRPr="00C05C2E">
              <w:rPr>
                <w:spacing w:val="-4"/>
                <w:sz w:val="20"/>
                <w:szCs w:val="20"/>
              </w:rPr>
              <w:t>Целевым ориентиром для ГРБС является значение показателя, равное 0%</w:t>
            </w:r>
          </w:p>
        </w:tc>
      </w:tr>
      <w:tr w:rsidR="00C57016" w:rsidRPr="00C05C2E" w14:paraId="3902D30B" w14:textId="77777777" w:rsidTr="00932E94">
        <w:trPr>
          <w:trHeight w:val="57"/>
        </w:trPr>
        <w:tc>
          <w:tcPr>
            <w:tcW w:w="204" w:type="pct"/>
            <w:tcBorders>
              <w:bottom w:val="single" w:sz="4" w:space="0" w:color="auto"/>
            </w:tcBorders>
            <w:shd w:val="clear" w:color="auto" w:fill="auto"/>
          </w:tcPr>
          <w:p w14:paraId="4037F5B2" w14:textId="77777777" w:rsidR="00C57016" w:rsidRPr="00C05C2E" w:rsidRDefault="00C57016" w:rsidP="00C57016">
            <w:pPr>
              <w:spacing w:after="0" w:line="240" w:lineRule="auto"/>
              <w:jc w:val="center"/>
              <w:rPr>
                <w:snapToGrid w:val="0"/>
                <w:color w:val="000000"/>
                <w:sz w:val="20"/>
                <w:szCs w:val="20"/>
              </w:rPr>
            </w:pPr>
            <w:r w:rsidRPr="00C05C2E">
              <w:rPr>
                <w:snapToGrid w:val="0"/>
                <w:color w:val="000000"/>
                <w:sz w:val="20"/>
                <w:szCs w:val="20"/>
              </w:rPr>
              <w:t>4.</w:t>
            </w:r>
          </w:p>
        </w:tc>
        <w:tc>
          <w:tcPr>
            <w:tcW w:w="774" w:type="pct"/>
            <w:tcBorders>
              <w:bottom w:val="single" w:sz="4" w:space="0" w:color="auto"/>
            </w:tcBorders>
            <w:shd w:val="clear" w:color="auto" w:fill="auto"/>
          </w:tcPr>
          <w:p w14:paraId="3DD9779E" w14:textId="77777777" w:rsidR="00C57016" w:rsidRPr="00C05C2E" w:rsidRDefault="00C57016" w:rsidP="00C57016">
            <w:pPr>
              <w:spacing w:after="0" w:line="240" w:lineRule="auto"/>
              <w:jc w:val="both"/>
              <w:rPr>
                <w:snapToGrid w:val="0"/>
                <w:color w:val="000000"/>
                <w:sz w:val="20"/>
                <w:szCs w:val="20"/>
              </w:rPr>
            </w:pPr>
            <w:r w:rsidRPr="00C05C2E">
              <w:rPr>
                <w:snapToGrid w:val="0"/>
                <w:color w:val="000000"/>
                <w:sz w:val="20"/>
                <w:szCs w:val="20"/>
              </w:rPr>
              <w:t xml:space="preserve">Исполнение бюджета </w:t>
            </w:r>
            <w:r w:rsidRPr="00C05C2E">
              <w:rPr>
                <w:sz w:val="20"/>
                <w:szCs w:val="20"/>
              </w:rPr>
              <w:t xml:space="preserve">муниципального образования </w:t>
            </w:r>
            <w:r w:rsidRPr="00C05C2E">
              <w:rPr>
                <w:sz w:val="20"/>
                <w:szCs w:val="20"/>
              </w:rPr>
              <w:lastRenderedPageBreak/>
              <w:t>«Заостровское»</w:t>
            </w:r>
            <w:r w:rsidRPr="00C05C2E">
              <w:rPr>
                <w:snapToGrid w:val="0"/>
                <w:color w:val="000000"/>
                <w:sz w:val="20"/>
                <w:szCs w:val="20"/>
              </w:rPr>
              <w:t xml:space="preserve"> по доходам</w:t>
            </w:r>
          </w:p>
        </w:tc>
        <w:tc>
          <w:tcPr>
            <w:tcW w:w="1159" w:type="pct"/>
            <w:tcBorders>
              <w:bottom w:val="single" w:sz="4" w:space="0" w:color="auto"/>
            </w:tcBorders>
            <w:shd w:val="clear" w:color="auto" w:fill="auto"/>
          </w:tcPr>
          <w:p w14:paraId="5ACECCF3" w14:textId="77777777" w:rsidR="00C57016" w:rsidRPr="00C05C2E" w:rsidRDefault="00C57016" w:rsidP="00C57016">
            <w:pPr>
              <w:spacing w:after="0" w:line="240" w:lineRule="auto"/>
              <w:jc w:val="both"/>
              <w:rPr>
                <w:sz w:val="20"/>
                <w:szCs w:val="20"/>
              </w:rPr>
            </w:pPr>
          </w:p>
        </w:tc>
        <w:tc>
          <w:tcPr>
            <w:tcW w:w="364" w:type="pct"/>
            <w:tcBorders>
              <w:bottom w:val="single" w:sz="4" w:space="0" w:color="auto"/>
            </w:tcBorders>
            <w:shd w:val="clear" w:color="auto" w:fill="auto"/>
          </w:tcPr>
          <w:p w14:paraId="4A997D57" w14:textId="77777777" w:rsidR="00C57016" w:rsidRPr="00C05C2E" w:rsidRDefault="00C57016" w:rsidP="00C57016">
            <w:pPr>
              <w:spacing w:after="0" w:line="240" w:lineRule="auto"/>
              <w:jc w:val="center"/>
              <w:rPr>
                <w:sz w:val="20"/>
                <w:szCs w:val="20"/>
              </w:rPr>
            </w:pPr>
          </w:p>
        </w:tc>
        <w:tc>
          <w:tcPr>
            <w:tcW w:w="363" w:type="pct"/>
            <w:tcBorders>
              <w:bottom w:val="single" w:sz="4" w:space="0" w:color="auto"/>
            </w:tcBorders>
            <w:shd w:val="clear" w:color="auto" w:fill="auto"/>
          </w:tcPr>
          <w:p w14:paraId="7D6A3E21" w14:textId="77777777" w:rsidR="00C57016" w:rsidRPr="00C05C2E" w:rsidRDefault="00C57016" w:rsidP="00C57016">
            <w:pPr>
              <w:spacing w:after="0" w:line="240" w:lineRule="auto"/>
              <w:jc w:val="center"/>
              <w:rPr>
                <w:sz w:val="20"/>
                <w:szCs w:val="20"/>
              </w:rPr>
            </w:pPr>
            <w:r w:rsidRPr="00C05C2E">
              <w:rPr>
                <w:sz w:val="20"/>
                <w:szCs w:val="20"/>
              </w:rPr>
              <w:t>15</w:t>
            </w:r>
          </w:p>
        </w:tc>
        <w:tc>
          <w:tcPr>
            <w:tcW w:w="934" w:type="pct"/>
            <w:tcBorders>
              <w:bottom w:val="single" w:sz="4" w:space="0" w:color="auto"/>
            </w:tcBorders>
            <w:shd w:val="clear" w:color="auto" w:fill="auto"/>
          </w:tcPr>
          <w:p w14:paraId="6FDE7BC9" w14:textId="77777777" w:rsidR="00C57016" w:rsidRPr="00C05C2E" w:rsidRDefault="00C57016" w:rsidP="00C57016">
            <w:pPr>
              <w:spacing w:after="0" w:line="240" w:lineRule="auto"/>
              <w:jc w:val="both"/>
              <w:rPr>
                <w:sz w:val="20"/>
                <w:szCs w:val="20"/>
              </w:rPr>
            </w:pPr>
          </w:p>
        </w:tc>
        <w:tc>
          <w:tcPr>
            <w:tcW w:w="1203" w:type="pct"/>
            <w:tcBorders>
              <w:bottom w:val="single" w:sz="4" w:space="0" w:color="auto"/>
            </w:tcBorders>
            <w:shd w:val="clear" w:color="auto" w:fill="auto"/>
          </w:tcPr>
          <w:p w14:paraId="453FBB57" w14:textId="77777777" w:rsidR="00C57016" w:rsidRPr="00C05C2E" w:rsidRDefault="00C57016" w:rsidP="00C57016">
            <w:pPr>
              <w:spacing w:after="0" w:line="240" w:lineRule="auto"/>
              <w:jc w:val="both"/>
              <w:rPr>
                <w:sz w:val="20"/>
                <w:szCs w:val="20"/>
              </w:rPr>
            </w:pPr>
          </w:p>
        </w:tc>
      </w:tr>
      <w:tr w:rsidR="00C57016" w:rsidRPr="00C05C2E" w14:paraId="1B24E9D9" w14:textId="77777777" w:rsidTr="00932E94">
        <w:trPr>
          <w:trHeight w:val="57"/>
        </w:trPr>
        <w:tc>
          <w:tcPr>
            <w:tcW w:w="204" w:type="pct"/>
            <w:shd w:val="clear" w:color="auto" w:fill="FFFFFF"/>
          </w:tcPr>
          <w:p w14:paraId="3C67300D" w14:textId="77777777" w:rsidR="00C57016" w:rsidRPr="00C05C2E" w:rsidRDefault="00C57016" w:rsidP="00C57016">
            <w:pPr>
              <w:spacing w:after="0" w:line="240" w:lineRule="auto"/>
              <w:jc w:val="center"/>
              <w:rPr>
                <w:snapToGrid w:val="0"/>
                <w:color w:val="000000"/>
                <w:sz w:val="20"/>
                <w:szCs w:val="20"/>
              </w:rPr>
            </w:pPr>
            <w:r w:rsidRPr="00C05C2E">
              <w:rPr>
                <w:snapToGrid w:val="0"/>
                <w:color w:val="000000"/>
                <w:sz w:val="20"/>
                <w:szCs w:val="20"/>
              </w:rPr>
              <w:t>4.1.</w:t>
            </w:r>
          </w:p>
        </w:tc>
        <w:tc>
          <w:tcPr>
            <w:tcW w:w="774" w:type="pct"/>
            <w:shd w:val="clear" w:color="auto" w:fill="FFFFFF"/>
          </w:tcPr>
          <w:p w14:paraId="5DAB4181" w14:textId="77777777" w:rsidR="00C57016" w:rsidRPr="00C05C2E" w:rsidRDefault="00C57016" w:rsidP="00C57016">
            <w:pPr>
              <w:spacing w:after="0" w:line="240" w:lineRule="auto"/>
              <w:jc w:val="both"/>
              <w:rPr>
                <w:snapToGrid w:val="0"/>
                <w:color w:val="000000"/>
                <w:sz w:val="20"/>
                <w:szCs w:val="20"/>
              </w:rPr>
            </w:pPr>
            <w:r w:rsidRPr="00C05C2E">
              <w:rPr>
                <w:snapToGrid w:val="0"/>
                <w:color w:val="000000"/>
                <w:sz w:val="20"/>
                <w:szCs w:val="20"/>
              </w:rPr>
              <w:t xml:space="preserve">Эффективность работы с невыясненными поступлениями в бюджет </w:t>
            </w:r>
            <w:r w:rsidRPr="00C05C2E">
              <w:rPr>
                <w:sz w:val="20"/>
                <w:szCs w:val="20"/>
              </w:rPr>
              <w:t>муниципального образования «Заостровское»</w:t>
            </w:r>
            <w:r w:rsidRPr="00C05C2E">
              <w:rPr>
                <w:b/>
                <w:spacing w:val="-4"/>
                <w:sz w:val="20"/>
                <w:szCs w:val="20"/>
              </w:rPr>
              <w:t xml:space="preserve"> </w:t>
            </w:r>
            <w:r w:rsidRPr="00C05C2E">
              <w:rPr>
                <w:b/>
                <w:sz w:val="20"/>
                <w:szCs w:val="20"/>
              </w:rPr>
              <w:t xml:space="preserve"> </w:t>
            </w:r>
          </w:p>
        </w:tc>
        <w:tc>
          <w:tcPr>
            <w:tcW w:w="1159" w:type="pct"/>
            <w:shd w:val="clear" w:color="auto" w:fill="FFFFFF"/>
          </w:tcPr>
          <w:p w14:paraId="0DFCE974" w14:textId="77777777" w:rsidR="00C57016" w:rsidRPr="00C05C2E" w:rsidRDefault="00C57016" w:rsidP="00C57016">
            <w:pPr>
              <w:spacing w:after="0" w:line="240" w:lineRule="auto"/>
              <w:jc w:val="both"/>
              <w:rPr>
                <w:sz w:val="20"/>
                <w:szCs w:val="20"/>
              </w:rPr>
            </w:pPr>
            <w:r w:rsidRPr="00C05C2E">
              <w:rPr>
                <w:sz w:val="20"/>
                <w:szCs w:val="20"/>
              </w:rPr>
              <w:t xml:space="preserve">Р = 100 * </w:t>
            </w:r>
            <w:r w:rsidRPr="00C05C2E">
              <w:rPr>
                <w:sz w:val="20"/>
                <w:szCs w:val="20"/>
                <w:lang w:val="en-US"/>
              </w:rPr>
              <w:t>D</w:t>
            </w:r>
            <w:r w:rsidRPr="00C05C2E">
              <w:rPr>
                <w:sz w:val="20"/>
                <w:szCs w:val="20"/>
              </w:rPr>
              <w:t xml:space="preserve">/Е, </w:t>
            </w:r>
          </w:p>
          <w:p w14:paraId="3A94B6B9" w14:textId="77777777" w:rsidR="00C57016" w:rsidRPr="00C05C2E" w:rsidRDefault="00C57016" w:rsidP="00C57016">
            <w:pPr>
              <w:spacing w:after="0" w:line="240" w:lineRule="auto"/>
              <w:jc w:val="both"/>
              <w:rPr>
                <w:sz w:val="20"/>
                <w:szCs w:val="20"/>
              </w:rPr>
            </w:pPr>
            <w:r w:rsidRPr="00C05C2E">
              <w:rPr>
                <w:sz w:val="20"/>
                <w:szCs w:val="20"/>
              </w:rPr>
              <w:t xml:space="preserve">где </w:t>
            </w:r>
            <w:r w:rsidRPr="00C05C2E">
              <w:rPr>
                <w:sz w:val="20"/>
                <w:szCs w:val="20"/>
                <w:lang w:val="en-US"/>
              </w:rPr>
              <w:t>D</w:t>
            </w:r>
            <w:r w:rsidRPr="00C05C2E">
              <w:rPr>
                <w:sz w:val="20"/>
                <w:szCs w:val="20"/>
              </w:rPr>
              <w:t xml:space="preserve"> – объём невыясненных поступлений за отчётный период;</w:t>
            </w:r>
          </w:p>
          <w:p w14:paraId="763297CB" w14:textId="77777777" w:rsidR="00C57016" w:rsidRPr="00C05C2E" w:rsidRDefault="00C57016" w:rsidP="00C57016">
            <w:pPr>
              <w:spacing w:after="0" w:line="240" w:lineRule="auto"/>
              <w:jc w:val="both"/>
              <w:rPr>
                <w:sz w:val="20"/>
                <w:szCs w:val="20"/>
              </w:rPr>
            </w:pPr>
            <w:r w:rsidRPr="00C05C2E">
              <w:rPr>
                <w:sz w:val="20"/>
                <w:szCs w:val="20"/>
              </w:rPr>
              <w:t>Е – кассовое исполнение расходов ГРБС в отчётном периоде</w:t>
            </w:r>
          </w:p>
        </w:tc>
        <w:tc>
          <w:tcPr>
            <w:tcW w:w="364" w:type="pct"/>
            <w:shd w:val="clear" w:color="auto" w:fill="FFFFFF"/>
          </w:tcPr>
          <w:p w14:paraId="0DF6369E" w14:textId="77777777" w:rsidR="00C57016" w:rsidRPr="00C05C2E" w:rsidRDefault="00C57016" w:rsidP="00C57016">
            <w:pPr>
              <w:spacing w:after="0" w:line="240" w:lineRule="auto"/>
              <w:jc w:val="center"/>
              <w:rPr>
                <w:sz w:val="20"/>
                <w:szCs w:val="20"/>
              </w:rPr>
            </w:pPr>
            <w:r w:rsidRPr="00C05C2E">
              <w:rPr>
                <w:sz w:val="20"/>
                <w:szCs w:val="20"/>
              </w:rPr>
              <w:t>%</w:t>
            </w:r>
          </w:p>
        </w:tc>
        <w:tc>
          <w:tcPr>
            <w:tcW w:w="363" w:type="pct"/>
            <w:tcBorders>
              <w:bottom w:val="single" w:sz="4" w:space="0" w:color="auto"/>
            </w:tcBorders>
            <w:shd w:val="clear" w:color="auto" w:fill="FFFFFF"/>
          </w:tcPr>
          <w:p w14:paraId="399A0638" w14:textId="77777777" w:rsidR="00C57016" w:rsidRPr="00C05C2E" w:rsidRDefault="00C57016" w:rsidP="00C57016">
            <w:pPr>
              <w:spacing w:after="0" w:line="240" w:lineRule="auto"/>
              <w:jc w:val="center"/>
              <w:rPr>
                <w:sz w:val="20"/>
                <w:szCs w:val="20"/>
                <w:lang w:val="en-US"/>
              </w:rPr>
            </w:pPr>
            <w:r w:rsidRPr="00C05C2E">
              <w:rPr>
                <w:sz w:val="20"/>
                <w:szCs w:val="20"/>
              </w:rPr>
              <w:t>50</w:t>
            </w:r>
          </w:p>
        </w:tc>
        <w:tc>
          <w:tcPr>
            <w:tcW w:w="934" w:type="pct"/>
            <w:shd w:val="clear" w:color="auto" w:fill="FFFFFF"/>
          </w:tcPr>
          <w:p w14:paraId="64ED5C5F" w14:textId="77777777" w:rsidR="00C57016" w:rsidRPr="00C05C2E" w:rsidRDefault="00C57016" w:rsidP="00C57016">
            <w:pPr>
              <w:spacing w:after="0" w:line="240" w:lineRule="auto"/>
              <w:jc w:val="center"/>
              <w:rPr>
                <w:snapToGrid w:val="0"/>
                <w:color w:val="000000"/>
                <w:sz w:val="20"/>
                <w:szCs w:val="20"/>
              </w:rPr>
            </w:pPr>
            <w:r w:rsidRPr="00C05C2E">
              <w:rPr>
                <w:snapToGrid w:val="0"/>
                <w:color w:val="000000"/>
                <w:sz w:val="20"/>
                <w:szCs w:val="20"/>
                <w:lang w:val="en-US"/>
              </w:rPr>
              <w:t>E</w:t>
            </w:r>
            <w:r w:rsidRPr="00C05C2E">
              <w:rPr>
                <w:snapToGrid w:val="0"/>
                <w:color w:val="000000"/>
                <w:sz w:val="20"/>
                <w:szCs w:val="20"/>
              </w:rPr>
              <w:t xml:space="preserve"> (</w:t>
            </w:r>
            <w:r w:rsidRPr="00C05C2E">
              <w:rPr>
                <w:snapToGrid w:val="0"/>
                <w:color w:val="000000"/>
                <w:sz w:val="20"/>
                <w:szCs w:val="20"/>
                <w:lang w:val="en-US"/>
              </w:rPr>
              <w:t>P</w:t>
            </w:r>
            <w:r w:rsidRPr="00C05C2E">
              <w:rPr>
                <w:snapToGrid w:val="0"/>
                <w:color w:val="000000"/>
                <w:sz w:val="20"/>
                <w:szCs w:val="20"/>
              </w:rPr>
              <w:t xml:space="preserve">) = </w:t>
            </w:r>
            <w:r w:rsidRPr="00C05C2E">
              <w:rPr>
                <w:noProof/>
                <w:color w:val="000000"/>
                <w:position w:val="-24"/>
                <w:sz w:val="20"/>
                <w:szCs w:val="20"/>
              </w:rPr>
              <w:drawing>
                <wp:inline distT="0" distB="0" distL="0" distR="0" wp14:anchorId="2013F6B4" wp14:editId="38EC150F">
                  <wp:extent cx="466725" cy="39052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p>
        </w:tc>
        <w:tc>
          <w:tcPr>
            <w:tcW w:w="1203" w:type="pct"/>
            <w:shd w:val="clear" w:color="auto" w:fill="FFFFFF"/>
          </w:tcPr>
          <w:p w14:paraId="00FD940A" w14:textId="77777777" w:rsidR="00C57016" w:rsidRPr="00C05C2E" w:rsidRDefault="00C57016" w:rsidP="00C57016">
            <w:pPr>
              <w:spacing w:after="0" w:line="240" w:lineRule="auto"/>
              <w:jc w:val="both"/>
              <w:rPr>
                <w:sz w:val="20"/>
                <w:szCs w:val="20"/>
              </w:rPr>
            </w:pPr>
            <w:r w:rsidRPr="00C05C2E">
              <w:rPr>
                <w:sz w:val="20"/>
                <w:szCs w:val="20"/>
              </w:rPr>
              <w:t>Негативным считается факт увеличения объёма невыясненных поступлений за отчётный период. Целевым ориентиром является значение показателя 0%</w:t>
            </w:r>
          </w:p>
        </w:tc>
      </w:tr>
      <w:tr w:rsidR="00C57016" w:rsidRPr="00C05C2E" w14:paraId="07355B5B" w14:textId="77777777" w:rsidTr="00932E94">
        <w:trPr>
          <w:trHeight w:val="57"/>
        </w:trPr>
        <w:tc>
          <w:tcPr>
            <w:tcW w:w="204" w:type="pct"/>
            <w:tcBorders>
              <w:bottom w:val="single" w:sz="4" w:space="0" w:color="auto"/>
            </w:tcBorders>
            <w:shd w:val="clear" w:color="auto" w:fill="FFFFFF"/>
          </w:tcPr>
          <w:p w14:paraId="722BF5BC" w14:textId="77777777" w:rsidR="00C57016" w:rsidRPr="00C05C2E" w:rsidRDefault="00C57016" w:rsidP="00C57016">
            <w:pPr>
              <w:spacing w:after="0" w:line="235" w:lineRule="auto"/>
              <w:jc w:val="center"/>
              <w:rPr>
                <w:snapToGrid w:val="0"/>
                <w:color w:val="000000"/>
                <w:sz w:val="20"/>
                <w:szCs w:val="20"/>
              </w:rPr>
            </w:pPr>
            <w:r w:rsidRPr="00C05C2E">
              <w:rPr>
                <w:snapToGrid w:val="0"/>
                <w:color w:val="000000"/>
                <w:sz w:val="20"/>
                <w:szCs w:val="20"/>
              </w:rPr>
              <w:t>4.2.</w:t>
            </w:r>
          </w:p>
        </w:tc>
        <w:tc>
          <w:tcPr>
            <w:tcW w:w="774" w:type="pct"/>
            <w:tcBorders>
              <w:bottom w:val="single" w:sz="4" w:space="0" w:color="auto"/>
            </w:tcBorders>
            <w:shd w:val="clear" w:color="auto" w:fill="FFFFFF"/>
          </w:tcPr>
          <w:p w14:paraId="1B7F12B7" w14:textId="77777777" w:rsidR="00C57016" w:rsidRPr="00C05C2E" w:rsidRDefault="00C57016" w:rsidP="00C57016">
            <w:pPr>
              <w:spacing w:after="0" w:line="235" w:lineRule="auto"/>
              <w:jc w:val="both"/>
              <w:rPr>
                <w:b/>
                <w:snapToGrid w:val="0"/>
                <w:color w:val="000000"/>
                <w:sz w:val="20"/>
                <w:szCs w:val="20"/>
              </w:rPr>
            </w:pPr>
            <w:r w:rsidRPr="00C05C2E">
              <w:rPr>
                <w:snapToGrid w:val="0"/>
                <w:color w:val="000000"/>
                <w:sz w:val="20"/>
                <w:szCs w:val="20"/>
              </w:rPr>
              <w:t>Качество правовой базы ГАДБ по администрированию доходов</w:t>
            </w:r>
          </w:p>
        </w:tc>
        <w:tc>
          <w:tcPr>
            <w:tcW w:w="1159" w:type="pct"/>
            <w:tcBorders>
              <w:bottom w:val="single" w:sz="4" w:space="0" w:color="auto"/>
            </w:tcBorders>
            <w:shd w:val="clear" w:color="auto" w:fill="FFFFFF"/>
          </w:tcPr>
          <w:p w14:paraId="74FDB771" w14:textId="77777777" w:rsidR="00C57016" w:rsidRPr="00C05C2E" w:rsidRDefault="00C57016" w:rsidP="00C57016">
            <w:pPr>
              <w:spacing w:after="0" w:line="235" w:lineRule="auto"/>
              <w:jc w:val="both"/>
              <w:rPr>
                <w:snapToGrid w:val="0"/>
                <w:color w:val="000000"/>
                <w:sz w:val="20"/>
                <w:szCs w:val="20"/>
              </w:rPr>
            </w:pPr>
            <w:r w:rsidRPr="00C05C2E">
              <w:rPr>
                <w:snapToGrid w:val="0"/>
                <w:color w:val="000000"/>
                <w:sz w:val="20"/>
                <w:szCs w:val="20"/>
              </w:rPr>
              <w:t xml:space="preserve">Наличие правовых актов </w:t>
            </w:r>
            <w:r w:rsidRPr="00C05C2E">
              <w:rPr>
                <w:sz w:val="20"/>
                <w:szCs w:val="20"/>
              </w:rPr>
              <w:t>ГАДБ</w:t>
            </w:r>
            <w:r w:rsidRPr="00C05C2E">
              <w:rPr>
                <w:snapToGrid w:val="0"/>
                <w:color w:val="000000"/>
                <w:sz w:val="20"/>
                <w:szCs w:val="20"/>
              </w:rPr>
              <w:t>, содержащих:</w:t>
            </w:r>
          </w:p>
          <w:p w14:paraId="44735666" w14:textId="77777777" w:rsidR="00C57016" w:rsidRPr="00C05C2E" w:rsidRDefault="00C57016" w:rsidP="00C57016">
            <w:pPr>
              <w:numPr>
                <w:ilvl w:val="0"/>
                <w:numId w:val="12"/>
              </w:numPr>
              <w:tabs>
                <w:tab w:val="clear" w:pos="1070"/>
                <w:tab w:val="num" w:pos="0"/>
                <w:tab w:val="left" w:pos="316"/>
              </w:tabs>
              <w:spacing w:after="0" w:line="235" w:lineRule="auto"/>
              <w:ind w:left="0" w:firstLine="0"/>
              <w:jc w:val="both"/>
              <w:rPr>
                <w:snapToGrid w:val="0"/>
                <w:color w:val="000000"/>
                <w:sz w:val="20"/>
                <w:szCs w:val="20"/>
              </w:rPr>
            </w:pPr>
            <w:r w:rsidRPr="00C05C2E">
              <w:rPr>
                <w:snapToGrid w:val="0"/>
                <w:color w:val="000000"/>
                <w:sz w:val="20"/>
                <w:szCs w:val="20"/>
              </w:rPr>
              <w:t xml:space="preserve"> закрепление доходных источников </w:t>
            </w:r>
            <w:r w:rsidRPr="00C05C2E">
              <w:rPr>
                <w:sz w:val="20"/>
                <w:szCs w:val="20"/>
              </w:rPr>
              <w:t>бюджета муниципального образования «Заостровское»</w:t>
            </w:r>
            <w:r w:rsidRPr="00C05C2E">
              <w:rPr>
                <w:snapToGrid w:val="0"/>
                <w:color w:val="000000"/>
                <w:sz w:val="20"/>
                <w:szCs w:val="20"/>
              </w:rPr>
              <w:t xml:space="preserve"> за подведомственными администраторами доходов бюджета (далее – АДБ);</w:t>
            </w:r>
          </w:p>
          <w:p w14:paraId="17C653B6" w14:textId="77777777" w:rsidR="00C57016" w:rsidRPr="00C05C2E" w:rsidRDefault="00C57016" w:rsidP="00C57016">
            <w:pPr>
              <w:numPr>
                <w:ilvl w:val="0"/>
                <w:numId w:val="12"/>
              </w:numPr>
              <w:tabs>
                <w:tab w:val="clear" w:pos="1070"/>
                <w:tab w:val="num" w:pos="0"/>
                <w:tab w:val="left" w:pos="32"/>
                <w:tab w:val="left" w:pos="316"/>
              </w:tabs>
              <w:spacing w:after="0" w:line="235" w:lineRule="auto"/>
              <w:ind w:left="0" w:firstLine="0"/>
              <w:jc w:val="both"/>
              <w:rPr>
                <w:spacing w:val="-4"/>
                <w:sz w:val="20"/>
                <w:szCs w:val="20"/>
              </w:rPr>
            </w:pPr>
            <w:r w:rsidRPr="00C05C2E">
              <w:rPr>
                <w:snapToGrid w:val="0"/>
                <w:color w:val="000000"/>
                <w:spacing w:val="-4"/>
                <w:sz w:val="20"/>
                <w:szCs w:val="20"/>
              </w:rPr>
              <w:t>наделение подведомственных АДБ бюджетными полномочиями администратора;</w:t>
            </w:r>
          </w:p>
          <w:p w14:paraId="2E8619A0" w14:textId="77777777" w:rsidR="00C57016" w:rsidRPr="00C05C2E" w:rsidRDefault="00C57016" w:rsidP="00C57016">
            <w:pPr>
              <w:numPr>
                <w:ilvl w:val="0"/>
                <w:numId w:val="12"/>
              </w:numPr>
              <w:tabs>
                <w:tab w:val="clear" w:pos="1070"/>
                <w:tab w:val="num" w:pos="32"/>
                <w:tab w:val="left" w:pos="316"/>
              </w:tabs>
              <w:spacing w:after="0" w:line="235" w:lineRule="auto"/>
              <w:ind w:left="0" w:firstLine="0"/>
              <w:jc w:val="both"/>
              <w:rPr>
                <w:sz w:val="20"/>
                <w:szCs w:val="20"/>
              </w:rPr>
            </w:pPr>
            <w:r w:rsidRPr="00C05C2E">
              <w:rPr>
                <w:snapToGrid w:val="0"/>
                <w:color w:val="000000"/>
                <w:sz w:val="20"/>
                <w:szCs w:val="20"/>
              </w:rPr>
              <w:t xml:space="preserve"> определение порядка заполнения (составления) первичных документов для целей ведения бюджетного учёта по методу начисления;</w:t>
            </w:r>
          </w:p>
          <w:p w14:paraId="6991E4EA" w14:textId="77777777" w:rsidR="00C57016" w:rsidRPr="00C05C2E" w:rsidRDefault="00C57016" w:rsidP="00C57016">
            <w:pPr>
              <w:numPr>
                <w:ilvl w:val="0"/>
                <w:numId w:val="12"/>
              </w:numPr>
              <w:tabs>
                <w:tab w:val="clear" w:pos="1070"/>
                <w:tab w:val="left" w:pos="0"/>
                <w:tab w:val="left" w:pos="316"/>
              </w:tabs>
              <w:spacing w:after="0" w:line="235" w:lineRule="auto"/>
              <w:ind w:left="0" w:firstLine="0"/>
              <w:jc w:val="both"/>
              <w:rPr>
                <w:spacing w:val="-4"/>
                <w:sz w:val="20"/>
                <w:szCs w:val="20"/>
              </w:rPr>
            </w:pPr>
            <w:r w:rsidRPr="00C05C2E">
              <w:rPr>
                <w:snapToGrid w:val="0"/>
                <w:color w:val="000000"/>
                <w:sz w:val="20"/>
                <w:szCs w:val="20"/>
              </w:rPr>
              <w:t xml:space="preserve"> </w:t>
            </w:r>
            <w:r w:rsidRPr="00C05C2E">
              <w:rPr>
                <w:snapToGrid w:val="0"/>
                <w:color w:val="000000"/>
                <w:spacing w:val="-4"/>
                <w:sz w:val="20"/>
                <w:szCs w:val="20"/>
              </w:rPr>
              <w:t>порядок обмена информацией между структурными подразделениями АДБ при начислении платежей, уточнении вида и принадлежности платежей, принятии решений о возврате;</w:t>
            </w:r>
          </w:p>
          <w:p w14:paraId="1D07E463" w14:textId="77777777" w:rsidR="00C57016" w:rsidRPr="00C05C2E" w:rsidRDefault="00C57016" w:rsidP="00C57016">
            <w:pPr>
              <w:numPr>
                <w:ilvl w:val="0"/>
                <w:numId w:val="12"/>
              </w:numPr>
              <w:tabs>
                <w:tab w:val="clear" w:pos="1070"/>
                <w:tab w:val="num" w:pos="0"/>
                <w:tab w:val="num" w:pos="32"/>
                <w:tab w:val="left" w:pos="457"/>
              </w:tabs>
              <w:spacing w:after="0" w:line="235" w:lineRule="auto"/>
              <w:ind w:left="0" w:firstLine="0"/>
              <w:jc w:val="both"/>
              <w:rPr>
                <w:sz w:val="20"/>
                <w:szCs w:val="20"/>
              </w:rPr>
            </w:pPr>
            <w:r w:rsidRPr="00C05C2E">
              <w:rPr>
                <w:snapToGrid w:val="0"/>
                <w:color w:val="000000"/>
                <w:sz w:val="20"/>
                <w:szCs w:val="20"/>
              </w:rPr>
              <w:t>порядок представления АДБ бюджетной отчётности ГАДБ</w:t>
            </w:r>
          </w:p>
        </w:tc>
        <w:tc>
          <w:tcPr>
            <w:tcW w:w="364" w:type="pct"/>
            <w:tcBorders>
              <w:bottom w:val="single" w:sz="4" w:space="0" w:color="auto"/>
            </w:tcBorders>
            <w:shd w:val="clear" w:color="auto" w:fill="FFFFFF"/>
          </w:tcPr>
          <w:p w14:paraId="52D17BB6" w14:textId="77777777" w:rsidR="00C57016" w:rsidRPr="00C05C2E" w:rsidRDefault="00C57016" w:rsidP="00C57016">
            <w:pPr>
              <w:spacing w:after="0" w:line="235" w:lineRule="auto"/>
              <w:jc w:val="center"/>
              <w:rPr>
                <w:sz w:val="20"/>
                <w:szCs w:val="20"/>
              </w:rPr>
            </w:pPr>
          </w:p>
        </w:tc>
        <w:tc>
          <w:tcPr>
            <w:tcW w:w="363" w:type="pct"/>
            <w:tcBorders>
              <w:bottom w:val="single" w:sz="4" w:space="0" w:color="auto"/>
            </w:tcBorders>
            <w:shd w:val="clear" w:color="auto" w:fill="FFFFFF"/>
          </w:tcPr>
          <w:p w14:paraId="4983D57A" w14:textId="77777777" w:rsidR="00C57016" w:rsidRPr="00C05C2E" w:rsidRDefault="00C57016" w:rsidP="00C57016">
            <w:pPr>
              <w:spacing w:after="0" w:line="235" w:lineRule="auto"/>
              <w:jc w:val="center"/>
              <w:rPr>
                <w:sz w:val="20"/>
                <w:szCs w:val="20"/>
              </w:rPr>
            </w:pPr>
            <w:r w:rsidRPr="00C05C2E">
              <w:rPr>
                <w:sz w:val="20"/>
                <w:szCs w:val="20"/>
              </w:rPr>
              <w:t>50</w:t>
            </w:r>
          </w:p>
        </w:tc>
        <w:tc>
          <w:tcPr>
            <w:tcW w:w="934" w:type="pct"/>
            <w:tcBorders>
              <w:bottom w:val="single" w:sz="4" w:space="0" w:color="auto"/>
            </w:tcBorders>
            <w:shd w:val="clear" w:color="auto" w:fill="FFFFFF"/>
          </w:tcPr>
          <w:p w14:paraId="61A1736C" w14:textId="77777777" w:rsidR="00C57016" w:rsidRPr="00C05C2E" w:rsidRDefault="00C57016" w:rsidP="00C57016">
            <w:pPr>
              <w:spacing w:after="0" w:line="235" w:lineRule="auto"/>
              <w:jc w:val="both"/>
              <w:rPr>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 1, если правовой акт ГАДБ полностью соответствует требованиям пунктов 1-5 настоящей строки;</w:t>
            </w:r>
          </w:p>
          <w:p w14:paraId="09D5E8BA" w14:textId="77777777" w:rsidR="00C57016" w:rsidRPr="00C05C2E" w:rsidRDefault="00C57016" w:rsidP="00C57016">
            <w:pPr>
              <w:spacing w:after="0" w:line="235" w:lineRule="auto"/>
              <w:jc w:val="both"/>
              <w:rPr>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 0,75, если правовой акт ГАДБ полностью соответствует требованиям пунктов 1-4 настоящей строки;</w:t>
            </w:r>
          </w:p>
          <w:p w14:paraId="6E4DF006" w14:textId="77777777" w:rsidR="00C57016" w:rsidRPr="00C05C2E" w:rsidRDefault="00C57016" w:rsidP="00C57016">
            <w:pPr>
              <w:spacing w:after="0" w:line="235" w:lineRule="auto"/>
              <w:jc w:val="both"/>
              <w:rPr>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 0,5,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3-5 настоящей строки;</w:t>
            </w:r>
          </w:p>
          <w:p w14:paraId="3EFE08D2" w14:textId="77777777" w:rsidR="00C57016" w:rsidRPr="00C05C2E" w:rsidRDefault="00C57016" w:rsidP="00C57016">
            <w:pPr>
              <w:spacing w:after="0" w:line="235" w:lineRule="auto"/>
              <w:jc w:val="both"/>
              <w:rPr>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 0, если правовой акт ГАДБ полностью или частично не соответствует хотя бы одному из требований пунктов 1 и 2 настоящей строки и (или) двум и более требованиям пунктов 3-5 настоящей строки</w:t>
            </w:r>
          </w:p>
        </w:tc>
        <w:tc>
          <w:tcPr>
            <w:tcW w:w="1203" w:type="pct"/>
            <w:tcBorders>
              <w:bottom w:val="single" w:sz="4" w:space="0" w:color="auto"/>
            </w:tcBorders>
            <w:shd w:val="clear" w:color="auto" w:fill="FFFFFF"/>
          </w:tcPr>
          <w:p w14:paraId="32A536D5" w14:textId="77777777" w:rsidR="00C57016" w:rsidRPr="00C05C2E" w:rsidRDefault="00C57016" w:rsidP="00C57016">
            <w:pPr>
              <w:spacing w:after="0" w:line="235" w:lineRule="auto"/>
              <w:jc w:val="both"/>
              <w:rPr>
                <w:sz w:val="20"/>
                <w:szCs w:val="20"/>
              </w:rPr>
            </w:pPr>
            <w:r w:rsidRPr="00C05C2E">
              <w:rPr>
                <w:sz w:val="20"/>
                <w:szCs w:val="20"/>
              </w:rPr>
              <w:t xml:space="preserve">Показатель применяется для оценки правового обеспечения деятельности ГАДБ по осуществлению контроля за правильностью исчисления, полнотой и своевременностью уплаты, начисления, учёта, взыскания и принятия решений о возврате (зачёте) излишне уплаченных (взысканных) платежей, пеней и штрафов по ним, являющихся доходами </w:t>
            </w:r>
            <w:r w:rsidRPr="00C05C2E">
              <w:rPr>
                <w:spacing w:val="-4"/>
                <w:sz w:val="20"/>
                <w:szCs w:val="20"/>
              </w:rPr>
              <w:t xml:space="preserve">бюджета </w:t>
            </w:r>
            <w:r w:rsidRPr="00C05C2E">
              <w:rPr>
                <w:sz w:val="20"/>
                <w:szCs w:val="20"/>
              </w:rPr>
              <w:t>муниципального образования «Заостровское»</w:t>
            </w:r>
          </w:p>
        </w:tc>
      </w:tr>
      <w:tr w:rsidR="00C57016" w:rsidRPr="00C05C2E" w14:paraId="4AB329F2" w14:textId="77777777" w:rsidTr="00932E94">
        <w:trPr>
          <w:trHeight w:val="57"/>
        </w:trPr>
        <w:tc>
          <w:tcPr>
            <w:tcW w:w="204" w:type="pct"/>
            <w:shd w:val="clear" w:color="auto" w:fill="FFFFFF"/>
          </w:tcPr>
          <w:p w14:paraId="24FE5A99" w14:textId="77777777" w:rsidR="00C57016" w:rsidRPr="00C05C2E" w:rsidRDefault="00C57016" w:rsidP="00C57016">
            <w:pPr>
              <w:widowControl w:val="0"/>
              <w:spacing w:after="0" w:line="242" w:lineRule="auto"/>
              <w:jc w:val="center"/>
              <w:rPr>
                <w:snapToGrid w:val="0"/>
                <w:color w:val="000000"/>
                <w:sz w:val="20"/>
                <w:szCs w:val="20"/>
              </w:rPr>
            </w:pPr>
            <w:r w:rsidRPr="00C05C2E">
              <w:rPr>
                <w:snapToGrid w:val="0"/>
                <w:color w:val="000000"/>
                <w:sz w:val="20"/>
                <w:szCs w:val="20"/>
              </w:rPr>
              <w:t>5.</w:t>
            </w:r>
          </w:p>
        </w:tc>
        <w:tc>
          <w:tcPr>
            <w:tcW w:w="774" w:type="pct"/>
            <w:shd w:val="clear" w:color="auto" w:fill="FFFFFF"/>
          </w:tcPr>
          <w:p w14:paraId="4CE65D53" w14:textId="77777777" w:rsidR="00C57016" w:rsidRPr="00C05C2E" w:rsidRDefault="00C57016" w:rsidP="00C57016">
            <w:pPr>
              <w:widowControl w:val="0"/>
              <w:spacing w:after="0" w:line="242" w:lineRule="auto"/>
              <w:jc w:val="both"/>
              <w:rPr>
                <w:snapToGrid w:val="0"/>
                <w:color w:val="000000"/>
                <w:sz w:val="20"/>
                <w:szCs w:val="20"/>
              </w:rPr>
            </w:pPr>
            <w:r w:rsidRPr="00C05C2E">
              <w:rPr>
                <w:snapToGrid w:val="0"/>
                <w:color w:val="000000"/>
                <w:sz w:val="20"/>
                <w:szCs w:val="20"/>
              </w:rPr>
              <w:t>Учёт и отчётность</w:t>
            </w:r>
          </w:p>
        </w:tc>
        <w:tc>
          <w:tcPr>
            <w:tcW w:w="1159" w:type="pct"/>
            <w:shd w:val="clear" w:color="auto" w:fill="FFFFFF"/>
          </w:tcPr>
          <w:p w14:paraId="3C970667" w14:textId="77777777" w:rsidR="00C57016" w:rsidRPr="00C05C2E" w:rsidRDefault="00C57016" w:rsidP="00C57016">
            <w:pPr>
              <w:widowControl w:val="0"/>
              <w:spacing w:after="0" w:line="242" w:lineRule="auto"/>
              <w:jc w:val="both"/>
              <w:rPr>
                <w:sz w:val="20"/>
                <w:szCs w:val="20"/>
              </w:rPr>
            </w:pPr>
          </w:p>
        </w:tc>
        <w:tc>
          <w:tcPr>
            <w:tcW w:w="364" w:type="pct"/>
            <w:shd w:val="clear" w:color="auto" w:fill="FFFFFF"/>
          </w:tcPr>
          <w:p w14:paraId="08DD81AD" w14:textId="77777777" w:rsidR="00C57016" w:rsidRPr="00C05C2E" w:rsidRDefault="00C57016" w:rsidP="00C57016">
            <w:pPr>
              <w:widowControl w:val="0"/>
              <w:spacing w:after="0" w:line="242" w:lineRule="auto"/>
              <w:jc w:val="center"/>
              <w:rPr>
                <w:sz w:val="20"/>
                <w:szCs w:val="20"/>
              </w:rPr>
            </w:pPr>
          </w:p>
        </w:tc>
        <w:tc>
          <w:tcPr>
            <w:tcW w:w="363" w:type="pct"/>
            <w:tcBorders>
              <w:bottom w:val="single" w:sz="4" w:space="0" w:color="auto"/>
            </w:tcBorders>
            <w:shd w:val="clear" w:color="auto" w:fill="FFFFFF"/>
          </w:tcPr>
          <w:p w14:paraId="34C47EAC" w14:textId="77777777" w:rsidR="00C57016" w:rsidRPr="00C05C2E" w:rsidRDefault="00C57016" w:rsidP="00C57016">
            <w:pPr>
              <w:widowControl w:val="0"/>
              <w:spacing w:after="0" w:line="242" w:lineRule="auto"/>
              <w:jc w:val="center"/>
              <w:rPr>
                <w:sz w:val="20"/>
                <w:szCs w:val="20"/>
              </w:rPr>
            </w:pPr>
            <w:r w:rsidRPr="00C05C2E">
              <w:rPr>
                <w:sz w:val="20"/>
                <w:szCs w:val="20"/>
              </w:rPr>
              <w:t>10</w:t>
            </w:r>
          </w:p>
        </w:tc>
        <w:tc>
          <w:tcPr>
            <w:tcW w:w="934" w:type="pct"/>
            <w:shd w:val="clear" w:color="auto" w:fill="FFFFFF"/>
          </w:tcPr>
          <w:p w14:paraId="713C687E" w14:textId="77777777" w:rsidR="00C57016" w:rsidRPr="00C05C2E" w:rsidRDefault="00C57016" w:rsidP="00C57016">
            <w:pPr>
              <w:widowControl w:val="0"/>
              <w:spacing w:after="0" w:line="242" w:lineRule="auto"/>
              <w:jc w:val="both"/>
              <w:rPr>
                <w:sz w:val="20"/>
                <w:szCs w:val="20"/>
              </w:rPr>
            </w:pPr>
          </w:p>
        </w:tc>
        <w:tc>
          <w:tcPr>
            <w:tcW w:w="1203" w:type="pct"/>
            <w:shd w:val="clear" w:color="auto" w:fill="FFFFFF"/>
          </w:tcPr>
          <w:p w14:paraId="3581AC13" w14:textId="77777777" w:rsidR="00C57016" w:rsidRPr="00C05C2E" w:rsidRDefault="00C57016" w:rsidP="00C57016">
            <w:pPr>
              <w:widowControl w:val="0"/>
              <w:spacing w:after="0" w:line="242" w:lineRule="auto"/>
              <w:jc w:val="both"/>
              <w:rPr>
                <w:sz w:val="20"/>
                <w:szCs w:val="20"/>
              </w:rPr>
            </w:pPr>
          </w:p>
        </w:tc>
      </w:tr>
      <w:tr w:rsidR="00C57016" w:rsidRPr="00C05C2E" w14:paraId="7313D905" w14:textId="77777777" w:rsidTr="00932E94">
        <w:trPr>
          <w:trHeight w:val="57"/>
        </w:trPr>
        <w:tc>
          <w:tcPr>
            <w:tcW w:w="204" w:type="pct"/>
            <w:tcBorders>
              <w:bottom w:val="single" w:sz="4" w:space="0" w:color="auto"/>
            </w:tcBorders>
            <w:shd w:val="clear" w:color="auto" w:fill="FFFFFF"/>
          </w:tcPr>
          <w:p w14:paraId="565D08F9" w14:textId="77777777" w:rsidR="00C57016" w:rsidRPr="00C05C2E" w:rsidRDefault="00C57016" w:rsidP="00C57016">
            <w:pPr>
              <w:widowControl w:val="0"/>
              <w:spacing w:after="0" w:line="242" w:lineRule="auto"/>
              <w:jc w:val="center"/>
              <w:rPr>
                <w:snapToGrid w:val="0"/>
                <w:color w:val="000000"/>
                <w:sz w:val="20"/>
                <w:szCs w:val="20"/>
              </w:rPr>
            </w:pPr>
            <w:r w:rsidRPr="00C05C2E">
              <w:rPr>
                <w:snapToGrid w:val="0"/>
                <w:color w:val="000000"/>
                <w:sz w:val="20"/>
                <w:szCs w:val="20"/>
              </w:rPr>
              <w:t>5.1.</w:t>
            </w:r>
          </w:p>
        </w:tc>
        <w:tc>
          <w:tcPr>
            <w:tcW w:w="774" w:type="pct"/>
            <w:tcBorders>
              <w:bottom w:val="single" w:sz="4" w:space="0" w:color="auto"/>
            </w:tcBorders>
            <w:shd w:val="clear" w:color="auto" w:fill="FFFFFF"/>
          </w:tcPr>
          <w:p w14:paraId="4A2E0D0D" w14:textId="77777777" w:rsidR="00C57016" w:rsidRPr="00C05C2E" w:rsidRDefault="00C57016" w:rsidP="00C57016">
            <w:pPr>
              <w:widowControl w:val="0"/>
              <w:spacing w:after="0" w:line="242" w:lineRule="auto"/>
              <w:jc w:val="both"/>
              <w:rPr>
                <w:snapToGrid w:val="0"/>
                <w:color w:val="000000"/>
                <w:sz w:val="20"/>
                <w:szCs w:val="20"/>
              </w:rPr>
            </w:pPr>
            <w:r w:rsidRPr="00C05C2E">
              <w:rPr>
                <w:snapToGrid w:val="0"/>
                <w:color w:val="000000"/>
                <w:sz w:val="20"/>
                <w:szCs w:val="20"/>
              </w:rPr>
              <w:t>Представление качественной бюджетной отчётности в установленные сроки</w:t>
            </w:r>
          </w:p>
        </w:tc>
        <w:tc>
          <w:tcPr>
            <w:tcW w:w="1159" w:type="pct"/>
            <w:tcBorders>
              <w:bottom w:val="single" w:sz="4" w:space="0" w:color="auto"/>
            </w:tcBorders>
            <w:shd w:val="clear" w:color="auto" w:fill="FFFFFF"/>
          </w:tcPr>
          <w:p w14:paraId="63B78855" w14:textId="77777777" w:rsidR="00C57016" w:rsidRPr="00C05C2E" w:rsidRDefault="00C57016" w:rsidP="00C57016">
            <w:pPr>
              <w:widowControl w:val="0"/>
              <w:spacing w:after="0" w:line="242" w:lineRule="auto"/>
              <w:jc w:val="both"/>
              <w:rPr>
                <w:rFonts w:eastAsia="Calibri"/>
                <w:sz w:val="20"/>
                <w:szCs w:val="20"/>
              </w:rPr>
            </w:pPr>
            <w:r w:rsidRPr="00C05C2E">
              <w:rPr>
                <w:sz w:val="20"/>
                <w:szCs w:val="20"/>
              </w:rPr>
              <w:t>Представление бюджетной отчётности за отчётный период с соблюдением установленных сроков</w:t>
            </w:r>
            <w:r w:rsidRPr="00C05C2E">
              <w:rPr>
                <w:rFonts w:eastAsia="Calibri"/>
                <w:sz w:val="20"/>
                <w:szCs w:val="20"/>
              </w:rPr>
              <w:t xml:space="preserve"> по формам, утверждённым приказом Министерства финансов Российской Федерации от 28.12.2010 </w:t>
            </w:r>
            <w:r w:rsidRPr="00C05C2E">
              <w:rPr>
                <w:rFonts w:eastAsia="Calibri"/>
                <w:sz w:val="20"/>
                <w:szCs w:val="20"/>
              </w:rPr>
              <w:lastRenderedPageBreak/>
              <w:t>№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утверждённые формы)</w:t>
            </w:r>
          </w:p>
        </w:tc>
        <w:tc>
          <w:tcPr>
            <w:tcW w:w="364" w:type="pct"/>
            <w:tcBorders>
              <w:bottom w:val="single" w:sz="4" w:space="0" w:color="auto"/>
            </w:tcBorders>
            <w:shd w:val="clear" w:color="auto" w:fill="FFFFFF"/>
          </w:tcPr>
          <w:p w14:paraId="12F61234" w14:textId="77777777" w:rsidR="00C57016" w:rsidRPr="00C05C2E" w:rsidRDefault="00C57016" w:rsidP="00C57016">
            <w:pPr>
              <w:widowControl w:val="0"/>
              <w:spacing w:after="0" w:line="242" w:lineRule="auto"/>
              <w:jc w:val="center"/>
              <w:rPr>
                <w:sz w:val="20"/>
                <w:szCs w:val="20"/>
              </w:rPr>
            </w:pPr>
          </w:p>
        </w:tc>
        <w:tc>
          <w:tcPr>
            <w:tcW w:w="363" w:type="pct"/>
            <w:tcBorders>
              <w:bottom w:val="single" w:sz="4" w:space="0" w:color="auto"/>
            </w:tcBorders>
            <w:shd w:val="clear" w:color="auto" w:fill="FFFFFF"/>
          </w:tcPr>
          <w:p w14:paraId="052508E5" w14:textId="77777777" w:rsidR="00C57016" w:rsidRPr="00C05C2E" w:rsidRDefault="00C57016" w:rsidP="00C57016">
            <w:pPr>
              <w:widowControl w:val="0"/>
              <w:spacing w:after="0" w:line="242" w:lineRule="auto"/>
              <w:jc w:val="center"/>
              <w:rPr>
                <w:sz w:val="20"/>
                <w:szCs w:val="20"/>
              </w:rPr>
            </w:pPr>
            <w:r w:rsidRPr="00C05C2E">
              <w:rPr>
                <w:sz w:val="20"/>
                <w:szCs w:val="20"/>
              </w:rPr>
              <w:t>100</w:t>
            </w:r>
          </w:p>
        </w:tc>
        <w:tc>
          <w:tcPr>
            <w:tcW w:w="934" w:type="pct"/>
            <w:tcBorders>
              <w:bottom w:val="single" w:sz="4" w:space="0" w:color="auto"/>
            </w:tcBorders>
            <w:shd w:val="clear" w:color="auto" w:fill="FFFFFF"/>
          </w:tcPr>
          <w:p w14:paraId="78D2EEE9" w14:textId="77777777" w:rsidR="00C57016" w:rsidRPr="00C05C2E" w:rsidRDefault="00C57016" w:rsidP="00C57016">
            <w:pPr>
              <w:widowControl w:val="0"/>
              <w:spacing w:after="0" w:line="242" w:lineRule="auto"/>
              <w:jc w:val="both"/>
              <w:rPr>
                <w:snapToGrid w:val="0"/>
                <w:color w:val="000000"/>
                <w:sz w:val="20"/>
                <w:szCs w:val="20"/>
              </w:rPr>
            </w:pPr>
            <w:r w:rsidRPr="00C05C2E">
              <w:rPr>
                <w:snapToGrid w:val="0"/>
                <w:color w:val="000000"/>
                <w:sz w:val="20"/>
                <w:szCs w:val="20"/>
                <w:lang w:val="en-US"/>
              </w:rPr>
              <w:t>E</w:t>
            </w:r>
            <w:r w:rsidRPr="00C05C2E">
              <w:rPr>
                <w:snapToGrid w:val="0"/>
                <w:color w:val="000000"/>
                <w:sz w:val="20"/>
                <w:szCs w:val="20"/>
              </w:rPr>
              <w:t xml:space="preserve"> (</w:t>
            </w:r>
            <w:r w:rsidRPr="00C05C2E">
              <w:rPr>
                <w:snapToGrid w:val="0"/>
                <w:color w:val="000000"/>
                <w:sz w:val="20"/>
                <w:szCs w:val="20"/>
                <w:lang w:val="en-US"/>
              </w:rPr>
              <w:t>P</w:t>
            </w:r>
            <w:r w:rsidRPr="00C05C2E">
              <w:rPr>
                <w:snapToGrid w:val="0"/>
                <w:color w:val="000000"/>
                <w:sz w:val="20"/>
                <w:szCs w:val="20"/>
              </w:rPr>
              <w:t>) = 1, если отчётность представлена с соблюдением установленных сроков;</w:t>
            </w:r>
          </w:p>
          <w:p w14:paraId="4F2469EA" w14:textId="77777777" w:rsidR="00C57016" w:rsidRPr="00C05C2E" w:rsidRDefault="00C57016" w:rsidP="00C57016">
            <w:pPr>
              <w:widowControl w:val="0"/>
              <w:spacing w:after="0" w:line="242" w:lineRule="auto"/>
              <w:jc w:val="both"/>
              <w:rPr>
                <w:snapToGrid w:val="0"/>
                <w:color w:val="000000"/>
                <w:sz w:val="20"/>
                <w:szCs w:val="20"/>
              </w:rPr>
            </w:pPr>
            <w:r w:rsidRPr="00C05C2E">
              <w:rPr>
                <w:snapToGrid w:val="0"/>
                <w:color w:val="000000"/>
                <w:sz w:val="20"/>
                <w:szCs w:val="20"/>
                <w:lang w:val="en-US"/>
              </w:rPr>
              <w:t>E</w:t>
            </w:r>
            <w:r w:rsidRPr="00C05C2E">
              <w:rPr>
                <w:snapToGrid w:val="0"/>
                <w:color w:val="000000"/>
                <w:sz w:val="20"/>
                <w:szCs w:val="20"/>
              </w:rPr>
              <w:t xml:space="preserve"> (</w:t>
            </w:r>
            <w:r w:rsidRPr="00C05C2E">
              <w:rPr>
                <w:snapToGrid w:val="0"/>
                <w:color w:val="000000"/>
                <w:sz w:val="20"/>
                <w:szCs w:val="20"/>
                <w:lang w:val="en-US"/>
              </w:rPr>
              <w:t>P</w:t>
            </w:r>
            <w:r w:rsidRPr="00C05C2E">
              <w:rPr>
                <w:snapToGrid w:val="0"/>
                <w:color w:val="000000"/>
                <w:sz w:val="20"/>
                <w:szCs w:val="20"/>
              </w:rPr>
              <w:t xml:space="preserve">) = 0, если отчётность представлена с </w:t>
            </w:r>
            <w:r w:rsidRPr="00C05C2E">
              <w:rPr>
                <w:snapToGrid w:val="0"/>
                <w:color w:val="000000"/>
                <w:sz w:val="20"/>
                <w:szCs w:val="20"/>
              </w:rPr>
              <w:lastRenderedPageBreak/>
              <w:t xml:space="preserve">нарушением установленных сроков </w:t>
            </w:r>
          </w:p>
        </w:tc>
        <w:tc>
          <w:tcPr>
            <w:tcW w:w="1203" w:type="pct"/>
            <w:tcBorders>
              <w:bottom w:val="single" w:sz="4" w:space="0" w:color="auto"/>
            </w:tcBorders>
            <w:shd w:val="clear" w:color="auto" w:fill="FFFFFF"/>
          </w:tcPr>
          <w:p w14:paraId="430006DB" w14:textId="77777777" w:rsidR="00C57016" w:rsidRPr="00C05C2E" w:rsidRDefault="00C57016" w:rsidP="00C57016">
            <w:pPr>
              <w:widowControl w:val="0"/>
              <w:spacing w:after="0" w:line="242" w:lineRule="auto"/>
              <w:jc w:val="both"/>
              <w:rPr>
                <w:sz w:val="20"/>
                <w:szCs w:val="20"/>
              </w:rPr>
            </w:pPr>
            <w:r w:rsidRPr="00C05C2E">
              <w:rPr>
                <w:sz w:val="20"/>
                <w:szCs w:val="20"/>
              </w:rPr>
              <w:lastRenderedPageBreak/>
              <w:t>В рамках оценки данного показателя позитивно рассматривается исполнение сроков представления качественной бюджетной отчётности</w:t>
            </w:r>
          </w:p>
        </w:tc>
      </w:tr>
      <w:tr w:rsidR="00C57016" w:rsidRPr="00C05C2E" w14:paraId="7FFB20F0" w14:textId="77777777" w:rsidTr="00932E94">
        <w:trPr>
          <w:trHeight w:val="70"/>
        </w:trPr>
        <w:tc>
          <w:tcPr>
            <w:tcW w:w="204" w:type="pct"/>
            <w:shd w:val="clear" w:color="auto" w:fill="FFFFFF"/>
          </w:tcPr>
          <w:p w14:paraId="5B79905F" w14:textId="77777777" w:rsidR="00C57016" w:rsidRPr="00C05C2E" w:rsidRDefault="00C57016" w:rsidP="00C57016">
            <w:pPr>
              <w:spacing w:after="0" w:line="245" w:lineRule="auto"/>
              <w:jc w:val="center"/>
              <w:rPr>
                <w:snapToGrid w:val="0"/>
                <w:color w:val="000000"/>
                <w:sz w:val="20"/>
                <w:szCs w:val="20"/>
              </w:rPr>
            </w:pPr>
            <w:r w:rsidRPr="00C05C2E">
              <w:rPr>
                <w:snapToGrid w:val="0"/>
                <w:color w:val="000000"/>
                <w:sz w:val="20"/>
                <w:szCs w:val="20"/>
              </w:rPr>
              <w:lastRenderedPageBreak/>
              <w:t>6.</w:t>
            </w:r>
          </w:p>
        </w:tc>
        <w:tc>
          <w:tcPr>
            <w:tcW w:w="774" w:type="pct"/>
            <w:shd w:val="clear" w:color="auto" w:fill="FFFFFF"/>
          </w:tcPr>
          <w:p w14:paraId="61A47A94" w14:textId="77777777" w:rsidR="00C57016" w:rsidRPr="00C05C2E" w:rsidRDefault="00C57016" w:rsidP="00C57016">
            <w:pPr>
              <w:spacing w:after="0" w:line="245" w:lineRule="auto"/>
              <w:jc w:val="both"/>
              <w:rPr>
                <w:snapToGrid w:val="0"/>
                <w:color w:val="000000"/>
                <w:sz w:val="20"/>
                <w:szCs w:val="20"/>
              </w:rPr>
            </w:pPr>
            <w:r w:rsidRPr="00C05C2E">
              <w:rPr>
                <w:snapToGrid w:val="0"/>
                <w:color w:val="000000"/>
                <w:sz w:val="20"/>
                <w:szCs w:val="20"/>
              </w:rPr>
              <w:t>Контроль и аудит</w:t>
            </w:r>
          </w:p>
        </w:tc>
        <w:tc>
          <w:tcPr>
            <w:tcW w:w="1159" w:type="pct"/>
            <w:shd w:val="clear" w:color="auto" w:fill="FFFFFF"/>
          </w:tcPr>
          <w:p w14:paraId="7DFF7972" w14:textId="77777777" w:rsidR="00C57016" w:rsidRPr="00C05C2E" w:rsidRDefault="00C57016" w:rsidP="00C57016">
            <w:pPr>
              <w:spacing w:after="0" w:line="245" w:lineRule="auto"/>
              <w:jc w:val="both"/>
              <w:rPr>
                <w:sz w:val="20"/>
                <w:szCs w:val="20"/>
              </w:rPr>
            </w:pPr>
          </w:p>
        </w:tc>
        <w:tc>
          <w:tcPr>
            <w:tcW w:w="364" w:type="pct"/>
            <w:shd w:val="clear" w:color="auto" w:fill="FFFFFF"/>
          </w:tcPr>
          <w:p w14:paraId="4CE30A04" w14:textId="77777777" w:rsidR="00C57016" w:rsidRPr="00C05C2E" w:rsidRDefault="00C57016" w:rsidP="00C57016">
            <w:pPr>
              <w:spacing w:after="0" w:line="245" w:lineRule="auto"/>
              <w:jc w:val="center"/>
              <w:rPr>
                <w:sz w:val="20"/>
                <w:szCs w:val="20"/>
              </w:rPr>
            </w:pPr>
          </w:p>
        </w:tc>
        <w:tc>
          <w:tcPr>
            <w:tcW w:w="363" w:type="pct"/>
            <w:tcBorders>
              <w:bottom w:val="single" w:sz="4" w:space="0" w:color="auto"/>
            </w:tcBorders>
            <w:shd w:val="clear" w:color="auto" w:fill="FFFFFF"/>
          </w:tcPr>
          <w:p w14:paraId="3D04222E" w14:textId="77777777" w:rsidR="00C57016" w:rsidRPr="00C05C2E" w:rsidRDefault="00C57016" w:rsidP="00C57016">
            <w:pPr>
              <w:spacing w:after="0" w:line="245" w:lineRule="auto"/>
              <w:jc w:val="center"/>
              <w:rPr>
                <w:sz w:val="20"/>
                <w:szCs w:val="20"/>
              </w:rPr>
            </w:pPr>
            <w:r w:rsidRPr="00C05C2E">
              <w:rPr>
                <w:sz w:val="20"/>
                <w:szCs w:val="20"/>
              </w:rPr>
              <w:t>15</w:t>
            </w:r>
          </w:p>
        </w:tc>
        <w:tc>
          <w:tcPr>
            <w:tcW w:w="934" w:type="pct"/>
            <w:shd w:val="clear" w:color="auto" w:fill="FFFFFF"/>
          </w:tcPr>
          <w:p w14:paraId="62A019AC" w14:textId="77777777" w:rsidR="00C57016" w:rsidRPr="00C05C2E" w:rsidRDefault="00C57016" w:rsidP="00C57016">
            <w:pPr>
              <w:spacing w:after="0" w:line="245" w:lineRule="auto"/>
              <w:jc w:val="both"/>
              <w:rPr>
                <w:sz w:val="20"/>
                <w:szCs w:val="20"/>
              </w:rPr>
            </w:pPr>
          </w:p>
        </w:tc>
        <w:tc>
          <w:tcPr>
            <w:tcW w:w="1203" w:type="pct"/>
            <w:shd w:val="clear" w:color="auto" w:fill="FFFFFF"/>
          </w:tcPr>
          <w:p w14:paraId="3305C8F5" w14:textId="77777777" w:rsidR="00C57016" w:rsidRPr="00C05C2E" w:rsidRDefault="00C57016" w:rsidP="00C57016">
            <w:pPr>
              <w:spacing w:after="0" w:line="245" w:lineRule="auto"/>
              <w:jc w:val="both"/>
              <w:rPr>
                <w:b/>
                <w:sz w:val="20"/>
                <w:szCs w:val="20"/>
              </w:rPr>
            </w:pPr>
          </w:p>
        </w:tc>
      </w:tr>
      <w:tr w:rsidR="00C57016" w:rsidRPr="00C05C2E" w14:paraId="0FDF7DB2" w14:textId="77777777" w:rsidTr="00932E94">
        <w:trPr>
          <w:trHeight w:val="57"/>
        </w:trPr>
        <w:tc>
          <w:tcPr>
            <w:tcW w:w="204" w:type="pct"/>
            <w:shd w:val="clear" w:color="auto" w:fill="FFFFFF"/>
          </w:tcPr>
          <w:p w14:paraId="602B9165" w14:textId="77777777" w:rsidR="00C57016" w:rsidRPr="00C05C2E" w:rsidRDefault="00C57016" w:rsidP="00C57016">
            <w:pPr>
              <w:spacing w:after="0" w:line="245" w:lineRule="auto"/>
              <w:jc w:val="center"/>
              <w:rPr>
                <w:snapToGrid w:val="0"/>
                <w:sz w:val="20"/>
                <w:szCs w:val="20"/>
              </w:rPr>
            </w:pPr>
            <w:r w:rsidRPr="00C05C2E">
              <w:rPr>
                <w:snapToGrid w:val="0"/>
                <w:sz w:val="20"/>
                <w:szCs w:val="20"/>
              </w:rPr>
              <w:t>6.1.</w:t>
            </w:r>
          </w:p>
        </w:tc>
        <w:tc>
          <w:tcPr>
            <w:tcW w:w="774" w:type="pct"/>
            <w:shd w:val="clear" w:color="auto" w:fill="FFFFFF"/>
          </w:tcPr>
          <w:p w14:paraId="0275B36D" w14:textId="77777777" w:rsidR="00C57016" w:rsidRPr="00C05C2E" w:rsidRDefault="00C57016" w:rsidP="00C57016">
            <w:pPr>
              <w:spacing w:after="0" w:line="245" w:lineRule="auto"/>
              <w:jc w:val="both"/>
              <w:rPr>
                <w:snapToGrid w:val="0"/>
                <w:sz w:val="20"/>
                <w:szCs w:val="20"/>
              </w:rPr>
            </w:pPr>
            <w:r w:rsidRPr="00C05C2E">
              <w:rPr>
                <w:sz w:val="20"/>
                <w:szCs w:val="20"/>
              </w:rPr>
              <w:t>Наличие предписаний по фактам выявленных нарушений по результатам проверок органов внутреннего муниципального финансового контроля, внешнего муниципального финансового контроля, в том числе по подведомственным учреждениям</w:t>
            </w:r>
          </w:p>
        </w:tc>
        <w:tc>
          <w:tcPr>
            <w:tcW w:w="1159" w:type="pct"/>
            <w:shd w:val="clear" w:color="auto" w:fill="FFFFFF"/>
          </w:tcPr>
          <w:p w14:paraId="78710701" w14:textId="77777777" w:rsidR="00C57016" w:rsidRPr="00C05C2E" w:rsidRDefault="00C57016" w:rsidP="00C57016">
            <w:pPr>
              <w:spacing w:after="0" w:line="245" w:lineRule="auto"/>
              <w:jc w:val="both"/>
              <w:rPr>
                <w:sz w:val="20"/>
                <w:szCs w:val="20"/>
              </w:rPr>
            </w:pPr>
            <w:r w:rsidRPr="00C05C2E">
              <w:rPr>
                <w:snapToGrid w:val="0"/>
                <w:sz w:val="20"/>
                <w:szCs w:val="20"/>
              </w:rPr>
              <w:t>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 внешнего муниципального финансового контроля, в том числе по подведомственным учреждениям</w:t>
            </w:r>
          </w:p>
        </w:tc>
        <w:tc>
          <w:tcPr>
            <w:tcW w:w="364" w:type="pct"/>
            <w:shd w:val="clear" w:color="auto" w:fill="FFFFFF"/>
          </w:tcPr>
          <w:p w14:paraId="2326AA3A" w14:textId="77777777" w:rsidR="00C57016" w:rsidRPr="00C05C2E" w:rsidRDefault="00C57016" w:rsidP="00C57016">
            <w:pPr>
              <w:spacing w:after="0" w:line="245" w:lineRule="auto"/>
              <w:jc w:val="center"/>
              <w:rPr>
                <w:sz w:val="20"/>
                <w:szCs w:val="20"/>
              </w:rPr>
            </w:pPr>
          </w:p>
        </w:tc>
        <w:tc>
          <w:tcPr>
            <w:tcW w:w="363" w:type="pct"/>
            <w:shd w:val="clear" w:color="auto" w:fill="FFFFFF"/>
          </w:tcPr>
          <w:p w14:paraId="1D5D3D07" w14:textId="77777777" w:rsidR="00C57016" w:rsidRPr="00C05C2E" w:rsidRDefault="00C57016" w:rsidP="00C57016">
            <w:pPr>
              <w:spacing w:after="0" w:line="245" w:lineRule="auto"/>
              <w:jc w:val="center"/>
              <w:rPr>
                <w:sz w:val="20"/>
                <w:szCs w:val="20"/>
              </w:rPr>
            </w:pPr>
            <w:r w:rsidRPr="00C05C2E">
              <w:rPr>
                <w:sz w:val="20"/>
                <w:szCs w:val="20"/>
              </w:rPr>
              <w:t>100</w:t>
            </w:r>
          </w:p>
        </w:tc>
        <w:tc>
          <w:tcPr>
            <w:tcW w:w="934" w:type="pct"/>
            <w:shd w:val="clear" w:color="auto" w:fill="FFFFFF"/>
          </w:tcPr>
          <w:p w14:paraId="1CFAF3BC" w14:textId="77777777" w:rsidR="00C57016" w:rsidRPr="00C05C2E" w:rsidRDefault="00C57016" w:rsidP="00C57016">
            <w:pPr>
              <w:spacing w:after="0" w:line="245" w:lineRule="auto"/>
              <w:jc w:val="both"/>
              <w:rPr>
                <w:snapToGrid w:val="0"/>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 1, если</w:t>
            </w:r>
            <w:r w:rsidRPr="00C05C2E">
              <w:rPr>
                <w:snapToGrid w:val="0"/>
                <w:sz w:val="20"/>
                <w:szCs w:val="20"/>
              </w:rPr>
              <w:t xml:space="preserve"> по результатам проверок органами внутреннего муниципального финансового контроля, внешнего муниципального финансового контроля, в том числе по подведомственным учреждениям, не выявлено фактов нарушений;</w:t>
            </w:r>
          </w:p>
          <w:p w14:paraId="626543FE" w14:textId="77777777" w:rsidR="00C57016" w:rsidRPr="00C05C2E" w:rsidRDefault="00C57016" w:rsidP="00C57016">
            <w:pPr>
              <w:spacing w:after="0" w:line="245" w:lineRule="auto"/>
              <w:jc w:val="both"/>
              <w:rPr>
                <w:sz w:val="20"/>
                <w:szCs w:val="20"/>
              </w:rPr>
            </w:pPr>
            <w:r w:rsidRPr="00C05C2E">
              <w:rPr>
                <w:sz w:val="20"/>
                <w:szCs w:val="20"/>
                <w:lang w:val="en-US"/>
              </w:rPr>
              <w:t>E</w:t>
            </w:r>
            <w:r w:rsidRPr="00C05C2E">
              <w:rPr>
                <w:sz w:val="20"/>
                <w:szCs w:val="20"/>
              </w:rPr>
              <w:t xml:space="preserve"> (</w:t>
            </w:r>
            <w:r w:rsidRPr="00C05C2E">
              <w:rPr>
                <w:sz w:val="20"/>
                <w:szCs w:val="20"/>
                <w:lang w:val="en-US"/>
              </w:rPr>
              <w:t>P</w:t>
            </w:r>
            <w:r w:rsidRPr="00C05C2E">
              <w:rPr>
                <w:sz w:val="20"/>
                <w:szCs w:val="20"/>
              </w:rPr>
              <w:t xml:space="preserve">) = 0, если присутствуют </w:t>
            </w:r>
            <w:r w:rsidRPr="00C05C2E">
              <w:rPr>
                <w:snapToGrid w:val="0"/>
                <w:sz w:val="20"/>
                <w:szCs w:val="20"/>
              </w:rPr>
              <w:t>предписания по фактам выявленных нарушений по результатам проверок органами внутреннего муниципального финансового контроля, внешнего муниципального финансового контроля, в том числе по подведомственным учреждениям</w:t>
            </w:r>
          </w:p>
        </w:tc>
        <w:tc>
          <w:tcPr>
            <w:tcW w:w="1203" w:type="pct"/>
            <w:shd w:val="clear" w:color="auto" w:fill="FFFFFF"/>
          </w:tcPr>
          <w:p w14:paraId="61EE592A" w14:textId="77777777" w:rsidR="00C57016" w:rsidRPr="00C05C2E" w:rsidRDefault="00C57016" w:rsidP="00C57016">
            <w:pPr>
              <w:spacing w:after="0" w:line="245" w:lineRule="auto"/>
              <w:jc w:val="both"/>
              <w:rPr>
                <w:sz w:val="20"/>
                <w:szCs w:val="20"/>
              </w:rPr>
            </w:pPr>
          </w:p>
        </w:tc>
      </w:tr>
    </w:tbl>
    <w:p w14:paraId="7D3B93FA" w14:textId="77777777" w:rsidR="006F6B67" w:rsidRDefault="006F6B67" w:rsidP="006F6B67">
      <w:pPr>
        <w:spacing w:after="0" w:line="240" w:lineRule="auto"/>
        <w:rPr>
          <w:b/>
          <w:sz w:val="22"/>
        </w:rPr>
      </w:pPr>
    </w:p>
    <w:p w14:paraId="76E1834F" w14:textId="77777777" w:rsidR="006F6B67" w:rsidRDefault="006F6B67" w:rsidP="006F6B67">
      <w:pPr>
        <w:spacing w:after="0" w:line="240" w:lineRule="auto"/>
        <w:rPr>
          <w:b/>
          <w:sz w:val="22"/>
        </w:rPr>
      </w:pPr>
    </w:p>
    <w:p w14:paraId="34418E5B" w14:textId="77777777" w:rsidR="006F6B67" w:rsidRDefault="006F6B67" w:rsidP="006F6B67">
      <w:pPr>
        <w:spacing w:after="0" w:line="240" w:lineRule="auto"/>
        <w:rPr>
          <w:b/>
          <w:sz w:val="22"/>
        </w:rPr>
      </w:pPr>
    </w:p>
    <w:p w14:paraId="40EC7A15" w14:textId="77777777" w:rsidR="006F6B67" w:rsidRDefault="006F6B67" w:rsidP="006F6B67">
      <w:pPr>
        <w:spacing w:after="0" w:line="240" w:lineRule="auto"/>
        <w:rPr>
          <w:b/>
          <w:sz w:val="22"/>
        </w:rPr>
      </w:pPr>
    </w:p>
    <w:p w14:paraId="63B1AF58" w14:textId="77777777" w:rsidR="006F6B67" w:rsidRDefault="006F6B67" w:rsidP="006F6B67">
      <w:pPr>
        <w:spacing w:after="0" w:line="240" w:lineRule="auto"/>
        <w:rPr>
          <w:b/>
          <w:sz w:val="22"/>
        </w:rPr>
      </w:pPr>
    </w:p>
    <w:p w14:paraId="598981E4" w14:textId="77777777" w:rsidR="006F6B67" w:rsidRDefault="006F6B67" w:rsidP="006F6B67">
      <w:pPr>
        <w:spacing w:after="0" w:line="240" w:lineRule="auto"/>
        <w:rPr>
          <w:b/>
          <w:sz w:val="22"/>
        </w:rPr>
      </w:pPr>
    </w:p>
    <w:p w14:paraId="0972E75A" w14:textId="77777777" w:rsidR="006F6B67" w:rsidRDefault="006F6B67" w:rsidP="006F6B67">
      <w:pPr>
        <w:spacing w:after="0" w:line="240" w:lineRule="auto"/>
        <w:rPr>
          <w:b/>
          <w:sz w:val="22"/>
        </w:rPr>
      </w:pPr>
    </w:p>
    <w:p w14:paraId="70C3C9C8" w14:textId="77777777" w:rsidR="006F6B67" w:rsidRDefault="006F6B67" w:rsidP="006F6B67">
      <w:pPr>
        <w:spacing w:after="0" w:line="240" w:lineRule="auto"/>
        <w:rPr>
          <w:b/>
          <w:sz w:val="22"/>
        </w:rPr>
      </w:pPr>
    </w:p>
    <w:p w14:paraId="649E2AC7" w14:textId="77777777" w:rsidR="006F6B67" w:rsidRDefault="006F6B67" w:rsidP="006F6B67">
      <w:pPr>
        <w:spacing w:after="0" w:line="240" w:lineRule="auto"/>
        <w:rPr>
          <w:b/>
          <w:sz w:val="22"/>
        </w:rPr>
      </w:pPr>
    </w:p>
    <w:p w14:paraId="6ABB7AFA" w14:textId="77777777" w:rsidR="006F6B67" w:rsidRDefault="006F6B67" w:rsidP="006F6B67">
      <w:pPr>
        <w:spacing w:after="0" w:line="240" w:lineRule="auto"/>
        <w:rPr>
          <w:b/>
          <w:sz w:val="22"/>
        </w:rPr>
      </w:pPr>
    </w:p>
    <w:p w14:paraId="3529AA2C" w14:textId="77777777" w:rsidR="006F6B67" w:rsidRDefault="006F6B67" w:rsidP="006F6B67">
      <w:pPr>
        <w:spacing w:after="0" w:line="240" w:lineRule="auto"/>
        <w:rPr>
          <w:b/>
          <w:sz w:val="22"/>
        </w:rPr>
      </w:pPr>
    </w:p>
    <w:p w14:paraId="2A8893D6" w14:textId="77777777" w:rsidR="006F6B67" w:rsidRDefault="006F6B67" w:rsidP="006F6B67">
      <w:pPr>
        <w:spacing w:after="0" w:line="240" w:lineRule="auto"/>
        <w:rPr>
          <w:b/>
          <w:sz w:val="22"/>
        </w:rPr>
      </w:pPr>
    </w:p>
    <w:p w14:paraId="06DA8C33" w14:textId="77777777" w:rsidR="006F6B67" w:rsidRDefault="006F6B67" w:rsidP="006F6B67">
      <w:pPr>
        <w:spacing w:after="0" w:line="240" w:lineRule="auto"/>
        <w:rPr>
          <w:b/>
          <w:sz w:val="22"/>
        </w:rPr>
      </w:pPr>
    </w:p>
    <w:p w14:paraId="2657F1D2" w14:textId="77777777" w:rsidR="006F6B67" w:rsidRDefault="006F6B67" w:rsidP="006F6B67">
      <w:pPr>
        <w:spacing w:after="0" w:line="240" w:lineRule="auto"/>
        <w:rPr>
          <w:b/>
          <w:sz w:val="22"/>
        </w:rPr>
      </w:pPr>
    </w:p>
    <w:p w14:paraId="09CA6008" w14:textId="2DFC3083" w:rsidR="006F6B67" w:rsidRPr="006F6B67" w:rsidRDefault="006F6B67" w:rsidP="006F6B67">
      <w:pPr>
        <w:spacing w:after="0" w:line="240" w:lineRule="auto"/>
        <w:rPr>
          <w:bCs/>
          <w:sz w:val="20"/>
          <w:szCs w:val="20"/>
        </w:rPr>
      </w:pPr>
      <w:r>
        <w:rPr>
          <w:b/>
          <w:sz w:val="22"/>
        </w:rPr>
        <w:lastRenderedPageBreak/>
        <w:t xml:space="preserve">                                                                                                                                                      </w:t>
      </w:r>
      <w:r w:rsidRPr="006F6B67">
        <w:rPr>
          <w:bCs/>
          <w:sz w:val="20"/>
          <w:szCs w:val="20"/>
        </w:rPr>
        <w:t xml:space="preserve">Приложение № 2     </w:t>
      </w:r>
    </w:p>
    <w:p w14:paraId="2C5E97A0" w14:textId="1688F844" w:rsidR="00A769FB" w:rsidRPr="006F6B67" w:rsidRDefault="006F6B67" w:rsidP="006F6B67">
      <w:pPr>
        <w:spacing w:after="0" w:line="240" w:lineRule="auto"/>
        <w:rPr>
          <w:sz w:val="24"/>
          <w:szCs w:val="24"/>
        </w:rPr>
      </w:pPr>
      <w:r>
        <w:rPr>
          <w:b/>
          <w:sz w:val="22"/>
        </w:rPr>
        <w:t xml:space="preserve">                                                                          </w:t>
      </w:r>
      <w:r w:rsidR="00A769FB" w:rsidRPr="006F6B67">
        <w:rPr>
          <w:b/>
          <w:sz w:val="22"/>
        </w:rPr>
        <w:t>ПОКАЗАТЕЛИ</w:t>
      </w:r>
    </w:p>
    <w:p w14:paraId="43EBAAB1" w14:textId="77777777" w:rsidR="00A769FB" w:rsidRPr="006F6B67" w:rsidRDefault="00A769FB" w:rsidP="00A769FB">
      <w:pPr>
        <w:spacing w:after="0" w:line="240" w:lineRule="auto"/>
        <w:jc w:val="center"/>
        <w:rPr>
          <w:b/>
          <w:sz w:val="22"/>
        </w:rPr>
      </w:pPr>
      <w:r w:rsidRPr="006F6B67">
        <w:rPr>
          <w:b/>
          <w:sz w:val="22"/>
        </w:rPr>
        <w:t xml:space="preserve">ежеквартального мониторинга качества финансового менеджмента, </w:t>
      </w:r>
    </w:p>
    <w:p w14:paraId="430032C6" w14:textId="77777777" w:rsidR="00A769FB" w:rsidRPr="006F6B67" w:rsidRDefault="00A769FB" w:rsidP="00A769FB">
      <w:pPr>
        <w:spacing w:after="0" w:line="240" w:lineRule="auto"/>
        <w:jc w:val="center"/>
        <w:rPr>
          <w:b/>
          <w:sz w:val="22"/>
        </w:rPr>
      </w:pPr>
      <w:r w:rsidRPr="006F6B67">
        <w:rPr>
          <w:b/>
          <w:sz w:val="22"/>
        </w:rPr>
        <w:t xml:space="preserve">осуществляемого главными распорядителями средств бюджета </w:t>
      </w:r>
    </w:p>
    <w:p w14:paraId="79A8B409" w14:textId="77777777" w:rsidR="00A769FB" w:rsidRPr="006F6B67" w:rsidRDefault="00A769FB" w:rsidP="00A769FB">
      <w:pPr>
        <w:spacing w:after="0" w:line="240" w:lineRule="auto"/>
        <w:jc w:val="center"/>
        <w:rPr>
          <w:b/>
          <w:sz w:val="22"/>
        </w:rPr>
      </w:pPr>
      <w:r w:rsidRPr="006F6B67">
        <w:rPr>
          <w:b/>
          <w:sz w:val="22"/>
        </w:rPr>
        <w:t>муниципального образования «Заостровское»</w:t>
      </w:r>
    </w:p>
    <w:tbl>
      <w:tblPr>
        <w:tblW w:w="5273" w:type="pct"/>
        <w:tblInd w:w="-459"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593"/>
        <w:gridCol w:w="2390"/>
        <w:gridCol w:w="750"/>
        <w:gridCol w:w="748"/>
        <w:gridCol w:w="2491"/>
        <w:gridCol w:w="1910"/>
      </w:tblGrid>
      <w:tr w:rsidR="00A769FB" w:rsidRPr="00B24186" w14:paraId="1BBFE731" w14:textId="77777777" w:rsidTr="006F6B67">
        <w:trPr>
          <w:trHeight w:val="57"/>
          <w:tblHeader/>
        </w:trPr>
        <w:tc>
          <w:tcPr>
            <w:tcW w:w="204" w:type="pct"/>
            <w:vAlign w:val="center"/>
          </w:tcPr>
          <w:p w14:paraId="580FC2DE" w14:textId="77777777" w:rsidR="00A769FB" w:rsidRPr="00B24186" w:rsidRDefault="00A769FB" w:rsidP="00F80241">
            <w:pPr>
              <w:spacing w:after="0" w:line="240" w:lineRule="auto"/>
              <w:jc w:val="center"/>
              <w:rPr>
                <w:sz w:val="20"/>
                <w:szCs w:val="20"/>
              </w:rPr>
            </w:pPr>
            <w:r w:rsidRPr="00B24186">
              <w:rPr>
                <w:sz w:val="20"/>
                <w:szCs w:val="20"/>
              </w:rPr>
              <w:t>№</w:t>
            </w:r>
          </w:p>
          <w:p w14:paraId="6FB39364" w14:textId="77777777" w:rsidR="00A769FB" w:rsidRPr="00B24186" w:rsidRDefault="00A769FB" w:rsidP="00F80241">
            <w:pPr>
              <w:spacing w:after="0" w:line="240" w:lineRule="auto"/>
              <w:jc w:val="center"/>
              <w:rPr>
                <w:sz w:val="20"/>
                <w:szCs w:val="20"/>
              </w:rPr>
            </w:pPr>
            <w:r w:rsidRPr="00B24186">
              <w:rPr>
                <w:sz w:val="20"/>
                <w:szCs w:val="20"/>
              </w:rPr>
              <w:t>п/п</w:t>
            </w:r>
          </w:p>
        </w:tc>
        <w:tc>
          <w:tcPr>
            <w:tcW w:w="773" w:type="pct"/>
            <w:shd w:val="clear" w:color="auto" w:fill="auto"/>
            <w:vAlign w:val="center"/>
          </w:tcPr>
          <w:p w14:paraId="572A4DE0" w14:textId="77777777" w:rsidR="00A769FB" w:rsidRPr="00B24186" w:rsidRDefault="00A769FB" w:rsidP="00F80241">
            <w:pPr>
              <w:spacing w:after="0" w:line="240" w:lineRule="auto"/>
              <w:jc w:val="center"/>
              <w:rPr>
                <w:sz w:val="20"/>
                <w:szCs w:val="20"/>
              </w:rPr>
            </w:pPr>
            <w:r w:rsidRPr="00B24186">
              <w:rPr>
                <w:sz w:val="20"/>
                <w:szCs w:val="20"/>
              </w:rPr>
              <w:t>Наименование</w:t>
            </w:r>
          </w:p>
          <w:p w14:paraId="0CFA6F9B" w14:textId="77777777" w:rsidR="00A769FB" w:rsidRPr="00B24186" w:rsidRDefault="00A769FB" w:rsidP="00F80241">
            <w:pPr>
              <w:spacing w:after="0" w:line="240" w:lineRule="auto"/>
              <w:jc w:val="center"/>
              <w:rPr>
                <w:sz w:val="20"/>
                <w:szCs w:val="20"/>
              </w:rPr>
            </w:pPr>
            <w:r w:rsidRPr="00B24186">
              <w:rPr>
                <w:sz w:val="20"/>
                <w:szCs w:val="20"/>
              </w:rPr>
              <w:t>показателя</w:t>
            </w:r>
          </w:p>
        </w:tc>
        <w:tc>
          <w:tcPr>
            <w:tcW w:w="1160" w:type="pct"/>
            <w:shd w:val="clear" w:color="auto" w:fill="auto"/>
            <w:vAlign w:val="center"/>
          </w:tcPr>
          <w:p w14:paraId="7E984FFE" w14:textId="77777777" w:rsidR="00A769FB" w:rsidRPr="00B24186" w:rsidRDefault="00A769FB" w:rsidP="00F80241">
            <w:pPr>
              <w:spacing w:after="0" w:line="240" w:lineRule="auto"/>
              <w:jc w:val="center"/>
              <w:rPr>
                <w:sz w:val="20"/>
                <w:szCs w:val="20"/>
              </w:rPr>
            </w:pPr>
            <w:r w:rsidRPr="00B24186">
              <w:rPr>
                <w:sz w:val="20"/>
                <w:szCs w:val="20"/>
              </w:rPr>
              <w:t>Расчёт</w:t>
            </w:r>
          </w:p>
          <w:p w14:paraId="3441B670" w14:textId="77777777" w:rsidR="00A769FB" w:rsidRPr="00B24186" w:rsidRDefault="00A769FB" w:rsidP="00F80241">
            <w:pPr>
              <w:spacing w:after="0" w:line="240" w:lineRule="auto"/>
              <w:jc w:val="center"/>
              <w:rPr>
                <w:sz w:val="20"/>
                <w:szCs w:val="20"/>
              </w:rPr>
            </w:pPr>
            <w:r w:rsidRPr="00B24186">
              <w:rPr>
                <w:sz w:val="20"/>
                <w:szCs w:val="20"/>
              </w:rPr>
              <w:t>показателя</w:t>
            </w:r>
          </w:p>
        </w:tc>
        <w:tc>
          <w:tcPr>
            <w:tcW w:w="364" w:type="pct"/>
            <w:shd w:val="clear" w:color="auto" w:fill="auto"/>
            <w:vAlign w:val="center"/>
          </w:tcPr>
          <w:p w14:paraId="5800C792" w14:textId="77777777" w:rsidR="00A769FB" w:rsidRPr="00B24186" w:rsidRDefault="00A769FB" w:rsidP="00F80241">
            <w:pPr>
              <w:spacing w:after="0" w:line="240" w:lineRule="auto"/>
              <w:jc w:val="center"/>
              <w:rPr>
                <w:sz w:val="20"/>
                <w:szCs w:val="20"/>
              </w:rPr>
            </w:pPr>
            <w:r w:rsidRPr="00B24186">
              <w:rPr>
                <w:sz w:val="20"/>
                <w:szCs w:val="20"/>
              </w:rPr>
              <w:t xml:space="preserve">Единица </w:t>
            </w:r>
          </w:p>
          <w:p w14:paraId="30F5008F" w14:textId="77777777" w:rsidR="00A769FB" w:rsidRPr="00B24186" w:rsidRDefault="00A769FB" w:rsidP="00F80241">
            <w:pPr>
              <w:spacing w:after="0" w:line="240" w:lineRule="auto"/>
              <w:jc w:val="center"/>
              <w:rPr>
                <w:sz w:val="20"/>
                <w:szCs w:val="20"/>
              </w:rPr>
            </w:pPr>
            <w:r w:rsidRPr="00B24186">
              <w:rPr>
                <w:sz w:val="20"/>
                <w:szCs w:val="20"/>
              </w:rPr>
              <w:t>измерения</w:t>
            </w:r>
          </w:p>
        </w:tc>
        <w:tc>
          <w:tcPr>
            <w:tcW w:w="363" w:type="pct"/>
            <w:shd w:val="clear" w:color="auto" w:fill="auto"/>
            <w:vAlign w:val="center"/>
          </w:tcPr>
          <w:p w14:paraId="42234398" w14:textId="77777777" w:rsidR="00A769FB" w:rsidRPr="00B24186" w:rsidRDefault="00A769FB" w:rsidP="00F80241">
            <w:pPr>
              <w:spacing w:after="0" w:line="240" w:lineRule="auto"/>
              <w:ind w:firstLine="4"/>
              <w:jc w:val="center"/>
              <w:rPr>
                <w:sz w:val="20"/>
                <w:szCs w:val="20"/>
              </w:rPr>
            </w:pPr>
            <w:r w:rsidRPr="00B24186">
              <w:rPr>
                <w:sz w:val="20"/>
                <w:szCs w:val="20"/>
              </w:rPr>
              <w:t>Вес группы в оценке /показа-теля в группе (%)</w:t>
            </w:r>
          </w:p>
        </w:tc>
        <w:tc>
          <w:tcPr>
            <w:tcW w:w="1209" w:type="pct"/>
            <w:shd w:val="clear" w:color="auto" w:fill="auto"/>
            <w:vAlign w:val="center"/>
          </w:tcPr>
          <w:p w14:paraId="5DE4E94C" w14:textId="77777777" w:rsidR="00A769FB" w:rsidRPr="00B24186" w:rsidRDefault="00A769FB" w:rsidP="00F80241">
            <w:pPr>
              <w:spacing w:after="0" w:line="240" w:lineRule="auto"/>
              <w:ind w:firstLine="288"/>
              <w:jc w:val="center"/>
              <w:rPr>
                <w:sz w:val="20"/>
                <w:szCs w:val="20"/>
              </w:rPr>
            </w:pPr>
            <w:r w:rsidRPr="00B24186">
              <w:rPr>
                <w:sz w:val="20"/>
                <w:szCs w:val="20"/>
              </w:rPr>
              <w:t>Оценка</w:t>
            </w:r>
          </w:p>
        </w:tc>
        <w:tc>
          <w:tcPr>
            <w:tcW w:w="927" w:type="pct"/>
            <w:shd w:val="clear" w:color="auto" w:fill="auto"/>
            <w:vAlign w:val="center"/>
          </w:tcPr>
          <w:p w14:paraId="31D6E299" w14:textId="77777777" w:rsidR="00A769FB" w:rsidRPr="00B24186" w:rsidRDefault="00A769FB" w:rsidP="00F80241">
            <w:pPr>
              <w:spacing w:after="0" w:line="240" w:lineRule="auto"/>
              <w:ind w:left="-249" w:firstLine="249"/>
              <w:jc w:val="center"/>
              <w:rPr>
                <w:sz w:val="20"/>
                <w:szCs w:val="20"/>
              </w:rPr>
            </w:pPr>
            <w:r w:rsidRPr="00B24186">
              <w:rPr>
                <w:sz w:val="20"/>
                <w:szCs w:val="20"/>
              </w:rPr>
              <w:t>Комментарий</w:t>
            </w:r>
          </w:p>
        </w:tc>
      </w:tr>
    </w:tbl>
    <w:p w14:paraId="2C1513F3" w14:textId="77777777" w:rsidR="00A769FB" w:rsidRPr="00B24186" w:rsidRDefault="00A769FB" w:rsidP="00A769FB">
      <w:pPr>
        <w:spacing w:after="0" w:line="14" w:lineRule="auto"/>
        <w:rPr>
          <w:sz w:val="20"/>
          <w:szCs w:val="20"/>
        </w:rPr>
      </w:pPr>
    </w:p>
    <w:tbl>
      <w:tblPr>
        <w:tblW w:w="527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593"/>
        <w:gridCol w:w="2390"/>
        <w:gridCol w:w="750"/>
        <w:gridCol w:w="748"/>
        <w:gridCol w:w="2491"/>
        <w:gridCol w:w="1910"/>
      </w:tblGrid>
      <w:tr w:rsidR="00A769FB" w:rsidRPr="00B24186" w14:paraId="41BA1709" w14:textId="77777777" w:rsidTr="006F6B67">
        <w:trPr>
          <w:trHeight w:val="57"/>
          <w:tblHeader/>
        </w:trPr>
        <w:tc>
          <w:tcPr>
            <w:tcW w:w="204" w:type="pct"/>
            <w:shd w:val="clear" w:color="auto" w:fill="auto"/>
          </w:tcPr>
          <w:p w14:paraId="3FAB2041" w14:textId="77777777" w:rsidR="00A769FB" w:rsidRPr="00B24186" w:rsidRDefault="00A769FB" w:rsidP="00F80241">
            <w:pPr>
              <w:spacing w:after="0" w:line="233" w:lineRule="auto"/>
              <w:jc w:val="center"/>
              <w:rPr>
                <w:sz w:val="20"/>
                <w:szCs w:val="20"/>
              </w:rPr>
            </w:pPr>
            <w:r w:rsidRPr="00B24186">
              <w:rPr>
                <w:sz w:val="20"/>
                <w:szCs w:val="20"/>
              </w:rPr>
              <w:t>1</w:t>
            </w:r>
          </w:p>
        </w:tc>
        <w:tc>
          <w:tcPr>
            <w:tcW w:w="773" w:type="pct"/>
            <w:shd w:val="clear" w:color="auto" w:fill="auto"/>
          </w:tcPr>
          <w:p w14:paraId="23012253" w14:textId="77777777" w:rsidR="00A769FB" w:rsidRPr="00B24186" w:rsidRDefault="00A769FB" w:rsidP="00F80241">
            <w:pPr>
              <w:spacing w:after="0" w:line="233" w:lineRule="auto"/>
              <w:jc w:val="center"/>
              <w:rPr>
                <w:sz w:val="20"/>
                <w:szCs w:val="20"/>
              </w:rPr>
            </w:pPr>
            <w:r w:rsidRPr="00B24186">
              <w:rPr>
                <w:sz w:val="20"/>
                <w:szCs w:val="20"/>
              </w:rPr>
              <w:t>2</w:t>
            </w:r>
          </w:p>
        </w:tc>
        <w:tc>
          <w:tcPr>
            <w:tcW w:w="1160" w:type="pct"/>
            <w:shd w:val="clear" w:color="auto" w:fill="auto"/>
          </w:tcPr>
          <w:p w14:paraId="7D8E9347" w14:textId="77777777" w:rsidR="00A769FB" w:rsidRPr="00B24186" w:rsidRDefault="00A769FB" w:rsidP="00F80241">
            <w:pPr>
              <w:spacing w:after="0" w:line="233" w:lineRule="auto"/>
              <w:jc w:val="center"/>
              <w:rPr>
                <w:sz w:val="20"/>
                <w:szCs w:val="20"/>
              </w:rPr>
            </w:pPr>
            <w:r w:rsidRPr="00B24186">
              <w:rPr>
                <w:sz w:val="20"/>
                <w:szCs w:val="20"/>
              </w:rPr>
              <w:t>3</w:t>
            </w:r>
          </w:p>
        </w:tc>
        <w:tc>
          <w:tcPr>
            <w:tcW w:w="364" w:type="pct"/>
            <w:shd w:val="clear" w:color="auto" w:fill="auto"/>
          </w:tcPr>
          <w:p w14:paraId="61B515C9" w14:textId="77777777" w:rsidR="00A769FB" w:rsidRPr="00B24186" w:rsidRDefault="00A769FB" w:rsidP="00F80241">
            <w:pPr>
              <w:spacing w:after="0" w:line="233" w:lineRule="auto"/>
              <w:jc w:val="center"/>
              <w:rPr>
                <w:sz w:val="20"/>
                <w:szCs w:val="20"/>
              </w:rPr>
            </w:pPr>
            <w:r w:rsidRPr="00B24186">
              <w:rPr>
                <w:sz w:val="20"/>
                <w:szCs w:val="20"/>
              </w:rPr>
              <w:t>4</w:t>
            </w:r>
          </w:p>
        </w:tc>
        <w:tc>
          <w:tcPr>
            <w:tcW w:w="363" w:type="pct"/>
            <w:shd w:val="clear" w:color="auto" w:fill="auto"/>
          </w:tcPr>
          <w:p w14:paraId="7B1197C2" w14:textId="77777777" w:rsidR="00A769FB" w:rsidRPr="00B24186" w:rsidRDefault="00A769FB" w:rsidP="00F80241">
            <w:pPr>
              <w:spacing w:after="0" w:line="233" w:lineRule="auto"/>
              <w:ind w:firstLine="4"/>
              <w:jc w:val="center"/>
              <w:rPr>
                <w:sz w:val="20"/>
                <w:szCs w:val="20"/>
              </w:rPr>
            </w:pPr>
            <w:r w:rsidRPr="00B24186">
              <w:rPr>
                <w:sz w:val="20"/>
                <w:szCs w:val="20"/>
              </w:rPr>
              <w:t>5</w:t>
            </w:r>
          </w:p>
        </w:tc>
        <w:tc>
          <w:tcPr>
            <w:tcW w:w="1209" w:type="pct"/>
            <w:shd w:val="clear" w:color="auto" w:fill="auto"/>
          </w:tcPr>
          <w:p w14:paraId="6CF7E236" w14:textId="77777777" w:rsidR="00A769FB" w:rsidRPr="00B24186" w:rsidRDefault="00A769FB" w:rsidP="00F80241">
            <w:pPr>
              <w:spacing w:after="0" w:line="233" w:lineRule="auto"/>
              <w:ind w:firstLine="288"/>
              <w:jc w:val="center"/>
              <w:rPr>
                <w:sz w:val="20"/>
                <w:szCs w:val="20"/>
              </w:rPr>
            </w:pPr>
            <w:r w:rsidRPr="00B24186">
              <w:rPr>
                <w:sz w:val="20"/>
                <w:szCs w:val="20"/>
              </w:rPr>
              <w:t>6</w:t>
            </w:r>
          </w:p>
        </w:tc>
        <w:tc>
          <w:tcPr>
            <w:tcW w:w="927" w:type="pct"/>
            <w:shd w:val="clear" w:color="auto" w:fill="auto"/>
          </w:tcPr>
          <w:p w14:paraId="7CAE31D1" w14:textId="77777777" w:rsidR="00A769FB" w:rsidRPr="00B24186" w:rsidRDefault="00A769FB" w:rsidP="00F80241">
            <w:pPr>
              <w:spacing w:after="0" w:line="233" w:lineRule="auto"/>
              <w:jc w:val="center"/>
              <w:rPr>
                <w:sz w:val="20"/>
                <w:szCs w:val="20"/>
              </w:rPr>
            </w:pPr>
            <w:r w:rsidRPr="00B24186">
              <w:rPr>
                <w:sz w:val="20"/>
                <w:szCs w:val="20"/>
              </w:rPr>
              <w:t>7</w:t>
            </w:r>
          </w:p>
        </w:tc>
      </w:tr>
      <w:tr w:rsidR="00A769FB" w:rsidRPr="00B24186" w14:paraId="11FA54D4" w14:textId="77777777" w:rsidTr="006F6B67">
        <w:trPr>
          <w:trHeight w:val="57"/>
        </w:trPr>
        <w:tc>
          <w:tcPr>
            <w:tcW w:w="204" w:type="pct"/>
            <w:shd w:val="clear" w:color="auto" w:fill="auto"/>
          </w:tcPr>
          <w:p w14:paraId="1B1294B4" w14:textId="77777777" w:rsidR="00A769FB" w:rsidRPr="00B24186" w:rsidRDefault="00A769FB" w:rsidP="00F80241">
            <w:pPr>
              <w:spacing w:after="0" w:line="240" w:lineRule="auto"/>
              <w:jc w:val="center"/>
              <w:rPr>
                <w:sz w:val="20"/>
                <w:szCs w:val="20"/>
              </w:rPr>
            </w:pPr>
            <w:r w:rsidRPr="00B24186">
              <w:rPr>
                <w:sz w:val="20"/>
                <w:szCs w:val="20"/>
              </w:rPr>
              <w:t>1.</w:t>
            </w:r>
          </w:p>
        </w:tc>
        <w:tc>
          <w:tcPr>
            <w:tcW w:w="773" w:type="pct"/>
            <w:shd w:val="clear" w:color="auto" w:fill="auto"/>
          </w:tcPr>
          <w:p w14:paraId="32DF8E77" w14:textId="77777777" w:rsidR="00A769FB" w:rsidRPr="00B24186" w:rsidRDefault="00A769FB" w:rsidP="00F80241">
            <w:pPr>
              <w:spacing w:after="0" w:line="240" w:lineRule="auto"/>
              <w:jc w:val="both"/>
              <w:rPr>
                <w:sz w:val="20"/>
                <w:szCs w:val="20"/>
              </w:rPr>
            </w:pPr>
            <w:r w:rsidRPr="00B24186">
              <w:rPr>
                <w:sz w:val="20"/>
                <w:szCs w:val="20"/>
              </w:rPr>
              <w:t>Финансовое планирование</w:t>
            </w:r>
          </w:p>
        </w:tc>
        <w:tc>
          <w:tcPr>
            <w:tcW w:w="1160" w:type="pct"/>
            <w:shd w:val="clear" w:color="auto" w:fill="auto"/>
          </w:tcPr>
          <w:p w14:paraId="4569333D" w14:textId="77777777" w:rsidR="00A769FB" w:rsidRPr="00B24186" w:rsidRDefault="00A769FB" w:rsidP="00F80241">
            <w:pPr>
              <w:spacing w:after="0" w:line="240" w:lineRule="auto"/>
              <w:jc w:val="both"/>
              <w:rPr>
                <w:sz w:val="20"/>
                <w:szCs w:val="20"/>
              </w:rPr>
            </w:pPr>
          </w:p>
        </w:tc>
        <w:tc>
          <w:tcPr>
            <w:tcW w:w="364" w:type="pct"/>
            <w:shd w:val="clear" w:color="auto" w:fill="auto"/>
          </w:tcPr>
          <w:p w14:paraId="6FDF73FD" w14:textId="77777777" w:rsidR="00A769FB" w:rsidRPr="00B24186" w:rsidRDefault="00A769FB" w:rsidP="00F80241">
            <w:pPr>
              <w:spacing w:after="0" w:line="240" w:lineRule="auto"/>
              <w:jc w:val="center"/>
              <w:rPr>
                <w:sz w:val="20"/>
                <w:szCs w:val="20"/>
              </w:rPr>
            </w:pPr>
          </w:p>
        </w:tc>
        <w:tc>
          <w:tcPr>
            <w:tcW w:w="363" w:type="pct"/>
            <w:shd w:val="clear" w:color="auto" w:fill="auto"/>
          </w:tcPr>
          <w:p w14:paraId="6A71A007" w14:textId="77777777" w:rsidR="00A769FB" w:rsidRPr="00B24186" w:rsidRDefault="00A769FB" w:rsidP="00F80241">
            <w:pPr>
              <w:spacing w:after="0" w:line="240" w:lineRule="auto"/>
              <w:jc w:val="center"/>
              <w:rPr>
                <w:sz w:val="20"/>
                <w:szCs w:val="20"/>
              </w:rPr>
            </w:pPr>
            <w:r w:rsidRPr="00B24186">
              <w:rPr>
                <w:sz w:val="20"/>
                <w:szCs w:val="20"/>
              </w:rPr>
              <w:t>20</w:t>
            </w:r>
          </w:p>
        </w:tc>
        <w:tc>
          <w:tcPr>
            <w:tcW w:w="1209" w:type="pct"/>
            <w:shd w:val="clear" w:color="auto" w:fill="auto"/>
          </w:tcPr>
          <w:p w14:paraId="241514C5" w14:textId="77777777" w:rsidR="00A769FB" w:rsidRPr="00B24186" w:rsidRDefault="00A769FB" w:rsidP="00F80241">
            <w:pPr>
              <w:spacing w:after="0" w:line="240" w:lineRule="auto"/>
              <w:jc w:val="both"/>
              <w:rPr>
                <w:sz w:val="20"/>
                <w:szCs w:val="20"/>
              </w:rPr>
            </w:pPr>
          </w:p>
        </w:tc>
        <w:tc>
          <w:tcPr>
            <w:tcW w:w="927" w:type="pct"/>
            <w:shd w:val="clear" w:color="auto" w:fill="auto"/>
          </w:tcPr>
          <w:p w14:paraId="57CA9671" w14:textId="77777777" w:rsidR="00A769FB" w:rsidRPr="00B24186" w:rsidRDefault="00A769FB" w:rsidP="00F80241">
            <w:pPr>
              <w:spacing w:after="0" w:line="240" w:lineRule="auto"/>
              <w:jc w:val="both"/>
              <w:rPr>
                <w:sz w:val="20"/>
                <w:szCs w:val="20"/>
              </w:rPr>
            </w:pPr>
          </w:p>
        </w:tc>
      </w:tr>
      <w:tr w:rsidR="00A769FB" w:rsidRPr="00B24186" w14:paraId="0590197C" w14:textId="77777777" w:rsidTr="006F6B67">
        <w:trPr>
          <w:trHeight w:val="57"/>
        </w:trPr>
        <w:tc>
          <w:tcPr>
            <w:tcW w:w="204" w:type="pct"/>
            <w:shd w:val="clear" w:color="auto" w:fill="auto"/>
          </w:tcPr>
          <w:p w14:paraId="4B951272" w14:textId="77777777" w:rsidR="00A769FB" w:rsidRPr="00B24186" w:rsidRDefault="00A769FB" w:rsidP="00F80241">
            <w:pPr>
              <w:pStyle w:val="ConsPlusTitle"/>
              <w:widowControl/>
              <w:jc w:val="center"/>
              <w:rPr>
                <w:b w:val="0"/>
                <w:sz w:val="20"/>
                <w:szCs w:val="20"/>
              </w:rPr>
            </w:pPr>
            <w:r w:rsidRPr="00B24186">
              <w:rPr>
                <w:b w:val="0"/>
                <w:sz w:val="20"/>
                <w:szCs w:val="20"/>
              </w:rPr>
              <w:t>1.1.</w:t>
            </w:r>
          </w:p>
        </w:tc>
        <w:tc>
          <w:tcPr>
            <w:tcW w:w="773" w:type="pct"/>
            <w:shd w:val="clear" w:color="auto" w:fill="auto"/>
          </w:tcPr>
          <w:p w14:paraId="30F1798E" w14:textId="77777777" w:rsidR="00A769FB" w:rsidRPr="00B24186" w:rsidRDefault="00A769FB" w:rsidP="00F80241">
            <w:pPr>
              <w:pStyle w:val="ConsPlusTitle"/>
              <w:widowControl/>
              <w:jc w:val="both"/>
              <w:rPr>
                <w:b w:val="0"/>
                <w:sz w:val="20"/>
                <w:szCs w:val="20"/>
              </w:rPr>
            </w:pPr>
            <w:r w:rsidRPr="00B24186">
              <w:rPr>
                <w:b w:val="0"/>
                <w:sz w:val="20"/>
                <w:szCs w:val="20"/>
              </w:rPr>
              <w:t>Качество планирования расходов: количество изменений в сводную бюджетную роспись бюджета муниципального образования «Заостровское» (за исключением целевых поступлений из районного, областного и федерального бюджетов)</w:t>
            </w:r>
          </w:p>
        </w:tc>
        <w:tc>
          <w:tcPr>
            <w:tcW w:w="1160" w:type="pct"/>
            <w:shd w:val="clear" w:color="auto" w:fill="auto"/>
          </w:tcPr>
          <w:p w14:paraId="3AD103C5" w14:textId="77777777" w:rsidR="00A769FB" w:rsidRPr="00B24186" w:rsidRDefault="00A769FB" w:rsidP="00F80241">
            <w:pPr>
              <w:pStyle w:val="ConsPlusTitle"/>
              <w:widowControl/>
              <w:jc w:val="both"/>
              <w:rPr>
                <w:b w:val="0"/>
                <w:sz w:val="20"/>
                <w:szCs w:val="20"/>
              </w:rPr>
            </w:pPr>
            <w:r w:rsidRPr="00B24186">
              <w:rPr>
                <w:b w:val="0"/>
                <w:sz w:val="20"/>
                <w:szCs w:val="20"/>
              </w:rPr>
              <w:t>Р – количество уведомлений об изменении бюджетных назначений сводной бюджетной росписи бюджета муниципального образования «Заостровское»</w:t>
            </w:r>
          </w:p>
        </w:tc>
        <w:tc>
          <w:tcPr>
            <w:tcW w:w="364" w:type="pct"/>
            <w:shd w:val="clear" w:color="auto" w:fill="auto"/>
          </w:tcPr>
          <w:p w14:paraId="7F8A6578" w14:textId="77777777" w:rsidR="00A769FB" w:rsidRPr="00B24186" w:rsidRDefault="00A769FB" w:rsidP="00F80241">
            <w:pPr>
              <w:spacing w:after="0" w:line="240" w:lineRule="auto"/>
              <w:jc w:val="center"/>
              <w:rPr>
                <w:sz w:val="20"/>
                <w:szCs w:val="20"/>
              </w:rPr>
            </w:pPr>
            <w:r w:rsidRPr="00B24186">
              <w:rPr>
                <w:sz w:val="20"/>
                <w:szCs w:val="20"/>
              </w:rPr>
              <w:t>Шт.</w:t>
            </w:r>
          </w:p>
        </w:tc>
        <w:tc>
          <w:tcPr>
            <w:tcW w:w="363" w:type="pct"/>
            <w:shd w:val="clear" w:color="auto" w:fill="auto"/>
          </w:tcPr>
          <w:p w14:paraId="7B63A2AD" w14:textId="77777777" w:rsidR="00A769FB" w:rsidRPr="00B24186" w:rsidRDefault="00A769FB" w:rsidP="00F80241">
            <w:pPr>
              <w:spacing w:after="0" w:line="240" w:lineRule="auto"/>
              <w:jc w:val="center"/>
              <w:rPr>
                <w:sz w:val="20"/>
                <w:szCs w:val="20"/>
              </w:rPr>
            </w:pPr>
            <w:r w:rsidRPr="00B24186">
              <w:rPr>
                <w:sz w:val="20"/>
                <w:szCs w:val="20"/>
              </w:rPr>
              <w:t>50</w:t>
            </w:r>
          </w:p>
        </w:tc>
        <w:tc>
          <w:tcPr>
            <w:tcW w:w="1209" w:type="pct"/>
            <w:shd w:val="clear" w:color="auto" w:fill="auto"/>
            <w:vAlign w:val="center"/>
          </w:tcPr>
          <w:p w14:paraId="3864D13E" w14:textId="77777777" w:rsidR="00A769FB" w:rsidRPr="00B24186" w:rsidRDefault="00A769FB" w:rsidP="00F80241">
            <w:pPr>
              <w:pStyle w:val="ConsPlusTitle"/>
              <w:widowControl/>
              <w:jc w:val="center"/>
              <w:rPr>
                <w:b w:val="0"/>
                <w:sz w:val="20"/>
                <w:szCs w:val="20"/>
              </w:rPr>
            </w:pPr>
            <w:r w:rsidRPr="00B24186">
              <w:rPr>
                <w:b w:val="0"/>
                <w:sz w:val="20"/>
                <w:szCs w:val="20"/>
              </w:rPr>
              <w:t>Е (Р) = 1-Р/а,</w:t>
            </w:r>
          </w:p>
          <w:p w14:paraId="0EBBFDE2" w14:textId="77777777" w:rsidR="00A769FB" w:rsidRPr="00B24186" w:rsidRDefault="00A769FB" w:rsidP="00F80241">
            <w:pPr>
              <w:pStyle w:val="ConsPlusTitle"/>
              <w:widowControl/>
              <w:jc w:val="center"/>
              <w:rPr>
                <w:b w:val="0"/>
                <w:sz w:val="20"/>
                <w:szCs w:val="20"/>
              </w:rPr>
            </w:pPr>
            <w:r w:rsidRPr="00B24186">
              <w:rPr>
                <w:b w:val="0"/>
                <w:sz w:val="20"/>
                <w:szCs w:val="20"/>
              </w:rPr>
              <w:t>если Р ≤ а;</w:t>
            </w:r>
          </w:p>
          <w:p w14:paraId="5D079015" w14:textId="77777777" w:rsidR="00A769FB" w:rsidRPr="00B24186" w:rsidRDefault="00A769FB" w:rsidP="00F80241">
            <w:pPr>
              <w:pStyle w:val="ConsPlusTitle"/>
              <w:widowControl/>
              <w:jc w:val="center"/>
              <w:rPr>
                <w:b w:val="0"/>
                <w:sz w:val="20"/>
                <w:szCs w:val="20"/>
              </w:rPr>
            </w:pPr>
          </w:p>
          <w:p w14:paraId="062F4C53" w14:textId="77777777" w:rsidR="00A769FB" w:rsidRPr="00B24186" w:rsidRDefault="00A769FB" w:rsidP="00F80241">
            <w:pPr>
              <w:pStyle w:val="ConsPlusTitle"/>
              <w:widowControl/>
              <w:jc w:val="center"/>
              <w:rPr>
                <w:b w:val="0"/>
                <w:sz w:val="20"/>
                <w:szCs w:val="20"/>
              </w:rPr>
            </w:pPr>
            <w:r w:rsidRPr="00B24186">
              <w:rPr>
                <w:b w:val="0"/>
                <w:sz w:val="20"/>
                <w:szCs w:val="20"/>
              </w:rPr>
              <w:t>Е (Р) = 0,</w:t>
            </w:r>
          </w:p>
          <w:p w14:paraId="5F8FC5B2" w14:textId="77777777" w:rsidR="00A769FB" w:rsidRPr="00B24186" w:rsidRDefault="00A769FB" w:rsidP="00F80241">
            <w:pPr>
              <w:pStyle w:val="ConsPlusTitle"/>
              <w:widowControl/>
              <w:jc w:val="center"/>
              <w:rPr>
                <w:b w:val="0"/>
                <w:sz w:val="20"/>
                <w:szCs w:val="20"/>
              </w:rPr>
            </w:pPr>
            <w:r w:rsidRPr="00B24186">
              <w:rPr>
                <w:b w:val="0"/>
                <w:sz w:val="20"/>
                <w:szCs w:val="20"/>
              </w:rPr>
              <w:t>если Р &gt; а,</w:t>
            </w:r>
          </w:p>
          <w:p w14:paraId="29A02AB0" w14:textId="77777777" w:rsidR="00A769FB" w:rsidRPr="00B24186" w:rsidRDefault="00A769FB" w:rsidP="00F80241">
            <w:pPr>
              <w:pStyle w:val="ConsPlusTitle"/>
              <w:widowControl/>
              <w:jc w:val="both"/>
              <w:rPr>
                <w:b w:val="0"/>
                <w:sz w:val="20"/>
                <w:szCs w:val="20"/>
              </w:rPr>
            </w:pPr>
            <w:r w:rsidRPr="00B24186">
              <w:rPr>
                <w:b w:val="0"/>
                <w:sz w:val="20"/>
                <w:szCs w:val="20"/>
              </w:rPr>
              <w:t xml:space="preserve">где: </w:t>
            </w:r>
          </w:p>
          <w:p w14:paraId="0092606F" w14:textId="77777777" w:rsidR="00A769FB" w:rsidRPr="00B24186" w:rsidRDefault="00A769FB" w:rsidP="00F80241">
            <w:pPr>
              <w:pStyle w:val="ConsPlusTitle"/>
              <w:widowControl/>
              <w:jc w:val="both"/>
              <w:rPr>
                <w:b w:val="0"/>
                <w:sz w:val="20"/>
                <w:szCs w:val="20"/>
              </w:rPr>
            </w:pPr>
            <w:r w:rsidRPr="00B24186">
              <w:rPr>
                <w:b w:val="0"/>
                <w:sz w:val="20"/>
                <w:szCs w:val="20"/>
              </w:rPr>
              <w:t>а = 3 – в случае мониторинга качества финансового менеджмента за первый квартал текущего финансового года;</w:t>
            </w:r>
          </w:p>
          <w:p w14:paraId="0A8A222C" w14:textId="77777777" w:rsidR="00A769FB" w:rsidRPr="00B24186" w:rsidRDefault="00A769FB" w:rsidP="00F80241">
            <w:pPr>
              <w:pStyle w:val="ConsPlusTitle"/>
              <w:widowControl/>
              <w:jc w:val="both"/>
              <w:rPr>
                <w:b w:val="0"/>
                <w:sz w:val="20"/>
                <w:szCs w:val="20"/>
              </w:rPr>
            </w:pPr>
            <w:r w:rsidRPr="00B24186">
              <w:rPr>
                <w:b w:val="0"/>
                <w:sz w:val="20"/>
                <w:szCs w:val="20"/>
              </w:rPr>
              <w:t xml:space="preserve">а = 6 – в случае мониторинга качества  </w:t>
            </w:r>
            <w:r w:rsidRPr="00B24186">
              <w:rPr>
                <w:b w:val="0"/>
                <w:spacing w:val="-4"/>
                <w:sz w:val="20"/>
                <w:szCs w:val="20"/>
              </w:rPr>
              <w:t>финансового менеджмента за первое   полугодие  текущего финансового года;</w:t>
            </w:r>
          </w:p>
          <w:p w14:paraId="704DAD07" w14:textId="77777777" w:rsidR="00A769FB" w:rsidRPr="00B24186" w:rsidRDefault="00A769FB" w:rsidP="00F80241">
            <w:pPr>
              <w:pStyle w:val="ConsPlusTitle"/>
              <w:widowControl/>
              <w:jc w:val="both"/>
              <w:rPr>
                <w:b w:val="0"/>
                <w:sz w:val="20"/>
                <w:szCs w:val="20"/>
              </w:rPr>
            </w:pPr>
            <w:r w:rsidRPr="00B24186">
              <w:rPr>
                <w:b w:val="0"/>
                <w:sz w:val="20"/>
                <w:szCs w:val="20"/>
              </w:rPr>
              <w:t>а = 9 – в случае мониторинга качества финансового менеджмента за 9 месяцев текущего финансового года</w:t>
            </w:r>
          </w:p>
        </w:tc>
        <w:tc>
          <w:tcPr>
            <w:tcW w:w="927" w:type="pct"/>
            <w:shd w:val="clear" w:color="auto" w:fill="auto"/>
          </w:tcPr>
          <w:p w14:paraId="6EF3CFFA" w14:textId="77777777" w:rsidR="00A769FB" w:rsidRPr="00B24186" w:rsidRDefault="00A769FB" w:rsidP="00F80241">
            <w:pPr>
              <w:pStyle w:val="ConsPlusTitle"/>
              <w:widowControl/>
              <w:jc w:val="both"/>
              <w:rPr>
                <w:b w:val="0"/>
                <w:spacing w:val="-4"/>
                <w:sz w:val="20"/>
                <w:szCs w:val="20"/>
              </w:rPr>
            </w:pPr>
            <w:r w:rsidRPr="00B24186">
              <w:rPr>
                <w:b w:val="0"/>
                <w:sz w:val="20"/>
                <w:szCs w:val="20"/>
              </w:rPr>
              <w:t xml:space="preserve">Большое количество изменений в сводную бюджетную роспись бюджета муниципального образования «Заостровское» свидетельствует о низком </w:t>
            </w:r>
            <w:r w:rsidRPr="00B24186">
              <w:rPr>
                <w:b w:val="0"/>
                <w:spacing w:val="-4"/>
                <w:sz w:val="20"/>
                <w:szCs w:val="20"/>
              </w:rPr>
              <w:t xml:space="preserve">качестве работы главных распорядителей средств бюджета </w:t>
            </w:r>
            <w:r w:rsidRPr="00B24186">
              <w:rPr>
                <w:b w:val="0"/>
                <w:sz w:val="20"/>
                <w:szCs w:val="20"/>
              </w:rPr>
              <w:t>муниципального образования «Заостровское»</w:t>
            </w:r>
            <w:r w:rsidRPr="00B24186">
              <w:rPr>
                <w:b w:val="0"/>
                <w:spacing w:val="-4"/>
                <w:sz w:val="20"/>
                <w:szCs w:val="20"/>
              </w:rPr>
              <w:t xml:space="preserve"> (далее – ГРБС) по финансовому планированию. </w:t>
            </w:r>
          </w:p>
          <w:p w14:paraId="1A7E97BE" w14:textId="77777777" w:rsidR="00A769FB" w:rsidRPr="00B24186" w:rsidRDefault="00A769FB" w:rsidP="00F80241">
            <w:pPr>
              <w:pStyle w:val="ConsPlusTitle"/>
              <w:widowControl/>
              <w:jc w:val="both"/>
              <w:rPr>
                <w:b w:val="0"/>
                <w:sz w:val="20"/>
                <w:szCs w:val="20"/>
              </w:rPr>
            </w:pPr>
            <w:r w:rsidRPr="00B24186">
              <w:rPr>
                <w:b w:val="0"/>
                <w:sz w:val="20"/>
                <w:szCs w:val="20"/>
              </w:rPr>
              <w:t>Целевым ориентиром является отсутствие изменений в сводной бюджетной росписи бюджета муниципального образования «Заостровское»</w:t>
            </w:r>
          </w:p>
        </w:tc>
      </w:tr>
      <w:tr w:rsidR="00A769FB" w:rsidRPr="00B24186" w14:paraId="0F7CA23E" w14:textId="77777777" w:rsidTr="006F6B67">
        <w:trPr>
          <w:trHeight w:val="849"/>
        </w:trPr>
        <w:tc>
          <w:tcPr>
            <w:tcW w:w="204" w:type="pct"/>
            <w:shd w:val="clear" w:color="auto" w:fill="auto"/>
          </w:tcPr>
          <w:p w14:paraId="042E6C23" w14:textId="77777777" w:rsidR="00A769FB" w:rsidRPr="00B24186" w:rsidRDefault="00A769FB" w:rsidP="00F80241">
            <w:pPr>
              <w:pStyle w:val="ConsPlusTitle"/>
              <w:jc w:val="center"/>
              <w:rPr>
                <w:b w:val="0"/>
                <w:sz w:val="20"/>
                <w:szCs w:val="20"/>
              </w:rPr>
            </w:pPr>
            <w:r w:rsidRPr="00B24186">
              <w:rPr>
                <w:b w:val="0"/>
                <w:sz w:val="20"/>
                <w:szCs w:val="20"/>
              </w:rPr>
              <w:t>1.2.</w:t>
            </w:r>
          </w:p>
        </w:tc>
        <w:tc>
          <w:tcPr>
            <w:tcW w:w="773" w:type="pct"/>
            <w:shd w:val="clear" w:color="auto" w:fill="auto"/>
          </w:tcPr>
          <w:p w14:paraId="03F73623" w14:textId="77777777" w:rsidR="00A769FB" w:rsidRPr="00B24186" w:rsidRDefault="00A769FB" w:rsidP="00F80241">
            <w:pPr>
              <w:pStyle w:val="ConsPlusTitle"/>
              <w:jc w:val="both"/>
              <w:rPr>
                <w:b w:val="0"/>
                <w:sz w:val="20"/>
                <w:szCs w:val="20"/>
              </w:rPr>
            </w:pPr>
            <w:r w:rsidRPr="00B24186">
              <w:rPr>
                <w:b w:val="0"/>
                <w:sz w:val="20"/>
                <w:szCs w:val="20"/>
              </w:rPr>
              <w:t xml:space="preserve">Качество планирования расходов: доля суммы изменений в сводной бюджетной росписи бюджета муниципального образования «Заостровское» (за исключением </w:t>
            </w:r>
            <w:r w:rsidRPr="00B24186">
              <w:rPr>
                <w:b w:val="0"/>
                <w:sz w:val="20"/>
                <w:szCs w:val="20"/>
              </w:rPr>
              <w:lastRenderedPageBreak/>
              <w:t>целевых поступлений из районного, областного и федерального бюджетов)</w:t>
            </w:r>
          </w:p>
        </w:tc>
        <w:tc>
          <w:tcPr>
            <w:tcW w:w="1160" w:type="pct"/>
            <w:shd w:val="clear" w:color="auto" w:fill="auto"/>
          </w:tcPr>
          <w:p w14:paraId="3DE491C4" w14:textId="77777777" w:rsidR="00A769FB" w:rsidRPr="00B24186" w:rsidRDefault="00A769FB" w:rsidP="00F80241">
            <w:pPr>
              <w:widowControl w:val="0"/>
              <w:spacing w:after="0" w:line="240" w:lineRule="auto"/>
              <w:jc w:val="both"/>
              <w:rPr>
                <w:sz w:val="20"/>
                <w:szCs w:val="20"/>
              </w:rPr>
            </w:pPr>
            <w:r w:rsidRPr="00B24186">
              <w:rPr>
                <w:sz w:val="20"/>
                <w:szCs w:val="20"/>
              </w:rPr>
              <w:lastRenderedPageBreak/>
              <w:t xml:space="preserve">Р = 100 * </w:t>
            </w:r>
            <w:r w:rsidRPr="00B24186">
              <w:rPr>
                <w:sz w:val="20"/>
                <w:szCs w:val="20"/>
                <w:lang w:val="en-US"/>
              </w:rPr>
              <w:t>S</w:t>
            </w:r>
            <w:r w:rsidRPr="00B24186">
              <w:rPr>
                <w:sz w:val="20"/>
                <w:szCs w:val="20"/>
                <w:vertAlign w:val="subscript"/>
                <w:lang w:val="en-US"/>
              </w:rPr>
              <w:t>i</w:t>
            </w:r>
            <w:r w:rsidRPr="00B24186">
              <w:rPr>
                <w:sz w:val="20"/>
                <w:szCs w:val="20"/>
              </w:rPr>
              <w:t>/</w:t>
            </w:r>
            <w:r w:rsidRPr="00B24186">
              <w:rPr>
                <w:sz w:val="20"/>
                <w:szCs w:val="20"/>
                <w:lang w:val="en-US"/>
              </w:rPr>
              <w:t>b</w:t>
            </w:r>
            <w:r w:rsidRPr="00B24186">
              <w:rPr>
                <w:sz w:val="20"/>
                <w:szCs w:val="20"/>
                <w:vertAlign w:val="subscript"/>
                <w:lang w:val="en-US"/>
              </w:rPr>
              <w:t>i</w:t>
            </w:r>
            <w:r w:rsidRPr="00B24186">
              <w:rPr>
                <w:sz w:val="20"/>
                <w:szCs w:val="20"/>
              </w:rPr>
              <w:t xml:space="preserve">, </w:t>
            </w:r>
          </w:p>
          <w:p w14:paraId="04B8D6C3" w14:textId="77777777" w:rsidR="00A769FB" w:rsidRPr="00B24186" w:rsidRDefault="00A769FB" w:rsidP="00F80241">
            <w:pPr>
              <w:widowControl w:val="0"/>
              <w:spacing w:after="0" w:line="240" w:lineRule="auto"/>
              <w:jc w:val="both"/>
              <w:rPr>
                <w:sz w:val="20"/>
                <w:szCs w:val="20"/>
              </w:rPr>
            </w:pPr>
            <w:r w:rsidRPr="00B24186">
              <w:rPr>
                <w:sz w:val="20"/>
                <w:szCs w:val="20"/>
              </w:rPr>
              <w:t>где:</w:t>
            </w:r>
          </w:p>
          <w:p w14:paraId="4213A00D" w14:textId="77777777" w:rsidR="00A769FB" w:rsidRPr="00B24186" w:rsidRDefault="00A769FB" w:rsidP="00F80241">
            <w:pPr>
              <w:pStyle w:val="ConsPlusTitle"/>
              <w:jc w:val="both"/>
              <w:rPr>
                <w:b w:val="0"/>
                <w:sz w:val="20"/>
                <w:szCs w:val="20"/>
              </w:rPr>
            </w:pPr>
            <w:r w:rsidRPr="00B24186">
              <w:rPr>
                <w:b w:val="0"/>
                <w:sz w:val="20"/>
                <w:szCs w:val="20"/>
                <w:lang w:val="en-US"/>
              </w:rPr>
              <w:t>S</w:t>
            </w:r>
            <w:r w:rsidRPr="00B24186">
              <w:rPr>
                <w:b w:val="0"/>
                <w:sz w:val="20"/>
                <w:szCs w:val="20"/>
                <w:vertAlign w:val="subscript"/>
                <w:lang w:val="en-US"/>
              </w:rPr>
              <w:t>i</w:t>
            </w:r>
            <w:r w:rsidRPr="00B24186">
              <w:rPr>
                <w:b w:val="0"/>
                <w:sz w:val="20"/>
                <w:szCs w:val="20"/>
                <w:vertAlign w:val="subscript"/>
              </w:rPr>
              <w:t xml:space="preserve"> </w:t>
            </w:r>
            <w:r w:rsidRPr="00B24186">
              <w:rPr>
                <w:b w:val="0"/>
                <w:sz w:val="20"/>
                <w:szCs w:val="20"/>
              </w:rPr>
              <w:t xml:space="preserve">– сумма положительных изменений сводной бюджетной росписи бюджета муниципального образования «Заостровское» (за исключением целевых поступлений из районного, областного и федерального бюджетов </w:t>
            </w:r>
            <w:r w:rsidRPr="00B24186">
              <w:rPr>
                <w:b w:val="0"/>
                <w:sz w:val="20"/>
                <w:szCs w:val="20"/>
              </w:rPr>
              <w:lastRenderedPageBreak/>
              <w:t>и внесений изменений в решение о бюджете муниципального образования «Заостровское»</w:t>
            </w:r>
            <w:r w:rsidRPr="00B24186">
              <w:rPr>
                <w:sz w:val="20"/>
                <w:szCs w:val="20"/>
              </w:rPr>
              <w:t xml:space="preserve"> </w:t>
            </w:r>
            <w:r w:rsidRPr="00B24186">
              <w:rPr>
                <w:b w:val="0"/>
                <w:spacing w:val="-4"/>
                <w:sz w:val="20"/>
                <w:szCs w:val="20"/>
              </w:rPr>
              <w:t xml:space="preserve"> </w:t>
            </w:r>
            <w:r w:rsidRPr="00B24186">
              <w:rPr>
                <w:b w:val="0"/>
                <w:sz w:val="20"/>
                <w:szCs w:val="20"/>
              </w:rPr>
              <w:t xml:space="preserve">   на соответствующий период);</w:t>
            </w:r>
          </w:p>
          <w:p w14:paraId="05EFE8D2" w14:textId="77777777" w:rsidR="00A769FB" w:rsidRPr="00B24186" w:rsidRDefault="00A769FB" w:rsidP="00F80241">
            <w:pPr>
              <w:pStyle w:val="ConsPlusTitle"/>
              <w:jc w:val="both"/>
              <w:rPr>
                <w:b w:val="0"/>
                <w:sz w:val="20"/>
                <w:szCs w:val="20"/>
              </w:rPr>
            </w:pPr>
            <w:r w:rsidRPr="00B24186">
              <w:rPr>
                <w:b w:val="0"/>
                <w:sz w:val="20"/>
                <w:szCs w:val="20"/>
                <w:lang w:val="en-US"/>
              </w:rPr>
              <w:t>b</w:t>
            </w:r>
            <w:r w:rsidRPr="00B24186">
              <w:rPr>
                <w:b w:val="0"/>
                <w:sz w:val="20"/>
                <w:szCs w:val="20"/>
                <w:vertAlign w:val="subscript"/>
                <w:lang w:val="en-US"/>
              </w:rPr>
              <w:t>i</w:t>
            </w:r>
            <w:r w:rsidRPr="00B24186">
              <w:rPr>
                <w:b w:val="0"/>
                <w:sz w:val="20"/>
                <w:szCs w:val="20"/>
              </w:rPr>
              <w:t xml:space="preserve"> – объём бюджетных ассигнований ГРБС согласно сводной бюджетной росписи бюджета муниципального образования «Заостровское» с учётом внесённых в неё изменений по состоянию на конец отчётного периода</w:t>
            </w:r>
          </w:p>
        </w:tc>
        <w:tc>
          <w:tcPr>
            <w:tcW w:w="364" w:type="pct"/>
            <w:shd w:val="clear" w:color="auto" w:fill="auto"/>
          </w:tcPr>
          <w:p w14:paraId="5FC36873" w14:textId="77777777" w:rsidR="00A769FB" w:rsidRPr="00B24186" w:rsidRDefault="00A769FB" w:rsidP="00F80241">
            <w:pPr>
              <w:widowControl w:val="0"/>
              <w:spacing w:after="0" w:line="240" w:lineRule="auto"/>
              <w:jc w:val="center"/>
              <w:rPr>
                <w:sz w:val="20"/>
                <w:szCs w:val="20"/>
              </w:rPr>
            </w:pPr>
            <w:r w:rsidRPr="00B24186">
              <w:rPr>
                <w:sz w:val="20"/>
                <w:szCs w:val="20"/>
              </w:rPr>
              <w:lastRenderedPageBreak/>
              <w:t>%</w:t>
            </w:r>
          </w:p>
        </w:tc>
        <w:tc>
          <w:tcPr>
            <w:tcW w:w="363" w:type="pct"/>
            <w:shd w:val="clear" w:color="auto" w:fill="auto"/>
          </w:tcPr>
          <w:p w14:paraId="668AEB67" w14:textId="77777777" w:rsidR="00A769FB" w:rsidRPr="00B24186" w:rsidRDefault="00A769FB" w:rsidP="00F80241">
            <w:pPr>
              <w:widowControl w:val="0"/>
              <w:spacing w:after="0" w:line="240" w:lineRule="auto"/>
              <w:jc w:val="center"/>
              <w:rPr>
                <w:sz w:val="20"/>
                <w:szCs w:val="20"/>
              </w:rPr>
            </w:pPr>
            <w:r w:rsidRPr="00B24186">
              <w:rPr>
                <w:sz w:val="20"/>
                <w:szCs w:val="20"/>
              </w:rPr>
              <w:t>50</w:t>
            </w:r>
          </w:p>
        </w:tc>
        <w:tc>
          <w:tcPr>
            <w:tcW w:w="1209" w:type="pct"/>
            <w:shd w:val="clear" w:color="auto" w:fill="auto"/>
          </w:tcPr>
          <w:p w14:paraId="7A75B045" w14:textId="77777777" w:rsidR="00A769FB" w:rsidRPr="00B24186" w:rsidRDefault="00A769FB" w:rsidP="00F80241">
            <w:pPr>
              <w:pStyle w:val="ConsPlusTitle"/>
              <w:jc w:val="center"/>
              <w:rPr>
                <w:b w:val="0"/>
                <w:sz w:val="20"/>
                <w:szCs w:val="20"/>
              </w:rPr>
            </w:pPr>
            <w:r w:rsidRPr="00B24186">
              <w:rPr>
                <w:b w:val="0"/>
                <w:sz w:val="20"/>
                <w:szCs w:val="20"/>
              </w:rPr>
              <w:t>Е (Р) = 1-Р/100,</w:t>
            </w:r>
          </w:p>
          <w:p w14:paraId="0FF84FD0" w14:textId="77777777" w:rsidR="00A769FB" w:rsidRPr="00B24186" w:rsidRDefault="00A769FB" w:rsidP="00F80241">
            <w:pPr>
              <w:pStyle w:val="ConsPlusTitle"/>
              <w:jc w:val="center"/>
              <w:rPr>
                <w:b w:val="0"/>
                <w:sz w:val="20"/>
                <w:szCs w:val="20"/>
              </w:rPr>
            </w:pPr>
            <w:r w:rsidRPr="00B24186">
              <w:rPr>
                <w:b w:val="0"/>
                <w:sz w:val="20"/>
                <w:szCs w:val="20"/>
              </w:rPr>
              <w:t>если Р ≤ 15%;</w:t>
            </w:r>
          </w:p>
          <w:p w14:paraId="441AA512" w14:textId="77777777" w:rsidR="00A769FB" w:rsidRPr="00B24186" w:rsidRDefault="00A769FB" w:rsidP="00F80241">
            <w:pPr>
              <w:pStyle w:val="ConsPlusTitle"/>
              <w:jc w:val="center"/>
              <w:rPr>
                <w:b w:val="0"/>
                <w:sz w:val="20"/>
                <w:szCs w:val="20"/>
              </w:rPr>
            </w:pPr>
          </w:p>
          <w:p w14:paraId="4D3B7A75" w14:textId="77777777" w:rsidR="00A769FB" w:rsidRPr="00B24186" w:rsidRDefault="00A769FB" w:rsidP="00F80241">
            <w:pPr>
              <w:pStyle w:val="ConsPlusTitle"/>
              <w:jc w:val="center"/>
              <w:rPr>
                <w:b w:val="0"/>
                <w:sz w:val="20"/>
                <w:szCs w:val="20"/>
              </w:rPr>
            </w:pPr>
            <w:r w:rsidRPr="00B24186">
              <w:rPr>
                <w:b w:val="0"/>
                <w:sz w:val="20"/>
                <w:szCs w:val="20"/>
              </w:rPr>
              <w:t xml:space="preserve">Е (Р) = 0, </w:t>
            </w:r>
          </w:p>
          <w:p w14:paraId="7DD5A8F3" w14:textId="77777777" w:rsidR="00A769FB" w:rsidRPr="00B24186" w:rsidRDefault="00A769FB" w:rsidP="00F80241">
            <w:pPr>
              <w:pStyle w:val="ConsPlusTitle"/>
              <w:jc w:val="center"/>
              <w:rPr>
                <w:b w:val="0"/>
                <w:sz w:val="20"/>
                <w:szCs w:val="20"/>
              </w:rPr>
            </w:pPr>
            <w:r w:rsidRPr="00B24186">
              <w:rPr>
                <w:b w:val="0"/>
                <w:sz w:val="20"/>
                <w:szCs w:val="20"/>
              </w:rPr>
              <w:t>если Р &gt; 15%</w:t>
            </w:r>
          </w:p>
        </w:tc>
        <w:tc>
          <w:tcPr>
            <w:tcW w:w="927" w:type="pct"/>
            <w:shd w:val="clear" w:color="auto" w:fill="auto"/>
          </w:tcPr>
          <w:p w14:paraId="08BF794D" w14:textId="77777777" w:rsidR="00A769FB" w:rsidRPr="00B24186" w:rsidRDefault="00A769FB" w:rsidP="00F80241">
            <w:pPr>
              <w:pStyle w:val="ConsPlusTitle"/>
              <w:jc w:val="both"/>
              <w:rPr>
                <w:b w:val="0"/>
                <w:spacing w:val="-4"/>
                <w:sz w:val="20"/>
                <w:szCs w:val="20"/>
              </w:rPr>
            </w:pPr>
            <w:r w:rsidRPr="00B24186">
              <w:rPr>
                <w:b w:val="0"/>
                <w:spacing w:val="-4"/>
                <w:sz w:val="20"/>
                <w:szCs w:val="20"/>
              </w:rPr>
              <w:t xml:space="preserve">Большое значение показателя свидетельствует о низком качестве работы ГРБС </w:t>
            </w:r>
            <w:r w:rsidRPr="00B24186">
              <w:rPr>
                <w:b w:val="0"/>
                <w:spacing w:val="-4"/>
                <w:sz w:val="20"/>
                <w:szCs w:val="20"/>
              </w:rPr>
              <w:br/>
              <w:t>по финансовому планированию.</w:t>
            </w:r>
          </w:p>
          <w:p w14:paraId="349D3EBD" w14:textId="77777777" w:rsidR="00A769FB" w:rsidRPr="00B24186" w:rsidRDefault="00A769FB" w:rsidP="00F80241">
            <w:pPr>
              <w:pStyle w:val="ConsPlusTitle"/>
              <w:jc w:val="both"/>
              <w:rPr>
                <w:b w:val="0"/>
                <w:spacing w:val="-4"/>
                <w:sz w:val="20"/>
                <w:szCs w:val="20"/>
              </w:rPr>
            </w:pPr>
            <w:r w:rsidRPr="00B24186">
              <w:rPr>
                <w:b w:val="0"/>
                <w:spacing w:val="-4"/>
                <w:sz w:val="20"/>
                <w:szCs w:val="20"/>
              </w:rPr>
              <w:t>Целевым ориентиром является значение показателя менее 15%</w:t>
            </w:r>
          </w:p>
        </w:tc>
      </w:tr>
      <w:tr w:rsidR="00A769FB" w:rsidRPr="00B24186" w14:paraId="49D43CCC" w14:textId="77777777" w:rsidTr="006F6B67">
        <w:trPr>
          <w:trHeight w:val="282"/>
        </w:trPr>
        <w:tc>
          <w:tcPr>
            <w:tcW w:w="204" w:type="pct"/>
            <w:shd w:val="clear" w:color="auto" w:fill="auto"/>
          </w:tcPr>
          <w:p w14:paraId="3B68E63C" w14:textId="77777777" w:rsidR="00A769FB" w:rsidRPr="00B24186" w:rsidRDefault="00A769FB" w:rsidP="00F80241">
            <w:pPr>
              <w:spacing w:after="0" w:line="240" w:lineRule="auto"/>
              <w:jc w:val="center"/>
              <w:rPr>
                <w:snapToGrid w:val="0"/>
                <w:sz w:val="20"/>
                <w:szCs w:val="20"/>
              </w:rPr>
            </w:pPr>
            <w:r w:rsidRPr="00B24186">
              <w:rPr>
                <w:snapToGrid w:val="0"/>
                <w:sz w:val="20"/>
                <w:szCs w:val="20"/>
              </w:rPr>
              <w:lastRenderedPageBreak/>
              <w:t>2.</w:t>
            </w:r>
          </w:p>
        </w:tc>
        <w:tc>
          <w:tcPr>
            <w:tcW w:w="773" w:type="pct"/>
            <w:shd w:val="clear" w:color="auto" w:fill="auto"/>
          </w:tcPr>
          <w:p w14:paraId="4255711A" w14:textId="77777777" w:rsidR="00A769FB" w:rsidRPr="00B24186" w:rsidRDefault="00A769FB" w:rsidP="00F80241">
            <w:pPr>
              <w:spacing w:after="0" w:line="240" w:lineRule="auto"/>
              <w:jc w:val="both"/>
              <w:rPr>
                <w:sz w:val="20"/>
                <w:szCs w:val="20"/>
              </w:rPr>
            </w:pPr>
            <w:r w:rsidRPr="00B24186">
              <w:rPr>
                <w:sz w:val="20"/>
                <w:szCs w:val="20"/>
              </w:rPr>
              <w:t>Программно-целевое планирование</w:t>
            </w:r>
          </w:p>
        </w:tc>
        <w:tc>
          <w:tcPr>
            <w:tcW w:w="1160" w:type="pct"/>
            <w:shd w:val="clear" w:color="auto" w:fill="auto"/>
          </w:tcPr>
          <w:p w14:paraId="62E0BC19" w14:textId="77777777" w:rsidR="00A769FB" w:rsidRPr="00B24186" w:rsidRDefault="00A769FB" w:rsidP="00F80241">
            <w:pPr>
              <w:spacing w:after="0" w:line="240" w:lineRule="auto"/>
              <w:jc w:val="both"/>
              <w:rPr>
                <w:snapToGrid w:val="0"/>
                <w:sz w:val="20"/>
                <w:szCs w:val="20"/>
              </w:rPr>
            </w:pPr>
          </w:p>
        </w:tc>
        <w:tc>
          <w:tcPr>
            <w:tcW w:w="364" w:type="pct"/>
            <w:shd w:val="clear" w:color="auto" w:fill="auto"/>
          </w:tcPr>
          <w:p w14:paraId="629CFA20" w14:textId="77777777" w:rsidR="00A769FB" w:rsidRPr="00B24186" w:rsidRDefault="00A769FB" w:rsidP="00F80241">
            <w:pPr>
              <w:spacing w:after="0" w:line="240" w:lineRule="auto"/>
              <w:jc w:val="center"/>
              <w:rPr>
                <w:sz w:val="20"/>
                <w:szCs w:val="20"/>
              </w:rPr>
            </w:pPr>
          </w:p>
        </w:tc>
        <w:tc>
          <w:tcPr>
            <w:tcW w:w="363" w:type="pct"/>
            <w:shd w:val="clear" w:color="auto" w:fill="auto"/>
          </w:tcPr>
          <w:p w14:paraId="3B347ECF" w14:textId="77777777" w:rsidR="00A769FB" w:rsidRPr="00B24186" w:rsidRDefault="00A769FB" w:rsidP="00F80241">
            <w:pPr>
              <w:spacing w:after="0" w:line="240" w:lineRule="auto"/>
              <w:jc w:val="center"/>
              <w:rPr>
                <w:sz w:val="20"/>
                <w:szCs w:val="20"/>
              </w:rPr>
            </w:pPr>
            <w:r w:rsidRPr="00B24186">
              <w:rPr>
                <w:sz w:val="20"/>
                <w:szCs w:val="20"/>
              </w:rPr>
              <w:t>10</w:t>
            </w:r>
          </w:p>
        </w:tc>
        <w:tc>
          <w:tcPr>
            <w:tcW w:w="1209" w:type="pct"/>
            <w:shd w:val="clear" w:color="auto" w:fill="auto"/>
          </w:tcPr>
          <w:p w14:paraId="67F1953A" w14:textId="77777777" w:rsidR="00A769FB" w:rsidRPr="00B24186" w:rsidRDefault="00A769FB" w:rsidP="00F80241">
            <w:pPr>
              <w:spacing w:after="0" w:line="240" w:lineRule="auto"/>
              <w:jc w:val="both"/>
              <w:rPr>
                <w:sz w:val="20"/>
                <w:szCs w:val="20"/>
              </w:rPr>
            </w:pPr>
          </w:p>
        </w:tc>
        <w:tc>
          <w:tcPr>
            <w:tcW w:w="927" w:type="pct"/>
            <w:shd w:val="clear" w:color="auto" w:fill="auto"/>
          </w:tcPr>
          <w:p w14:paraId="39F6BD98" w14:textId="77777777" w:rsidR="00A769FB" w:rsidRPr="00B24186" w:rsidRDefault="00A769FB" w:rsidP="00F80241">
            <w:pPr>
              <w:spacing w:after="0" w:line="240" w:lineRule="auto"/>
              <w:jc w:val="both"/>
              <w:rPr>
                <w:sz w:val="20"/>
                <w:szCs w:val="20"/>
              </w:rPr>
            </w:pPr>
          </w:p>
        </w:tc>
      </w:tr>
      <w:tr w:rsidR="00A769FB" w:rsidRPr="00B24186" w14:paraId="21F0E829" w14:textId="77777777" w:rsidTr="006F6B67">
        <w:trPr>
          <w:trHeight w:val="305"/>
        </w:trPr>
        <w:tc>
          <w:tcPr>
            <w:tcW w:w="204" w:type="pct"/>
            <w:shd w:val="clear" w:color="auto" w:fill="auto"/>
          </w:tcPr>
          <w:p w14:paraId="6E2D2A02" w14:textId="77777777" w:rsidR="00A769FB" w:rsidRPr="00B24186" w:rsidRDefault="00A769FB" w:rsidP="00F80241">
            <w:pPr>
              <w:widowControl w:val="0"/>
              <w:spacing w:after="0" w:line="230" w:lineRule="auto"/>
              <w:jc w:val="center"/>
              <w:rPr>
                <w:sz w:val="20"/>
                <w:szCs w:val="20"/>
              </w:rPr>
            </w:pPr>
            <w:r w:rsidRPr="00B24186">
              <w:rPr>
                <w:sz w:val="20"/>
                <w:szCs w:val="20"/>
              </w:rPr>
              <w:t>2.1.</w:t>
            </w:r>
          </w:p>
        </w:tc>
        <w:tc>
          <w:tcPr>
            <w:tcW w:w="773" w:type="pct"/>
            <w:shd w:val="clear" w:color="auto" w:fill="auto"/>
          </w:tcPr>
          <w:p w14:paraId="55B18F01" w14:textId="77777777" w:rsidR="00A769FB" w:rsidRPr="00B24186" w:rsidRDefault="00A769FB" w:rsidP="00F80241">
            <w:pPr>
              <w:widowControl w:val="0"/>
              <w:spacing w:after="0" w:line="247" w:lineRule="auto"/>
              <w:jc w:val="both"/>
              <w:rPr>
                <w:sz w:val="20"/>
                <w:szCs w:val="20"/>
              </w:rPr>
            </w:pPr>
            <w:r w:rsidRPr="00B24186">
              <w:rPr>
                <w:sz w:val="20"/>
                <w:szCs w:val="20"/>
              </w:rPr>
              <w:t>Доля бюджетных ассигнований, формируемых в рамках муниципальных программ</w:t>
            </w:r>
          </w:p>
        </w:tc>
        <w:tc>
          <w:tcPr>
            <w:tcW w:w="1160" w:type="pct"/>
            <w:shd w:val="clear" w:color="auto" w:fill="auto"/>
          </w:tcPr>
          <w:p w14:paraId="17C7F202" w14:textId="77777777" w:rsidR="00A769FB" w:rsidRPr="00B24186" w:rsidRDefault="00A769FB" w:rsidP="00F80241">
            <w:pPr>
              <w:widowControl w:val="0"/>
              <w:spacing w:after="0" w:line="247" w:lineRule="auto"/>
              <w:jc w:val="both"/>
              <w:rPr>
                <w:snapToGrid w:val="0"/>
                <w:color w:val="000000"/>
                <w:sz w:val="20"/>
                <w:szCs w:val="20"/>
              </w:rPr>
            </w:pPr>
            <w:r w:rsidRPr="00B24186">
              <w:rPr>
                <w:snapToGrid w:val="0"/>
                <w:color w:val="000000"/>
                <w:sz w:val="20"/>
                <w:szCs w:val="20"/>
              </w:rPr>
              <w:t xml:space="preserve">Р = 100 * </w:t>
            </w:r>
            <w:r w:rsidRPr="00B24186">
              <w:rPr>
                <w:noProof/>
                <w:color w:val="000000"/>
                <w:position w:val="-12"/>
                <w:sz w:val="20"/>
                <w:szCs w:val="20"/>
              </w:rPr>
              <w:drawing>
                <wp:inline distT="0" distB="0" distL="0" distR="0" wp14:anchorId="33A6422C" wp14:editId="0C456F0C">
                  <wp:extent cx="409575" cy="2286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noFill/>
                          <a:ln>
                            <a:noFill/>
                          </a:ln>
                        </pic:spPr>
                      </pic:pic>
                    </a:graphicData>
                  </a:graphic>
                </wp:inline>
              </w:drawing>
            </w:r>
            <w:r w:rsidRPr="00B24186">
              <w:rPr>
                <w:snapToGrid w:val="0"/>
                <w:color w:val="000000"/>
                <w:sz w:val="20"/>
                <w:szCs w:val="20"/>
              </w:rPr>
              <w:t xml:space="preserve">, </w:t>
            </w:r>
          </w:p>
          <w:p w14:paraId="6C9BE5A1" w14:textId="77777777" w:rsidR="00A769FB" w:rsidRPr="00B24186" w:rsidRDefault="00A769FB" w:rsidP="00F80241">
            <w:pPr>
              <w:widowControl w:val="0"/>
              <w:spacing w:after="0" w:line="247" w:lineRule="auto"/>
              <w:jc w:val="both"/>
              <w:rPr>
                <w:snapToGrid w:val="0"/>
                <w:color w:val="000000"/>
                <w:sz w:val="20"/>
                <w:szCs w:val="20"/>
              </w:rPr>
            </w:pPr>
            <w:r w:rsidRPr="00B24186">
              <w:rPr>
                <w:snapToGrid w:val="0"/>
                <w:color w:val="000000"/>
                <w:sz w:val="20"/>
                <w:szCs w:val="20"/>
              </w:rPr>
              <w:t>где:</w:t>
            </w:r>
          </w:p>
          <w:p w14:paraId="33C54674" w14:textId="77777777" w:rsidR="00A769FB" w:rsidRPr="00B24186" w:rsidRDefault="00A769FB" w:rsidP="00F80241">
            <w:pPr>
              <w:widowControl w:val="0"/>
              <w:spacing w:after="0" w:line="247" w:lineRule="auto"/>
              <w:jc w:val="both"/>
              <w:rPr>
                <w:snapToGrid w:val="0"/>
                <w:color w:val="000000"/>
                <w:sz w:val="20"/>
                <w:szCs w:val="20"/>
              </w:rPr>
            </w:pPr>
            <w:r w:rsidRPr="00B24186">
              <w:rPr>
                <w:b/>
                <w:noProof/>
                <w:color w:val="000000"/>
                <w:position w:val="-12"/>
                <w:sz w:val="20"/>
                <w:szCs w:val="20"/>
              </w:rPr>
              <w:drawing>
                <wp:inline distT="0" distB="0" distL="0" distR="0" wp14:anchorId="5EC1E9C3" wp14:editId="5031C5D7">
                  <wp:extent cx="200025" cy="2000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24186">
              <w:rPr>
                <w:b/>
                <w:snapToGrid w:val="0"/>
                <w:color w:val="000000"/>
                <w:position w:val="-12"/>
                <w:sz w:val="20"/>
                <w:szCs w:val="20"/>
              </w:rPr>
              <w:t xml:space="preserve"> </w:t>
            </w:r>
            <w:r w:rsidRPr="00B24186">
              <w:rPr>
                <w:snapToGrid w:val="0"/>
                <w:color w:val="000000"/>
                <w:sz w:val="20"/>
                <w:szCs w:val="20"/>
              </w:rPr>
              <w:t>– сумма  бюджетных  ассигнований ГРБС</w:t>
            </w:r>
            <w:r w:rsidRPr="00B24186">
              <w:rPr>
                <w:sz w:val="20"/>
                <w:szCs w:val="20"/>
              </w:rPr>
              <w:t xml:space="preserve"> на отчётный (текущий) финансовый год</w:t>
            </w:r>
            <w:r w:rsidRPr="00B24186">
              <w:rPr>
                <w:snapToGrid w:val="0"/>
                <w:color w:val="000000"/>
                <w:sz w:val="20"/>
                <w:szCs w:val="20"/>
              </w:rPr>
              <w:t>, формируемых в рамках муниципальных программ;</w:t>
            </w:r>
          </w:p>
          <w:p w14:paraId="322C9873" w14:textId="77777777" w:rsidR="00A769FB" w:rsidRPr="00B24186" w:rsidRDefault="00A769FB" w:rsidP="00F80241">
            <w:pPr>
              <w:widowControl w:val="0"/>
              <w:spacing w:after="0" w:line="247" w:lineRule="auto"/>
              <w:jc w:val="both"/>
              <w:rPr>
                <w:snapToGrid w:val="0"/>
                <w:color w:val="000000"/>
                <w:sz w:val="20"/>
                <w:szCs w:val="20"/>
              </w:rPr>
            </w:pPr>
            <w:r w:rsidRPr="00B24186">
              <w:rPr>
                <w:noProof/>
                <w:color w:val="000000"/>
                <w:position w:val="-12"/>
                <w:sz w:val="20"/>
                <w:szCs w:val="20"/>
              </w:rPr>
              <w:drawing>
                <wp:inline distT="0" distB="0" distL="0" distR="0" wp14:anchorId="207FA771" wp14:editId="5C4767D3">
                  <wp:extent cx="180975" cy="2000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B24186">
              <w:rPr>
                <w:color w:val="000000"/>
                <w:position w:val="-12"/>
                <w:sz w:val="20"/>
                <w:szCs w:val="20"/>
              </w:rPr>
              <w:t xml:space="preserve"> </w:t>
            </w:r>
            <w:r w:rsidRPr="00B24186">
              <w:rPr>
                <w:sz w:val="20"/>
                <w:szCs w:val="20"/>
              </w:rPr>
              <w:t>– общая сумма бюджетных ассигнований ГРБС, предусмотренная решением о бюджете муниципального образования «Заостровское» на отчётный (текущий) финансовый год</w:t>
            </w:r>
          </w:p>
        </w:tc>
        <w:tc>
          <w:tcPr>
            <w:tcW w:w="364" w:type="pct"/>
            <w:shd w:val="clear" w:color="auto" w:fill="auto"/>
          </w:tcPr>
          <w:p w14:paraId="73E1321D" w14:textId="77777777" w:rsidR="00A769FB" w:rsidRPr="00B24186" w:rsidRDefault="00A769FB" w:rsidP="00F80241">
            <w:pPr>
              <w:widowControl w:val="0"/>
              <w:spacing w:after="0" w:line="247" w:lineRule="auto"/>
              <w:jc w:val="center"/>
              <w:rPr>
                <w:sz w:val="20"/>
                <w:szCs w:val="20"/>
              </w:rPr>
            </w:pPr>
            <w:r w:rsidRPr="00B24186">
              <w:rPr>
                <w:sz w:val="20"/>
                <w:szCs w:val="20"/>
              </w:rPr>
              <w:t>%</w:t>
            </w:r>
          </w:p>
        </w:tc>
        <w:tc>
          <w:tcPr>
            <w:tcW w:w="363" w:type="pct"/>
            <w:shd w:val="clear" w:color="auto" w:fill="auto"/>
          </w:tcPr>
          <w:p w14:paraId="214C8789" w14:textId="77777777" w:rsidR="00A769FB" w:rsidRPr="00B24186" w:rsidRDefault="00A769FB" w:rsidP="00F80241">
            <w:pPr>
              <w:widowControl w:val="0"/>
              <w:spacing w:after="0" w:line="247" w:lineRule="auto"/>
              <w:jc w:val="center"/>
              <w:rPr>
                <w:sz w:val="20"/>
                <w:szCs w:val="20"/>
              </w:rPr>
            </w:pPr>
            <w:r w:rsidRPr="00B24186">
              <w:rPr>
                <w:sz w:val="20"/>
                <w:szCs w:val="20"/>
              </w:rPr>
              <w:t>25</w:t>
            </w:r>
          </w:p>
        </w:tc>
        <w:tc>
          <w:tcPr>
            <w:tcW w:w="1209" w:type="pct"/>
            <w:shd w:val="clear" w:color="auto" w:fill="auto"/>
          </w:tcPr>
          <w:p w14:paraId="0FF85622" w14:textId="77777777" w:rsidR="00A769FB" w:rsidRPr="00B24186" w:rsidRDefault="00A769FB" w:rsidP="00F80241">
            <w:pPr>
              <w:widowControl w:val="0"/>
              <w:spacing w:after="0" w:line="247" w:lineRule="auto"/>
              <w:jc w:val="center"/>
              <w:rPr>
                <w:sz w:val="20"/>
                <w:szCs w:val="20"/>
              </w:rPr>
            </w:pPr>
            <w:r w:rsidRPr="00B24186">
              <w:rPr>
                <w:snapToGrid w:val="0"/>
                <w:color w:val="000000"/>
                <w:sz w:val="20"/>
                <w:szCs w:val="20"/>
                <w:lang w:val="en-US"/>
              </w:rPr>
              <w:t>E</w:t>
            </w:r>
            <w:r w:rsidRPr="00B24186">
              <w:rPr>
                <w:snapToGrid w:val="0"/>
                <w:color w:val="000000"/>
                <w:sz w:val="20"/>
                <w:szCs w:val="20"/>
              </w:rPr>
              <w:t xml:space="preserve"> </w:t>
            </w:r>
            <w:r w:rsidRPr="00B24186">
              <w:rPr>
                <w:snapToGrid w:val="0"/>
                <w:color w:val="000000"/>
                <w:sz w:val="20"/>
                <w:szCs w:val="20"/>
                <w:lang w:val="en-US"/>
              </w:rPr>
              <w:t>(P)</w:t>
            </w:r>
            <w:r w:rsidRPr="00B24186">
              <w:rPr>
                <w:snapToGrid w:val="0"/>
                <w:color w:val="000000"/>
                <w:sz w:val="20"/>
                <w:szCs w:val="20"/>
              </w:rPr>
              <w:t xml:space="preserve"> = </w:t>
            </w:r>
            <w:r w:rsidRPr="00B24186">
              <w:rPr>
                <w:noProof/>
                <w:color w:val="000000"/>
                <w:position w:val="-24"/>
                <w:sz w:val="20"/>
                <w:szCs w:val="20"/>
              </w:rPr>
              <w:drawing>
                <wp:inline distT="0" distB="0" distL="0" distR="0" wp14:anchorId="3A66F852" wp14:editId="1B51467F">
                  <wp:extent cx="276225" cy="3905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927" w:type="pct"/>
            <w:shd w:val="clear" w:color="auto" w:fill="auto"/>
          </w:tcPr>
          <w:p w14:paraId="450D1524" w14:textId="77777777" w:rsidR="00A769FB" w:rsidRPr="00B24186" w:rsidRDefault="00A769FB" w:rsidP="00F80241">
            <w:pPr>
              <w:widowControl w:val="0"/>
              <w:spacing w:after="0" w:line="247" w:lineRule="auto"/>
              <w:jc w:val="both"/>
              <w:rPr>
                <w:sz w:val="20"/>
                <w:szCs w:val="20"/>
              </w:rPr>
            </w:pPr>
            <w:r w:rsidRPr="00B24186">
              <w:rPr>
                <w:sz w:val="20"/>
                <w:szCs w:val="20"/>
              </w:rPr>
              <w:t>Позитивно расценивается увеличение доли бюджетных ассигнований ГРБС на отчётный (текущий) финансовый год, утверждённых решением о бюджете муниципального образования «Заостровское»</w:t>
            </w:r>
            <w:r w:rsidRPr="00B24186">
              <w:rPr>
                <w:b/>
                <w:spacing w:val="-4"/>
                <w:sz w:val="20"/>
                <w:szCs w:val="20"/>
              </w:rPr>
              <w:t xml:space="preserve"> </w:t>
            </w:r>
            <w:r w:rsidRPr="00B24186">
              <w:rPr>
                <w:sz w:val="20"/>
                <w:szCs w:val="20"/>
              </w:rPr>
              <w:t>на отчётный (текущий) финансовый год, формируемых в рамках муниципальных программ</w:t>
            </w:r>
          </w:p>
        </w:tc>
      </w:tr>
      <w:tr w:rsidR="00A769FB" w:rsidRPr="00B24186" w14:paraId="74856236" w14:textId="77777777" w:rsidTr="006F6B67">
        <w:trPr>
          <w:trHeight w:val="268"/>
        </w:trPr>
        <w:tc>
          <w:tcPr>
            <w:tcW w:w="204" w:type="pct"/>
            <w:shd w:val="clear" w:color="auto" w:fill="auto"/>
          </w:tcPr>
          <w:p w14:paraId="32073DD1" w14:textId="77777777" w:rsidR="00A769FB" w:rsidRPr="00B24186" w:rsidRDefault="00A769FB" w:rsidP="00F80241">
            <w:pPr>
              <w:spacing w:after="0" w:line="230" w:lineRule="auto"/>
              <w:jc w:val="center"/>
              <w:rPr>
                <w:snapToGrid w:val="0"/>
                <w:sz w:val="20"/>
                <w:szCs w:val="20"/>
              </w:rPr>
            </w:pPr>
            <w:r w:rsidRPr="00B24186">
              <w:rPr>
                <w:snapToGrid w:val="0"/>
                <w:sz w:val="20"/>
                <w:szCs w:val="20"/>
              </w:rPr>
              <w:t>2.2.</w:t>
            </w:r>
          </w:p>
        </w:tc>
        <w:tc>
          <w:tcPr>
            <w:tcW w:w="773" w:type="pct"/>
            <w:shd w:val="clear" w:color="auto" w:fill="auto"/>
          </w:tcPr>
          <w:p w14:paraId="5ADB5B5B" w14:textId="77777777" w:rsidR="00A769FB" w:rsidRPr="00B24186" w:rsidRDefault="00A769FB" w:rsidP="00F80241">
            <w:pPr>
              <w:spacing w:after="0" w:line="230" w:lineRule="auto"/>
              <w:jc w:val="both"/>
              <w:rPr>
                <w:bCs/>
                <w:iCs/>
                <w:spacing w:val="-4"/>
                <w:sz w:val="20"/>
                <w:szCs w:val="20"/>
              </w:rPr>
            </w:pPr>
            <w:r w:rsidRPr="00B24186">
              <w:rPr>
                <w:bCs/>
                <w:iCs/>
                <w:spacing w:val="-8"/>
                <w:sz w:val="20"/>
                <w:szCs w:val="20"/>
              </w:rPr>
              <w:t>Доля своевременно утверждённых</w:t>
            </w:r>
            <w:r w:rsidRPr="00B24186">
              <w:rPr>
                <w:bCs/>
                <w:iCs/>
                <w:spacing w:val="-4"/>
                <w:sz w:val="20"/>
                <w:szCs w:val="20"/>
              </w:rPr>
              <w:t xml:space="preserve"> и внесённых изменений в планы-графики (далее – ПГ) </w:t>
            </w:r>
            <w:r w:rsidRPr="00B24186">
              <w:rPr>
                <w:bCs/>
                <w:iCs/>
                <w:spacing w:val="-4"/>
                <w:sz w:val="20"/>
                <w:szCs w:val="20"/>
              </w:rPr>
              <w:br/>
              <w:t>реализации программ</w:t>
            </w:r>
          </w:p>
        </w:tc>
        <w:tc>
          <w:tcPr>
            <w:tcW w:w="1160" w:type="pct"/>
            <w:shd w:val="clear" w:color="auto" w:fill="auto"/>
          </w:tcPr>
          <w:p w14:paraId="2C4CA97F" w14:textId="77777777" w:rsidR="00A769FB" w:rsidRPr="00B24186" w:rsidRDefault="00A769FB" w:rsidP="00F80241">
            <w:pPr>
              <w:spacing w:after="0" w:line="228" w:lineRule="auto"/>
              <w:jc w:val="both"/>
              <w:rPr>
                <w:snapToGrid w:val="0"/>
                <w:sz w:val="20"/>
                <w:szCs w:val="20"/>
              </w:rPr>
            </w:pPr>
            <w:r w:rsidRPr="00B24186">
              <w:rPr>
                <w:bCs/>
                <w:iCs/>
                <w:sz w:val="20"/>
                <w:szCs w:val="20"/>
              </w:rPr>
              <w:t>Р =</w:t>
            </w:r>
            <w:r w:rsidRPr="00B24186">
              <w:rPr>
                <w:snapToGrid w:val="0"/>
                <w:sz w:val="20"/>
                <w:szCs w:val="20"/>
              </w:rPr>
              <w:t xml:space="preserve"> </w:t>
            </w:r>
            <w:r w:rsidRPr="00B24186">
              <w:rPr>
                <w:noProof/>
                <w:position w:val="-24"/>
                <w:sz w:val="20"/>
                <w:szCs w:val="20"/>
              </w:rPr>
              <w:drawing>
                <wp:inline distT="0" distB="0" distL="0" distR="0" wp14:anchorId="180A2E69" wp14:editId="59A3356E">
                  <wp:extent cx="657225" cy="3905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inline>
              </w:drawing>
            </w:r>
            <w:r w:rsidRPr="00B24186">
              <w:rPr>
                <w:snapToGrid w:val="0"/>
                <w:sz w:val="20"/>
                <w:szCs w:val="20"/>
              </w:rPr>
              <w:t xml:space="preserve">, </w:t>
            </w:r>
          </w:p>
          <w:p w14:paraId="140F3525" w14:textId="77777777" w:rsidR="00A769FB" w:rsidRPr="00B24186" w:rsidRDefault="00A769FB" w:rsidP="00F80241">
            <w:pPr>
              <w:spacing w:after="0" w:line="228" w:lineRule="auto"/>
              <w:jc w:val="both"/>
              <w:rPr>
                <w:snapToGrid w:val="0"/>
                <w:sz w:val="20"/>
                <w:szCs w:val="20"/>
              </w:rPr>
            </w:pPr>
            <w:r w:rsidRPr="00B24186">
              <w:rPr>
                <w:snapToGrid w:val="0"/>
                <w:sz w:val="20"/>
                <w:szCs w:val="20"/>
              </w:rPr>
              <w:t>где:</w:t>
            </w:r>
          </w:p>
          <w:p w14:paraId="26769546" w14:textId="77777777" w:rsidR="00A769FB" w:rsidRPr="00B24186" w:rsidRDefault="00A769FB" w:rsidP="00F80241">
            <w:pPr>
              <w:spacing w:after="0" w:line="230" w:lineRule="auto"/>
              <w:jc w:val="both"/>
              <w:rPr>
                <w:sz w:val="20"/>
                <w:szCs w:val="20"/>
              </w:rPr>
            </w:pPr>
            <w:r w:rsidRPr="00B24186">
              <w:rPr>
                <w:bCs/>
                <w:iCs/>
                <w:sz w:val="20"/>
                <w:szCs w:val="20"/>
              </w:rPr>
              <w:t>Кпг – количество своевременно утверждённых ПГ в отчётном периоде;</w:t>
            </w:r>
          </w:p>
          <w:p w14:paraId="2E496730" w14:textId="77777777" w:rsidR="00A769FB" w:rsidRPr="00B24186" w:rsidRDefault="00A769FB" w:rsidP="00F80241">
            <w:pPr>
              <w:spacing w:after="0" w:line="230" w:lineRule="auto"/>
              <w:jc w:val="both"/>
              <w:rPr>
                <w:bCs/>
                <w:iCs/>
                <w:sz w:val="20"/>
                <w:szCs w:val="20"/>
              </w:rPr>
            </w:pPr>
            <w:r w:rsidRPr="00B24186">
              <w:rPr>
                <w:bCs/>
                <w:iCs/>
                <w:sz w:val="20"/>
                <w:szCs w:val="20"/>
              </w:rPr>
              <w:t>Кви – общее количество вносимых изменений в муниципальную программу в отчётном периоде</w:t>
            </w:r>
          </w:p>
        </w:tc>
        <w:tc>
          <w:tcPr>
            <w:tcW w:w="364" w:type="pct"/>
            <w:shd w:val="clear" w:color="auto" w:fill="auto"/>
          </w:tcPr>
          <w:p w14:paraId="51085E39" w14:textId="77777777" w:rsidR="00A769FB" w:rsidRPr="00B24186" w:rsidRDefault="00A769FB" w:rsidP="00F80241">
            <w:pPr>
              <w:spacing w:after="0" w:line="230" w:lineRule="auto"/>
              <w:jc w:val="center"/>
              <w:rPr>
                <w:sz w:val="20"/>
                <w:szCs w:val="20"/>
              </w:rPr>
            </w:pPr>
          </w:p>
        </w:tc>
        <w:tc>
          <w:tcPr>
            <w:tcW w:w="363" w:type="pct"/>
            <w:shd w:val="clear" w:color="auto" w:fill="auto"/>
          </w:tcPr>
          <w:p w14:paraId="49139CFA" w14:textId="77777777" w:rsidR="00A769FB" w:rsidRPr="00B24186" w:rsidRDefault="00A769FB" w:rsidP="00F80241">
            <w:pPr>
              <w:spacing w:after="0" w:line="230" w:lineRule="auto"/>
              <w:jc w:val="center"/>
              <w:rPr>
                <w:sz w:val="20"/>
                <w:szCs w:val="20"/>
              </w:rPr>
            </w:pPr>
            <w:r w:rsidRPr="00B24186">
              <w:rPr>
                <w:sz w:val="20"/>
                <w:szCs w:val="20"/>
              </w:rPr>
              <w:t>50</w:t>
            </w:r>
          </w:p>
        </w:tc>
        <w:tc>
          <w:tcPr>
            <w:tcW w:w="1209" w:type="pct"/>
            <w:shd w:val="clear" w:color="auto" w:fill="auto"/>
          </w:tcPr>
          <w:p w14:paraId="107A0EB8" w14:textId="77777777" w:rsidR="00A769FB" w:rsidRPr="00B24186" w:rsidRDefault="00A769FB" w:rsidP="00F80241">
            <w:pPr>
              <w:spacing w:line="230" w:lineRule="auto"/>
              <w:jc w:val="center"/>
              <w:rPr>
                <w:sz w:val="20"/>
                <w:szCs w:val="20"/>
              </w:rPr>
            </w:pPr>
            <w:r w:rsidRPr="00B24186">
              <w:rPr>
                <w:snapToGrid w:val="0"/>
                <w:sz w:val="20"/>
                <w:szCs w:val="20"/>
                <w:lang w:val="en-US"/>
              </w:rPr>
              <w:t>E</w:t>
            </w:r>
            <w:r w:rsidRPr="00B24186">
              <w:rPr>
                <w:snapToGrid w:val="0"/>
                <w:sz w:val="20"/>
                <w:szCs w:val="20"/>
              </w:rPr>
              <w:t xml:space="preserve"> </w:t>
            </w:r>
            <w:r w:rsidRPr="00B24186">
              <w:rPr>
                <w:snapToGrid w:val="0"/>
                <w:sz w:val="20"/>
                <w:szCs w:val="20"/>
                <w:lang w:val="en-US"/>
              </w:rPr>
              <w:t>(P)</w:t>
            </w:r>
            <w:r w:rsidRPr="00B24186">
              <w:rPr>
                <w:snapToGrid w:val="0"/>
                <w:sz w:val="20"/>
                <w:szCs w:val="20"/>
              </w:rPr>
              <w:t xml:space="preserve"> = </w:t>
            </w:r>
            <w:r w:rsidRPr="00B24186">
              <w:rPr>
                <w:noProof/>
                <w:position w:val="-24"/>
                <w:sz w:val="20"/>
                <w:szCs w:val="20"/>
              </w:rPr>
              <w:drawing>
                <wp:inline distT="0" distB="0" distL="0" distR="0" wp14:anchorId="65459B25" wp14:editId="3A5DC0A5">
                  <wp:extent cx="276225" cy="3905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p>
        </w:tc>
        <w:tc>
          <w:tcPr>
            <w:tcW w:w="927" w:type="pct"/>
            <w:shd w:val="clear" w:color="auto" w:fill="auto"/>
          </w:tcPr>
          <w:p w14:paraId="359371E6" w14:textId="77777777" w:rsidR="00A769FB" w:rsidRPr="00B24186" w:rsidRDefault="00A769FB" w:rsidP="00F80241">
            <w:pPr>
              <w:spacing w:after="0" w:line="230" w:lineRule="auto"/>
              <w:jc w:val="both"/>
              <w:rPr>
                <w:sz w:val="20"/>
                <w:szCs w:val="20"/>
              </w:rPr>
            </w:pPr>
          </w:p>
        </w:tc>
      </w:tr>
      <w:tr w:rsidR="00A769FB" w:rsidRPr="00B24186" w14:paraId="6D6A582E" w14:textId="77777777" w:rsidTr="006F6B67">
        <w:trPr>
          <w:trHeight w:val="268"/>
        </w:trPr>
        <w:tc>
          <w:tcPr>
            <w:tcW w:w="204" w:type="pct"/>
            <w:shd w:val="clear" w:color="auto" w:fill="auto"/>
          </w:tcPr>
          <w:p w14:paraId="3C15B3C5" w14:textId="77777777" w:rsidR="00A769FB" w:rsidRPr="00B24186" w:rsidRDefault="00A769FB" w:rsidP="00F80241">
            <w:pPr>
              <w:spacing w:after="0" w:line="240" w:lineRule="auto"/>
              <w:jc w:val="center"/>
              <w:rPr>
                <w:snapToGrid w:val="0"/>
                <w:sz w:val="20"/>
                <w:szCs w:val="20"/>
              </w:rPr>
            </w:pPr>
            <w:r w:rsidRPr="00B24186">
              <w:rPr>
                <w:snapToGrid w:val="0"/>
                <w:sz w:val="20"/>
                <w:szCs w:val="20"/>
              </w:rPr>
              <w:t>2.3.</w:t>
            </w:r>
          </w:p>
        </w:tc>
        <w:tc>
          <w:tcPr>
            <w:tcW w:w="773" w:type="pct"/>
            <w:shd w:val="clear" w:color="auto" w:fill="auto"/>
          </w:tcPr>
          <w:p w14:paraId="279E53AD" w14:textId="77777777" w:rsidR="00A769FB" w:rsidRPr="00B24186" w:rsidRDefault="00A769FB" w:rsidP="00F80241">
            <w:pPr>
              <w:spacing w:after="0" w:line="247" w:lineRule="auto"/>
              <w:jc w:val="both"/>
              <w:rPr>
                <w:snapToGrid w:val="0"/>
                <w:spacing w:val="-4"/>
                <w:sz w:val="20"/>
                <w:szCs w:val="20"/>
              </w:rPr>
            </w:pPr>
            <w:r w:rsidRPr="00B24186">
              <w:rPr>
                <w:snapToGrid w:val="0"/>
                <w:spacing w:val="-4"/>
                <w:sz w:val="20"/>
                <w:szCs w:val="20"/>
              </w:rPr>
              <w:t xml:space="preserve">Размещение на официальном сайте администрации </w:t>
            </w:r>
            <w:r w:rsidRPr="00B24186">
              <w:rPr>
                <w:sz w:val="20"/>
                <w:szCs w:val="20"/>
              </w:rPr>
              <w:t xml:space="preserve">муниципального образования </w:t>
            </w:r>
            <w:r w:rsidRPr="00B24186">
              <w:rPr>
                <w:sz w:val="20"/>
                <w:szCs w:val="20"/>
              </w:rPr>
              <w:lastRenderedPageBreak/>
              <w:t>«Заостровское»</w:t>
            </w:r>
            <w:r w:rsidRPr="00B24186">
              <w:rPr>
                <w:snapToGrid w:val="0"/>
                <w:spacing w:val="-4"/>
                <w:sz w:val="20"/>
                <w:szCs w:val="20"/>
              </w:rPr>
              <w:t xml:space="preserve"> информации о муниципальных программах и фактических результатах их реализации</w:t>
            </w:r>
          </w:p>
        </w:tc>
        <w:tc>
          <w:tcPr>
            <w:tcW w:w="1160" w:type="pct"/>
            <w:shd w:val="clear" w:color="auto" w:fill="auto"/>
          </w:tcPr>
          <w:p w14:paraId="7FFCD5C8" w14:textId="77777777" w:rsidR="00A769FB" w:rsidRPr="00B24186" w:rsidRDefault="00A769FB" w:rsidP="00F80241">
            <w:pPr>
              <w:spacing w:after="0" w:line="247" w:lineRule="auto"/>
              <w:jc w:val="both"/>
              <w:rPr>
                <w:sz w:val="20"/>
                <w:szCs w:val="20"/>
              </w:rPr>
            </w:pPr>
            <w:r w:rsidRPr="00B24186">
              <w:rPr>
                <w:sz w:val="20"/>
                <w:szCs w:val="20"/>
              </w:rPr>
              <w:lastRenderedPageBreak/>
              <w:t xml:space="preserve">Наличие информации </w:t>
            </w:r>
            <w:r w:rsidRPr="00B24186">
              <w:rPr>
                <w:snapToGrid w:val="0"/>
                <w:sz w:val="20"/>
                <w:szCs w:val="20"/>
              </w:rPr>
              <w:t>о муниципальных программах и фактических результатах их реализации</w:t>
            </w:r>
          </w:p>
        </w:tc>
        <w:tc>
          <w:tcPr>
            <w:tcW w:w="364" w:type="pct"/>
            <w:shd w:val="clear" w:color="auto" w:fill="auto"/>
          </w:tcPr>
          <w:p w14:paraId="21A253DE" w14:textId="77777777" w:rsidR="00A769FB" w:rsidRPr="00B24186" w:rsidRDefault="00A769FB" w:rsidP="00F80241">
            <w:pPr>
              <w:spacing w:after="0" w:line="247" w:lineRule="auto"/>
              <w:jc w:val="center"/>
              <w:rPr>
                <w:sz w:val="20"/>
                <w:szCs w:val="20"/>
              </w:rPr>
            </w:pPr>
          </w:p>
        </w:tc>
        <w:tc>
          <w:tcPr>
            <w:tcW w:w="363" w:type="pct"/>
            <w:shd w:val="clear" w:color="auto" w:fill="auto"/>
          </w:tcPr>
          <w:p w14:paraId="6B782903" w14:textId="77777777" w:rsidR="00A769FB" w:rsidRPr="00B24186" w:rsidRDefault="00A769FB" w:rsidP="00F80241">
            <w:pPr>
              <w:spacing w:after="0" w:line="247" w:lineRule="auto"/>
              <w:jc w:val="center"/>
              <w:rPr>
                <w:sz w:val="20"/>
                <w:szCs w:val="20"/>
              </w:rPr>
            </w:pPr>
            <w:r w:rsidRPr="00B24186">
              <w:rPr>
                <w:sz w:val="20"/>
                <w:szCs w:val="20"/>
              </w:rPr>
              <w:t>25</w:t>
            </w:r>
          </w:p>
        </w:tc>
        <w:tc>
          <w:tcPr>
            <w:tcW w:w="1209" w:type="pct"/>
            <w:shd w:val="clear" w:color="auto" w:fill="auto"/>
          </w:tcPr>
          <w:p w14:paraId="7BCA4F39" w14:textId="77777777" w:rsidR="00A769FB" w:rsidRPr="00B24186" w:rsidRDefault="00A769FB" w:rsidP="00F80241">
            <w:pPr>
              <w:spacing w:after="0" w:line="247" w:lineRule="auto"/>
              <w:jc w:val="both"/>
              <w:rPr>
                <w:snapToGrid w:val="0"/>
                <w:sz w:val="20"/>
                <w:szCs w:val="20"/>
              </w:rPr>
            </w:pPr>
            <w:r w:rsidRPr="00B24186">
              <w:rPr>
                <w:snapToGrid w:val="0"/>
                <w:sz w:val="20"/>
                <w:szCs w:val="20"/>
              </w:rPr>
              <w:t>Е (Р) = 1, если информация о муниципальных программах и фактических результатах их реализации размещена на официальном сайте;</w:t>
            </w:r>
          </w:p>
          <w:p w14:paraId="1B4E36B8" w14:textId="77777777" w:rsidR="00A769FB" w:rsidRPr="00B24186" w:rsidRDefault="00A769FB" w:rsidP="00F80241">
            <w:pPr>
              <w:spacing w:after="0" w:line="247" w:lineRule="auto"/>
              <w:jc w:val="both"/>
              <w:rPr>
                <w:snapToGrid w:val="0"/>
                <w:sz w:val="20"/>
                <w:szCs w:val="20"/>
              </w:rPr>
            </w:pPr>
            <w:r w:rsidRPr="00B24186">
              <w:rPr>
                <w:snapToGrid w:val="0"/>
                <w:sz w:val="20"/>
                <w:szCs w:val="20"/>
              </w:rPr>
              <w:lastRenderedPageBreak/>
              <w:t>Е (Р) = 0, если информация о муниципальных программах и фактических результатах их реализации</w:t>
            </w:r>
            <w:r w:rsidRPr="00B24186">
              <w:rPr>
                <w:snapToGrid w:val="0"/>
                <w:color w:val="FF0000"/>
                <w:sz w:val="20"/>
                <w:szCs w:val="20"/>
              </w:rPr>
              <w:t xml:space="preserve"> </w:t>
            </w:r>
            <w:r w:rsidRPr="00B24186">
              <w:rPr>
                <w:snapToGrid w:val="0"/>
                <w:sz w:val="20"/>
                <w:szCs w:val="20"/>
              </w:rPr>
              <w:t>не размещена на официальном сайте</w:t>
            </w:r>
          </w:p>
        </w:tc>
        <w:tc>
          <w:tcPr>
            <w:tcW w:w="927" w:type="pct"/>
            <w:shd w:val="clear" w:color="auto" w:fill="auto"/>
          </w:tcPr>
          <w:p w14:paraId="2295F1CF" w14:textId="77777777" w:rsidR="00A769FB" w:rsidRPr="00B24186" w:rsidRDefault="00A769FB" w:rsidP="00F80241">
            <w:pPr>
              <w:spacing w:after="0" w:line="240" w:lineRule="auto"/>
              <w:jc w:val="both"/>
              <w:rPr>
                <w:sz w:val="20"/>
                <w:szCs w:val="20"/>
              </w:rPr>
            </w:pPr>
          </w:p>
        </w:tc>
      </w:tr>
      <w:tr w:rsidR="00A769FB" w:rsidRPr="00B24186" w14:paraId="11860672" w14:textId="77777777" w:rsidTr="006F6B67">
        <w:trPr>
          <w:trHeight w:val="57"/>
        </w:trPr>
        <w:tc>
          <w:tcPr>
            <w:tcW w:w="204" w:type="pct"/>
            <w:shd w:val="clear" w:color="auto" w:fill="auto"/>
          </w:tcPr>
          <w:p w14:paraId="23C5CF94" w14:textId="77777777" w:rsidR="00A769FB" w:rsidRPr="00B24186" w:rsidRDefault="00A769FB" w:rsidP="00F80241">
            <w:pPr>
              <w:spacing w:after="0" w:line="240" w:lineRule="auto"/>
              <w:jc w:val="center"/>
              <w:rPr>
                <w:sz w:val="20"/>
                <w:szCs w:val="20"/>
              </w:rPr>
            </w:pPr>
            <w:r w:rsidRPr="00B24186">
              <w:rPr>
                <w:sz w:val="20"/>
                <w:szCs w:val="20"/>
              </w:rPr>
              <w:t>3.</w:t>
            </w:r>
          </w:p>
        </w:tc>
        <w:tc>
          <w:tcPr>
            <w:tcW w:w="773" w:type="pct"/>
            <w:shd w:val="clear" w:color="auto" w:fill="auto"/>
          </w:tcPr>
          <w:p w14:paraId="76B925C6" w14:textId="77777777" w:rsidR="00A769FB" w:rsidRPr="00B24186" w:rsidRDefault="00A769FB" w:rsidP="00F80241">
            <w:pPr>
              <w:spacing w:after="0" w:line="245" w:lineRule="auto"/>
              <w:jc w:val="both"/>
              <w:rPr>
                <w:sz w:val="20"/>
                <w:szCs w:val="20"/>
              </w:rPr>
            </w:pPr>
            <w:r w:rsidRPr="00B24186">
              <w:rPr>
                <w:snapToGrid w:val="0"/>
                <w:color w:val="000000"/>
                <w:sz w:val="20"/>
                <w:szCs w:val="20"/>
              </w:rPr>
              <w:t xml:space="preserve">Исполнение бюджета </w:t>
            </w:r>
            <w:r w:rsidRPr="00B24186">
              <w:rPr>
                <w:sz w:val="20"/>
                <w:szCs w:val="20"/>
              </w:rPr>
              <w:t>муниципального образования «Заостровское»</w:t>
            </w:r>
            <w:r w:rsidRPr="00B24186">
              <w:rPr>
                <w:snapToGrid w:val="0"/>
                <w:color w:val="000000"/>
                <w:sz w:val="20"/>
                <w:szCs w:val="20"/>
              </w:rPr>
              <w:t xml:space="preserve"> по расходам</w:t>
            </w:r>
          </w:p>
        </w:tc>
        <w:tc>
          <w:tcPr>
            <w:tcW w:w="1160" w:type="pct"/>
            <w:shd w:val="clear" w:color="auto" w:fill="auto"/>
          </w:tcPr>
          <w:p w14:paraId="37EB01EF" w14:textId="77777777" w:rsidR="00A769FB" w:rsidRPr="00B24186" w:rsidRDefault="00A769FB" w:rsidP="00F80241">
            <w:pPr>
              <w:spacing w:after="0" w:line="245" w:lineRule="auto"/>
              <w:jc w:val="both"/>
              <w:rPr>
                <w:sz w:val="20"/>
                <w:szCs w:val="20"/>
              </w:rPr>
            </w:pPr>
          </w:p>
        </w:tc>
        <w:tc>
          <w:tcPr>
            <w:tcW w:w="364" w:type="pct"/>
            <w:shd w:val="clear" w:color="auto" w:fill="auto"/>
          </w:tcPr>
          <w:p w14:paraId="4DB601F8" w14:textId="77777777" w:rsidR="00A769FB" w:rsidRPr="00B24186" w:rsidRDefault="00A769FB" w:rsidP="00F80241">
            <w:pPr>
              <w:spacing w:after="0" w:line="245" w:lineRule="auto"/>
              <w:jc w:val="center"/>
              <w:rPr>
                <w:sz w:val="20"/>
                <w:szCs w:val="20"/>
              </w:rPr>
            </w:pPr>
          </w:p>
        </w:tc>
        <w:tc>
          <w:tcPr>
            <w:tcW w:w="363" w:type="pct"/>
            <w:shd w:val="clear" w:color="auto" w:fill="auto"/>
          </w:tcPr>
          <w:p w14:paraId="5A766042" w14:textId="77777777" w:rsidR="00A769FB" w:rsidRPr="00B24186" w:rsidRDefault="00A769FB" w:rsidP="00F80241">
            <w:pPr>
              <w:spacing w:after="0" w:line="245" w:lineRule="auto"/>
              <w:jc w:val="center"/>
              <w:rPr>
                <w:sz w:val="20"/>
                <w:szCs w:val="20"/>
              </w:rPr>
            </w:pPr>
            <w:r w:rsidRPr="00B24186">
              <w:rPr>
                <w:sz w:val="20"/>
                <w:szCs w:val="20"/>
              </w:rPr>
              <w:t>15</w:t>
            </w:r>
          </w:p>
        </w:tc>
        <w:tc>
          <w:tcPr>
            <w:tcW w:w="1209" w:type="pct"/>
            <w:shd w:val="clear" w:color="auto" w:fill="auto"/>
          </w:tcPr>
          <w:p w14:paraId="0A57A3AA" w14:textId="77777777" w:rsidR="00A769FB" w:rsidRPr="00B24186" w:rsidRDefault="00A769FB" w:rsidP="00F80241">
            <w:pPr>
              <w:spacing w:after="0" w:line="245" w:lineRule="auto"/>
              <w:jc w:val="both"/>
              <w:rPr>
                <w:sz w:val="20"/>
                <w:szCs w:val="20"/>
              </w:rPr>
            </w:pPr>
          </w:p>
        </w:tc>
        <w:tc>
          <w:tcPr>
            <w:tcW w:w="927" w:type="pct"/>
            <w:shd w:val="clear" w:color="auto" w:fill="auto"/>
          </w:tcPr>
          <w:p w14:paraId="5F2E6282" w14:textId="77777777" w:rsidR="00A769FB" w:rsidRPr="00B24186" w:rsidRDefault="00A769FB" w:rsidP="00F80241">
            <w:pPr>
              <w:spacing w:after="0" w:line="245" w:lineRule="auto"/>
              <w:jc w:val="both"/>
              <w:rPr>
                <w:sz w:val="20"/>
                <w:szCs w:val="20"/>
              </w:rPr>
            </w:pPr>
          </w:p>
        </w:tc>
      </w:tr>
      <w:tr w:rsidR="00A769FB" w:rsidRPr="00B24186" w14:paraId="0C05723E" w14:textId="77777777" w:rsidTr="006F6B67">
        <w:trPr>
          <w:trHeight w:val="57"/>
        </w:trPr>
        <w:tc>
          <w:tcPr>
            <w:tcW w:w="204" w:type="pct"/>
            <w:shd w:val="clear" w:color="auto" w:fill="auto"/>
          </w:tcPr>
          <w:p w14:paraId="5DB2087F" w14:textId="77777777" w:rsidR="00A769FB" w:rsidRPr="00B24186" w:rsidRDefault="00A769FB" w:rsidP="00F80241">
            <w:pPr>
              <w:spacing w:after="0" w:line="240" w:lineRule="auto"/>
              <w:jc w:val="center"/>
              <w:rPr>
                <w:snapToGrid w:val="0"/>
                <w:color w:val="000000"/>
                <w:sz w:val="20"/>
                <w:szCs w:val="20"/>
              </w:rPr>
            </w:pPr>
            <w:r w:rsidRPr="00B24186">
              <w:rPr>
                <w:snapToGrid w:val="0"/>
                <w:color w:val="000000"/>
                <w:sz w:val="20"/>
                <w:szCs w:val="20"/>
              </w:rPr>
              <w:t>3.1.</w:t>
            </w:r>
          </w:p>
        </w:tc>
        <w:tc>
          <w:tcPr>
            <w:tcW w:w="773" w:type="pct"/>
            <w:shd w:val="clear" w:color="auto" w:fill="auto"/>
          </w:tcPr>
          <w:p w14:paraId="11FCDC1D" w14:textId="77777777" w:rsidR="00A769FB" w:rsidRPr="00B24186" w:rsidRDefault="00A769FB" w:rsidP="00F80241">
            <w:pPr>
              <w:spacing w:after="0" w:line="245" w:lineRule="auto"/>
              <w:jc w:val="both"/>
              <w:rPr>
                <w:sz w:val="20"/>
                <w:szCs w:val="20"/>
              </w:rPr>
            </w:pPr>
            <w:r w:rsidRPr="00B24186">
              <w:rPr>
                <w:sz w:val="20"/>
                <w:szCs w:val="20"/>
              </w:rPr>
              <w:t>Кассовое исполнение расходов в отчётном периоде</w:t>
            </w:r>
          </w:p>
        </w:tc>
        <w:tc>
          <w:tcPr>
            <w:tcW w:w="1160" w:type="pct"/>
            <w:shd w:val="clear" w:color="auto" w:fill="auto"/>
          </w:tcPr>
          <w:p w14:paraId="2C94EE32" w14:textId="77777777" w:rsidR="00A769FB" w:rsidRPr="00B24186" w:rsidRDefault="00A769FB" w:rsidP="00F80241">
            <w:pPr>
              <w:spacing w:after="0" w:line="245" w:lineRule="auto"/>
              <w:jc w:val="both"/>
              <w:rPr>
                <w:sz w:val="20"/>
                <w:szCs w:val="20"/>
              </w:rPr>
            </w:pPr>
            <w:r w:rsidRPr="00B24186">
              <w:rPr>
                <w:sz w:val="20"/>
                <w:szCs w:val="20"/>
              </w:rPr>
              <w:t>P = 100 * Е/</w:t>
            </w:r>
            <w:r w:rsidRPr="00B24186">
              <w:rPr>
                <w:sz w:val="20"/>
                <w:szCs w:val="20"/>
                <w:lang w:val="en-US"/>
              </w:rPr>
              <w:t>S</w:t>
            </w:r>
            <w:r w:rsidRPr="00B24186">
              <w:rPr>
                <w:sz w:val="20"/>
                <w:szCs w:val="20"/>
              </w:rPr>
              <w:t xml:space="preserve"> , </w:t>
            </w:r>
          </w:p>
          <w:p w14:paraId="6882CDB4" w14:textId="77777777" w:rsidR="00A769FB" w:rsidRPr="00B24186" w:rsidRDefault="00A769FB" w:rsidP="00F80241">
            <w:pPr>
              <w:spacing w:after="0" w:line="245" w:lineRule="auto"/>
              <w:jc w:val="both"/>
              <w:rPr>
                <w:sz w:val="20"/>
                <w:szCs w:val="20"/>
              </w:rPr>
            </w:pPr>
            <w:r w:rsidRPr="00B24186">
              <w:rPr>
                <w:sz w:val="20"/>
                <w:szCs w:val="20"/>
              </w:rPr>
              <w:t>где:</w:t>
            </w:r>
          </w:p>
          <w:p w14:paraId="7D1A4E8D" w14:textId="77777777" w:rsidR="00A769FB" w:rsidRPr="00B24186" w:rsidRDefault="00A769FB" w:rsidP="00F80241">
            <w:pPr>
              <w:spacing w:after="0" w:line="245" w:lineRule="auto"/>
              <w:jc w:val="both"/>
              <w:rPr>
                <w:sz w:val="20"/>
                <w:szCs w:val="20"/>
              </w:rPr>
            </w:pPr>
            <w:r w:rsidRPr="00B24186">
              <w:rPr>
                <w:sz w:val="20"/>
                <w:szCs w:val="20"/>
              </w:rPr>
              <w:t>Е – кассовое исполнение расходов ГРБС в отчётном периоде;</w:t>
            </w:r>
          </w:p>
          <w:p w14:paraId="75446118" w14:textId="77777777" w:rsidR="00A769FB" w:rsidRPr="00B24186" w:rsidRDefault="00A769FB" w:rsidP="00F80241">
            <w:pPr>
              <w:spacing w:after="0" w:line="245" w:lineRule="auto"/>
              <w:jc w:val="both"/>
              <w:rPr>
                <w:sz w:val="20"/>
                <w:szCs w:val="20"/>
              </w:rPr>
            </w:pPr>
            <w:r w:rsidRPr="00B24186">
              <w:rPr>
                <w:noProof/>
                <w:color w:val="000000"/>
                <w:position w:val="-12"/>
                <w:sz w:val="20"/>
                <w:szCs w:val="20"/>
              </w:rPr>
              <w:drawing>
                <wp:inline distT="0" distB="0" distL="0" distR="0" wp14:anchorId="39B44A7D" wp14:editId="549A815D">
                  <wp:extent cx="180975" cy="2000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r w:rsidRPr="00B24186">
              <w:rPr>
                <w:color w:val="000000"/>
                <w:position w:val="-12"/>
                <w:sz w:val="20"/>
                <w:szCs w:val="20"/>
              </w:rPr>
              <w:t xml:space="preserve"> </w:t>
            </w:r>
            <w:r w:rsidRPr="00B24186">
              <w:rPr>
                <w:sz w:val="20"/>
                <w:szCs w:val="20"/>
              </w:rPr>
              <w:t xml:space="preserve">– общая сумма бюджетных ассигнований ГРБС, предусмотренная решением о бюджете муниципального образования «Заостровское» </w:t>
            </w:r>
            <w:r w:rsidRPr="00B24186">
              <w:rPr>
                <w:b/>
                <w:spacing w:val="-4"/>
                <w:sz w:val="20"/>
                <w:szCs w:val="20"/>
              </w:rPr>
              <w:t xml:space="preserve"> </w:t>
            </w:r>
            <w:r w:rsidRPr="00B24186">
              <w:rPr>
                <w:b/>
                <w:sz w:val="20"/>
                <w:szCs w:val="20"/>
              </w:rPr>
              <w:t xml:space="preserve"> </w:t>
            </w:r>
            <w:r w:rsidRPr="00B24186">
              <w:rPr>
                <w:sz w:val="20"/>
                <w:szCs w:val="20"/>
              </w:rPr>
              <w:t xml:space="preserve">на отчётный (текущий) финансовый год </w:t>
            </w:r>
          </w:p>
        </w:tc>
        <w:tc>
          <w:tcPr>
            <w:tcW w:w="364" w:type="pct"/>
            <w:shd w:val="clear" w:color="auto" w:fill="auto"/>
          </w:tcPr>
          <w:p w14:paraId="5B4DC8E2" w14:textId="77777777" w:rsidR="00A769FB" w:rsidRPr="00B24186" w:rsidRDefault="00A769FB" w:rsidP="00F80241">
            <w:pPr>
              <w:spacing w:after="0" w:line="245" w:lineRule="auto"/>
              <w:jc w:val="center"/>
              <w:rPr>
                <w:sz w:val="20"/>
                <w:szCs w:val="20"/>
              </w:rPr>
            </w:pPr>
            <w:r w:rsidRPr="00B24186">
              <w:rPr>
                <w:sz w:val="20"/>
                <w:szCs w:val="20"/>
              </w:rPr>
              <w:t>%</w:t>
            </w:r>
          </w:p>
        </w:tc>
        <w:tc>
          <w:tcPr>
            <w:tcW w:w="363" w:type="pct"/>
            <w:shd w:val="clear" w:color="auto" w:fill="auto"/>
          </w:tcPr>
          <w:p w14:paraId="522066FC" w14:textId="77777777" w:rsidR="00A769FB" w:rsidRPr="00B24186" w:rsidRDefault="00A769FB" w:rsidP="00F80241">
            <w:pPr>
              <w:spacing w:after="0" w:line="245" w:lineRule="auto"/>
              <w:jc w:val="center"/>
              <w:rPr>
                <w:sz w:val="20"/>
                <w:szCs w:val="20"/>
              </w:rPr>
            </w:pPr>
            <w:r w:rsidRPr="00B24186">
              <w:rPr>
                <w:sz w:val="20"/>
                <w:szCs w:val="20"/>
              </w:rPr>
              <w:t>35</w:t>
            </w:r>
          </w:p>
        </w:tc>
        <w:tc>
          <w:tcPr>
            <w:tcW w:w="1209" w:type="pct"/>
            <w:shd w:val="clear" w:color="auto" w:fill="auto"/>
          </w:tcPr>
          <w:p w14:paraId="401BA611" w14:textId="77777777" w:rsidR="00A769FB" w:rsidRPr="00B24186" w:rsidRDefault="00A769FB" w:rsidP="00F80241">
            <w:pPr>
              <w:spacing w:after="0" w:line="245" w:lineRule="auto"/>
              <w:jc w:val="both"/>
              <w:rPr>
                <w:sz w:val="20"/>
                <w:szCs w:val="20"/>
              </w:rPr>
            </w:pPr>
            <w:r w:rsidRPr="00B24186">
              <w:rPr>
                <w:sz w:val="20"/>
                <w:szCs w:val="20"/>
              </w:rPr>
              <w:t>В случае проведения мониторинга качества финансового менеджмента:</w:t>
            </w:r>
          </w:p>
          <w:p w14:paraId="7FBEAFD1" w14:textId="77777777" w:rsidR="00A769FB" w:rsidRPr="00B24186" w:rsidRDefault="00A769FB" w:rsidP="00F80241">
            <w:pPr>
              <w:spacing w:after="0" w:line="245" w:lineRule="auto"/>
              <w:jc w:val="both"/>
              <w:rPr>
                <w:snapToGrid w:val="0"/>
                <w:color w:val="000000"/>
                <w:sz w:val="20"/>
                <w:szCs w:val="20"/>
              </w:rPr>
            </w:pPr>
            <w:r w:rsidRPr="00B24186">
              <w:rPr>
                <w:sz w:val="20"/>
                <w:szCs w:val="20"/>
              </w:rPr>
              <w:t>з</w:t>
            </w:r>
            <w:r w:rsidRPr="00B24186">
              <w:rPr>
                <w:snapToGrid w:val="0"/>
                <w:color w:val="000000"/>
                <w:sz w:val="20"/>
                <w:szCs w:val="20"/>
              </w:rPr>
              <w:t>а первый квартал:</w:t>
            </w:r>
          </w:p>
          <w:p w14:paraId="516BD65E" w14:textId="77777777" w:rsidR="00A769FB" w:rsidRPr="00B24186" w:rsidRDefault="00A769FB" w:rsidP="00F80241">
            <w:pPr>
              <w:spacing w:after="0" w:line="245" w:lineRule="auto"/>
              <w:jc w:val="center"/>
              <w:rPr>
                <w:sz w:val="20"/>
                <w:szCs w:val="20"/>
              </w:rPr>
            </w:pPr>
            <w:r w:rsidRPr="00B24186">
              <w:rPr>
                <w:noProof/>
                <w:sz w:val="20"/>
                <w:szCs w:val="20"/>
              </w:rPr>
              <mc:AlternateContent>
                <mc:Choice Requires="wps">
                  <w:drawing>
                    <wp:anchor distT="0" distB="0" distL="114300" distR="114300" simplePos="0" relativeHeight="251661312" behindDoc="0" locked="0" layoutInCell="1" allowOverlap="1" wp14:anchorId="4661B276" wp14:editId="2D08455D">
                      <wp:simplePos x="0" y="0"/>
                      <wp:positionH relativeFrom="column">
                        <wp:posOffset>396240</wp:posOffset>
                      </wp:positionH>
                      <wp:positionV relativeFrom="paragraph">
                        <wp:posOffset>30480</wp:posOffset>
                      </wp:positionV>
                      <wp:extent cx="152400" cy="441960"/>
                      <wp:effectExtent l="0" t="0" r="19050" b="15240"/>
                      <wp:wrapNone/>
                      <wp:docPr id="35" name="Левая фигурная скобка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41960"/>
                              </a:xfrm>
                              <a:prstGeom prst="leftBrace">
                                <a:avLst>
                                  <a:gd name="adj1" fmla="val 2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0C5F1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35" o:spid="_x0000_s1026" type="#_x0000_t87" style="position:absolute;margin-left:31.2pt;margin-top:2.4pt;width:12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"/>
                  </w:pict>
                </mc:Fallback>
              </mc:AlternateContent>
            </w:r>
            <w:r w:rsidRPr="00B24186">
              <w:rPr>
                <w:sz w:val="20"/>
                <w:szCs w:val="20"/>
              </w:rPr>
              <w:t>Е (Р) = 1, если Р ≥ 25%</w:t>
            </w:r>
          </w:p>
          <w:p w14:paraId="310BAE4A" w14:textId="77777777" w:rsidR="00A769FB" w:rsidRPr="00B24186" w:rsidRDefault="00A769FB" w:rsidP="00F80241">
            <w:pPr>
              <w:spacing w:after="0" w:line="245" w:lineRule="auto"/>
              <w:jc w:val="center"/>
              <w:rPr>
                <w:sz w:val="20"/>
                <w:szCs w:val="20"/>
              </w:rPr>
            </w:pPr>
            <w:r w:rsidRPr="00B24186">
              <w:rPr>
                <w:sz w:val="20"/>
                <w:szCs w:val="20"/>
              </w:rPr>
              <w:t>Е (Р) = 0, если Р &lt; 25%;</w:t>
            </w:r>
          </w:p>
          <w:p w14:paraId="282A1411" w14:textId="77777777" w:rsidR="00A769FB" w:rsidRPr="00B24186" w:rsidRDefault="00A769FB" w:rsidP="00F80241">
            <w:pPr>
              <w:spacing w:after="0" w:line="245" w:lineRule="auto"/>
              <w:jc w:val="center"/>
              <w:rPr>
                <w:snapToGrid w:val="0"/>
                <w:color w:val="000000"/>
                <w:sz w:val="20"/>
                <w:szCs w:val="20"/>
              </w:rPr>
            </w:pPr>
          </w:p>
          <w:p w14:paraId="71509914" w14:textId="77777777" w:rsidR="00A769FB" w:rsidRPr="00B24186" w:rsidRDefault="00A769FB" w:rsidP="00F80241">
            <w:pPr>
              <w:spacing w:after="0" w:line="245" w:lineRule="auto"/>
              <w:rPr>
                <w:sz w:val="20"/>
                <w:szCs w:val="20"/>
              </w:rPr>
            </w:pPr>
            <w:r w:rsidRPr="00B24186">
              <w:rPr>
                <w:sz w:val="20"/>
                <w:szCs w:val="20"/>
              </w:rPr>
              <w:t>за 6 месяцев:</w:t>
            </w:r>
          </w:p>
          <w:p w14:paraId="3C0D8A5A" w14:textId="77777777" w:rsidR="00A769FB" w:rsidRPr="00B24186" w:rsidRDefault="00A769FB" w:rsidP="00F80241">
            <w:pPr>
              <w:spacing w:after="0" w:line="245" w:lineRule="auto"/>
              <w:jc w:val="center"/>
              <w:rPr>
                <w:sz w:val="20"/>
                <w:szCs w:val="20"/>
              </w:rPr>
            </w:pPr>
            <w:r w:rsidRPr="00B24186">
              <w:rPr>
                <w:sz w:val="20"/>
                <w:szCs w:val="20"/>
              </w:rPr>
              <w:t>Е (Р) = 1</w:t>
            </w:r>
            <w:r w:rsidRPr="00B24186">
              <w:rPr>
                <w:noProof/>
                <w:sz w:val="20"/>
                <w:szCs w:val="20"/>
              </w:rPr>
              <mc:AlternateContent>
                <mc:Choice Requires="wps">
                  <w:drawing>
                    <wp:anchor distT="0" distB="0" distL="114300" distR="114300" simplePos="0" relativeHeight="251662336" behindDoc="0" locked="0" layoutInCell="1" allowOverlap="1" wp14:anchorId="3159DB3A" wp14:editId="5F3BFCC3">
                      <wp:simplePos x="0" y="0"/>
                      <wp:positionH relativeFrom="column">
                        <wp:posOffset>396240</wp:posOffset>
                      </wp:positionH>
                      <wp:positionV relativeFrom="paragraph">
                        <wp:posOffset>22225</wp:posOffset>
                      </wp:positionV>
                      <wp:extent cx="152400" cy="441960"/>
                      <wp:effectExtent l="0" t="0" r="19050" b="15240"/>
                      <wp:wrapNone/>
                      <wp:docPr id="34" name="Левая фигурная скоб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41960"/>
                              </a:xfrm>
                              <a:prstGeom prst="leftBrace">
                                <a:avLst>
                                  <a:gd name="adj1" fmla="val 2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95740" id="Левая фигурная скобка 34" o:spid="_x0000_s1026" type="#_x0000_t87" style="position:absolute;margin-left:31.2pt;margin-top:1.75pt;width:12pt;height:3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"/>
                  </w:pict>
                </mc:Fallback>
              </mc:AlternateContent>
            </w:r>
            <w:r w:rsidRPr="00B24186">
              <w:rPr>
                <w:sz w:val="20"/>
                <w:szCs w:val="20"/>
              </w:rPr>
              <w:t>, если Р ≥ 50%</w:t>
            </w:r>
          </w:p>
          <w:p w14:paraId="6E8182B9" w14:textId="77777777" w:rsidR="00A769FB" w:rsidRPr="00B24186" w:rsidRDefault="00A769FB" w:rsidP="00F80241">
            <w:pPr>
              <w:spacing w:after="0" w:line="245" w:lineRule="auto"/>
              <w:jc w:val="center"/>
              <w:rPr>
                <w:sz w:val="20"/>
                <w:szCs w:val="20"/>
              </w:rPr>
            </w:pPr>
            <w:r w:rsidRPr="00B24186">
              <w:rPr>
                <w:sz w:val="20"/>
                <w:szCs w:val="20"/>
              </w:rPr>
              <w:t>Е (Р) = 0, если Р &lt; 50%;</w:t>
            </w:r>
          </w:p>
          <w:p w14:paraId="7980DFDA" w14:textId="77777777" w:rsidR="00A769FB" w:rsidRPr="00B24186" w:rsidRDefault="00A769FB" w:rsidP="00F80241">
            <w:pPr>
              <w:spacing w:after="0" w:line="245" w:lineRule="auto"/>
              <w:jc w:val="center"/>
              <w:rPr>
                <w:sz w:val="20"/>
                <w:szCs w:val="20"/>
              </w:rPr>
            </w:pPr>
          </w:p>
          <w:p w14:paraId="601896B8" w14:textId="77777777" w:rsidR="00A769FB" w:rsidRPr="00B24186" w:rsidRDefault="00A769FB" w:rsidP="00F80241">
            <w:pPr>
              <w:spacing w:after="0" w:line="245" w:lineRule="auto"/>
              <w:rPr>
                <w:sz w:val="20"/>
                <w:szCs w:val="20"/>
              </w:rPr>
            </w:pPr>
            <w:r w:rsidRPr="00B24186">
              <w:rPr>
                <w:sz w:val="20"/>
                <w:szCs w:val="20"/>
              </w:rPr>
              <w:t>за 9 месяцев:</w:t>
            </w:r>
          </w:p>
          <w:p w14:paraId="2A5AF9AC" w14:textId="77777777" w:rsidR="00A769FB" w:rsidRPr="00B24186" w:rsidRDefault="00A769FB" w:rsidP="00F80241">
            <w:pPr>
              <w:spacing w:after="0" w:line="245" w:lineRule="auto"/>
              <w:jc w:val="center"/>
              <w:rPr>
                <w:sz w:val="20"/>
                <w:szCs w:val="20"/>
              </w:rPr>
            </w:pPr>
            <w:r w:rsidRPr="00B24186">
              <w:rPr>
                <w:sz w:val="20"/>
                <w:szCs w:val="20"/>
              </w:rPr>
              <w:t>Е (Р) = 1</w:t>
            </w:r>
            <w:r w:rsidRPr="00B24186">
              <w:rPr>
                <w:noProof/>
                <w:sz w:val="20"/>
                <w:szCs w:val="20"/>
              </w:rPr>
              <mc:AlternateContent>
                <mc:Choice Requires="wps">
                  <w:drawing>
                    <wp:anchor distT="0" distB="0" distL="114300" distR="114300" simplePos="0" relativeHeight="251663360" behindDoc="0" locked="0" layoutInCell="1" allowOverlap="1" wp14:anchorId="1B5CA3A0" wp14:editId="4BFE0259">
                      <wp:simplePos x="0" y="0"/>
                      <wp:positionH relativeFrom="column">
                        <wp:posOffset>396240</wp:posOffset>
                      </wp:positionH>
                      <wp:positionV relativeFrom="paragraph">
                        <wp:posOffset>2540</wp:posOffset>
                      </wp:positionV>
                      <wp:extent cx="152400" cy="441960"/>
                      <wp:effectExtent l="0" t="0" r="19050" b="15240"/>
                      <wp:wrapNone/>
                      <wp:docPr id="33" name="Левая фигурная скобк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41960"/>
                              </a:xfrm>
                              <a:prstGeom prst="leftBrace">
                                <a:avLst>
                                  <a:gd name="adj1" fmla="val 2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8FF47" id="Левая фигурная скобка 33" o:spid="_x0000_s1026" type="#_x0000_t87" style="position:absolute;margin-left:31.2pt;margin-top:.2pt;width:12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"/>
                  </w:pict>
                </mc:Fallback>
              </mc:AlternateContent>
            </w:r>
            <w:r w:rsidRPr="00B24186">
              <w:rPr>
                <w:sz w:val="20"/>
                <w:szCs w:val="20"/>
              </w:rPr>
              <w:t>, если Р ≥ 75%</w:t>
            </w:r>
          </w:p>
          <w:p w14:paraId="7F28F361" w14:textId="77777777" w:rsidR="00A769FB" w:rsidRPr="00B24186" w:rsidRDefault="00A769FB" w:rsidP="00F80241">
            <w:pPr>
              <w:spacing w:after="0" w:line="245" w:lineRule="auto"/>
              <w:jc w:val="center"/>
              <w:rPr>
                <w:sz w:val="20"/>
                <w:szCs w:val="20"/>
              </w:rPr>
            </w:pPr>
            <w:r w:rsidRPr="00B24186">
              <w:rPr>
                <w:sz w:val="20"/>
                <w:szCs w:val="20"/>
              </w:rPr>
              <w:t>Е (Р) = 0, если Р &lt; 75%</w:t>
            </w:r>
          </w:p>
          <w:p w14:paraId="610DBD68" w14:textId="77777777" w:rsidR="00A769FB" w:rsidRPr="00B24186" w:rsidRDefault="00A769FB" w:rsidP="00F80241">
            <w:pPr>
              <w:spacing w:after="0" w:line="245" w:lineRule="auto"/>
              <w:jc w:val="center"/>
              <w:rPr>
                <w:sz w:val="20"/>
                <w:szCs w:val="20"/>
              </w:rPr>
            </w:pPr>
          </w:p>
        </w:tc>
        <w:tc>
          <w:tcPr>
            <w:tcW w:w="927" w:type="pct"/>
            <w:shd w:val="clear" w:color="auto" w:fill="auto"/>
          </w:tcPr>
          <w:p w14:paraId="672831A5" w14:textId="77777777" w:rsidR="00A769FB" w:rsidRPr="00B24186" w:rsidRDefault="00A769FB" w:rsidP="00F80241">
            <w:pPr>
              <w:spacing w:after="0" w:line="245" w:lineRule="auto"/>
              <w:jc w:val="both"/>
              <w:rPr>
                <w:sz w:val="20"/>
                <w:szCs w:val="20"/>
              </w:rPr>
            </w:pPr>
            <w:r w:rsidRPr="00B24186">
              <w:rPr>
                <w:sz w:val="20"/>
                <w:szCs w:val="20"/>
              </w:rPr>
              <w:t>Показатель характеризует уровень кассового исполнения расходов по отношению к общей сумме бюджетных ассигнований ГРБС</w:t>
            </w:r>
          </w:p>
        </w:tc>
      </w:tr>
      <w:tr w:rsidR="00A769FB" w:rsidRPr="00B24186" w14:paraId="4B9B98FC" w14:textId="77777777" w:rsidTr="006F6B67">
        <w:trPr>
          <w:trHeight w:val="57"/>
        </w:trPr>
        <w:tc>
          <w:tcPr>
            <w:tcW w:w="204" w:type="pct"/>
            <w:shd w:val="clear" w:color="auto" w:fill="auto"/>
          </w:tcPr>
          <w:p w14:paraId="47FC6C32" w14:textId="77777777" w:rsidR="00A769FB" w:rsidRPr="00B24186" w:rsidRDefault="00A769FB" w:rsidP="00F80241">
            <w:pPr>
              <w:spacing w:after="0" w:line="240" w:lineRule="auto"/>
              <w:jc w:val="center"/>
              <w:rPr>
                <w:snapToGrid w:val="0"/>
                <w:color w:val="000000"/>
                <w:sz w:val="20"/>
                <w:szCs w:val="20"/>
              </w:rPr>
            </w:pPr>
            <w:r w:rsidRPr="00B24186">
              <w:rPr>
                <w:snapToGrid w:val="0"/>
                <w:color w:val="000000"/>
                <w:sz w:val="20"/>
                <w:szCs w:val="20"/>
              </w:rPr>
              <w:t>3.2.</w:t>
            </w:r>
          </w:p>
        </w:tc>
        <w:tc>
          <w:tcPr>
            <w:tcW w:w="773" w:type="pct"/>
            <w:shd w:val="clear" w:color="auto" w:fill="auto"/>
          </w:tcPr>
          <w:p w14:paraId="39CF926E" w14:textId="77777777" w:rsidR="00A769FB" w:rsidRPr="00B24186" w:rsidRDefault="00A769FB" w:rsidP="00F80241">
            <w:pPr>
              <w:autoSpaceDE w:val="0"/>
              <w:autoSpaceDN w:val="0"/>
              <w:adjustRightInd w:val="0"/>
              <w:spacing w:after="0" w:line="240" w:lineRule="auto"/>
              <w:jc w:val="both"/>
              <w:rPr>
                <w:sz w:val="20"/>
                <w:szCs w:val="20"/>
              </w:rPr>
            </w:pPr>
            <w:r w:rsidRPr="00B24186">
              <w:rPr>
                <w:rFonts w:eastAsia="Calibri"/>
                <w:sz w:val="20"/>
                <w:szCs w:val="20"/>
              </w:rPr>
              <w:t>Снижение (рост) просроченной кредиторской задолженности ГРБС и подведомственных муниципальных</w:t>
            </w:r>
            <w:r w:rsidRPr="00B24186">
              <w:rPr>
                <w:rFonts w:eastAsia="Calibri"/>
                <w:spacing w:val="-4"/>
                <w:sz w:val="20"/>
                <w:szCs w:val="20"/>
              </w:rPr>
              <w:t xml:space="preserve"> учреждений в отчётном периоде</w:t>
            </w:r>
          </w:p>
        </w:tc>
        <w:tc>
          <w:tcPr>
            <w:tcW w:w="1160" w:type="pct"/>
            <w:shd w:val="clear" w:color="auto" w:fill="auto"/>
          </w:tcPr>
          <w:p w14:paraId="6B315EC0" w14:textId="77777777" w:rsidR="00A769FB" w:rsidRPr="00B24186" w:rsidRDefault="00A769FB" w:rsidP="00F80241">
            <w:pPr>
              <w:autoSpaceDE w:val="0"/>
              <w:autoSpaceDN w:val="0"/>
              <w:adjustRightInd w:val="0"/>
              <w:spacing w:after="0" w:line="240" w:lineRule="auto"/>
              <w:outlineLvl w:val="0"/>
              <w:rPr>
                <w:rFonts w:eastAsia="Calibri"/>
                <w:sz w:val="20"/>
                <w:szCs w:val="20"/>
              </w:rPr>
            </w:pPr>
            <w:r w:rsidRPr="00B24186">
              <w:rPr>
                <w:rFonts w:eastAsia="Calibri"/>
                <w:sz w:val="20"/>
                <w:szCs w:val="20"/>
              </w:rPr>
              <w:t>Р = Ко/Кн,</w:t>
            </w:r>
          </w:p>
          <w:p w14:paraId="600CCEF4" w14:textId="77777777" w:rsidR="00A769FB" w:rsidRPr="00B24186" w:rsidRDefault="00A769FB" w:rsidP="00F80241">
            <w:pPr>
              <w:autoSpaceDE w:val="0"/>
              <w:autoSpaceDN w:val="0"/>
              <w:adjustRightInd w:val="0"/>
              <w:spacing w:after="0" w:line="240" w:lineRule="auto"/>
              <w:outlineLvl w:val="0"/>
              <w:rPr>
                <w:rFonts w:eastAsia="Calibri"/>
                <w:sz w:val="20"/>
                <w:szCs w:val="20"/>
              </w:rPr>
            </w:pPr>
            <w:r w:rsidRPr="00B24186">
              <w:rPr>
                <w:rFonts w:eastAsia="Calibri"/>
                <w:sz w:val="20"/>
                <w:szCs w:val="20"/>
              </w:rPr>
              <w:t xml:space="preserve"> где:</w:t>
            </w:r>
          </w:p>
          <w:p w14:paraId="666C535C" w14:textId="77777777" w:rsidR="00A769FB" w:rsidRPr="00B24186" w:rsidRDefault="00A769FB" w:rsidP="00F80241">
            <w:pPr>
              <w:autoSpaceDE w:val="0"/>
              <w:autoSpaceDN w:val="0"/>
              <w:adjustRightInd w:val="0"/>
              <w:spacing w:after="0" w:line="240" w:lineRule="auto"/>
              <w:jc w:val="both"/>
              <w:rPr>
                <w:rFonts w:eastAsia="Calibri"/>
                <w:sz w:val="20"/>
                <w:szCs w:val="20"/>
              </w:rPr>
            </w:pPr>
            <w:r w:rsidRPr="00B24186">
              <w:rPr>
                <w:rFonts w:eastAsia="Calibri"/>
                <w:noProof/>
                <w:sz w:val="20"/>
                <w:szCs w:val="20"/>
              </w:rPr>
              <w:t>Ко</w:t>
            </w:r>
            <w:r w:rsidRPr="00B24186">
              <w:rPr>
                <w:rFonts w:eastAsia="Calibri"/>
                <w:sz w:val="20"/>
                <w:szCs w:val="20"/>
              </w:rPr>
              <w:t xml:space="preserve"> – объём просроченной кредиторской задолженности ГРБС и подведомственных муниципальных учреждений по состоянию на конец отчётного периода;</w:t>
            </w:r>
          </w:p>
          <w:p w14:paraId="64C6DFC3" w14:textId="77777777" w:rsidR="00A769FB" w:rsidRPr="00B24186" w:rsidRDefault="00A769FB" w:rsidP="00F80241">
            <w:pPr>
              <w:autoSpaceDE w:val="0"/>
              <w:autoSpaceDN w:val="0"/>
              <w:adjustRightInd w:val="0"/>
              <w:spacing w:after="0" w:line="240" w:lineRule="auto"/>
              <w:jc w:val="both"/>
              <w:rPr>
                <w:sz w:val="20"/>
                <w:szCs w:val="20"/>
              </w:rPr>
            </w:pPr>
            <w:r w:rsidRPr="00B24186">
              <w:rPr>
                <w:rFonts w:eastAsia="Calibri"/>
                <w:noProof/>
                <w:sz w:val="20"/>
                <w:szCs w:val="20"/>
              </w:rPr>
              <w:t>Кн</w:t>
            </w:r>
            <w:r w:rsidRPr="00B24186">
              <w:rPr>
                <w:rFonts w:eastAsia="Calibri"/>
                <w:sz w:val="20"/>
                <w:szCs w:val="20"/>
              </w:rPr>
              <w:t xml:space="preserve"> – объём просроченной кредиторской задолженности ГРБС и подведомственных муниципальных учреждений по состоянию на начало отчётного года</w:t>
            </w:r>
          </w:p>
        </w:tc>
        <w:tc>
          <w:tcPr>
            <w:tcW w:w="364" w:type="pct"/>
            <w:shd w:val="clear" w:color="auto" w:fill="auto"/>
          </w:tcPr>
          <w:p w14:paraId="3C8338E5" w14:textId="77777777" w:rsidR="00A769FB" w:rsidRPr="00B24186" w:rsidRDefault="00A769FB" w:rsidP="00F80241">
            <w:pPr>
              <w:spacing w:after="0" w:line="240" w:lineRule="auto"/>
              <w:jc w:val="center"/>
              <w:rPr>
                <w:sz w:val="20"/>
                <w:szCs w:val="20"/>
              </w:rPr>
            </w:pPr>
            <w:r w:rsidRPr="00B24186">
              <w:rPr>
                <w:sz w:val="20"/>
                <w:szCs w:val="20"/>
              </w:rPr>
              <w:t>%</w:t>
            </w:r>
          </w:p>
        </w:tc>
        <w:tc>
          <w:tcPr>
            <w:tcW w:w="363" w:type="pct"/>
            <w:shd w:val="clear" w:color="auto" w:fill="auto"/>
          </w:tcPr>
          <w:p w14:paraId="112A891A" w14:textId="77777777" w:rsidR="00A769FB" w:rsidRPr="00B24186" w:rsidRDefault="00A769FB" w:rsidP="00F80241">
            <w:pPr>
              <w:spacing w:after="0" w:line="240" w:lineRule="auto"/>
              <w:jc w:val="center"/>
              <w:rPr>
                <w:sz w:val="20"/>
                <w:szCs w:val="20"/>
              </w:rPr>
            </w:pPr>
            <w:r w:rsidRPr="00B24186">
              <w:rPr>
                <w:sz w:val="20"/>
                <w:szCs w:val="20"/>
              </w:rPr>
              <w:t>35</w:t>
            </w:r>
          </w:p>
        </w:tc>
        <w:tc>
          <w:tcPr>
            <w:tcW w:w="1209" w:type="pct"/>
            <w:shd w:val="clear" w:color="auto" w:fill="auto"/>
          </w:tcPr>
          <w:p w14:paraId="27DA711B" w14:textId="77777777" w:rsidR="00A769FB" w:rsidRPr="00B24186" w:rsidRDefault="00A769FB" w:rsidP="00F80241">
            <w:pPr>
              <w:autoSpaceDE w:val="0"/>
              <w:autoSpaceDN w:val="0"/>
              <w:adjustRightInd w:val="0"/>
              <w:spacing w:after="0" w:line="240" w:lineRule="auto"/>
              <w:jc w:val="center"/>
              <w:rPr>
                <w:rFonts w:eastAsia="Calibri"/>
                <w:sz w:val="20"/>
                <w:szCs w:val="20"/>
              </w:rPr>
            </w:pPr>
            <w:r w:rsidRPr="00B24186">
              <w:rPr>
                <w:rFonts w:eastAsia="Calibri"/>
                <w:sz w:val="20"/>
                <w:szCs w:val="20"/>
              </w:rPr>
              <w:t>Е (Р) = 1, если Р &lt; 1;</w:t>
            </w:r>
          </w:p>
          <w:p w14:paraId="0231D74E" w14:textId="77777777" w:rsidR="00A769FB" w:rsidRPr="00B24186" w:rsidRDefault="00A769FB" w:rsidP="00F80241">
            <w:pPr>
              <w:autoSpaceDE w:val="0"/>
              <w:autoSpaceDN w:val="0"/>
              <w:adjustRightInd w:val="0"/>
              <w:spacing w:after="0" w:line="240" w:lineRule="auto"/>
              <w:jc w:val="center"/>
              <w:rPr>
                <w:rFonts w:eastAsia="Calibri"/>
                <w:sz w:val="20"/>
                <w:szCs w:val="20"/>
              </w:rPr>
            </w:pPr>
            <w:r w:rsidRPr="00B24186">
              <w:rPr>
                <w:rFonts w:eastAsia="Calibri"/>
                <w:sz w:val="20"/>
                <w:szCs w:val="20"/>
              </w:rPr>
              <w:t>Е (Р) = 0,5, если Р = 1;</w:t>
            </w:r>
          </w:p>
          <w:p w14:paraId="4D1D6B2E" w14:textId="77777777" w:rsidR="00A769FB" w:rsidRPr="00B24186" w:rsidRDefault="00A769FB" w:rsidP="00F80241">
            <w:pPr>
              <w:autoSpaceDE w:val="0"/>
              <w:autoSpaceDN w:val="0"/>
              <w:adjustRightInd w:val="0"/>
              <w:spacing w:after="0" w:line="240" w:lineRule="auto"/>
              <w:jc w:val="center"/>
              <w:rPr>
                <w:rFonts w:eastAsia="Calibri"/>
                <w:sz w:val="20"/>
                <w:szCs w:val="20"/>
              </w:rPr>
            </w:pPr>
            <w:r w:rsidRPr="00B24186">
              <w:rPr>
                <w:rFonts w:eastAsia="Calibri"/>
                <w:sz w:val="20"/>
                <w:szCs w:val="20"/>
              </w:rPr>
              <w:t>Е (Р) = 0, если Р &gt;1</w:t>
            </w:r>
          </w:p>
        </w:tc>
        <w:tc>
          <w:tcPr>
            <w:tcW w:w="927" w:type="pct"/>
            <w:shd w:val="clear" w:color="auto" w:fill="auto"/>
          </w:tcPr>
          <w:p w14:paraId="7CA5A51E" w14:textId="77777777" w:rsidR="00A769FB" w:rsidRPr="00B24186" w:rsidRDefault="00A769FB" w:rsidP="00F80241">
            <w:pPr>
              <w:autoSpaceDE w:val="0"/>
              <w:autoSpaceDN w:val="0"/>
              <w:adjustRightInd w:val="0"/>
              <w:spacing w:after="0" w:line="240" w:lineRule="auto"/>
              <w:jc w:val="both"/>
              <w:rPr>
                <w:rFonts w:eastAsia="Calibri"/>
                <w:spacing w:val="-4"/>
                <w:sz w:val="20"/>
                <w:szCs w:val="20"/>
              </w:rPr>
            </w:pPr>
            <w:r w:rsidRPr="00B24186">
              <w:rPr>
                <w:rFonts w:eastAsia="Calibri"/>
                <w:spacing w:val="-4"/>
                <w:sz w:val="20"/>
                <w:szCs w:val="20"/>
              </w:rPr>
              <w:t>Положительно расценивается отсутствие просроченной кредиторской задолженности или снижение уровня просроченной кредиторской задолженности более чем на 10%.</w:t>
            </w:r>
          </w:p>
          <w:p w14:paraId="79BC65D5" w14:textId="77777777" w:rsidR="00A769FB" w:rsidRPr="00B24186" w:rsidRDefault="00A769FB" w:rsidP="00F80241">
            <w:pPr>
              <w:autoSpaceDE w:val="0"/>
              <w:autoSpaceDN w:val="0"/>
              <w:adjustRightInd w:val="0"/>
              <w:spacing w:after="0" w:line="240" w:lineRule="auto"/>
              <w:jc w:val="both"/>
              <w:rPr>
                <w:sz w:val="20"/>
                <w:szCs w:val="20"/>
              </w:rPr>
            </w:pPr>
            <w:r w:rsidRPr="00B24186">
              <w:rPr>
                <w:rFonts w:eastAsia="Calibri"/>
                <w:spacing w:val="-4"/>
                <w:sz w:val="20"/>
                <w:szCs w:val="20"/>
              </w:rPr>
              <w:t>Целевым показателем для ГРБС является отсутствие просроченной кредиторской задолженности</w:t>
            </w:r>
          </w:p>
        </w:tc>
      </w:tr>
      <w:tr w:rsidR="00A769FB" w:rsidRPr="00B24186" w14:paraId="69C6ACF8" w14:textId="77777777" w:rsidTr="006F6B67">
        <w:trPr>
          <w:trHeight w:val="57"/>
        </w:trPr>
        <w:tc>
          <w:tcPr>
            <w:tcW w:w="204" w:type="pct"/>
            <w:tcBorders>
              <w:bottom w:val="single" w:sz="4" w:space="0" w:color="auto"/>
            </w:tcBorders>
            <w:shd w:val="clear" w:color="auto" w:fill="auto"/>
          </w:tcPr>
          <w:p w14:paraId="2B48D816" w14:textId="77777777" w:rsidR="00A769FB" w:rsidRPr="00B24186" w:rsidRDefault="00A769FB" w:rsidP="00F80241">
            <w:pPr>
              <w:spacing w:after="0" w:line="235" w:lineRule="auto"/>
              <w:jc w:val="center"/>
              <w:rPr>
                <w:snapToGrid w:val="0"/>
                <w:sz w:val="20"/>
                <w:szCs w:val="20"/>
              </w:rPr>
            </w:pPr>
            <w:r w:rsidRPr="00B24186">
              <w:rPr>
                <w:snapToGrid w:val="0"/>
                <w:sz w:val="20"/>
                <w:szCs w:val="20"/>
              </w:rPr>
              <w:t>3.3.</w:t>
            </w:r>
          </w:p>
        </w:tc>
        <w:tc>
          <w:tcPr>
            <w:tcW w:w="773" w:type="pct"/>
            <w:shd w:val="clear" w:color="auto" w:fill="auto"/>
          </w:tcPr>
          <w:p w14:paraId="249683FC" w14:textId="77777777" w:rsidR="00A769FB" w:rsidRPr="00B24186" w:rsidRDefault="00A769FB" w:rsidP="00F80241">
            <w:pPr>
              <w:spacing w:after="0" w:line="235" w:lineRule="auto"/>
              <w:jc w:val="both"/>
              <w:rPr>
                <w:snapToGrid w:val="0"/>
                <w:spacing w:val="-4"/>
                <w:sz w:val="20"/>
                <w:szCs w:val="20"/>
              </w:rPr>
            </w:pPr>
            <w:r w:rsidRPr="00B24186">
              <w:rPr>
                <w:snapToGrid w:val="0"/>
                <w:spacing w:val="-8"/>
                <w:sz w:val="20"/>
                <w:szCs w:val="20"/>
              </w:rPr>
              <w:t>Сумма, подлежащая взысканию</w:t>
            </w:r>
            <w:r w:rsidRPr="00B24186">
              <w:rPr>
                <w:snapToGrid w:val="0"/>
                <w:spacing w:val="-4"/>
                <w:sz w:val="20"/>
                <w:szCs w:val="20"/>
              </w:rPr>
              <w:t xml:space="preserve"> по исполнительным документам</w:t>
            </w:r>
          </w:p>
        </w:tc>
        <w:tc>
          <w:tcPr>
            <w:tcW w:w="1160" w:type="pct"/>
            <w:shd w:val="clear" w:color="auto" w:fill="auto"/>
          </w:tcPr>
          <w:p w14:paraId="3D5212AB" w14:textId="77777777" w:rsidR="00A769FB" w:rsidRPr="00B24186" w:rsidRDefault="00A769FB" w:rsidP="00F80241">
            <w:pPr>
              <w:spacing w:after="0" w:line="235" w:lineRule="auto"/>
              <w:jc w:val="both"/>
              <w:rPr>
                <w:sz w:val="20"/>
                <w:szCs w:val="20"/>
              </w:rPr>
            </w:pPr>
            <w:r w:rsidRPr="00B24186">
              <w:rPr>
                <w:sz w:val="20"/>
                <w:szCs w:val="20"/>
              </w:rPr>
              <w:t xml:space="preserve">Р = 100 * </w:t>
            </w:r>
            <w:r w:rsidRPr="00B24186">
              <w:rPr>
                <w:sz w:val="20"/>
                <w:szCs w:val="20"/>
                <w:lang w:val="en-US"/>
              </w:rPr>
              <w:t>Si</w:t>
            </w:r>
            <w:r w:rsidRPr="00B24186">
              <w:rPr>
                <w:sz w:val="20"/>
                <w:szCs w:val="20"/>
              </w:rPr>
              <w:t xml:space="preserve">/Е, </w:t>
            </w:r>
          </w:p>
          <w:p w14:paraId="10A305D6" w14:textId="77777777" w:rsidR="00A769FB" w:rsidRPr="00B24186" w:rsidRDefault="00A769FB" w:rsidP="00F80241">
            <w:pPr>
              <w:spacing w:after="0" w:line="235" w:lineRule="auto"/>
              <w:jc w:val="both"/>
              <w:rPr>
                <w:sz w:val="20"/>
                <w:szCs w:val="20"/>
              </w:rPr>
            </w:pPr>
            <w:r w:rsidRPr="00B24186">
              <w:rPr>
                <w:sz w:val="20"/>
                <w:szCs w:val="20"/>
              </w:rPr>
              <w:t>где:</w:t>
            </w:r>
          </w:p>
          <w:p w14:paraId="5923A2CE" w14:textId="77777777" w:rsidR="00A769FB" w:rsidRPr="00B24186" w:rsidRDefault="00A769FB" w:rsidP="00F80241">
            <w:pPr>
              <w:spacing w:after="0" w:line="235" w:lineRule="auto"/>
              <w:jc w:val="both"/>
              <w:rPr>
                <w:sz w:val="20"/>
                <w:szCs w:val="20"/>
              </w:rPr>
            </w:pPr>
            <w:r w:rsidRPr="00B24186">
              <w:rPr>
                <w:sz w:val="20"/>
                <w:szCs w:val="20"/>
                <w:lang w:val="en-US"/>
              </w:rPr>
              <w:t>Si</w:t>
            </w:r>
            <w:r w:rsidRPr="00B24186">
              <w:rPr>
                <w:sz w:val="20"/>
                <w:szCs w:val="20"/>
              </w:rPr>
              <w:t xml:space="preserve"> – сумма, </w:t>
            </w:r>
            <w:r w:rsidRPr="00B24186">
              <w:rPr>
                <w:snapToGrid w:val="0"/>
                <w:sz w:val="20"/>
                <w:szCs w:val="20"/>
              </w:rPr>
              <w:t>подлежащая взысканию по поступившим с начала финансового года исполнительным</w:t>
            </w:r>
            <w:r w:rsidRPr="00B24186">
              <w:rPr>
                <w:sz w:val="20"/>
                <w:szCs w:val="20"/>
              </w:rPr>
              <w:t xml:space="preserve"> документам </w:t>
            </w:r>
            <w:r w:rsidRPr="00B24186">
              <w:rPr>
                <w:snapToGrid w:val="0"/>
                <w:sz w:val="20"/>
                <w:szCs w:val="20"/>
              </w:rPr>
              <w:t xml:space="preserve">за счёт средств бюджета </w:t>
            </w:r>
            <w:r w:rsidRPr="00B24186">
              <w:rPr>
                <w:sz w:val="20"/>
                <w:szCs w:val="20"/>
              </w:rPr>
              <w:t>муниципального образования «Заостровское»,</w:t>
            </w:r>
            <w:r w:rsidRPr="00B24186">
              <w:rPr>
                <w:snapToGrid w:val="0"/>
                <w:sz w:val="20"/>
                <w:szCs w:val="20"/>
              </w:rPr>
              <w:t xml:space="preserve"> </w:t>
            </w:r>
            <w:r w:rsidRPr="00B24186">
              <w:rPr>
                <w:sz w:val="20"/>
                <w:szCs w:val="20"/>
              </w:rPr>
              <w:t xml:space="preserve">по состоянию на конец отчётного периода; </w:t>
            </w:r>
          </w:p>
          <w:p w14:paraId="47299E4A" w14:textId="77777777" w:rsidR="00A769FB" w:rsidRPr="00B24186" w:rsidRDefault="00A769FB" w:rsidP="00F80241">
            <w:pPr>
              <w:spacing w:after="0" w:line="235" w:lineRule="auto"/>
              <w:jc w:val="both"/>
              <w:rPr>
                <w:sz w:val="20"/>
                <w:szCs w:val="20"/>
              </w:rPr>
            </w:pPr>
            <w:r w:rsidRPr="00B24186">
              <w:rPr>
                <w:sz w:val="20"/>
                <w:szCs w:val="20"/>
              </w:rPr>
              <w:lastRenderedPageBreak/>
              <w:t>Е – кассовое исполнение расходов ГРБС в отчётном периоде</w:t>
            </w:r>
          </w:p>
        </w:tc>
        <w:tc>
          <w:tcPr>
            <w:tcW w:w="364" w:type="pct"/>
            <w:shd w:val="clear" w:color="auto" w:fill="auto"/>
          </w:tcPr>
          <w:p w14:paraId="22AA547A" w14:textId="77777777" w:rsidR="00A769FB" w:rsidRPr="00B24186" w:rsidRDefault="00A769FB" w:rsidP="00F80241">
            <w:pPr>
              <w:spacing w:after="0" w:line="235" w:lineRule="auto"/>
              <w:jc w:val="center"/>
              <w:rPr>
                <w:sz w:val="20"/>
                <w:szCs w:val="20"/>
              </w:rPr>
            </w:pPr>
            <w:r w:rsidRPr="00B24186">
              <w:rPr>
                <w:sz w:val="20"/>
                <w:szCs w:val="20"/>
              </w:rPr>
              <w:lastRenderedPageBreak/>
              <w:t>%</w:t>
            </w:r>
          </w:p>
        </w:tc>
        <w:tc>
          <w:tcPr>
            <w:tcW w:w="363" w:type="pct"/>
            <w:shd w:val="clear" w:color="auto" w:fill="auto"/>
          </w:tcPr>
          <w:p w14:paraId="7B778CC1" w14:textId="77777777" w:rsidR="00A769FB" w:rsidRPr="00B24186" w:rsidRDefault="00A769FB" w:rsidP="00F80241">
            <w:pPr>
              <w:spacing w:after="0" w:line="235" w:lineRule="auto"/>
              <w:jc w:val="center"/>
              <w:rPr>
                <w:sz w:val="20"/>
                <w:szCs w:val="20"/>
              </w:rPr>
            </w:pPr>
            <w:r w:rsidRPr="00B24186">
              <w:rPr>
                <w:sz w:val="20"/>
                <w:szCs w:val="20"/>
              </w:rPr>
              <w:t>30</w:t>
            </w:r>
          </w:p>
        </w:tc>
        <w:tc>
          <w:tcPr>
            <w:tcW w:w="1209" w:type="pct"/>
            <w:shd w:val="clear" w:color="auto" w:fill="auto"/>
          </w:tcPr>
          <w:p w14:paraId="345FD069" w14:textId="77777777" w:rsidR="00A769FB" w:rsidRPr="00B24186" w:rsidRDefault="00A769FB" w:rsidP="00F80241">
            <w:pPr>
              <w:spacing w:after="0" w:line="235" w:lineRule="auto"/>
              <w:jc w:val="center"/>
              <w:rPr>
                <w:sz w:val="20"/>
                <w:szCs w:val="20"/>
              </w:rPr>
            </w:pPr>
            <w:r w:rsidRPr="00B24186">
              <w:rPr>
                <w:snapToGrid w:val="0"/>
                <w:sz w:val="20"/>
                <w:szCs w:val="20"/>
                <w:lang w:val="en-US"/>
              </w:rPr>
              <w:t>E</w:t>
            </w:r>
            <w:r w:rsidRPr="00B24186">
              <w:rPr>
                <w:snapToGrid w:val="0"/>
                <w:sz w:val="20"/>
                <w:szCs w:val="20"/>
              </w:rPr>
              <w:t xml:space="preserve"> </w:t>
            </w:r>
            <w:r w:rsidRPr="00B24186">
              <w:rPr>
                <w:snapToGrid w:val="0"/>
                <w:sz w:val="20"/>
                <w:szCs w:val="20"/>
                <w:lang w:val="en-US"/>
              </w:rPr>
              <w:t>(P)</w:t>
            </w:r>
            <w:r w:rsidRPr="00B24186">
              <w:rPr>
                <w:snapToGrid w:val="0"/>
                <w:sz w:val="20"/>
                <w:szCs w:val="20"/>
              </w:rPr>
              <w:t xml:space="preserve"> </w:t>
            </w:r>
            <w:r w:rsidRPr="00B24186">
              <w:rPr>
                <w:snapToGrid w:val="0"/>
                <w:sz w:val="20"/>
                <w:szCs w:val="20"/>
                <w:lang w:val="en-US"/>
              </w:rPr>
              <w:t>=</w:t>
            </w:r>
            <w:r w:rsidRPr="00B24186">
              <w:rPr>
                <w:noProof/>
                <w:position w:val="-34"/>
                <w:sz w:val="20"/>
                <w:szCs w:val="20"/>
              </w:rPr>
              <w:drawing>
                <wp:inline distT="0" distB="0" distL="0" distR="0" wp14:anchorId="6AACE646" wp14:editId="060AF263">
                  <wp:extent cx="1457325" cy="50482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57325" cy="504825"/>
                          </a:xfrm>
                          <a:prstGeom prst="rect">
                            <a:avLst/>
                          </a:prstGeom>
                          <a:noFill/>
                          <a:ln>
                            <a:noFill/>
                          </a:ln>
                        </pic:spPr>
                      </pic:pic>
                    </a:graphicData>
                  </a:graphic>
                </wp:inline>
              </w:drawing>
            </w:r>
          </w:p>
        </w:tc>
        <w:tc>
          <w:tcPr>
            <w:tcW w:w="927" w:type="pct"/>
            <w:shd w:val="clear" w:color="auto" w:fill="auto"/>
          </w:tcPr>
          <w:p w14:paraId="5ACB0F34" w14:textId="77777777" w:rsidR="00A769FB" w:rsidRPr="00B24186" w:rsidRDefault="00A769FB" w:rsidP="00F80241">
            <w:pPr>
              <w:spacing w:after="0" w:line="235" w:lineRule="auto"/>
              <w:jc w:val="both"/>
              <w:rPr>
                <w:sz w:val="20"/>
                <w:szCs w:val="20"/>
              </w:rPr>
            </w:pPr>
            <w:r w:rsidRPr="00B24186">
              <w:rPr>
                <w:sz w:val="20"/>
                <w:szCs w:val="20"/>
              </w:rPr>
              <w:t xml:space="preserve">Позитивно расценивается уменьшение суммы, </w:t>
            </w:r>
            <w:r w:rsidRPr="00B24186">
              <w:rPr>
                <w:snapToGrid w:val="0"/>
                <w:sz w:val="20"/>
                <w:szCs w:val="20"/>
              </w:rPr>
              <w:t>подлежащей взысканию по поступившим с начала финансового года исполнительным</w:t>
            </w:r>
            <w:r w:rsidRPr="00B24186">
              <w:rPr>
                <w:sz w:val="20"/>
                <w:szCs w:val="20"/>
              </w:rPr>
              <w:t xml:space="preserve"> документам </w:t>
            </w:r>
            <w:r w:rsidRPr="00B24186">
              <w:rPr>
                <w:snapToGrid w:val="0"/>
                <w:sz w:val="20"/>
                <w:szCs w:val="20"/>
              </w:rPr>
              <w:t xml:space="preserve">за счёт средств бюджета </w:t>
            </w:r>
            <w:r w:rsidRPr="00B24186">
              <w:rPr>
                <w:sz w:val="20"/>
                <w:szCs w:val="20"/>
              </w:rPr>
              <w:t xml:space="preserve">муниципального образования </w:t>
            </w:r>
            <w:r w:rsidRPr="00B24186">
              <w:rPr>
                <w:sz w:val="20"/>
                <w:szCs w:val="20"/>
              </w:rPr>
              <w:lastRenderedPageBreak/>
              <w:t>«Заостровское»</w:t>
            </w:r>
            <w:r w:rsidRPr="00B24186">
              <w:rPr>
                <w:snapToGrid w:val="0"/>
                <w:sz w:val="20"/>
                <w:szCs w:val="20"/>
              </w:rPr>
              <w:t>,</w:t>
            </w:r>
            <w:r w:rsidRPr="00B24186">
              <w:rPr>
                <w:sz w:val="20"/>
                <w:szCs w:val="20"/>
              </w:rPr>
              <w:t xml:space="preserve"> по состоянию на конец отчётного периода, по отношению к кассовому исполнению расходов ГРБС в отчётном периоде.</w:t>
            </w:r>
          </w:p>
          <w:p w14:paraId="3B132D89" w14:textId="77777777" w:rsidR="00A769FB" w:rsidRPr="00B24186" w:rsidRDefault="00A769FB" w:rsidP="00F80241">
            <w:pPr>
              <w:spacing w:after="0" w:line="235" w:lineRule="auto"/>
              <w:jc w:val="both"/>
              <w:rPr>
                <w:sz w:val="20"/>
                <w:szCs w:val="20"/>
              </w:rPr>
            </w:pPr>
            <w:r w:rsidRPr="00B24186">
              <w:rPr>
                <w:sz w:val="20"/>
                <w:szCs w:val="20"/>
              </w:rPr>
              <w:t>Целевым ориентиром для ГРБС является значение показателя, равное 0%</w:t>
            </w:r>
          </w:p>
        </w:tc>
      </w:tr>
      <w:tr w:rsidR="00A769FB" w:rsidRPr="00B24186" w14:paraId="127ECA2A" w14:textId="77777777" w:rsidTr="006F6B67">
        <w:trPr>
          <w:trHeight w:val="57"/>
        </w:trPr>
        <w:tc>
          <w:tcPr>
            <w:tcW w:w="204" w:type="pct"/>
            <w:tcBorders>
              <w:bottom w:val="single" w:sz="4" w:space="0" w:color="auto"/>
            </w:tcBorders>
            <w:shd w:val="clear" w:color="auto" w:fill="auto"/>
          </w:tcPr>
          <w:p w14:paraId="05E69BE3" w14:textId="77777777" w:rsidR="00A769FB" w:rsidRPr="00B24186" w:rsidRDefault="00A769FB" w:rsidP="00F80241">
            <w:pPr>
              <w:spacing w:after="0" w:line="235" w:lineRule="auto"/>
              <w:jc w:val="center"/>
              <w:rPr>
                <w:snapToGrid w:val="0"/>
                <w:color w:val="000000"/>
                <w:sz w:val="20"/>
                <w:szCs w:val="20"/>
              </w:rPr>
            </w:pPr>
            <w:r w:rsidRPr="00B24186">
              <w:rPr>
                <w:snapToGrid w:val="0"/>
                <w:color w:val="000000"/>
                <w:sz w:val="20"/>
                <w:szCs w:val="20"/>
              </w:rPr>
              <w:lastRenderedPageBreak/>
              <w:t>4.</w:t>
            </w:r>
          </w:p>
        </w:tc>
        <w:tc>
          <w:tcPr>
            <w:tcW w:w="773" w:type="pct"/>
            <w:tcBorders>
              <w:bottom w:val="single" w:sz="4" w:space="0" w:color="auto"/>
            </w:tcBorders>
            <w:shd w:val="clear" w:color="auto" w:fill="auto"/>
          </w:tcPr>
          <w:p w14:paraId="7AF6F541" w14:textId="77777777" w:rsidR="00A769FB" w:rsidRPr="00B24186" w:rsidRDefault="00A769FB" w:rsidP="00F80241">
            <w:pPr>
              <w:spacing w:after="0" w:line="235" w:lineRule="auto"/>
              <w:jc w:val="both"/>
              <w:rPr>
                <w:snapToGrid w:val="0"/>
                <w:color w:val="000000"/>
                <w:sz w:val="20"/>
                <w:szCs w:val="20"/>
              </w:rPr>
            </w:pPr>
            <w:r w:rsidRPr="00B24186">
              <w:rPr>
                <w:snapToGrid w:val="0"/>
                <w:color w:val="000000"/>
                <w:sz w:val="20"/>
                <w:szCs w:val="20"/>
              </w:rPr>
              <w:t xml:space="preserve">Исполнение бюджета </w:t>
            </w:r>
            <w:r w:rsidRPr="00B24186">
              <w:rPr>
                <w:sz w:val="20"/>
                <w:szCs w:val="20"/>
              </w:rPr>
              <w:t xml:space="preserve">муниципального образования «Заостровское» </w:t>
            </w:r>
            <w:r w:rsidRPr="00B24186">
              <w:rPr>
                <w:snapToGrid w:val="0"/>
                <w:color w:val="000000"/>
                <w:sz w:val="20"/>
                <w:szCs w:val="20"/>
              </w:rPr>
              <w:t>по доходам</w:t>
            </w:r>
          </w:p>
        </w:tc>
        <w:tc>
          <w:tcPr>
            <w:tcW w:w="1160" w:type="pct"/>
            <w:tcBorders>
              <w:bottom w:val="single" w:sz="4" w:space="0" w:color="auto"/>
            </w:tcBorders>
            <w:shd w:val="clear" w:color="auto" w:fill="auto"/>
          </w:tcPr>
          <w:p w14:paraId="6F2BBBBE" w14:textId="77777777" w:rsidR="00A769FB" w:rsidRPr="00B24186" w:rsidRDefault="00A769FB" w:rsidP="00F80241">
            <w:pPr>
              <w:spacing w:after="0" w:line="235" w:lineRule="auto"/>
              <w:jc w:val="both"/>
              <w:rPr>
                <w:sz w:val="20"/>
                <w:szCs w:val="20"/>
              </w:rPr>
            </w:pPr>
          </w:p>
        </w:tc>
        <w:tc>
          <w:tcPr>
            <w:tcW w:w="364" w:type="pct"/>
            <w:tcBorders>
              <w:bottom w:val="single" w:sz="4" w:space="0" w:color="auto"/>
            </w:tcBorders>
            <w:shd w:val="clear" w:color="auto" w:fill="auto"/>
          </w:tcPr>
          <w:p w14:paraId="7BCE4F0C" w14:textId="77777777" w:rsidR="00A769FB" w:rsidRPr="00B24186" w:rsidRDefault="00A769FB" w:rsidP="00F80241">
            <w:pPr>
              <w:spacing w:after="0" w:line="235" w:lineRule="auto"/>
              <w:jc w:val="center"/>
              <w:rPr>
                <w:sz w:val="20"/>
                <w:szCs w:val="20"/>
              </w:rPr>
            </w:pPr>
          </w:p>
        </w:tc>
        <w:tc>
          <w:tcPr>
            <w:tcW w:w="363" w:type="pct"/>
            <w:tcBorders>
              <w:bottom w:val="single" w:sz="4" w:space="0" w:color="auto"/>
            </w:tcBorders>
            <w:shd w:val="clear" w:color="auto" w:fill="auto"/>
          </w:tcPr>
          <w:p w14:paraId="34BB7646" w14:textId="77777777" w:rsidR="00A769FB" w:rsidRPr="00B24186" w:rsidRDefault="00A769FB" w:rsidP="00F80241">
            <w:pPr>
              <w:spacing w:after="0" w:line="235" w:lineRule="auto"/>
              <w:jc w:val="center"/>
              <w:rPr>
                <w:sz w:val="20"/>
                <w:szCs w:val="20"/>
              </w:rPr>
            </w:pPr>
            <w:r w:rsidRPr="00B24186">
              <w:rPr>
                <w:sz w:val="20"/>
                <w:szCs w:val="20"/>
              </w:rPr>
              <w:t>15</w:t>
            </w:r>
          </w:p>
        </w:tc>
        <w:tc>
          <w:tcPr>
            <w:tcW w:w="1209" w:type="pct"/>
            <w:tcBorders>
              <w:bottom w:val="single" w:sz="4" w:space="0" w:color="auto"/>
            </w:tcBorders>
            <w:shd w:val="clear" w:color="auto" w:fill="auto"/>
          </w:tcPr>
          <w:p w14:paraId="16B51919" w14:textId="77777777" w:rsidR="00A769FB" w:rsidRPr="00B24186" w:rsidRDefault="00A769FB" w:rsidP="00F80241">
            <w:pPr>
              <w:spacing w:after="0" w:line="235" w:lineRule="auto"/>
              <w:jc w:val="both"/>
              <w:rPr>
                <w:sz w:val="20"/>
                <w:szCs w:val="20"/>
              </w:rPr>
            </w:pPr>
          </w:p>
        </w:tc>
        <w:tc>
          <w:tcPr>
            <w:tcW w:w="927" w:type="pct"/>
            <w:tcBorders>
              <w:bottom w:val="single" w:sz="4" w:space="0" w:color="auto"/>
            </w:tcBorders>
            <w:shd w:val="clear" w:color="auto" w:fill="auto"/>
          </w:tcPr>
          <w:p w14:paraId="3C909A5E" w14:textId="77777777" w:rsidR="00A769FB" w:rsidRPr="00B24186" w:rsidRDefault="00A769FB" w:rsidP="00F80241">
            <w:pPr>
              <w:spacing w:after="0" w:line="235" w:lineRule="auto"/>
              <w:jc w:val="both"/>
              <w:rPr>
                <w:sz w:val="20"/>
                <w:szCs w:val="20"/>
              </w:rPr>
            </w:pPr>
          </w:p>
        </w:tc>
      </w:tr>
      <w:tr w:rsidR="00A769FB" w:rsidRPr="00B24186" w14:paraId="74E419B6" w14:textId="77777777" w:rsidTr="006F6B67">
        <w:trPr>
          <w:trHeight w:val="57"/>
        </w:trPr>
        <w:tc>
          <w:tcPr>
            <w:tcW w:w="204" w:type="pct"/>
            <w:shd w:val="clear" w:color="auto" w:fill="FFFFFF"/>
          </w:tcPr>
          <w:p w14:paraId="251E61B6" w14:textId="77777777" w:rsidR="00A769FB" w:rsidRPr="00B24186" w:rsidRDefault="00A769FB" w:rsidP="00F80241">
            <w:pPr>
              <w:spacing w:after="0" w:line="235" w:lineRule="auto"/>
              <w:jc w:val="center"/>
              <w:rPr>
                <w:snapToGrid w:val="0"/>
                <w:color w:val="000000"/>
                <w:sz w:val="20"/>
                <w:szCs w:val="20"/>
              </w:rPr>
            </w:pPr>
            <w:r w:rsidRPr="00B24186">
              <w:rPr>
                <w:snapToGrid w:val="0"/>
                <w:color w:val="000000"/>
                <w:sz w:val="20"/>
                <w:szCs w:val="20"/>
              </w:rPr>
              <w:t>4.1.</w:t>
            </w:r>
          </w:p>
        </w:tc>
        <w:tc>
          <w:tcPr>
            <w:tcW w:w="773" w:type="pct"/>
            <w:shd w:val="clear" w:color="auto" w:fill="FFFFFF"/>
          </w:tcPr>
          <w:p w14:paraId="19973C4A" w14:textId="77777777" w:rsidR="00A769FB" w:rsidRPr="00B24186" w:rsidRDefault="00A769FB" w:rsidP="00F80241">
            <w:pPr>
              <w:spacing w:after="0" w:line="235" w:lineRule="auto"/>
              <w:jc w:val="both"/>
              <w:rPr>
                <w:snapToGrid w:val="0"/>
                <w:color w:val="000000"/>
                <w:sz w:val="20"/>
                <w:szCs w:val="20"/>
              </w:rPr>
            </w:pPr>
            <w:r w:rsidRPr="00B24186">
              <w:rPr>
                <w:snapToGrid w:val="0"/>
                <w:color w:val="000000"/>
                <w:sz w:val="20"/>
                <w:szCs w:val="20"/>
              </w:rPr>
              <w:t xml:space="preserve">Эффективность работы с невыясненными поступлениями в бюджет </w:t>
            </w:r>
            <w:r w:rsidRPr="00B24186">
              <w:rPr>
                <w:sz w:val="20"/>
                <w:szCs w:val="20"/>
              </w:rPr>
              <w:t>муниципального образования «Заостровское»</w:t>
            </w:r>
          </w:p>
        </w:tc>
        <w:tc>
          <w:tcPr>
            <w:tcW w:w="1160" w:type="pct"/>
            <w:shd w:val="clear" w:color="auto" w:fill="FFFFFF"/>
          </w:tcPr>
          <w:p w14:paraId="59F0AD10" w14:textId="77777777" w:rsidR="00A769FB" w:rsidRPr="00B24186" w:rsidRDefault="00A769FB" w:rsidP="00F80241">
            <w:pPr>
              <w:spacing w:after="0" w:line="235" w:lineRule="auto"/>
              <w:jc w:val="both"/>
              <w:rPr>
                <w:sz w:val="20"/>
                <w:szCs w:val="20"/>
              </w:rPr>
            </w:pPr>
            <w:r w:rsidRPr="00B24186">
              <w:rPr>
                <w:sz w:val="20"/>
                <w:szCs w:val="20"/>
              </w:rPr>
              <w:t xml:space="preserve">Р = 100 * </w:t>
            </w:r>
            <w:r w:rsidRPr="00B24186">
              <w:rPr>
                <w:sz w:val="20"/>
                <w:szCs w:val="20"/>
                <w:lang w:val="en-US"/>
              </w:rPr>
              <w:t>D</w:t>
            </w:r>
            <w:r w:rsidRPr="00B24186">
              <w:rPr>
                <w:sz w:val="20"/>
                <w:szCs w:val="20"/>
              </w:rPr>
              <w:t xml:space="preserve">/Е, </w:t>
            </w:r>
          </w:p>
          <w:p w14:paraId="012C11EA" w14:textId="77777777" w:rsidR="00A769FB" w:rsidRPr="00B24186" w:rsidRDefault="00A769FB" w:rsidP="00F80241">
            <w:pPr>
              <w:spacing w:after="0" w:line="235" w:lineRule="auto"/>
              <w:jc w:val="both"/>
              <w:rPr>
                <w:sz w:val="20"/>
                <w:szCs w:val="20"/>
              </w:rPr>
            </w:pPr>
            <w:r w:rsidRPr="00B24186">
              <w:rPr>
                <w:sz w:val="20"/>
                <w:szCs w:val="20"/>
              </w:rPr>
              <w:t xml:space="preserve">где </w:t>
            </w:r>
            <w:r w:rsidRPr="00B24186">
              <w:rPr>
                <w:sz w:val="20"/>
                <w:szCs w:val="20"/>
                <w:lang w:val="en-US"/>
              </w:rPr>
              <w:t>D</w:t>
            </w:r>
            <w:r w:rsidRPr="00B24186">
              <w:rPr>
                <w:sz w:val="20"/>
                <w:szCs w:val="20"/>
              </w:rPr>
              <w:t xml:space="preserve"> – объём невыясненных поступлений за отчётный период;</w:t>
            </w:r>
          </w:p>
          <w:p w14:paraId="12B7DBFB" w14:textId="77777777" w:rsidR="00A769FB" w:rsidRPr="00B24186" w:rsidRDefault="00A769FB" w:rsidP="00F80241">
            <w:pPr>
              <w:spacing w:after="0" w:line="235" w:lineRule="auto"/>
              <w:jc w:val="both"/>
              <w:rPr>
                <w:sz w:val="20"/>
                <w:szCs w:val="20"/>
              </w:rPr>
            </w:pPr>
            <w:r w:rsidRPr="00B24186">
              <w:rPr>
                <w:sz w:val="20"/>
                <w:szCs w:val="20"/>
              </w:rPr>
              <w:t>Е – кассовое исполнение расходов ГРБС в отчётном периоде</w:t>
            </w:r>
          </w:p>
        </w:tc>
        <w:tc>
          <w:tcPr>
            <w:tcW w:w="364" w:type="pct"/>
            <w:shd w:val="clear" w:color="auto" w:fill="FFFFFF"/>
          </w:tcPr>
          <w:p w14:paraId="327EF8D6" w14:textId="77777777" w:rsidR="00A769FB" w:rsidRPr="00B24186" w:rsidRDefault="00A769FB" w:rsidP="00F80241">
            <w:pPr>
              <w:spacing w:after="0" w:line="235" w:lineRule="auto"/>
              <w:jc w:val="center"/>
              <w:rPr>
                <w:sz w:val="20"/>
                <w:szCs w:val="20"/>
              </w:rPr>
            </w:pPr>
            <w:r w:rsidRPr="00B24186">
              <w:rPr>
                <w:sz w:val="20"/>
                <w:szCs w:val="20"/>
              </w:rPr>
              <w:t>%</w:t>
            </w:r>
          </w:p>
        </w:tc>
        <w:tc>
          <w:tcPr>
            <w:tcW w:w="363" w:type="pct"/>
            <w:tcBorders>
              <w:bottom w:val="single" w:sz="4" w:space="0" w:color="auto"/>
            </w:tcBorders>
            <w:shd w:val="clear" w:color="auto" w:fill="FFFFFF"/>
          </w:tcPr>
          <w:p w14:paraId="4C1D081D" w14:textId="77777777" w:rsidR="00A769FB" w:rsidRPr="00B24186" w:rsidRDefault="00A769FB" w:rsidP="00F80241">
            <w:pPr>
              <w:spacing w:after="0" w:line="235" w:lineRule="auto"/>
              <w:jc w:val="center"/>
              <w:rPr>
                <w:sz w:val="20"/>
                <w:szCs w:val="20"/>
                <w:lang w:val="en-US"/>
              </w:rPr>
            </w:pPr>
            <w:r w:rsidRPr="00B24186">
              <w:rPr>
                <w:sz w:val="20"/>
                <w:szCs w:val="20"/>
              </w:rPr>
              <w:t>5</w:t>
            </w:r>
            <w:r w:rsidRPr="00B24186">
              <w:rPr>
                <w:sz w:val="20"/>
                <w:szCs w:val="20"/>
                <w:lang w:val="en-US"/>
              </w:rPr>
              <w:t>0</w:t>
            </w:r>
          </w:p>
        </w:tc>
        <w:tc>
          <w:tcPr>
            <w:tcW w:w="1209" w:type="pct"/>
            <w:shd w:val="clear" w:color="auto" w:fill="FFFFFF"/>
          </w:tcPr>
          <w:p w14:paraId="10CD24FB" w14:textId="77777777" w:rsidR="00A769FB" w:rsidRPr="00B24186" w:rsidRDefault="00A769FB" w:rsidP="00F80241">
            <w:pPr>
              <w:spacing w:after="0" w:line="235" w:lineRule="auto"/>
              <w:jc w:val="center"/>
              <w:rPr>
                <w:snapToGrid w:val="0"/>
                <w:color w:val="000000"/>
                <w:sz w:val="20"/>
                <w:szCs w:val="20"/>
              </w:rPr>
            </w:pPr>
            <w:r w:rsidRPr="00B24186">
              <w:rPr>
                <w:snapToGrid w:val="0"/>
                <w:color w:val="000000"/>
                <w:sz w:val="20"/>
                <w:szCs w:val="20"/>
                <w:lang w:val="en-US"/>
              </w:rPr>
              <w:t>E</w:t>
            </w:r>
            <w:r w:rsidRPr="00B24186">
              <w:rPr>
                <w:snapToGrid w:val="0"/>
                <w:color w:val="000000"/>
                <w:sz w:val="20"/>
                <w:szCs w:val="20"/>
              </w:rPr>
              <w:t xml:space="preserve"> (</w:t>
            </w:r>
            <w:r w:rsidRPr="00B24186">
              <w:rPr>
                <w:snapToGrid w:val="0"/>
                <w:color w:val="000000"/>
                <w:sz w:val="20"/>
                <w:szCs w:val="20"/>
                <w:lang w:val="en-US"/>
              </w:rPr>
              <w:t>P</w:t>
            </w:r>
            <w:r w:rsidRPr="00B24186">
              <w:rPr>
                <w:snapToGrid w:val="0"/>
                <w:color w:val="000000"/>
                <w:sz w:val="20"/>
                <w:szCs w:val="20"/>
              </w:rPr>
              <w:t xml:space="preserve">) = </w:t>
            </w:r>
            <w:r w:rsidRPr="00B24186">
              <w:rPr>
                <w:noProof/>
                <w:color w:val="000000"/>
                <w:position w:val="-24"/>
                <w:sz w:val="20"/>
                <w:szCs w:val="20"/>
              </w:rPr>
              <w:drawing>
                <wp:inline distT="0" distB="0" distL="0" distR="0" wp14:anchorId="6D01631B" wp14:editId="6943E3EA">
                  <wp:extent cx="466725" cy="39052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p>
        </w:tc>
        <w:tc>
          <w:tcPr>
            <w:tcW w:w="927" w:type="pct"/>
            <w:shd w:val="clear" w:color="auto" w:fill="FFFFFF"/>
          </w:tcPr>
          <w:p w14:paraId="29106449" w14:textId="77777777" w:rsidR="00A769FB" w:rsidRPr="00B24186" w:rsidRDefault="00A769FB" w:rsidP="00F80241">
            <w:pPr>
              <w:spacing w:after="0" w:line="235" w:lineRule="auto"/>
              <w:jc w:val="both"/>
              <w:rPr>
                <w:sz w:val="20"/>
                <w:szCs w:val="20"/>
              </w:rPr>
            </w:pPr>
            <w:r w:rsidRPr="00B24186">
              <w:rPr>
                <w:sz w:val="20"/>
                <w:szCs w:val="20"/>
              </w:rPr>
              <w:t>Негативным считается факт увеличения объёма невыясненных поступлений за отчётный период. Целевым ориентиром является значение показателя 0%</w:t>
            </w:r>
          </w:p>
        </w:tc>
      </w:tr>
      <w:tr w:rsidR="00A769FB" w:rsidRPr="00B24186" w14:paraId="5746D9FC" w14:textId="77777777" w:rsidTr="006F6B67">
        <w:trPr>
          <w:trHeight w:val="57"/>
        </w:trPr>
        <w:tc>
          <w:tcPr>
            <w:tcW w:w="204" w:type="pct"/>
            <w:tcBorders>
              <w:bottom w:val="single" w:sz="4" w:space="0" w:color="auto"/>
            </w:tcBorders>
            <w:shd w:val="clear" w:color="auto" w:fill="FFFFFF"/>
          </w:tcPr>
          <w:p w14:paraId="6DBB491C" w14:textId="77777777" w:rsidR="00A769FB" w:rsidRPr="00B24186" w:rsidRDefault="00A769FB" w:rsidP="00F80241">
            <w:pPr>
              <w:spacing w:after="0" w:line="235" w:lineRule="auto"/>
              <w:jc w:val="center"/>
              <w:rPr>
                <w:snapToGrid w:val="0"/>
                <w:color w:val="000000"/>
                <w:sz w:val="20"/>
                <w:szCs w:val="20"/>
              </w:rPr>
            </w:pPr>
            <w:r w:rsidRPr="00B24186">
              <w:rPr>
                <w:snapToGrid w:val="0"/>
                <w:color w:val="000000"/>
                <w:sz w:val="20"/>
                <w:szCs w:val="20"/>
              </w:rPr>
              <w:t>4.2.</w:t>
            </w:r>
          </w:p>
        </w:tc>
        <w:tc>
          <w:tcPr>
            <w:tcW w:w="773" w:type="pct"/>
            <w:tcBorders>
              <w:bottom w:val="single" w:sz="4" w:space="0" w:color="auto"/>
            </w:tcBorders>
            <w:shd w:val="clear" w:color="auto" w:fill="FFFFFF"/>
          </w:tcPr>
          <w:p w14:paraId="44F0A9E3" w14:textId="77777777" w:rsidR="00A769FB" w:rsidRPr="00B24186" w:rsidRDefault="00A769FB" w:rsidP="00F80241">
            <w:pPr>
              <w:spacing w:after="0" w:line="235" w:lineRule="auto"/>
              <w:jc w:val="both"/>
              <w:rPr>
                <w:b/>
                <w:snapToGrid w:val="0"/>
                <w:color w:val="000000"/>
                <w:sz w:val="20"/>
                <w:szCs w:val="20"/>
              </w:rPr>
            </w:pPr>
            <w:r w:rsidRPr="00B24186">
              <w:rPr>
                <w:snapToGrid w:val="0"/>
                <w:color w:val="000000"/>
                <w:sz w:val="20"/>
                <w:szCs w:val="20"/>
              </w:rPr>
              <w:t>Качество правовой базы ГАДБ по администрированию доходов</w:t>
            </w:r>
          </w:p>
        </w:tc>
        <w:tc>
          <w:tcPr>
            <w:tcW w:w="1160" w:type="pct"/>
            <w:tcBorders>
              <w:bottom w:val="single" w:sz="4" w:space="0" w:color="auto"/>
            </w:tcBorders>
            <w:shd w:val="clear" w:color="auto" w:fill="FFFFFF"/>
          </w:tcPr>
          <w:p w14:paraId="5FB246E6" w14:textId="77777777" w:rsidR="00A769FB" w:rsidRPr="00B24186" w:rsidRDefault="00A769FB" w:rsidP="00F80241">
            <w:pPr>
              <w:spacing w:after="0" w:line="235" w:lineRule="auto"/>
              <w:jc w:val="both"/>
              <w:rPr>
                <w:snapToGrid w:val="0"/>
                <w:color w:val="000000"/>
                <w:sz w:val="20"/>
                <w:szCs w:val="20"/>
              </w:rPr>
            </w:pPr>
            <w:r w:rsidRPr="00B24186">
              <w:rPr>
                <w:snapToGrid w:val="0"/>
                <w:color w:val="000000"/>
                <w:sz w:val="20"/>
                <w:szCs w:val="20"/>
              </w:rPr>
              <w:t xml:space="preserve">Наличие правовых актов </w:t>
            </w:r>
            <w:r w:rsidRPr="00B24186">
              <w:rPr>
                <w:sz w:val="20"/>
                <w:szCs w:val="20"/>
              </w:rPr>
              <w:t>ГАДБ</w:t>
            </w:r>
            <w:r w:rsidRPr="00B24186">
              <w:rPr>
                <w:snapToGrid w:val="0"/>
                <w:color w:val="000000"/>
                <w:sz w:val="20"/>
                <w:szCs w:val="20"/>
              </w:rPr>
              <w:t>, содержащих:</w:t>
            </w:r>
          </w:p>
          <w:p w14:paraId="5556D2CD" w14:textId="77777777" w:rsidR="00A769FB" w:rsidRPr="00B24186" w:rsidRDefault="00A769FB" w:rsidP="00A769FB">
            <w:pPr>
              <w:numPr>
                <w:ilvl w:val="0"/>
                <w:numId w:val="13"/>
              </w:numPr>
              <w:tabs>
                <w:tab w:val="clear" w:pos="1070"/>
                <w:tab w:val="num" w:pos="0"/>
                <w:tab w:val="left" w:pos="220"/>
              </w:tabs>
              <w:spacing w:after="0" w:line="235" w:lineRule="auto"/>
              <w:ind w:left="0" w:firstLine="0"/>
              <w:jc w:val="both"/>
              <w:rPr>
                <w:snapToGrid w:val="0"/>
                <w:color w:val="000000"/>
                <w:sz w:val="20"/>
                <w:szCs w:val="20"/>
              </w:rPr>
            </w:pPr>
            <w:r w:rsidRPr="00B24186">
              <w:rPr>
                <w:snapToGrid w:val="0"/>
                <w:color w:val="000000"/>
                <w:sz w:val="20"/>
                <w:szCs w:val="20"/>
              </w:rPr>
              <w:t xml:space="preserve"> закрепление доходных источников </w:t>
            </w:r>
            <w:r w:rsidRPr="00B24186">
              <w:rPr>
                <w:sz w:val="20"/>
                <w:szCs w:val="20"/>
              </w:rPr>
              <w:t xml:space="preserve">бюджет муниципального образования «Заостровское» </w:t>
            </w:r>
            <w:r w:rsidRPr="00B24186">
              <w:rPr>
                <w:snapToGrid w:val="0"/>
                <w:color w:val="000000"/>
                <w:sz w:val="20"/>
                <w:szCs w:val="20"/>
              </w:rPr>
              <w:t>за подведомственными администраторами доходов бюджета (далее – АДБ);</w:t>
            </w:r>
          </w:p>
          <w:p w14:paraId="7EE1D5DD" w14:textId="77777777" w:rsidR="00A769FB" w:rsidRPr="00B24186" w:rsidRDefault="00A769FB" w:rsidP="00A769FB">
            <w:pPr>
              <w:numPr>
                <w:ilvl w:val="0"/>
                <w:numId w:val="13"/>
              </w:numPr>
              <w:tabs>
                <w:tab w:val="clear" w:pos="1070"/>
                <w:tab w:val="num" w:pos="0"/>
                <w:tab w:val="left" w:pos="220"/>
              </w:tabs>
              <w:spacing w:after="0" w:line="235" w:lineRule="auto"/>
              <w:ind w:left="0" w:firstLine="0"/>
              <w:jc w:val="both"/>
              <w:rPr>
                <w:sz w:val="20"/>
                <w:szCs w:val="20"/>
              </w:rPr>
            </w:pPr>
            <w:r w:rsidRPr="00B24186">
              <w:rPr>
                <w:snapToGrid w:val="0"/>
                <w:color w:val="000000"/>
                <w:sz w:val="20"/>
                <w:szCs w:val="20"/>
              </w:rPr>
              <w:t xml:space="preserve"> наделение подведомственных АДБ бюджетными полномочиями администратора;</w:t>
            </w:r>
          </w:p>
          <w:p w14:paraId="38D685DB" w14:textId="77777777" w:rsidR="00A769FB" w:rsidRPr="00B24186" w:rsidRDefault="00A769FB" w:rsidP="00A769FB">
            <w:pPr>
              <w:numPr>
                <w:ilvl w:val="0"/>
                <w:numId w:val="13"/>
              </w:numPr>
              <w:tabs>
                <w:tab w:val="clear" w:pos="1070"/>
                <w:tab w:val="left" w:pos="32"/>
                <w:tab w:val="left" w:pos="220"/>
                <w:tab w:val="left" w:pos="316"/>
              </w:tabs>
              <w:spacing w:after="0" w:line="235" w:lineRule="auto"/>
              <w:ind w:left="0" w:firstLine="32"/>
              <w:jc w:val="both"/>
              <w:rPr>
                <w:sz w:val="20"/>
                <w:szCs w:val="20"/>
              </w:rPr>
            </w:pPr>
            <w:r w:rsidRPr="00B24186">
              <w:rPr>
                <w:snapToGrid w:val="0"/>
                <w:color w:val="000000"/>
                <w:sz w:val="20"/>
                <w:szCs w:val="20"/>
              </w:rPr>
              <w:t xml:space="preserve"> определение порядка заполнения (составления) первичных документов для целей ведения бюджетного учёта по методу начисления;</w:t>
            </w:r>
          </w:p>
          <w:p w14:paraId="18DA0518" w14:textId="77777777" w:rsidR="00A769FB" w:rsidRPr="00B24186" w:rsidRDefault="00A769FB" w:rsidP="00A769FB">
            <w:pPr>
              <w:numPr>
                <w:ilvl w:val="0"/>
                <w:numId w:val="13"/>
              </w:numPr>
              <w:tabs>
                <w:tab w:val="clear" w:pos="1070"/>
                <w:tab w:val="num" w:pos="32"/>
                <w:tab w:val="left" w:pos="220"/>
                <w:tab w:val="left" w:pos="460"/>
              </w:tabs>
              <w:spacing w:after="0" w:line="235" w:lineRule="auto"/>
              <w:ind w:left="0" w:firstLine="32"/>
              <w:jc w:val="both"/>
              <w:rPr>
                <w:sz w:val="20"/>
                <w:szCs w:val="20"/>
              </w:rPr>
            </w:pPr>
            <w:r w:rsidRPr="00B24186">
              <w:rPr>
                <w:snapToGrid w:val="0"/>
                <w:color w:val="000000"/>
                <w:sz w:val="20"/>
                <w:szCs w:val="20"/>
              </w:rPr>
              <w:t xml:space="preserve"> порядок обмена информацией между структурными подразделениями АДБ при начислении платежей, уточнении вида и принадлежности платежей, принятии решений о возврате;</w:t>
            </w:r>
          </w:p>
          <w:p w14:paraId="7F0217B9" w14:textId="77777777" w:rsidR="00A769FB" w:rsidRPr="00B24186" w:rsidRDefault="00A769FB" w:rsidP="00A769FB">
            <w:pPr>
              <w:numPr>
                <w:ilvl w:val="0"/>
                <w:numId w:val="13"/>
              </w:numPr>
              <w:tabs>
                <w:tab w:val="clear" w:pos="1070"/>
                <w:tab w:val="left" w:pos="0"/>
                <w:tab w:val="num" w:pos="32"/>
                <w:tab w:val="left" w:pos="220"/>
                <w:tab w:val="left" w:pos="460"/>
              </w:tabs>
              <w:spacing w:after="0" w:line="235" w:lineRule="auto"/>
              <w:ind w:left="0" w:firstLine="0"/>
              <w:jc w:val="both"/>
              <w:rPr>
                <w:sz w:val="20"/>
                <w:szCs w:val="20"/>
              </w:rPr>
            </w:pPr>
            <w:r w:rsidRPr="00B24186">
              <w:rPr>
                <w:snapToGrid w:val="0"/>
                <w:color w:val="000000"/>
                <w:sz w:val="20"/>
                <w:szCs w:val="20"/>
              </w:rPr>
              <w:lastRenderedPageBreak/>
              <w:t xml:space="preserve"> порядок представления АДБ бюджетной отчётности ГАДБ</w:t>
            </w:r>
          </w:p>
        </w:tc>
        <w:tc>
          <w:tcPr>
            <w:tcW w:w="364" w:type="pct"/>
            <w:tcBorders>
              <w:bottom w:val="single" w:sz="4" w:space="0" w:color="auto"/>
            </w:tcBorders>
            <w:shd w:val="clear" w:color="auto" w:fill="FFFFFF"/>
          </w:tcPr>
          <w:p w14:paraId="0E550248" w14:textId="77777777" w:rsidR="00A769FB" w:rsidRPr="00B24186" w:rsidRDefault="00A769FB" w:rsidP="00F80241">
            <w:pPr>
              <w:spacing w:after="0" w:line="235" w:lineRule="auto"/>
              <w:jc w:val="center"/>
              <w:rPr>
                <w:sz w:val="20"/>
                <w:szCs w:val="20"/>
              </w:rPr>
            </w:pPr>
          </w:p>
        </w:tc>
        <w:tc>
          <w:tcPr>
            <w:tcW w:w="363" w:type="pct"/>
            <w:tcBorders>
              <w:bottom w:val="single" w:sz="4" w:space="0" w:color="auto"/>
            </w:tcBorders>
            <w:shd w:val="clear" w:color="auto" w:fill="FFFFFF"/>
          </w:tcPr>
          <w:p w14:paraId="6E453130" w14:textId="77777777" w:rsidR="00A769FB" w:rsidRPr="00B24186" w:rsidRDefault="00A769FB" w:rsidP="00F80241">
            <w:pPr>
              <w:spacing w:after="0" w:line="235" w:lineRule="auto"/>
              <w:jc w:val="center"/>
              <w:rPr>
                <w:sz w:val="20"/>
                <w:szCs w:val="20"/>
              </w:rPr>
            </w:pPr>
            <w:r w:rsidRPr="00B24186">
              <w:rPr>
                <w:sz w:val="20"/>
                <w:szCs w:val="20"/>
              </w:rPr>
              <w:t>50</w:t>
            </w:r>
          </w:p>
        </w:tc>
        <w:tc>
          <w:tcPr>
            <w:tcW w:w="1209" w:type="pct"/>
            <w:tcBorders>
              <w:bottom w:val="single" w:sz="4" w:space="0" w:color="auto"/>
            </w:tcBorders>
            <w:shd w:val="clear" w:color="auto" w:fill="FFFFFF"/>
          </w:tcPr>
          <w:p w14:paraId="6F7CDEA5" w14:textId="77777777" w:rsidR="00A769FB" w:rsidRPr="00B24186" w:rsidRDefault="00A769FB" w:rsidP="00F80241">
            <w:pPr>
              <w:spacing w:after="0" w:line="235" w:lineRule="auto"/>
              <w:jc w:val="both"/>
              <w:rPr>
                <w:sz w:val="20"/>
                <w:szCs w:val="20"/>
              </w:rPr>
            </w:pPr>
            <w:r w:rsidRPr="00B24186">
              <w:rPr>
                <w:sz w:val="20"/>
                <w:szCs w:val="20"/>
                <w:lang w:val="en-US"/>
              </w:rPr>
              <w:t>E</w:t>
            </w:r>
            <w:r w:rsidRPr="00B24186">
              <w:rPr>
                <w:sz w:val="20"/>
                <w:szCs w:val="20"/>
              </w:rPr>
              <w:t xml:space="preserve"> (</w:t>
            </w:r>
            <w:r w:rsidRPr="00B24186">
              <w:rPr>
                <w:sz w:val="20"/>
                <w:szCs w:val="20"/>
                <w:lang w:val="en-US"/>
              </w:rPr>
              <w:t>P</w:t>
            </w:r>
            <w:r w:rsidRPr="00B24186">
              <w:rPr>
                <w:sz w:val="20"/>
                <w:szCs w:val="20"/>
              </w:rPr>
              <w:t>) = 1, если правовой акт ГАДБ полностью соответствует требованиям пунктов 1-5 настоящей строки;</w:t>
            </w:r>
          </w:p>
          <w:p w14:paraId="24764279" w14:textId="77777777" w:rsidR="00A769FB" w:rsidRPr="00B24186" w:rsidRDefault="00A769FB" w:rsidP="00F80241">
            <w:pPr>
              <w:spacing w:after="0" w:line="235" w:lineRule="auto"/>
              <w:jc w:val="both"/>
              <w:rPr>
                <w:sz w:val="20"/>
                <w:szCs w:val="20"/>
              </w:rPr>
            </w:pPr>
            <w:r w:rsidRPr="00B24186">
              <w:rPr>
                <w:sz w:val="20"/>
                <w:szCs w:val="20"/>
                <w:lang w:val="en-US"/>
              </w:rPr>
              <w:t>E</w:t>
            </w:r>
            <w:r w:rsidRPr="00B24186">
              <w:rPr>
                <w:sz w:val="20"/>
                <w:szCs w:val="20"/>
              </w:rPr>
              <w:t xml:space="preserve"> (</w:t>
            </w:r>
            <w:r w:rsidRPr="00B24186">
              <w:rPr>
                <w:sz w:val="20"/>
                <w:szCs w:val="20"/>
                <w:lang w:val="en-US"/>
              </w:rPr>
              <w:t>P</w:t>
            </w:r>
            <w:r w:rsidRPr="00B24186">
              <w:rPr>
                <w:sz w:val="20"/>
                <w:szCs w:val="20"/>
              </w:rPr>
              <w:t>) = 0,75, если правовой акт ГАДБ полностью соответствует требованиям пунктов 1-4 настоящей строки;</w:t>
            </w:r>
          </w:p>
          <w:p w14:paraId="67E0F066" w14:textId="77777777" w:rsidR="00A769FB" w:rsidRPr="00B24186" w:rsidRDefault="00A769FB" w:rsidP="00F80241">
            <w:pPr>
              <w:spacing w:after="0" w:line="235" w:lineRule="auto"/>
              <w:jc w:val="both"/>
              <w:rPr>
                <w:sz w:val="20"/>
                <w:szCs w:val="20"/>
              </w:rPr>
            </w:pPr>
            <w:r w:rsidRPr="00B24186">
              <w:rPr>
                <w:sz w:val="20"/>
                <w:szCs w:val="20"/>
                <w:lang w:val="en-US"/>
              </w:rPr>
              <w:t>E</w:t>
            </w:r>
            <w:r w:rsidRPr="00B24186">
              <w:rPr>
                <w:sz w:val="20"/>
                <w:szCs w:val="20"/>
              </w:rPr>
              <w:t xml:space="preserve"> (</w:t>
            </w:r>
            <w:r w:rsidRPr="00B24186">
              <w:rPr>
                <w:sz w:val="20"/>
                <w:szCs w:val="20"/>
                <w:lang w:val="en-US"/>
              </w:rPr>
              <w:t>P</w:t>
            </w:r>
            <w:r w:rsidRPr="00B24186">
              <w:rPr>
                <w:sz w:val="20"/>
                <w:szCs w:val="20"/>
              </w:rPr>
              <w:t>) = 0,5, если правовой акт ГАДБ полностью соответствует требованиям пунктов 1 и 2 настоящей строки и не соответствует полностью или частично хотя бы одному из требований пунктов 3-5 настоящей строки;</w:t>
            </w:r>
          </w:p>
          <w:p w14:paraId="3B736E18" w14:textId="77777777" w:rsidR="00A769FB" w:rsidRPr="00B24186" w:rsidRDefault="00A769FB" w:rsidP="00F80241">
            <w:pPr>
              <w:spacing w:after="0" w:line="235" w:lineRule="auto"/>
              <w:jc w:val="both"/>
              <w:rPr>
                <w:sz w:val="20"/>
                <w:szCs w:val="20"/>
              </w:rPr>
            </w:pPr>
            <w:r w:rsidRPr="00B24186">
              <w:rPr>
                <w:sz w:val="20"/>
                <w:szCs w:val="20"/>
                <w:lang w:val="en-US"/>
              </w:rPr>
              <w:t>E</w:t>
            </w:r>
            <w:r w:rsidRPr="00B24186">
              <w:rPr>
                <w:sz w:val="20"/>
                <w:szCs w:val="20"/>
              </w:rPr>
              <w:t xml:space="preserve"> (</w:t>
            </w:r>
            <w:r w:rsidRPr="00B24186">
              <w:rPr>
                <w:sz w:val="20"/>
                <w:szCs w:val="20"/>
                <w:lang w:val="en-US"/>
              </w:rPr>
              <w:t>P</w:t>
            </w:r>
            <w:r w:rsidRPr="00B24186">
              <w:rPr>
                <w:sz w:val="20"/>
                <w:szCs w:val="20"/>
              </w:rPr>
              <w:t>) = 0, если правовой акт ГАДБ полностью или частично не соответствует хотя бы одному из требований пунктов 1 и 2 настоящей строки и (или) двум и более требованиям пунктов 3-5 настоящей строки</w:t>
            </w:r>
          </w:p>
        </w:tc>
        <w:tc>
          <w:tcPr>
            <w:tcW w:w="927" w:type="pct"/>
            <w:tcBorders>
              <w:bottom w:val="single" w:sz="4" w:space="0" w:color="auto"/>
            </w:tcBorders>
            <w:shd w:val="clear" w:color="auto" w:fill="FFFFFF"/>
          </w:tcPr>
          <w:p w14:paraId="56535DEB" w14:textId="77777777" w:rsidR="00A769FB" w:rsidRPr="00B24186" w:rsidRDefault="00A769FB" w:rsidP="00F80241">
            <w:pPr>
              <w:spacing w:after="0" w:line="235" w:lineRule="auto"/>
              <w:jc w:val="both"/>
              <w:rPr>
                <w:sz w:val="20"/>
                <w:szCs w:val="20"/>
              </w:rPr>
            </w:pPr>
            <w:r w:rsidRPr="00B24186">
              <w:rPr>
                <w:sz w:val="20"/>
                <w:szCs w:val="20"/>
              </w:rPr>
              <w:t>Показатель применяется для оценки правового обеспечения деятельности ГАДБ по осуществлению контроля за правильностью исчисления, полнотой и своевременностью уплаты, начисления, учёта, взыскания и принятия решений о возврате (зачёте) излишне уплаченных (взысканных) платежей, пеней и штрафов по ним, являющихся доходами бюджет муниципального образования «Заостровское»</w:t>
            </w:r>
          </w:p>
        </w:tc>
      </w:tr>
      <w:tr w:rsidR="00A769FB" w:rsidRPr="00B24186" w14:paraId="3766DEFE" w14:textId="77777777" w:rsidTr="006F6B67">
        <w:trPr>
          <w:trHeight w:val="57"/>
        </w:trPr>
        <w:tc>
          <w:tcPr>
            <w:tcW w:w="204" w:type="pct"/>
            <w:shd w:val="clear" w:color="auto" w:fill="FFFFFF"/>
          </w:tcPr>
          <w:p w14:paraId="54257BAD" w14:textId="77777777" w:rsidR="00A769FB" w:rsidRPr="00B24186" w:rsidRDefault="00A769FB" w:rsidP="00F80241">
            <w:pPr>
              <w:spacing w:after="0" w:line="240" w:lineRule="auto"/>
              <w:jc w:val="center"/>
              <w:rPr>
                <w:snapToGrid w:val="0"/>
                <w:color w:val="000000"/>
                <w:sz w:val="20"/>
                <w:szCs w:val="20"/>
              </w:rPr>
            </w:pPr>
            <w:r w:rsidRPr="00B24186">
              <w:rPr>
                <w:snapToGrid w:val="0"/>
                <w:color w:val="000000"/>
                <w:sz w:val="20"/>
                <w:szCs w:val="20"/>
              </w:rPr>
              <w:t>5.</w:t>
            </w:r>
          </w:p>
        </w:tc>
        <w:tc>
          <w:tcPr>
            <w:tcW w:w="773" w:type="pct"/>
            <w:shd w:val="clear" w:color="auto" w:fill="FFFFFF"/>
          </w:tcPr>
          <w:p w14:paraId="3D06819A" w14:textId="77777777" w:rsidR="00A769FB" w:rsidRPr="00B24186" w:rsidRDefault="00A769FB" w:rsidP="00F80241">
            <w:pPr>
              <w:spacing w:after="0" w:line="240" w:lineRule="auto"/>
              <w:jc w:val="both"/>
              <w:rPr>
                <w:snapToGrid w:val="0"/>
                <w:color w:val="000000"/>
                <w:sz w:val="20"/>
                <w:szCs w:val="20"/>
              </w:rPr>
            </w:pPr>
            <w:r w:rsidRPr="00B24186">
              <w:rPr>
                <w:snapToGrid w:val="0"/>
                <w:color w:val="000000"/>
                <w:sz w:val="20"/>
                <w:szCs w:val="20"/>
              </w:rPr>
              <w:t>Учёт и отчётность</w:t>
            </w:r>
          </w:p>
        </w:tc>
        <w:tc>
          <w:tcPr>
            <w:tcW w:w="1160" w:type="pct"/>
            <w:shd w:val="clear" w:color="auto" w:fill="FFFFFF"/>
          </w:tcPr>
          <w:p w14:paraId="3DA6BE0C" w14:textId="77777777" w:rsidR="00A769FB" w:rsidRPr="00B24186" w:rsidRDefault="00A769FB" w:rsidP="00F80241">
            <w:pPr>
              <w:spacing w:after="0" w:line="240" w:lineRule="auto"/>
              <w:jc w:val="both"/>
              <w:rPr>
                <w:sz w:val="20"/>
                <w:szCs w:val="20"/>
              </w:rPr>
            </w:pPr>
          </w:p>
        </w:tc>
        <w:tc>
          <w:tcPr>
            <w:tcW w:w="364" w:type="pct"/>
            <w:shd w:val="clear" w:color="auto" w:fill="FFFFFF"/>
          </w:tcPr>
          <w:p w14:paraId="40D5A8AD" w14:textId="77777777" w:rsidR="00A769FB" w:rsidRPr="00B24186" w:rsidRDefault="00A769FB" w:rsidP="00F80241">
            <w:pPr>
              <w:spacing w:after="0" w:line="240" w:lineRule="auto"/>
              <w:jc w:val="center"/>
              <w:rPr>
                <w:sz w:val="20"/>
                <w:szCs w:val="20"/>
              </w:rPr>
            </w:pPr>
          </w:p>
        </w:tc>
        <w:tc>
          <w:tcPr>
            <w:tcW w:w="363" w:type="pct"/>
            <w:tcBorders>
              <w:bottom w:val="single" w:sz="4" w:space="0" w:color="auto"/>
            </w:tcBorders>
            <w:shd w:val="clear" w:color="auto" w:fill="FFFFFF"/>
          </w:tcPr>
          <w:p w14:paraId="5FB4D847" w14:textId="77777777" w:rsidR="00A769FB" w:rsidRPr="00B24186" w:rsidRDefault="00A769FB" w:rsidP="00F80241">
            <w:pPr>
              <w:spacing w:after="0" w:line="240" w:lineRule="auto"/>
              <w:jc w:val="center"/>
              <w:rPr>
                <w:sz w:val="20"/>
                <w:szCs w:val="20"/>
              </w:rPr>
            </w:pPr>
            <w:r w:rsidRPr="00B24186">
              <w:rPr>
                <w:sz w:val="20"/>
                <w:szCs w:val="20"/>
              </w:rPr>
              <w:t>10</w:t>
            </w:r>
          </w:p>
        </w:tc>
        <w:tc>
          <w:tcPr>
            <w:tcW w:w="1209" w:type="pct"/>
            <w:shd w:val="clear" w:color="auto" w:fill="FFFFFF"/>
          </w:tcPr>
          <w:p w14:paraId="37D9F70E" w14:textId="77777777" w:rsidR="00A769FB" w:rsidRPr="00B24186" w:rsidRDefault="00A769FB" w:rsidP="00F80241">
            <w:pPr>
              <w:spacing w:after="0" w:line="240" w:lineRule="auto"/>
              <w:jc w:val="both"/>
              <w:rPr>
                <w:sz w:val="20"/>
                <w:szCs w:val="20"/>
              </w:rPr>
            </w:pPr>
          </w:p>
        </w:tc>
        <w:tc>
          <w:tcPr>
            <w:tcW w:w="927" w:type="pct"/>
            <w:shd w:val="clear" w:color="auto" w:fill="FFFFFF"/>
          </w:tcPr>
          <w:p w14:paraId="3FE7B711" w14:textId="77777777" w:rsidR="00A769FB" w:rsidRPr="00B24186" w:rsidRDefault="00A769FB" w:rsidP="00F80241">
            <w:pPr>
              <w:spacing w:after="0" w:line="240" w:lineRule="auto"/>
              <w:jc w:val="both"/>
              <w:rPr>
                <w:sz w:val="20"/>
                <w:szCs w:val="20"/>
              </w:rPr>
            </w:pPr>
          </w:p>
        </w:tc>
      </w:tr>
      <w:tr w:rsidR="00A769FB" w:rsidRPr="00B24186" w14:paraId="444490DE" w14:textId="77777777" w:rsidTr="006F6B67">
        <w:trPr>
          <w:trHeight w:val="57"/>
        </w:trPr>
        <w:tc>
          <w:tcPr>
            <w:tcW w:w="204" w:type="pct"/>
            <w:tcBorders>
              <w:bottom w:val="single" w:sz="4" w:space="0" w:color="auto"/>
            </w:tcBorders>
            <w:shd w:val="clear" w:color="auto" w:fill="FFFFFF"/>
          </w:tcPr>
          <w:p w14:paraId="00858B9F" w14:textId="77777777" w:rsidR="00A769FB" w:rsidRPr="00B24186" w:rsidRDefault="00A769FB" w:rsidP="00F80241">
            <w:pPr>
              <w:spacing w:after="0" w:line="240" w:lineRule="auto"/>
              <w:jc w:val="center"/>
              <w:rPr>
                <w:snapToGrid w:val="0"/>
                <w:color w:val="000000"/>
                <w:sz w:val="20"/>
                <w:szCs w:val="20"/>
              </w:rPr>
            </w:pPr>
            <w:r w:rsidRPr="00B24186">
              <w:rPr>
                <w:snapToGrid w:val="0"/>
                <w:color w:val="000000"/>
                <w:sz w:val="20"/>
                <w:szCs w:val="20"/>
              </w:rPr>
              <w:t>5.1.</w:t>
            </w:r>
          </w:p>
        </w:tc>
        <w:tc>
          <w:tcPr>
            <w:tcW w:w="773" w:type="pct"/>
            <w:tcBorders>
              <w:bottom w:val="single" w:sz="4" w:space="0" w:color="auto"/>
            </w:tcBorders>
            <w:shd w:val="clear" w:color="auto" w:fill="FFFFFF"/>
          </w:tcPr>
          <w:p w14:paraId="1E4A01F8" w14:textId="77777777" w:rsidR="00A769FB" w:rsidRPr="00B24186" w:rsidRDefault="00A769FB" w:rsidP="00F80241">
            <w:pPr>
              <w:spacing w:after="0" w:line="240" w:lineRule="auto"/>
              <w:jc w:val="both"/>
              <w:rPr>
                <w:snapToGrid w:val="0"/>
                <w:color w:val="000000"/>
                <w:sz w:val="20"/>
                <w:szCs w:val="20"/>
              </w:rPr>
            </w:pPr>
            <w:r w:rsidRPr="00B24186">
              <w:rPr>
                <w:snapToGrid w:val="0"/>
                <w:color w:val="000000"/>
                <w:sz w:val="20"/>
                <w:szCs w:val="20"/>
              </w:rPr>
              <w:t>Представление качественной бюджетной отчётности в установленные сроки</w:t>
            </w:r>
          </w:p>
        </w:tc>
        <w:tc>
          <w:tcPr>
            <w:tcW w:w="1160" w:type="pct"/>
            <w:tcBorders>
              <w:bottom w:val="single" w:sz="4" w:space="0" w:color="auto"/>
            </w:tcBorders>
            <w:shd w:val="clear" w:color="auto" w:fill="FFFFFF"/>
          </w:tcPr>
          <w:p w14:paraId="183A4B35" w14:textId="77777777" w:rsidR="00A769FB" w:rsidRPr="00B24186" w:rsidRDefault="00A769FB" w:rsidP="00F80241">
            <w:pPr>
              <w:spacing w:after="0" w:line="240" w:lineRule="auto"/>
              <w:jc w:val="both"/>
              <w:rPr>
                <w:sz w:val="20"/>
                <w:szCs w:val="20"/>
              </w:rPr>
            </w:pPr>
            <w:r w:rsidRPr="00B24186">
              <w:rPr>
                <w:sz w:val="20"/>
                <w:szCs w:val="20"/>
              </w:rPr>
              <w:t>Представление бюджетной отчётности за отчётный период с соблюдением установленных сроков</w:t>
            </w:r>
            <w:r w:rsidRPr="00B24186">
              <w:rPr>
                <w:rFonts w:eastAsia="Calibri"/>
                <w:sz w:val="20"/>
                <w:szCs w:val="20"/>
              </w:rPr>
              <w:t xml:space="preserve"> по формам, утверждённым 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утверждённые формы)</w:t>
            </w:r>
          </w:p>
        </w:tc>
        <w:tc>
          <w:tcPr>
            <w:tcW w:w="364" w:type="pct"/>
            <w:tcBorders>
              <w:bottom w:val="single" w:sz="4" w:space="0" w:color="auto"/>
            </w:tcBorders>
            <w:shd w:val="clear" w:color="auto" w:fill="FFFFFF"/>
          </w:tcPr>
          <w:p w14:paraId="0F63F381" w14:textId="77777777" w:rsidR="00A769FB" w:rsidRPr="00B24186" w:rsidRDefault="00A769FB" w:rsidP="00F80241">
            <w:pPr>
              <w:spacing w:after="0" w:line="240" w:lineRule="auto"/>
              <w:jc w:val="center"/>
              <w:rPr>
                <w:sz w:val="20"/>
                <w:szCs w:val="20"/>
              </w:rPr>
            </w:pPr>
          </w:p>
        </w:tc>
        <w:tc>
          <w:tcPr>
            <w:tcW w:w="363" w:type="pct"/>
            <w:tcBorders>
              <w:bottom w:val="single" w:sz="4" w:space="0" w:color="auto"/>
            </w:tcBorders>
            <w:shd w:val="clear" w:color="auto" w:fill="FFFFFF"/>
          </w:tcPr>
          <w:p w14:paraId="08816363" w14:textId="77777777" w:rsidR="00A769FB" w:rsidRPr="00B24186" w:rsidRDefault="00A769FB" w:rsidP="00F80241">
            <w:pPr>
              <w:spacing w:after="0" w:line="240" w:lineRule="auto"/>
              <w:jc w:val="center"/>
              <w:rPr>
                <w:sz w:val="20"/>
                <w:szCs w:val="20"/>
              </w:rPr>
            </w:pPr>
            <w:r w:rsidRPr="00B24186">
              <w:rPr>
                <w:sz w:val="20"/>
                <w:szCs w:val="20"/>
              </w:rPr>
              <w:t>100</w:t>
            </w:r>
          </w:p>
        </w:tc>
        <w:tc>
          <w:tcPr>
            <w:tcW w:w="1209" w:type="pct"/>
            <w:tcBorders>
              <w:bottom w:val="single" w:sz="4" w:space="0" w:color="auto"/>
            </w:tcBorders>
            <w:shd w:val="clear" w:color="auto" w:fill="FFFFFF"/>
          </w:tcPr>
          <w:p w14:paraId="66CE7BAE" w14:textId="77777777" w:rsidR="00A769FB" w:rsidRPr="00B24186" w:rsidRDefault="00A769FB" w:rsidP="00F80241">
            <w:pPr>
              <w:spacing w:after="0" w:line="240" w:lineRule="auto"/>
              <w:jc w:val="both"/>
              <w:rPr>
                <w:snapToGrid w:val="0"/>
                <w:color w:val="000000"/>
                <w:sz w:val="20"/>
                <w:szCs w:val="20"/>
              </w:rPr>
            </w:pPr>
            <w:r w:rsidRPr="00B24186">
              <w:rPr>
                <w:snapToGrid w:val="0"/>
                <w:color w:val="000000"/>
                <w:sz w:val="20"/>
                <w:szCs w:val="20"/>
                <w:lang w:val="en-US"/>
              </w:rPr>
              <w:t>E</w:t>
            </w:r>
            <w:r w:rsidRPr="00B24186">
              <w:rPr>
                <w:snapToGrid w:val="0"/>
                <w:color w:val="000000"/>
                <w:sz w:val="20"/>
                <w:szCs w:val="20"/>
              </w:rPr>
              <w:t xml:space="preserve"> (</w:t>
            </w:r>
            <w:r w:rsidRPr="00B24186">
              <w:rPr>
                <w:snapToGrid w:val="0"/>
                <w:color w:val="000000"/>
                <w:sz w:val="20"/>
                <w:szCs w:val="20"/>
                <w:lang w:val="en-US"/>
              </w:rPr>
              <w:t>P</w:t>
            </w:r>
            <w:r w:rsidRPr="00B24186">
              <w:rPr>
                <w:snapToGrid w:val="0"/>
                <w:color w:val="000000"/>
                <w:sz w:val="20"/>
                <w:szCs w:val="20"/>
              </w:rPr>
              <w:t>) = 1, если отчётность представлена с соблюдением установленных сроков;</w:t>
            </w:r>
          </w:p>
          <w:p w14:paraId="1A6BB8F0" w14:textId="77777777" w:rsidR="00A769FB" w:rsidRPr="00B24186" w:rsidRDefault="00A769FB" w:rsidP="00F80241">
            <w:pPr>
              <w:spacing w:after="0" w:line="240" w:lineRule="auto"/>
              <w:jc w:val="both"/>
              <w:rPr>
                <w:snapToGrid w:val="0"/>
                <w:color w:val="000000"/>
                <w:sz w:val="20"/>
                <w:szCs w:val="20"/>
              </w:rPr>
            </w:pPr>
            <w:r w:rsidRPr="00B24186">
              <w:rPr>
                <w:snapToGrid w:val="0"/>
                <w:color w:val="000000"/>
                <w:sz w:val="20"/>
                <w:szCs w:val="20"/>
                <w:lang w:val="en-US"/>
              </w:rPr>
              <w:t>E</w:t>
            </w:r>
            <w:r w:rsidRPr="00B24186">
              <w:rPr>
                <w:snapToGrid w:val="0"/>
                <w:color w:val="000000"/>
                <w:sz w:val="20"/>
                <w:szCs w:val="20"/>
              </w:rPr>
              <w:t xml:space="preserve"> (</w:t>
            </w:r>
            <w:r w:rsidRPr="00B24186">
              <w:rPr>
                <w:snapToGrid w:val="0"/>
                <w:color w:val="000000"/>
                <w:sz w:val="20"/>
                <w:szCs w:val="20"/>
                <w:lang w:val="en-US"/>
              </w:rPr>
              <w:t>P</w:t>
            </w:r>
            <w:r w:rsidRPr="00B24186">
              <w:rPr>
                <w:snapToGrid w:val="0"/>
                <w:color w:val="000000"/>
                <w:sz w:val="20"/>
                <w:szCs w:val="20"/>
              </w:rPr>
              <w:t xml:space="preserve">) = 0, если отчётность представлена с нарушением установленных сроков </w:t>
            </w:r>
          </w:p>
        </w:tc>
        <w:tc>
          <w:tcPr>
            <w:tcW w:w="927" w:type="pct"/>
            <w:tcBorders>
              <w:bottom w:val="single" w:sz="4" w:space="0" w:color="auto"/>
            </w:tcBorders>
            <w:shd w:val="clear" w:color="auto" w:fill="FFFFFF"/>
          </w:tcPr>
          <w:p w14:paraId="31A28E94" w14:textId="77777777" w:rsidR="00A769FB" w:rsidRPr="00B24186" w:rsidRDefault="00A769FB" w:rsidP="00F80241">
            <w:pPr>
              <w:spacing w:after="0" w:line="240" w:lineRule="auto"/>
              <w:jc w:val="both"/>
              <w:rPr>
                <w:sz w:val="20"/>
                <w:szCs w:val="20"/>
              </w:rPr>
            </w:pPr>
            <w:r w:rsidRPr="00B24186">
              <w:rPr>
                <w:sz w:val="20"/>
                <w:szCs w:val="20"/>
              </w:rPr>
              <w:t>В рамках оценки данного показателя позитивно рассматривается исполнение сроков представления качественной бюджетной отчётности</w:t>
            </w:r>
          </w:p>
        </w:tc>
      </w:tr>
      <w:tr w:rsidR="00A769FB" w:rsidRPr="00B24186" w14:paraId="31A0C003" w14:textId="77777777" w:rsidTr="006F6B67">
        <w:trPr>
          <w:trHeight w:val="57"/>
        </w:trPr>
        <w:tc>
          <w:tcPr>
            <w:tcW w:w="204" w:type="pct"/>
            <w:shd w:val="clear" w:color="auto" w:fill="FFFFFF"/>
          </w:tcPr>
          <w:p w14:paraId="15766AF8" w14:textId="77777777" w:rsidR="00A769FB" w:rsidRPr="00B24186" w:rsidRDefault="00A769FB" w:rsidP="00F80241">
            <w:pPr>
              <w:spacing w:after="0" w:line="240" w:lineRule="auto"/>
              <w:jc w:val="center"/>
              <w:rPr>
                <w:snapToGrid w:val="0"/>
                <w:color w:val="000000"/>
                <w:sz w:val="20"/>
                <w:szCs w:val="20"/>
              </w:rPr>
            </w:pPr>
            <w:r w:rsidRPr="00B24186">
              <w:rPr>
                <w:snapToGrid w:val="0"/>
                <w:color w:val="000000"/>
                <w:sz w:val="20"/>
                <w:szCs w:val="20"/>
              </w:rPr>
              <w:t>6.</w:t>
            </w:r>
          </w:p>
        </w:tc>
        <w:tc>
          <w:tcPr>
            <w:tcW w:w="773" w:type="pct"/>
            <w:shd w:val="clear" w:color="auto" w:fill="FFFFFF"/>
          </w:tcPr>
          <w:p w14:paraId="7AF26928" w14:textId="77777777" w:rsidR="00A769FB" w:rsidRPr="00B24186" w:rsidRDefault="00A769FB" w:rsidP="00F80241">
            <w:pPr>
              <w:spacing w:after="0" w:line="240" w:lineRule="auto"/>
              <w:jc w:val="both"/>
              <w:rPr>
                <w:snapToGrid w:val="0"/>
                <w:color w:val="000000"/>
                <w:sz w:val="20"/>
                <w:szCs w:val="20"/>
              </w:rPr>
            </w:pPr>
            <w:r w:rsidRPr="00B24186">
              <w:rPr>
                <w:snapToGrid w:val="0"/>
                <w:color w:val="000000"/>
                <w:sz w:val="20"/>
                <w:szCs w:val="20"/>
              </w:rPr>
              <w:t>Контроль и аудит</w:t>
            </w:r>
          </w:p>
        </w:tc>
        <w:tc>
          <w:tcPr>
            <w:tcW w:w="1160" w:type="pct"/>
            <w:shd w:val="clear" w:color="auto" w:fill="FFFFFF"/>
          </w:tcPr>
          <w:p w14:paraId="40B92528" w14:textId="77777777" w:rsidR="00A769FB" w:rsidRPr="00B24186" w:rsidRDefault="00A769FB" w:rsidP="00F80241">
            <w:pPr>
              <w:spacing w:after="0" w:line="240" w:lineRule="auto"/>
              <w:jc w:val="both"/>
              <w:rPr>
                <w:sz w:val="20"/>
                <w:szCs w:val="20"/>
              </w:rPr>
            </w:pPr>
          </w:p>
        </w:tc>
        <w:tc>
          <w:tcPr>
            <w:tcW w:w="364" w:type="pct"/>
            <w:shd w:val="clear" w:color="auto" w:fill="FFFFFF"/>
          </w:tcPr>
          <w:p w14:paraId="19D352AA" w14:textId="77777777" w:rsidR="00A769FB" w:rsidRPr="00B24186" w:rsidRDefault="00A769FB" w:rsidP="00F80241">
            <w:pPr>
              <w:spacing w:after="0" w:line="240" w:lineRule="auto"/>
              <w:jc w:val="center"/>
              <w:rPr>
                <w:sz w:val="20"/>
                <w:szCs w:val="20"/>
              </w:rPr>
            </w:pPr>
          </w:p>
        </w:tc>
        <w:tc>
          <w:tcPr>
            <w:tcW w:w="363" w:type="pct"/>
            <w:tcBorders>
              <w:bottom w:val="single" w:sz="4" w:space="0" w:color="auto"/>
            </w:tcBorders>
            <w:shd w:val="clear" w:color="auto" w:fill="FFFFFF"/>
          </w:tcPr>
          <w:p w14:paraId="5B170325" w14:textId="77777777" w:rsidR="00A769FB" w:rsidRPr="00B24186" w:rsidRDefault="00A769FB" w:rsidP="00F80241">
            <w:pPr>
              <w:spacing w:after="0" w:line="240" w:lineRule="auto"/>
              <w:jc w:val="center"/>
              <w:rPr>
                <w:sz w:val="20"/>
                <w:szCs w:val="20"/>
              </w:rPr>
            </w:pPr>
            <w:r w:rsidRPr="00B24186">
              <w:rPr>
                <w:sz w:val="20"/>
                <w:szCs w:val="20"/>
              </w:rPr>
              <w:t>15</w:t>
            </w:r>
          </w:p>
        </w:tc>
        <w:tc>
          <w:tcPr>
            <w:tcW w:w="1209" w:type="pct"/>
            <w:shd w:val="clear" w:color="auto" w:fill="FFFFFF"/>
          </w:tcPr>
          <w:p w14:paraId="1CE095E9" w14:textId="77777777" w:rsidR="00A769FB" w:rsidRPr="00B24186" w:rsidRDefault="00A769FB" w:rsidP="00F80241">
            <w:pPr>
              <w:spacing w:after="0" w:line="240" w:lineRule="auto"/>
              <w:jc w:val="both"/>
              <w:rPr>
                <w:sz w:val="20"/>
                <w:szCs w:val="20"/>
              </w:rPr>
            </w:pPr>
          </w:p>
        </w:tc>
        <w:tc>
          <w:tcPr>
            <w:tcW w:w="927" w:type="pct"/>
            <w:shd w:val="clear" w:color="auto" w:fill="FFFFFF"/>
          </w:tcPr>
          <w:p w14:paraId="6EE3BB99" w14:textId="77777777" w:rsidR="00A769FB" w:rsidRPr="00B24186" w:rsidRDefault="00A769FB" w:rsidP="00F80241">
            <w:pPr>
              <w:spacing w:after="0" w:line="240" w:lineRule="auto"/>
              <w:jc w:val="both"/>
              <w:rPr>
                <w:b/>
                <w:sz w:val="20"/>
                <w:szCs w:val="20"/>
              </w:rPr>
            </w:pPr>
          </w:p>
        </w:tc>
      </w:tr>
      <w:tr w:rsidR="00A769FB" w:rsidRPr="00B24186" w14:paraId="05F82A60" w14:textId="77777777" w:rsidTr="006F6B67">
        <w:trPr>
          <w:trHeight w:val="57"/>
        </w:trPr>
        <w:tc>
          <w:tcPr>
            <w:tcW w:w="204" w:type="pct"/>
            <w:shd w:val="clear" w:color="auto" w:fill="FFFFFF"/>
          </w:tcPr>
          <w:p w14:paraId="7EF30E6D" w14:textId="77777777" w:rsidR="00A769FB" w:rsidRPr="00B24186" w:rsidRDefault="00A769FB" w:rsidP="00F80241">
            <w:pPr>
              <w:spacing w:after="0" w:line="230" w:lineRule="auto"/>
              <w:jc w:val="center"/>
              <w:rPr>
                <w:snapToGrid w:val="0"/>
                <w:sz w:val="20"/>
                <w:szCs w:val="20"/>
              </w:rPr>
            </w:pPr>
            <w:r w:rsidRPr="00B24186">
              <w:rPr>
                <w:snapToGrid w:val="0"/>
                <w:sz w:val="20"/>
                <w:szCs w:val="20"/>
              </w:rPr>
              <w:t>6.5.</w:t>
            </w:r>
          </w:p>
        </w:tc>
        <w:tc>
          <w:tcPr>
            <w:tcW w:w="773" w:type="pct"/>
            <w:shd w:val="clear" w:color="auto" w:fill="FFFFFF"/>
          </w:tcPr>
          <w:p w14:paraId="4D7D558C" w14:textId="77777777" w:rsidR="00A769FB" w:rsidRPr="00B24186" w:rsidRDefault="00A769FB" w:rsidP="00F80241">
            <w:pPr>
              <w:spacing w:after="0" w:line="230" w:lineRule="auto"/>
              <w:jc w:val="both"/>
              <w:rPr>
                <w:snapToGrid w:val="0"/>
                <w:sz w:val="20"/>
                <w:szCs w:val="20"/>
              </w:rPr>
            </w:pPr>
            <w:r w:rsidRPr="00B24186">
              <w:rPr>
                <w:sz w:val="20"/>
                <w:szCs w:val="20"/>
              </w:rPr>
              <w:t>Наличие предписаний по фактам выявленных нарушений по результатам проверок органов внутреннего муниципального финансового контроля, внешнего муниципального финансового контроля, в том числе по подведомственным учреждениям</w:t>
            </w:r>
          </w:p>
        </w:tc>
        <w:tc>
          <w:tcPr>
            <w:tcW w:w="1160" w:type="pct"/>
            <w:shd w:val="clear" w:color="auto" w:fill="FFFFFF"/>
          </w:tcPr>
          <w:p w14:paraId="5C47AFB4" w14:textId="77777777" w:rsidR="00A769FB" w:rsidRPr="00B24186" w:rsidRDefault="00A769FB" w:rsidP="00F80241">
            <w:pPr>
              <w:spacing w:after="0" w:line="230" w:lineRule="auto"/>
              <w:jc w:val="both"/>
              <w:rPr>
                <w:sz w:val="20"/>
                <w:szCs w:val="20"/>
              </w:rPr>
            </w:pPr>
            <w:r w:rsidRPr="00B24186">
              <w:rPr>
                <w:snapToGrid w:val="0"/>
                <w:sz w:val="20"/>
                <w:szCs w:val="20"/>
              </w:rPr>
              <w:t>При расчёте показателя оценивается наличие предписаний по фактам выявленных нарушений по результатам проверок органами внутреннего муниципального финансового контроля, внешнего муниципального финансового контроля, в том числе по подведомственным учреждениям</w:t>
            </w:r>
          </w:p>
        </w:tc>
        <w:tc>
          <w:tcPr>
            <w:tcW w:w="364" w:type="pct"/>
            <w:shd w:val="clear" w:color="auto" w:fill="FFFFFF"/>
          </w:tcPr>
          <w:p w14:paraId="452C700C" w14:textId="77777777" w:rsidR="00A769FB" w:rsidRPr="00B24186" w:rsidRDefault="00A769FB" w:rsidP="00F80241">
            <w:pPr>
              <w:spacing w:after="0" w:line="230" w:lineRule="auto"/>
              <w:jc w:val="center"/>
              <w:rPr>
                <w:sz w:val="20"/>
                <w:szCs w:val="20"/>
              </w:rPr>
            </w:pPr>
          </w:p>
        </w:tc>
        <w:tc>
          <w:tcPr>
            <w:tcW w:w="363" w:type="pct"/>
            <w:shd w:val="clear" w:color="auto" w:fill="FFFFFF"/>
          </w:tcPr>
          <w:p w14:paraId="54D3462A" w14:textId="77777777" w:rsidR="00A769FB" w:rsidRPr="00B24186" w:rsidRDefault="00A769FB" w:rsidP="00F80241">
            <w:pPr>
              <w:spacing w:after="0" w:line="230" w:lineRule="auto"/>
              <w:jc w:val="center"/>
              <w:rPr>
                <w:sz w:val="20"/>
                <w:szCs w:val="20"/>
              </w:rPr>
            </w:pPr>
            <w:r w:rsidRPr="00B24186">
              <w:rPr>
                <w:sz w:val="20"/>
                <w:szCs w:val="20"/>
              </w:rPr>
              <w:t>100</w:t>
            </w:r>
          </w:p>
        </w:tc>
        <w:tc>
          <w:tcPr>
            <w:tcW w:w="1209" w:type="pct"/>
            <w:shd w:val="clear" w:color="auto" w:fill="FFFFFF"/>
          </w:tcPr>
          <w:p w14:paraId="48378FE0" w14:textId="77777777" w:rsidR="00A769FB" w:rsidRPr="00B24186" w:rsidRDefault="00A769FB" w:rsidP="00F80241">
            <w:pPr>
              <w:spacing w:after="0" w:line="230" w:lineRule="auto"/>
              <w:jc w:val="both"/>
              <w:rPr>
                <w:snapToGrid w:val="0"/>
                <w:sz w:val="20"/>
                <w:szCs w:val="20"/>
              </w:rPr>
            </w:pPr>
            <w:r w:rsidRPr="00B24186">
              <w:rPr>
                <w:sz w:val="20"/>
                <w:szCs w:val="20"/>
                <w:lang w:val="en-US"/>
              </w:rPr>
              <w:t>E</w:t>
            </w:r>
            <w:r w:rsidRPr="00B24186">
              <w:rPr>
                <w:sz w:val="20"/>
                <w:szCs w:val="20"/>
              </w:rPr>
              <w:t xml:space="preserve"> (</w:t>
            </w:r>
            <w:r w:rsidRPr="00B24186">
              <w:rPr>
                <w:sz w:val="20"/>
                <w:szCs w:val="20"/>
                <w:lang w:val="en-US"/>
              </w:rPr>
              <w:t>P</w:t>
            </w:r>
            <w:r w:rsidRPr="00B24186">
              <w:rPr>
                <w:sz w:val="20"/>
                <w:szCs w:val="20"/>
              </w:rPr>
              <w:t>) = 1, если</w:t>
            </w:r>
            <w:r w:rsidRPr="00B24186">
              <w:rPr>
                <w:snapToGrid w:val="0"/>
                <w:sz w:val="20"/>
                <w:szCs w:val="20"/>
              </w:rPr>
              <w:t xml:space="preserve"> по результатам проверок органами внутреннего муниципального финансового контроля, внешнего муниципального финансового контроля, в том числе по подведомственным учреждениям, не выявлено фактов нарушений;</w:t>
            </w:r>
          </w:p>
          <w:p w14:paraId="16975D51" w14:textId="77777777" w:rsidR="00A769FB" w:rsidRPr="00B24186" w:rsidRDefault="00A769FB" w:rsidP="00F80241">
            <w:pPr>
              <w:spacing w:after="0" w:line="230" w:lineRule="auto"/>
              <w:jc w:val="both"/>
              <w:rPr>
                <w:spacing w:val="-6"/>
                <w:sz w:val="20"/>
                <w:szCs w:val="20"/>
              </w:rPr>
            </w:pPr>
            <w:r w:rsidRPr="00B24186">
              <w:rPr>
                <w:spacing w:val="-6"/>
                <w:sz w:val="20"/>
                <w:szCs w:val="20"/>
                <w:lang w:val="en-US"/>
              </w:rPr>
              <w:t>E</w:t>
            </w:r>
            <w:r w:rsidRPr="00B24186">
              <w:rPr>
                <w:spacing w:val="-6"/>
                <w:sz w:val="20"/>
                <w:szCs w:val="20"/>
              </w:rPr>
              <w:t xml:space="preserve"> (</w:t>
            </w:r>
            <w:r w:rsidRPr="00B24186">
              <w:rPr>
                <w:spacing w:val="-6"/>
                <w:sz w:val="20"/>
                <w:szCs w:val="20"/>
                <w:lang w:val="en-US"/>
              </w:rPr>
              <w:t>P</w:t>
            </w:r>
            <w:r w:rsidRPr="00B24186">
              <w:rPr>
                <w:spacing w:val="-6"/>
                <w:sz w:val="20"/>
                <w:szCs w:val="20"/>
              </w:rPr>
              <w:t xml:space="preserve">) = 0, если присутствуют </w:t>
            </w:r>
            <w:r w:rsidRPr="00B24186">
              <w:rPr>
                <w:snapToGrid w:val="0"/>
                <w:spacing w:val="-6"/>
                <w:sz w:val="20"/>
                <w:szCs w:val="20"/>
              </w:rPr>
              <w:t xml:space="preserve">предписания по фактам выявленных нарушений по результатам проверок органами внутреннего муниципального финансового контроля, внешнего муниципального финансового контроля, в том числе </w:t>
            </w:r>
            <w:r w:rsidRPr="00B24186">
              <w:rPr>
                <w:snapToGrid w:val="0"/>
                <w:spacing w:val="-6"/>
                <w:sz w:val="20"/>
                <w:szCs w:val="20"/>
              </w:rPr>
              <w:br/>
              <w:t>по подведомственным учреждениям</w:t>
            </w:r>
          </w:p>
        </w:tc>
        <w:tc>
          <w:tcPr>
            <w:tcW w:w="927" w:type="pct"/>
            <w:shd w:val="clear" w:color="auto" w:fill="FFFFFF"/>
          </w:tcPr>
          <w:p w14:paraId="47E3B734" w14:textId="77777777" w:rsidR="00A769FB" w:rsidRPr="00B24186" w:rsidRDefault="00A769FB" w:rsidP="00F80241">
            <w:pPr>
              <w:spacing w:after="0" w:line="230" w:lineRule="auto"/>
              <w:jc w:val="both"/>
              <w:rPr>
                <w:sz w:val="20"/>
                <w:szCs w:val="20"/>
              </w:rPr>
            </w:pPr>
          </w:p>
        </w:tc>
      </w:tr>
    </w:tbl>
    <w:p w14:paraId="1C7E483E" w14:textId="77777777" w:rsidR="00A769FB" w:rsidRPr="00B24186" w:rsidRDefault="00A769FB" w:rsidP="00A769FB">
      <w:pPr>
        <w:spacing w:after="0" w:line="192" w:lineRule="auto"/>
        <w:jc w:val="center"/>
        <w:rPr>
          <w:sz w:val="20"/>
          <w:szCs w:val="20"/>
        </w:rPr>
      </w:pPr>
      <w:r w:rsidRPr="00B24186">
        <w:rPr>
          <w:sz w:val="20"/>
          <w:szCs w:val="20"/>
        </w:rPr>
        <w:t>_______________</w:t>
      </w:r>
    </w:p>
    <w:p w14:paraId="7C9AAE3A" w14:textId="208B90C9" w:rsidR="00AE649C" w:rsidRPr="00B24186" w:rsidRDefault="00AE649C" w:rsidP="00EA7F0C">
      <w:pPr>
        <w:tabs>
          <w:tab w:val="left" w:pos="5130"/>
        </w:tabs>
        <w:jc w:val="both"/>
        <w:rPr>
          <w:sz w:val="20"/>
          <w:szCs w:val="20"/>
        </w:rPr>
      </w:pPr>
    </w:p>
    <w:p w14:paraId="253E251F" w14:textId="5C22CF48" w:rsidR="003C0249" w:rsidRPr="00B24186" w:rsidRDefault="003C0249" w:rsidP="00EA7F0C">
      <w:pPr>
        <w:tabs>
          <w:tab w:val="left" w:pos="5130"/>
        </w:tabs>
        <w:jc w:val="both"/>
        <w:rPr>
          <w:sz w:val="20"/>
          <w:szCs w:val="20"/>
        </w:rPr>
      </w:pPr>
    </w:p>
    <w:p w14:paraId="3E76DFC3" w14:textId="7173172D" w:rsidR="003C0249" w:rsidRPr="00B24186" w:rsidRDefault="003C0249" w:rsidP="00EA7F0C">
      <w:pPr>
        <w:tabs>
          <w:tab w:val="left" w:pos="5130"/>
        </w:tabs>
        <w:jc w:val="both"/>
        <w:rPr>
          <w:sz w:val="20"/>
          <w:szCs w:val="20"/>
        </w:rPr>
      </w:pPr>
    </w:p>
    <w:p w14:paraId="674D034B" w14:textId="10844E75" w:rsidR="003C0249" w:rsidRPr="00B24186" w:rsidRDefault="003C0249" w:rsidP="00EA7F0C">
      <w:pPr>
        <w:tabs>
          <w:tab w:val="left" w:pos="5130"/>
        </w:tabs>
        <w:jc w:val="both"/>
        <w:rPr>
          <w:sz w:val="20"/>
          <w:szCs w:val="20"/>
        </w:rPr>
      </w:pPr>
    </w:p>
    <w:p w14:paraId="1327A73B" w14:textId="77777777" w:rsidR="003C0249" w:rsidRPr="00B24186" w:rsidRDefault="003C0249" w:rsidP="003C0249">
      <w:pPr>
        <w:widowControl w:val="0"/>
        <w:spacing w:after="0" w:line="240" w:lineRule="auto"/>
        <w:jc w:val="right"/>
        <w:rPr>
          <w:sz w:val="20"/>
          <w:szCs w:val="20"/>
        </w:rPr>
      </w:pPr>
      <w:r w:rsidRPr="00B24186">
        <w:rPr>
          <w:sz w:val="20"/>
          <w:szCs w:val="20"/>
        </w:rPr>
        <w:lastRenderedPageBreak/>
        <w:t>Приложение № 3</w:t>
      </w:r>
    </w:p>
    <w:p w14:paraId="781E1C9E" w14:textId="77777777" w:rsidR="003C0249" w:rsidRPr="0062403A" w:rsidRDefault="003C0249" w:rsidP="003C0249">
      <w:pPr>
        <w:widowControl w:val="0"/>
        <w:spacing w:after="0" w:line="240" w:lineRule="auto"/>
        <w:jc w:val="right"/>
        <w:rPr>
          <w:sz w:val="22"/>
        </w:rPr>
      </w:pPr>
    </w:p>
    <w:p w14:paraId="5882EE89" w14:textId="77777777" w:rsidR="003C0249" w:rsidRPr="0062403A" w:rsidRDefault="003C0249" w:rsidP="003C0249">
      <w:pPr>
        <w:spacing w:after="0" w:line="245" w:lineRule="auto"/>
        <w:jc w:val="center"/>
        <w:rPr>
          <w:b/>
          <w:sz w:val="22"/>
        </w:rPr>
      </w:pPr>
      <w:r w:rsidRPr="0062403A">
        <w:rPr>
          <w:b/>
          <w:sz w:val="22"/>
        </w:rPr>
        <w:t>СВЕДЕНИЯ</w:t>
      </w:r>
    </w:p>
    <w:p w14:paraId="3205DA62" w14:textId="77777777" w:rsidR="003C0249" w:rsidRPr="0062403A" w:rsidRDefault="003C0249" w:rsidP="003C0249">
      <w:pPr>
        <w:spacing w:after="0" w:line="245" w:lineRule="auto"/>
        <w:jc w:val="center"/>
        <w:rPr>
          <w:b/>
          <w:sz w:val="22"/>
        </w:rPr>
      </w:pPr>
      <w:r w:rsidRPr="0062403A">
        <w:rPr>
          <w:b/>
          <w:sz w:val="22"/>
        </w:rPr>
        <w:t xml:space="preserve">для расчёта показателей ежегодного мониторинга </w:t>
      </w:r>
    </w:p>
    <w:p w14:paraId="2597A890" w14:textId="77777777" w:rsidR="003C0249" w:rsidRPr="0062403A" w:rsidRDefault="003C0249" w:rsidP="003C0249">
      <w:pPr>
        <w:spacing w:after="0" w:line="245" w:lineRule="auto"/>
        <w:jc w:val="center"/>
        <w:rPr>
          <w:b/>
          <w:sz w:val="22"/>
        </w:rPr>
      </w:pPr>
      <w:r w:rsidRPr="0062403A">
        <w:rPr>
          <w:b/>
          <w:sz w:val="22"/>
        </w:rPr>
        <w:t>качества финансового менеджмента, осуществляемого главными</w:t>
      </w:r>
    </w:p>
    <w:p w14:paraId="462A5050" w14:textId="77777777" w:rsidR="003C0249" w:rsidRPr="0062403A" w:rsidRDefault="003C0249" w:rsidP="003C0249">
      <w:pPr>
        <w:spacing w:after="0" w:line="240" w:lineRule="auto"/>
        <w:jc w:val="center"/>
        <w:rPr>
          <w:b/>
          <w:sz w:val="22"/>
        </w:rPr>
      </w:pPr>
      <w:r w:rsidRPr="0062403A">
        <w:rPr>
          <w:b/>
          <w:sz w:val="22"/>
        </w:rPr>
        <w:t xml:space="preserve">распорядителями средств бюджета муниципального образования </w:t>
      </w:r>
    </w:p>
    <w:p w14:paraId="6057E926" w14:textId="77777777" w:rsidR="003C0249" w:rsidRPr="0062403A" w:rsidRDefault="003C0249" w:rsidP="003C0249">
      <w:pPr>
        <w:spacing w:after="0" w:line="240" w:lineRule="auto"/>
        <w:jc w:val="center"/>
        <w:rPr>
          <w:b/>
          <w:sz w:val="22"/>
        </w:rPr>
      </w:pPr>
      <w:r w:rsidRPr="0062403A">
        <w:rPr>
          <w:b/>
          <w:sz w:val="22"/>
        </w:rPr>
        <w:t>«Заостровское»</w:t>
      </w:r>
    </w:p>
    <w:p w14:paraId="279839B6" w14:textId="77777777" w:rsidR="003C0249" w:rsidRPr="0062403A" w:rsidRDefault="003C0249" w:rsidP="003C0249">
      <w:pPr>
        <w:spacing w:after="0" w:line="245" w:lineRule="auto"/>
        <w:jc w:val="center"/>
        <w:rPr>
          <w:b/>
          <w:sz w:val="22"/>
        </w:rPr>
      </w:pPr>
      <w:r w:rsidRPr="0062403A">
        <w:rPr>
          <w:b/>
          <w:sz w:val="22"/>
        </w:rPr>
        <w:t>на ___ _____________ 20____г.</w:t>
      </w:r>
    </w:p>
    <w:p w14:paraId="15EACBF8" w14:textId="77777777" w:rsidR="003C0249" w:rsidRPr="0062403A" w:rsidRDefault="003C0249" w:rsidP="003C0249">
      <w:pPr>
        <w:spacing w:after="0" w:line="240" w:lineRule="auto"/>
        <w:jc w:val="center"/>
        <w:rPr>
          <w:b/>
          <w:sz w:val="22"/>
        </w:rPr>
      </w:pPr>
    </w:p>
    <w:p w14:paraId="6537FF5B" w14:textId="77777777" w:rsidR="003C0249" w:rsidRPr="0062403A" w:rsidRDefault="003C0249" w:rsidP="003C0249">
      <w:pPr>
        <w:spacing w:after="0" w:line="240" w:lineRule="auto"/>
        <w:rPr>
          <w:bCs/>
          <w:iCs/>
          <w:sz w:val="22"/>
        </w:rPr>
      </w:pPr>
      <w:r w:rsidRPr="0062403A">
        <w:rPr>
          <w:bCs/>
          <w:iCs/>
          <w:sz w:val="22"/>
        </w:rPr>
        <w:t>Главный распорядитель средств бюджета</w:t>
      </w:r>
    </w:p>
    <w:p w14:paraId="304C3421" w14:textId="15EC8015" w:rsidR="003C0249" w:rsidRPr="0062403A" w:rsidRDefault="003C0249" w:rsidP="003C0249">
      <w:pPr>
        <w:spacing w:after="0" w:line="240" w:lineRule="auto"/>
        <w:rPr>
          <w:sz w:val="22"/>
        </w:rPr>
      </w:pPr>
      <w:r w:rsidRPr="0062403A">
        <w:rPr>
          <w:sz w:val="22"/>
        </w:rPr>
        <w:t>муниципального образования «Заостровское»</w:t>
      </w:r>
      <w:r w:rsidR="000F3FEF">
        <w:rPr>
          <w:sz w:val="22"/>
        </w:rPr>
        <w:t xml:space="preserve"> _________________________________</w:t>
      </w:r>
    </w:p>
    <w:p w14:paraId="0E0414F1" w14:textId="77777777" w:rsidR="003C0249" w:rsidRPr="0062403A" w:rsidRDefault="003C0249" w:rsidP="003C0249">
      <w:pPr>
        <w:spacing w:after="0" w:line="240" w:lineRule="auto"/>
        <w:jc w:val="both"/>
        <w:rPr>
          <w:bCs/>
          <w:iCs/>
          <w:sz w:val="22"/>
        </w:rPr>
      </w:pPr>
    </w:p>
    <w:tbl>
      <w:tblPr>
        <w:tblW w:w="4945" w:type="pct"/>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
        <w:gridCol w:w="6780"/>
        <w:gridCol w:w="1419"/>
        <w:gridCol w:w="845"/>
      </w:tblGrid>
      <w:tr w:rsidR="003C0249" w:rsidRPr="00B24186" w14:paraId="742B8477" w14:textId="77777777" w:rsidTr="000F3FEF">
        <w:trPr>
          <w:trHeight w:val="611"/>
        </w:trPr>
        <w:tc>
          <w:tcPr>
            <w:tcW w:w="321" w:type="pct"/>
            <w:vAlign w:val="center"/>
          </w:tcPr>
          <w:p w14:paraId="4DA421EA" w14:textId="77777777" w:rsidR="003C0249" w:rsidRPr="00B24186" w:rsidRDefault="003C0249" w:rsidP="00F80241">
            <w:pPr>
              <w:spacing w:after="0" w:line="240" w:lineRule="auto"/>
              <w:jc w:val="center"/>
              <w:rPr>
                <w:sz w:val="20"/>
                <w:szCs w:val="20"/>
              </w:rPr>
            </w:pPr>
            <w:r w:rsidRPr="00B24186">
              <w:rPr>
                <w:sz w:val="20"/>
                <w:szCs w:val="20"/>
              </w:rPr>
              <w:t>№</w:t>
            </w:r>
          </w:p>
          <w:p w14:paraId="2CB5E8F9" w14:textId="77777777" w:rsidR="003C0249" w:rsidRPr="00B24186" w:rsidRDefault="003C0249" w:rsidP="00F80241">
            <w:pPr>
              <w:spacing w:after="0" w:line="240" w:lineRule="auto"/>
              <w:jc w:val="center"/>
              <w:rPr>
                <w:sz w:val="20"/>
                <w:szCs w:val="20"/>
              </w:rPr>
            </w:pPr>
            <w:r w:rsidRPr="00B24186">
              <w:rPr>
                <w:sz w:val="20"/>
                <w:szCs w:val="20"/>
              </w:rPr>
              <w:t>п/п</w:t>
            </w:r>
          </w:p>
        </w:tc>
        <w:tc>
          <w:tcPr>
            <w:tcW w:w="3507" w:type="pct"/>
            <w:shd w:val="clear" w:color="auto" w:fill="auto"/>
            <w:vAlign w:val="center"/>
            <w:hideMark/>
          </w:tcPr>
          <w:p w14:paraId="59B75F90" w14:textId="77777777" w:rsidR="003C0249" w:rsidRPr="00B24186" w:rsidRDefault="003C0249" w:rsidP="00F80241">
            <w:pPr>
              <w:spacing w:after="0" w:line="240" w:lineRule="auto"/>
              <w:jc w:val="center"/>
              <w:rPr>
                <w:sz w:val="20"/>
                <w:szCs w:val="20"/>
              </w:rPr>
            </w:pPr>
            <w:r w:rsidRPr="00B24186">
              <w:rPr>
                <w:sz w:val="20"/>
                <w:szCs w:val="20"/>
              </w:rPr>
              <w:t>Наименование показателя</w:t>
            </w:r>
          </w:p>
        </w:tc>
        <w:tc>
          <w:tcPr>
            <w:tcW w:w="734" w:type="pct"/>
            <w:shd w:val="clear" w:color="auto" w:fill="auto"/>
            <w:vAlign w:val="center"/>
            <w:hideMark/>
          </w:tcPr>
          <w:p w14:paraId="6AD9FF9C" w14:textId="77777777" w:rsidR="003C0249" w:rsidRPr="00B24186" w:rsidRDefault="003C0249" w:rsidP="00F80241">
            <w:pPr>
              <w:spacing w:after="0" w:line="240" w:lineRule="auto"/>
              <w:jc w:val="center"/>
              <w:rPr>
                <w:sz w:val="20"/>
                <w:szCs w:val="20"/>
              </w:rPr>
            </w:pPr>
            <w:r w:rsidRPr="00B24186">
              <w:rPr>
                <w:sz w:val="20"/>
                <w:szCs w:val="20"/>
              </w:rPr>
              <w:t>Единица измерения</w:t>
            </w:r>
          </w:p>
        </w:tc>
        <w:tc>
          <w:tcPr>
            <w:tcW w:w="437" w:type="pct"/>
            <w:shd w:val="clear" w:color="auto" w:fill="auto"/>
            <w:vAlign w:val="center"/>
            <w:hideMark/>
          </w:tcPr>
          <w:p w14:paraId="482FFDE1" w14:textId="77777777" w:rsidR="003C0249" w:rsidRPr="00B24186" w:rsidRDefault="003C0249" w:rsidP="00F80241">
            <w:pPr>
              <w:spacing w:after="0" w:line="240" w:lineRule="auto"/>
              <w:jc w:val="center"/>
              <w:rPr>
                <w:sz w:val="20"/>
                <w:szCs w:val="20"/>
              </w:rPr>
            </w:pPr>
            <w:r w:rsidRPr="00B24186">
              <w:rPr>
                <w:sz w:val="20"/>
                <w:szCs w:val="20"/>
              </w:rPr>
              <w:t>Значение</w:t>
            </w:r>
          </w:p>
        </w:tc>
      </w:tr>
    </w:tbl>
    <w:p w14:paraId="4485C05E" w14:textId="77777777" w:rsidR="003C0249" w:rsidRPr="00B24186" w:rsidRDefault="003C0249" w:rsidP="003C0249">
      <w:pPr>
        <w:spacing w:after="0" w:line="14" w:lineRule="auto"/>
        <w:rPr>
          <w:sz w:val="20"/>
          <w:szCs w:val="20"/>
        </w:rPr>
      </w:pPr>
    </w:p>
    <w:tbl>
      <w:tblPr>
        <w:tblW w:w="5000" w:type="pct"/>
        <w:tblInd w:w="108" w:type="dxa"/>
        <w:tblLayout w:type="fixed"/>
        <w:tblLook w:val="04A0" w:firstRow="1" w:lastRow="0" w:firstColumn="1" w:lastColumn="0" w:noHBand="0" w:noVBand="1"/>
      </w:tblPr>
      <w:tblGrid>
        <w:gridCol w:w="619"/>
        <w:gridCol w:w="6751"/>
        <w:gridCol w:w="1589"/>
        <w:gridCol w:w="811"/>
      </w:tblGrid>
      <w:tr w:rsidR="003C0249" w:rsidRPr="00B24186" w14:paraId="7A8303D2" w14:textId="77777777" w:rsidTr="000F3FEF">
        <w:trPr>
          <w:trHeight w:val="57"/>
          <w:tblHeader/>
        </w:trPr>
        <w:tc>
          <w:tcPr>
            <w:tcW w:w="317" w:type="pct"/>
            <w:tcBorders>
              <w:top w:val="single" w:sz="4" w:space="0" w:color="auto"/>
              <w:left w:val="single" w:sz="4" w:space="0" w:color="auto"/>
              <w:bottom w:val="single" w:sz="4" w:space="0" w:color="auto"/>
              <w:right w:val="single" w:sz="4" w:space="0" w:color="auto"/>
            </w:tcBorders>
          </w:tcPr>
          <w:p w14:paraId="5A31A8CB" w14:textId="77777777" w:rsidR="003C0249" w:rsidRPr="00B24186" w:rsidRDefault="003C0249" w:rsidP="00F80241">
            <w:pPr>
              <w:spacing w:after="0" w:line="245" w:lineRule="auto"/>
              <w:jc w:val="center"/>
              <w:rPr>
                <w:bCs/>
                <w:sz w:val="20"/>
                <w:szCs w:val="20"/>
              </w:rPr>
            </w:pPr>
            <w:r w:rsidRPr="00B24186">
              <w:rPr>
                <w:bCs/>
                <w:sz w:val="20"/>
                <w:szCs w:val="20"/>
              </w:rPr>
              <w:t>1</w:t>
            </w:r>
          </w:p>
        </w:tc>
        <w:tc>
          <w:tcPr>
            <w:tcW w:w="345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55AFF" w14:textId="77777777" w:rsidR="003C0249" w:rsidRPr="00B24186" w:rsidRDefault="003C0249" w:rsidP="00F80241">
            <w:pPr>
              <w:spacing w:after="0" w:line="245" w:lineRule="auto"/>
              <w:jc w:val="center"/>
              <w:rPr>
                <w:bCs/>
                <w:sz w:val="20"/>
                <w:szCs w:val="20"/>
              </w:rPr>
            </w:pPr>
            <w:r w:rsidRPr="00B24186">
              <w:rPr>
                <w:bCs/>
                <w:sz w:val="20"/>
                <w:szCs w:val="20"/>
              </w:rPr>
              <w:t>2</w:t>
            </w:r>
          </w:p>
        </w:tc>
        <w:tc>
          <w:tcPr>
            <w:tcW w:w="8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0CE04" w14:textId="77777777" w:rsidR="003C0249" w:rsidRPr="00B24186" w:rsidRDefault="003C0249" w:rsidP="00F80241">
            <w:pPr>
              <w:spacing w:after="0" w:line="245" w:lineRule="auto"/>
              <w:jc w:val="center"/>
              <w:rPr>
                <w:bCs/>
                <w:sz w:val="20"/>
                <w:szCs w:val="20"/>
              </w:rPr>
            </w:pPr>
            <w:r w:rsidRPr="00B24186">
              <w:rPr>
                <w:bCs/>
                <w:sz w:val="20"/>
                <w:szCs w:val="20"/>
              </w:rPr>
              <w:t>3</w:t>
            </w:r>
          </w:p>
        </w:tc>
        <w:tc>
          <w:tcPr>
            <w:tcW w:w="4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C4014" w14:textId="77777777" w:rsidR="003C0249" w:rsidRPr="00B24186" w:rsidRDefault="003C0249" w:rsidP="00F80241">
            <w:pPr>
              <w:spacing w:after="0" w:line="245" w:lineRule="auto"/>
              <w:jc w:val="center"/>
              <w:rPr>
                <w:bCs/>
                <w:sz w:val="20"/>
                <w:szCs w:val="20"/>
              </w:rPr>
            </w:pPr>
            <w:r w:rsidRPr="00B24186">
              <w:rPr>
                <w:bCs/>
                <w:sz w:val="20"/>
                <w:szCs w:val="20"/>
              </w:rPr>
              <w:t>4</w:t>
            </w:r>
          </w:p>
        </w:tc>
      </w:tr>
      <w:tr w:rsidR="003C0249" w:rsidRPr="00B24186" w14:paraId="2FAA6E0E"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0F369736" w14:textId="77777777" w:rsidR="003C0249" w:rsidRPr="00B24186" w:rsidRDefault="003C0249" w:rsidP="00F80241">
            <w:pPr>
              <w:spacing w:after="0" w:line="245" w:lineRule="auto"/>
              <w:jc w:val="center"/>
              <w:rPr>
                <w:sz w:val="20"/>
                <w:szCs w:val="20"/>
              </w:rPr>
            </w:pPr>
            <w:r w:rsidRPr="00B24186">
              <w:rPr>
                <w:sz w:val="20"/>
                <w:szCs w:val="20"/>
              </w:rPr>
              <w:t>1.</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3C53B946" w14:textId="77777777" w:rsidR="003C0249" w:rsidRPr="00B24186" w:rsidRDefault="003C0249" w:rsidP="00F80241">
            <w:pPr>
              <w:spacing w:after="0" w:line="245" w:lineRule="auto"/>
              <w:jc w:val="both"/>
              <w:rPr>
                <w:sz w:val="20"/>
                <w:szCs w:val="20"/>
              </w:rPr>
            </w:pPr>
            <w:r w:rsidRPr="00B24186">
              <w:rPr>
                <w:sz w:val="20"/>
                <w:szCs w:val="20"/>
              </w:rPr>
              <w:t>Количество уведомлений об изменении бюджетных назначений сводной бюджетной росписи бюджета Заостровского сельского поселения</w:t>
            </w:r>
            <w:r w:rsidRPr="00B24186">
              <w:rPr>
                <w:snapToGrid w:val="0"/>
                <w:color w:val="000000"/>
                <w:sz w:val="20"/>
                <w:szCs w:val="20"/>
              </w:rPr>
              <w:t xml:space="preserve">  </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72F79748" w14:textId="77777777" w:rsidR="003C0249" w:rsidRPr="00B24186" w:rsidRDefault="003C0249" w:rsidP="00F80241">
            <w:pPr>
              <w:spacing w:after="0" w:line="245" w:lineRule="auto"/>
              <w:jc w:val="center"/>
              <w:rPr>
                <w:sz w:val="20"/>
                <w:szCs w:val="20"/>
              </w:rPr>
            </w:pPr>
            <w:r w:rsidRPr="00B24186">
              <w:rPr>
                <w:sz w:val="20"/>
                <w:szCs w:val="20"/>
              </w:rPr>
              <w:t>шт.</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1F7391BB" w14:textId="77777777" w:rsidR="003C0249" w:rsidRPr="00B24186" w:rsidRDefault="003C0249" w:rsidP="00F80241">
            <w:pPr>
              <w:spacing w:after="0" w:line="245" w:lineRule="auto"/>
              <w:jc w:val="center"/>
              <w:rPr>
                <w:sz w:val="20"/>
                <w:szCs w:val="20"/>
              </w:rPr>
            </w:pPr>
          </w:p>
        </w:tc>
      </w:tr>
      <w:tr w:rsidR="003C0249" w:rsidRPr="00B24186" w14:paraId="4CDC8195"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384CCEA0" w14:textId="77777777" w:rsidR="003C0249" w:rsidRPr="00B24186" w:rsidRDefault="003C0249" w:rsidP="00F80241">
            <w:pPr>
              <w:spacing w:after="0" w:line="245" w:lineRule="auto"/>
              <w:jc w:val="center"/>
              <w:rPr>
                <w:sz w:val="20"/>
                <w:szCs w:val="20"/>
              </w:rPr>
            </w:pPr>
            <w:r w:rsidRPr="00B24186">
              <w:rPr>
                <w:sz w:val="20"/>
                <w:szCs w:val="20"/>
              </w:rPr>
              <w:t>2.</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759FAB29" w14:textId="77777777" w:rsidR="003C0249" w:rsidRPr="00B24186" w:rsidRDefault="003C0249" w:rsidP="00F80241">
            <w:pPr>
              <w:spacing w:after="0" w:line="240" w:lineRule="auto"/>
              <w:rPr>
                <w:sz w:val="20"/>
                <w:szCs w:val="20"/>
              </w:rPr>
            </w:pPr>
            <w:r w:rsidRPr="00B24186">
              <w:rPr>
                <w:sz w:val="20"/>
                <w:szCs w:val="20"/>
              </w:rPr>
              <w:t>Сумма положительных изменений сводной бюджетной росписи бюджета муниципального образования «Заостровское» (за исключением целевых поступлений из областного и федерального бюджетов и внесений изменений в решение о бюджете муниципального образования «Заостровское»</w:t>
            </w:r>
          </w:p>
          <w:p w14:paraId="09763856" w14:textId="77777777" w:rsidR="003C0249" w:rsidRPr="00B24186" w:rsidRDefault="003C0249" w:rsidP="00F80241">
            <w:pPr>
              <w:spacing w:after="0" w:line="240" w:lineRule="auto"/>
              <w:rPr>
                <w:sz w:val="20"/>
                <w:szCs w:val="20"/>
              </w:rPr>
            </w:pPr>
            <w:r w:rsidRPr="00B24186">
              <w:rPr>
                <w:sz w:val="20"/>
                <w:szCs w:val="20"/>
              </w:rPr>
              <w:t>на соответствующий период)</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175BF936" w14:textId="77777777" w:rsidR="003C0249" w:rsidRPr="00B24186" w:rsidRDefault="003C0249" w:rsidP="00F80241">
            <w:pPr>
              <w:spacing w:after="0" w:line="245" w:lineRule="auto"/>
              <w:jc w:val="center"/>
              <w:rPr>
                <w:sz w:val="20"/>
                <w:szCs w:val="20"/>
              </w:rPr>
            </w:pPr>
            <w:r w:rsidRPr="00B24186">
              <w:rPr>
                <w:sz w:val="20"/>
                <w:szCs w:val="20"/>
              </w:rPr>
              <w:t xml:space="preserve">тыс. </w:t>
            </w:r>
          </w:p>
          <w:p w14:paraId="3E744869"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0E0ABC0A" w14:textId="77777777" w:rsidR="003C0249" w:rsidRPr="00B24186" w:rsidRDefault="003C0249" w:rsidP="00F80241">
            <w:pPr>
              <w:spacing w:after="0" w:line="245" w:lineRule="auto"/>
              <w:jc w:val="center"/>
              <w:rPr>
                <w:sz w:val="20"/>
                <w:szCs w:val="20"/>
              </w:rPr>
            </w:pPr>
            <w:r w:rsidRPr="00B24186">
              <w:rPr>
                <w:sz w:val="20"/>
                <w:szCs w:val="20"/>
              </w:rPr>
              <w:t> </w:t>
            </w:r>
          </w:p>
        </w:tc>
      </w:tr>
      <w:tr w:rsidR="003C0249" w:rsidRPr="00B24186" w14:paraId="0BDAF715"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42640293" w14:textId="77777777" w:rsidR="003C0249" w:rsidRPr="00B24186" w:rsidRDefault="003C0249" w:rsidP="00F80241">
            <w:pPr>
              <w:spacing w:after="0" w:line="245" w:lineRule="auto"/>
              <w:jc w:val="center"/>
              <w:rPr>
                <w:sz w:val="20"/>
                <w:szCs w:val="20"/>
              </w:rPr>
            </w:pPr>
            <w:r w:rsidRPr="00B24186">
              <w:rPr>
                <w:sz w:val="20"/>
                <w:szCs w:val="20"/>
              </w:rPr>
              <w:t>3.</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11C3AC41" w14:textId="77777777" w:rsidR="003C0249" w:rsidRPr="00B24186" w:rsidRDefault="003C0249" w:rsidP="00F80241">
            <w:pPr>
              <w:spacing w:after="0" w:line="240" w:lineRule="auto"/>
              <w:rPr>
                <w:sz w:val="20"/>
                <w:szCs w:val="20"/>
              </w:rPr>
            </w:pPr>
            <w:r w:rsidRPr="00B24186">
              <w:rPr>
                <w:sz w:val="20"/>
                <w:szCs w:val="20"/>
              </w:rPr>
              <w:t>Объём бюджетных ассигнований главных распорядителей средств бюджета муниципального образования «Заостровское»</w:t>
            </w:r>
            <w:r w:rsidRPr="00B24186">
              <w:rPr>
                <w:snapToGrid w:val="0"/>
                <w:color w:val="000000"/>
                <w:sz w:val="20"/>
                <w:szCs w:val="20"/>
              </w:rPr>
              <w:t xml:space="preserve"> </w:t>
            </w:r>
            <w:r w:rsidRPr="00B24186">
              <w:rPr>
                <w:sz w:val="20"/>
                <w:szCs w:val="20"/>
              </w:rPr>
              <w:t>(далее – ГРБС) согласно сводной бюджетной росписи бюджета муниципального образования «Заостровское» с учётом внесённых в неё изменений по состоянию на конец отчётного периода</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1AB3EDD7" w14:textId="77777777" w:rsidR="003C0249" w:rsidRPr="00B24186" w:rsidRDefault="003C0249" w:rsidP="00F80241">
            <w:pPr>
              <w:spacing w:after="0" w:line="245" w:lineRule="auto"/>
              <w:jc w:val="center"/>
              <w:rPr>
                <w:sz w:val="20"/>
                <w:szCs w:val="20"/>
              </w:rPr>
            </w:pPr>
            <w:r w:rsidRPr="00B24186">
              <w:rPr>
                <w:sz w:val="20"/>
                <w:szCs w:val="20"/>
              </w:rPr>
              <w:t xml:space="preserve">тыс. </w:t>
            </w:r>
          </w:p>
          <w:p w14:paraId="03B81BBD"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490CD1D7" w14:textId="77777777" w:rsidR="003C0249" w:rsidRPr="00B24186" w:rsidRDefault="003C0249" w:rsidP="00F80241">
            <w:pPr>
              <w:spacing w:after="0" w:line="245" w:lineRule="auto"/>
              <w:jc w:val="center"/>
              <w:rPr>
                <w:sz w:val="20"/>
                <w:szCs w:val="20"/>
              </w:rPr>
            </w:pPr>
          </w:p>
        </w:tc>
      </w:tr>
      <w:tr w:rsidR="003C0249" w:rsidRPr="00B24186" w14:paraId="1391BDAA"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6A45892A" w14:textId="77777777" w:rsidR="003C0249" w:rsidRPr="00B24186" w:rsidRDefault="003C0249" w:rsidP="00F80241">
            <w:pPr>
              <w:spacing w:after="0" w:line="245" w:lineRule="auto"/>
              <w:jc w:val="center"/>
              <w:rPr>
                <w:sz w:val="20"/>
                <w:szCs w:val="20"/>
              </w:rPr>
            </w:pPr>
            <w:r w:rsidRPr="00B24186">
              <w:rPr>
                <w:sz w:val="20"/>
                <w:szCs w:val="20"/>
              </w:rPr>
              <w:t>4.</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08ABF45E" w14:textId="77777777" w:rsidR="003C0249" w:rsidRPr="00B24186" w:rsidRDefault="003C0249" w:rsidP="00F80241">
            <w:pPr>
              <w:spacing w:after="0" w:line="245" w:lineRule="auto"/>
              <w:jc w:val="both"/>
              <w:rPr>
                <w:sz w:val="20"/>
                <w:szCs w:val="20"/>
              </w:rPr>
            </w:pPr>
            <w:r w:rsidRPr="00B24186">
              <w:rPr>
                <w:sz w:val="20"/>
                <w:szCs w:val="20"/>
              </w:rPr>
              <w:t>Сумма бюджетных ассигнований ГРБС на отчётный (текущий) финансовый год, формируемых в рамках муниципальных программ</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47CA6109" w14:textId="77777777" w:rsidR="003C0249" w:rsidRPr="00B24186" w:rsidRDefault="003C0249" w:rsidP="00F80241">
            <w:pPr>
              <w:spacing w:after="0" w:line="245" w:lineRule="auto"/>
              <w:jc w:val="center"/>
              <w:rPr>
                <w:sz w:val="20"/>
                <w:szCs w:val="20"/>
              </w:rPr>
            </w:pPr>
            <w:r w:rsidRPr="00B24186">
              <w:rPr>
                <w:sz w:val="20"/>
                <w:szCs w:val="20"/>
              </w:rPr>
              <w:t xml:space="preserve">тыс. </w:t>
            </w:r>
          </w:p>
          <w:p w14:paraId="39F97A86"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32DE41DE" w14:textId="77777777" w:rsidR="003C0249" w:rsidRPr="00B24186" w:rsidRDefault="003C0249" w:rsidP="00F80241">
            <w:pPr>
              <w:spacing w:after="0" w:line="245" w:lineRule="auto"/>
              <w:jc w:val="center"/>
              <w:rPr>
                <w:sz w:val="20"/>
                <w:szCs w:val="20"/>
              </w:rPr>
            </w:pPr>
          </w:p>
        </w:tc>
      </w:tr>
      <w:tr w:rsidR="003C0249" w:rsidRPr="00B24186" w14:paraId="72AEABEE"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5925D855" w14:textId="77777777" w:rsidR="003C0249" w:rsidRPr="00B24186" w:rsidRDefault="003C0249" w:rsidP="00F80241">
            <w:pPr>
              <w:spacing w:after="0" w:line="245" w:lineRule="auto"/>
              <w:jc w:val="center"/>
              <w:rPr>
                <w:sz w:val="20"/>
                <w:szCs w:val="20"/>
              </w:rPr>
            </w:pPr>
            <w:r w:rsidRPr="00B24186">
              <w:rPr>
                <w:sz w:val="20"/>
                <w:szCs w:val="20"/>
              </w:rPr>
              <w:t>5.</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1BE909DA" w14:textId="77777777" w:rsidR="003C0249" w:rsidRPr="00B24186" w:rsidRDefault="003C0249" w:rsidP="00F80241">
            <w:pPr>
              <w:spacing w:after="0" w:line="240" w:lineRule="auto"/>
              <w:rPr>
                <w:sz w:val="20"/>
                <w:szCs w:val="20"/>
              </w:rPr>
            </w:pPr>
            <w:r w:rsidRPr="00B24186">
              <w:rPr>
                <w:sz w:val="20"/>
                <w:szCs w:val="20"/>
              </w:rPr>
              <w:t>Общая сумма бюджетных ассигнований ГРБС, предусмотренная решением о бюджете муниципального образования «Заостровское» на отчётный (текущий) финансовый год</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562BA2EC" w14:textId="77777777" w:rsidR="003C0249" w:rsidRPr="00B24186" w:rsidRDefault="003C0249" w:rsidP="00F80241">
            <w:pPr>
              <w:spacing w:after="0" w:line="245" w:lineRule="auto"/>
              <w:jc w:val="center"/>
              <w:rPr>
                <w:sz w:val="20"/>
                <w:szCs w:val="20"/>
              </w:rPr>
            </w:pPr>
            <w:r w:rsidRPr="00B24186">
              <w:rPr>
                <w:sz w:val="20"/>
                <w:szCs w:val="20"/>
              </w:rPr>
              <w:t xml:space="preserve">тыс. </w:t>
            </w:r>
          </w:p>
          <w:p w14:paraId="63161073"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6081E803" w14:textId="77777777" w:rsidR="003C0249" w:rsidRPr="00B24186" w:rsidRDefault="003C0249" w:rsidP="00F80241">
            <w:pPr>
              <w:spacing w:after="0" w:line="245" w:lineRule="auto"/>
              <w:jc w:val="center"/>
              <w:rPr>
                <w:sz w:val="20"/>
                <w:szCs w:val="20"/>
              </w:rPr>
            </w:pPr>
          </w:p>
        </w:tc>
      </w:tr>
      <w:tr w:rsidR="003C0249" w:rsidRPr="00B24186" w14:paraId="3C0D29D2"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3206B86E" w14:textId="77777777" w:rsidR="003C0249" w:rsidRPr="00B24186" w:rsidRDefault="003C0249" w:rsidP="00F80241">
            <w:pPr>
              <w:spacing w:after="0" w:line="245" w:lineRule="auto"/>
              <w:jc w:val="center"/>
              <w:rPr>
                <w:sz w:val="20"/>
                <w:szCs w:val="20"/>
              </w:rPr>
            </w:pPr>
            <w:r w:rsidRPr="00B24186">
              <w:rPr>
                <w:sz w:val="20"/>
                <w:szCs w:val="20"/>
              </w:rPr>
              <w:t>6.</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46DE2E40" w14:textId="77777777" w:rsidR="003C0249" w:rsidRPr="00B24186" w:rsidRDefault="003C0249" w:rsidP="00F80241">
            <w:pPr>
              <w:spacing w:after="0" w:line="245" w:lineRule="auto"/>
              <w:jc w:val="both"/>
              <w:rPr>
                <w:sz w:val="20"/>
                <w:szCs w:val="20"/>
              </w:rPr>
            </w:pPr>
            <w:r w:rsidRPr="00B24186">
              <w:rPr>
                <w:sz w:val="20"/>
                <w:szCs w:val="20"/>
              </w:rPr>
              <w:t xml:space="preserve">Количество дней отклонений от установленного </w:t>
            </w:r>
            <w:r w:rsidRPr="00B24186">
              <w:rPr>
                <w:spacing w:val="-4"/>
                <w:sz w:val="20"/>
                <w:szCs w:val="20"/>
              </w:rPr>
              <w:t>срока представления реестра расходных обязательств ГРБС до даты регистрации в  финансовое управление письма ГРБС, к которому приложен реестр расходных обязательств ГРБС</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54A1225E" w14:textId="77777777" w:rsidR="003C0249" w:rsidRPr="00B24186" w:rsidRDefault="003C0249" w:rsidP="00F80241">
            <w:pPr>
              <w:spacing w:after="0" w:line="245" w:lineRule="auto"/>
              <w:jc w:val="center"/>
              <w:rPr>
                <w:sz w:val="20"/>
                <w:szCs w:val="20"/>
                <w:lang w:val="en-US"/>
              </w:rPr>
            </w:pPr>
            <w:r w:rsidRPr="00B24186">
              <w:rPr>
                <w:sz w:val="20"/>
                <w:szCs w:val="20"/>
              </w:rPr>
              <w:t>дн.</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44B0572D" w14:textId="77777777" w:rsidR="003C0249" w:rsidRPr="00B24186" w:rsidRDefault="003C0249" w:rsidP="00F80241">
            <w:pPr>
              <w:spacing w:after="0" w:line="245" w:lineRule="auto"/>
              <w:jc w:val="center"/>
              <w:rPr>
                <w:sz w:val="20"/>
                <w:szCs w:val="20"/>
              </w:rPr>
            </w:pPr>
          </w:p>
        </w:tc>
      </w:tr>
      <w:tr w:rsidR="003C0249" w:rsidRPr="00B24186" w14:paraId="018234A1"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600A3A46" w14:textId="77777777" w:rsidR="003C0249" w:rsidRPr="00B24186" w:rsidRDefault="003C0249" w:rsidP="00F80241">
            <w:pPr>
              <w:spacing w:after="0" w:line="245" w:lineRule="auto"/>
              <w:jc w:val="center"/>
              <w:rPr>
                <w:sz w:val="20"/>
                <w:szCs w:val="20"/>
              </w:rPr>
            </w:pPr>
            <w:r w:rsidRPr="00B24186">
              <w:rPr>
                <w:sz w:val="20"/>
                <w:szCs w:val="20"/>
              </w:rPr>
              <w:t>7.</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036A793C" w14:textId="77777777" w:rsidR="003C0249" w:rsidRPr="00B24186" w:rsidRDefault="003C0249" w:rsidP="00F80241">
            <w:pPr>
              <w:spacing w:after="0" w:line="245" w:lineRule="auto"/>
              <w:jc w:val="both"/>
              <w:rPr>
                <w:sz w:val="20"/>
                <w:szCs w:val="20"/>
              </w:rPr>
            </w:pPr>
            <w:r w:rsidRPr="00B24186">
              <w:rPr>
                <w:sz w:val="20"/>
                <w:szCs w:val="20"/>
              </w:rPr>
              <w:t xml:space="preserve">Кассовое исполнение расходов ГРБС в отчётном </w:t>
            </w:r>
            <w:r w:rsidRPr="00B24186">
              <w:rPr>
                <w:sz w:val="20"/>
                <w:szCs w:val="20"/>
              </w:rPr>
              <w:br/>
              <w:t>периоде</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26B99232" w14:textId="77777777" w:rsidR="003C0249" w:rsidRPr="00B24186" w:rsidRDefault="003C0249" w:rsidP="00F80241">
            <w:pPr>
              <w:spacing w:after="0" w:line="245" w:lineRule="auto"/>
              <w:jc w:val="center"/>
              <w:rPr>
                <w:sz w:val="20"/>
                <w:szCs w:val="20"/>
              </w:rPr>
            </w:pPr>
            <w:r w:rsidRPr="00B24186">
              <w:rPr>
                <w:sz w:val="20"/>
                <w:szCs w:val="20"/>
              </w:rPr>
              <w:t xml:space="preserve">тыс. </w:t>
            </w:r>
          </w:p>
          <w:p w14:paraId="382A3FC3"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47DCED23" w14:textId="77777777" w:rsidR="003C0249" w:rsidRPr="00B24186" w:rsidRDefault="003C0249" w:rsidP="00F80241">
            <w:pPr>
              <w:spacing w:after="0" w:line="245" w:lineRule="auto"/>
              <w:jc w:val="center"/>
              <w:rPr>
                <w:sz w:val="20"/>
                <w:szCs w:val="20"/>
              </w:rPr>
            </w:pPr>
          </w:p>
        </w:tc>
      </w:tr>
      <w:tr w:rsidR="003C0249" w:rsidRPr="00B24186" w14:paraId="32CE44AC"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7B29C0F4" w14:textId="77777777" w:rsidR="003C0249" w:rsidRPr="00B24186" w:rsidRDefault="003C0249" w:rsidP="00F80241">
            <w:pPr>
              <w:spacing w:after="0" w:line="245" w:lineRule="auto"/>
              <w:jc w:val="center"/>
              <w:rPr>
                <w:sz w:val="20"/>
                <w:szCs w:val="20"/>
              </w:rPr>
            </w:pPr>
            <w:r w:rsidRPr="00B24186">
              <w:rPr>
                <w:sz w:val="20"/>
                <w:szCs w:val="20"/>
              </w:rPr>
              <w:t>8.</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0BDC40E3" w14:textId="77777777" w:rsidR="003C0249" w:rsidRPr="00B24186" w:rsidRDefault="003C0249" w:rsidP="00F80241">
            <w:pPr>
              <w:spacing w:after="0" w:line="245" w:lineRule="auto"/>
              <w:jc w:val="both"/>
              <w:rPr>
                <w:sz w:val="20"/>
                <w:szCs w:val="20"/>
              </w:rPr>
            </w:pPr>
            <w:r w:rsidRPr="00B24186">
              <w:rPr>
                <w:sz w:val="20"/>
                <w:szCs w:val="20"/>
              </w:rPr>
              <w:t>Кассовые расходы ГРБС в четвёртом квартале отчётного финансового года</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1BB2073A" w14:textId="77777777" w:rsidR="003C0249" w:rsidRPr="00B24186" w:rsidRDefault="003C0249" w:rsidP="00F80241">
            <w:pPr>
              <w:spacing w:after="0" w:line="245" w:lineRule="auto"/>
              <w:jc w:val="center"/>
              <w:rPr>
                <w:sz w:val="20"/>
                <w:szCs w:val="20"/>
              </w:rPr>
            </w:pPr>
            <w:r w:rsidRPr="00B24186">
              <w:rPr>
                <w:sz w:val="20"/>
                <w:szCs w:val="20"/>
              </w:rPr>
              <w:t xml:space="preserve">тыс. </w:t>
            </w:r>
          </w:p>
          <w:p w14:paraId="17CC0FD8"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0A8887CC" w14:textId="77777777" w:rsidR="003C0249" w:rsidRPr="00B24186" w:rsidRDefault="003C0249" w:rsidP="00F80241">
            <w:pPr>
              <w:spacing w:after="0" w:line="245" w:lineRule="auto"/>
              <w:jc w:val="center"/>
              <w:rPr>
                <w:sz w:val="20"/>
                <w:szCs w:val="20"/>
              </w:rPr>
            </w:pPr>
          </w:p>
        </w:tc>
      </w:tr>
      <w:tr w:rsidR="003C0249" w:rsidRPr="00B24186" w14:paraId="377D6E69"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2E2D50BA" w14:textId="77777777" w:rsidR="003C0249" w:rsidRPr="00B24186" w:rsidRDefault="003C0249" w:rsidP="00F80241">
            <w:pPr>
              <w:spacing w:after="0" w:line="245" w:lineRule="auto"/>
              <w:jc w:val="center"/>
              <w:rPr>
                <w:sz w:val="20"/>
                <w:szCs w:val="20"/>
              </w:rPr>
            </w:pPr>
            <w:r w:rsidRPr="00B24186">
              <w:rPr>
                <w:sz w:val="20"/>
                <w:szCs w:val="20"/>
              </w:rPr>
              <w:t>9.</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1B7ECC09" w14:textId="77777777" w:rsidR="003C0249" w:rsidRPr="00B24186" w:rsidRDefault="003C0249" w:rsidP="00F80241">
            <w:pPr>
              <w:spacing w:after="0" w:line="245" w:lineRule="auto"/>
              <w:jc w:val="both"/>
              <w:rPr>
                <w:sz w:val="20"/>
                <w:szCs w:val="20"/>
              </w:rPr>
            </w:pPr>
            <w:r w:rsidRPr="00B24186">
              <w:rPr>
                <w:sz w:val="20"/>
                <w:szCs w:val="20"/>
              </w:rPr>
              <w:t xml:space="preserve">Средний объём кассовых расходов ГРБС </w:t>
            </w:r>
            <w:r w:rsidRPr="00B24186">
              <w:rPr>
                <w:sz w:val="20"/>
                <w:szCs w:val="20"/>
              </w:rPr>
              <w:br/>
              <w:t>за первый-третий кварталы отчётного финансового года</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6A662E4A" w14:textId="77777777" w:rsidR="003C0249" w:rsidRPr="00B24186" w:rsidRDefault="003C0249" w:rsidP="00F80241">
            <w:pPr>
              <w:spacing w:after="0" w:line="245" w:lineRule="auto"/>
              <w:jc w:val="center"/>
              <w:rPr>
                <w:sz w:val="20"/>
                <w:szCs w:val="20"/>
              </w:rPr>
            </w:pPr>
            <w:r w:rsidRPr="00B24186">
              <w:rPr>
                <w:sz w:val="20"/>
                <w:szCs w:val="20"/>
              </w:rPr>
              <w:t xml:space="preserve">тыс. </w:t>
            </w:r>
          </w:p>
          <w:p w14:paraId="6D0AAF7C"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4DFB29BF" w14:textId="77777777" w:rsidR="003C0249" w:rsidRPr="00B24186" w:rsidRDefault="003C0249" w:rsidP="00F80241">
            <w:pPr>
              <w:spacing w:after="0" w:line="245" w:lineRule="auto"/>
              <w:jc w:val="center"/>
              <w:rPr>
                <w:sz w:val="20"/>
                <w:szCs w:val="20"/>
              </w:rPr>
            </w:pPr>
          </w:p>
        </w:tc>
      </w:tr>
      <w:tr w:rsidR="003C0249" w:rsidRPr="00B24186" w14:paraId="79447D45"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62018CCE" w14:textId="77777777" w:rsidR="003C0249" w:rsidRPr="00B24186" w:rsidRDefault="003C0249" w:rsidP="00F80241">
            <w:pPr>
              <w:spacing w:after="0" w:line="245" w:lineRule="auto"/>
              <w:jc w:val="center"/>
              <w:rPr>
                <w:sz w:val="20"/>
                <w:szCs w:val="20"/>
              </w:rPr>
            </w:pPr>
            <w:r w:rsidRPr="00B24186">
              <w:rPr>
                <w:sz w:val="20"/>
                <w:szCs w:val="20"/>
              </w:rPr>
              <w:t>10.</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7083B2CB" w14:textId="77777777" w:rsidR="003C0249" w:rsidRPr="00B24186" w:rsidRDefault="003C0249" w:rsidP="00F80241">
            <w:pPr>
              <w:spacing w:after="0" w:line="245" w:lineRule="auto"/>
              <w:jc w:val="both"/>
              <w:rPr>
                <w:sz w:val="20"/>
                <w:szCs w:val="20"/>
              </w:rPr>
            </w:pPr>
            <w:r w:rsidRPr="00B24186">
              <w:rPr>
                <w:sz w:val="20"/>
                <w:szCs w:val="20"/>
              </w:rPr>
              <w:t>Объём просроченной кредиторской задолженности ГРБС и подведомственных муниципальных учреждений по состоянию на конец отчётного периода</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076F0E89" w14:textId="77777777" w:rsidR="003C0249" w:rsidRPr="00B24186" w:rsidRDefault="003C0249" w:rsidP="00F80241">
            <w:pPr>
              <w:spacing w:after="0" w:line="245" w:lineRule="auto"/>
              <w:jc w:val="center"/>
              <w:rPr>
                <w:sz w:val="20"/>
                <w:szCs w:val="20"/>
              </w:rPr>
            </w:pPr>
            <w:r w:rsidRPr="00B24186">
              <w:rPr>
                <w:sz w:val="20"/>
                <w:szCs w:val="20"/>
              </w:rPr>
              <w:t xml:space="preserve">тыс. </w:t>
            </w:r>
          </w:p>
          <w:p w14:paraId="4A8D49C1"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29533C7E" w14:textId="77777777" w:rsidR="003C0249" w:rsidRPr="00B24186" w:rsidRDefault="003C0249" w:rsidP="00F80241">
            <w:pPr>
              <w:spacing w:after="0" w:line="245" w:lineRule="auto"/>
              <w:jc w:val="center"/>
              <w:rPr>
                <w:sz w:val="20"/>
                <w:szCs w:val="20"/>
              </w:rPr>
            </w:pPr>
            <w:r w:rsidRPr="00B24186">
              <w:rPr>
                <w:sz w:val="20"/>
                <w:szCs w:val="20"/>
              </w:rPr>
              <w:t> </w:t>
            </w:r>
          </w:p>
        </w:tc>
      </w:tr>
      <w:tr w:rsidR="003C0249" w:rsidRPr="00B24186" w14:paraId="45A2150B"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5386B58E" w14:textId="77777777" w:rsidR="003C0249" w:rsidRPr="00B24186" w:rsidRDefault="003C0249" w:rsidP="00F80241">
            <w:pPr>
              <w:spacing w:after="0" w:line="245" w:lineRule="auto"/>
              <w:jc w:val="center"/>
              <w:rPr>
                <w:sz w:val="20"/>
                <w:szCs w:val="20"/>
              </w:rPr>
            </w:pPr>
            <w:r w:rsidRPr="00B24186">
              <w:rPr>
                <w:sz w:val="20"/>
                <w:szCs w:val="20"/>
              </w:rPr>
              <w:t>11.</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71EFDB3B" w14:textId="77777777" w:rsidR="003C0249" w:rsidRPr="00B24186" w:rsidRDefault="003C0249" w:rsidP="00F80241">
            <w:pPr>
              <w:spacing w:after="0" w:line="245" w:lineRule="auto"/>
              <w:jc w:val="both"/>
              <w:rPr>
                <w:sz w:val="20"/>
                <w:szCs w:val="20"/>
              </w:rPr>
            </w:pPr>
            <w:r w:rsidRPr="00B24186">
              <w:rPr>
                <w:sz w:val="20"/>
                <w:szCs w:val="20"/>
              </w:rPr>
              <w:t xml:space="preserve">Объём просроченной кредиторской задолженности ГРБС и подведомственных муниципальных учреждений по состоянию на начало отчётного периода </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19BA4DB0" w14:textId="77777777" w:rsidR="003C0249" w:rsidRPr="00B24186" w:rsidRDefault="003C0249" w:rsidP="00F80241">
            <w:pPr>
              <w:spacing w:after="0" w:line="245" w:lineRule="auto"/>
              <w:jc w:val="center"/>
              <w:rPr>
                <w:sz w:val="20"/>
                <w:szCs w:val="20"/>
              </w:rPr>
            </w:pPr>
            <w:r w:rsidRPr="00B24186">
              <w:rPr>
                <w:sz w:val="20"/>
                <w:szCs w:val="20"/>
              </w:rPr>
              <w:t xml:space="preserve">тыс. </w:t>
            </w:r>
          </w:p>
          <w:p w14:paraId="1B43181B"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78007C00" w14:textId="77777777" w:rsidR="003C0249" w:rsidRPr="00B24186" w:rsidRDefault="003C0249" w:rsidP="00F80241">
            <w:pPr>
              <w:spacing w:after="0" w:line="245" w:lineRule="auto"/>
              <w:jc w:val="center"/>
              <w:rPr>
                <w:sz w:val="20"/>
                <w:szCs w:val="20"/>
              </w:rPr>
            </w:pPr>
          </w:p>
        </w:tc>
      </w:tr>
      <w:tr w:rsidR="003C0249" w:rsidRPr="00B24186" w14:paraId="6D8B4E74"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760E2960" w14:textId="77777777" w:rsidR="003C0249" w:rsidRPr="00B24186" w:rsidRDefault="003C0249" w:rsidP="00F80241">
            <w:pPr>
              <w:spacing w:after="0" w:line="245" w:lineRule="auto"/>
              <w:jc w:val="center"/>
              <w:rPr>
                <w:sz w:val="20"/>
                <w:szCs w:val="20"/>
              </w:rPr>
            </w:pPr>
            <w:r w:rsidRPr="00B24186">
              <w:rPr>
                <w:sz w:val="20"/>
                <w:szCs w:val="20"/>
              </w:rPr>
              <w:t>12.</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185634AC" w14:textId="77777777" w:rsidR="003C0249" w:rsidRPr="00B24186" w:rsidRDefault="003C0249" w:rsidP="00F80241">
            <w:pPr>
              <w:spacing w:after="0" w:line="245" w:lineRule="auto"/>
              <w:jc w:val="both"/>
              <w:rPr>
                <w:sz w:val="20"/>
                <w:szCs w:val="20"/>
              </w:rPr>
            </w:pPr>
            <w:r w:rsidRPr="00B24186">
              <w:rPr>
                <w:sz w:val="20"/>
                <w:szCs w:val="20"/>
              </w:rPr>
              <w:t xml:space="preserve">Объём кредиторской задолженности по расчётам </w:t>
            </w:r>
            <w:r w:rsidRPr="00B24186">
              <w:rPr>
                <w:sz w:val="20"/>
                <w:szCs w:val="20"/>
              </w:rPr>
              <w:br/>
              <w:t>с поставщиками и подрядчиками по состоянию             на 01 января года, следующего за отчётным</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3E2F7A6F" w14:textId="77777777" w:rsidR="003C0249" w:rsidRPr="00B24186" w:rsidRDefault="003C0249" w:rsidP="00F80241">
            <w:pPr>
              <w:spacing w:after="0" w:line="245" w:lineRule="auto"/>
              <w:jc w:val="center"/>
              <w:rPr>
                <w:sz w:val="20"/>
                <w:szCs w:val="20"/>
              </w:rPr>
            </w:pPr>
            <w:r w:rsidRPr="00B24186">
              <w:rPr>
                <w:sz w:val="20"/>
                <w:szCs w:val="20"/>
              </w:rPr>
              <w:t xml:space="preserve">тыс. </w:t>
            </w:r>
          </w:p>
          <w:p w14:paraId="3E78C6E5"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3A731F7A" w14:textId="77777777" w:rsidR="003C0249" w:rsidRPr="00B24186" w:rsidRDefault="003C0249" w:rsidP="00F80241">
            <w:pPr>
              <w:spacing w:after="0" w:line="245" w:lineRule="auto"/>
              <w:jc w:val="center"/>
              <w:rPr>
                <w:sz w:val="20"/>
                <w:szCs w:val="20"/>
              </w:rPr>
            </w:pPr>
          </w:p>
        </w:tc>
      </w:tr>
      <w:tr w:rsidR="003C0249" w:rsidRPr="00B24186" w14:paraId="37721A1E"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144DAEC1" w14:textId="77777777" w:rsidR="003C0249" w:rsidRPr="00B24186" w:rsidRDefault="003C0249" w:rsidP="00F80241">
            <w:pPr>
              <w:spacing w:after="0" w:line="245" w:lineRule="auto"/>
              <w:jc w:val="center"/>
              <w:rPr>
                <w:sz w:val="20"/>
                <w:szCs w:val="20"/>
              </w:rPr>
            </w:pPr>
            <w:r w:rsidRPr="00B24186">
              <w:rPr>
                <w:sz w:val="20"/>
                <w:szCs w:val="20"/>
              </w:rPr>
              <w:t>13.</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0335EA46" w14:textId="77777777" w:rsidR="003C0249" w:rsidRPr="00B24186" w:rsidRDefault="003C0249" w:rsidP="00F80241">
            <w:pPr>
              <w:spacing w:after="0" w:line="245" w:lineRule="auto"/>
              <w:jc w:val="both"/>
              <w:rPr>
                <w:sz w:val="20"/>
                <w:szCs w:val="20"/>
              </w:rPr>
            </w:pPr>
            <w:r w:rsidRPr="00B24186">
              <w:rPr>
                <w:sz w:val="20"/>
                <w:szCs w:val="20"/>
              </w:rPr>
              <w:t xml:space="preserve">Объём дебиторской задолженности по расчётам </w:t>
            </w:r>
            <w:r w:rsidRPr="00B24186">
              <w:rPr>
                <w:sz w:val="20"/>
                <w:szCs w:val="20"/>
              </w:rPr>
              <w:br/>
              <w:t>с поставщиками и подрядчиками по состоянию             на 01 января года, следующего за отчётным</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46692FD5" w14:textId="77777777" w:rsidR="003C0249" w:rsidRPr="00B24186" w:rsidRDefault="003C0249" w:rsidP="00F80241">
            <w:pPr>
              <w:spacing w:after="0" w:line="245" w:lineRule="auto"/>
              <w:jc w:val="center"/>
              <w:rPr>
                <w:sz w:val="20"/>
                <w:szCs w:val="20"/>
              </w:rPr>
            </w:pPr>
            <w:r w:rsidRPr="00B24186">
              <w:rPr>
                <w:sz w:val="20"/>
                <w:szCs w:val="20"/>
              </w:rPr>
              <w:t>тыс.</w:t>
            </w:r>
          </w:p>
          <w:p w14:paraId="4C5CE542"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22D3EE85" w14:textId="77777777" w:rsidR="003C0249" w:rsidRPr="00B24186" w:rsidRDefault="003C0249" w:rsidP="00F80241">
            <w:pPr>
              <w:spacing w:after="0" w:line="245" w:lineRule="auto"/>
              <w:jc w:val="center"/>
              <w:rPr>
                <w:sz w:val="20"/>
                <w:szCs w:val="20"/>
              </w:rPr>
            </w:pPr>
            <w:r w:rsidRPr="00B24186">
              <w:rPr>
                <w:sz w:val="20"/>
                <w:szCs w:val="20"/>
              </w:rPr>
              <w:t> </w:t>
            </w:r>
          </w:p>
        </w:tc>
      </w:tr>
      <w:tr w:rsidR="003C0249" w:rsidRPr="00B24186" w14:paraId="51468FDC"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2F60B469" w14:textId="77777777" w:rsidR="003C0249" w:rsidRPr="00B24186" w:rsidRDefault="003C0249" w:rsidP="00F80241">
            <w:pPr>
              <w:spacing w:after="0" w:line="245" w:lineRule="auto"/>
              <w:jc w:val="center"/>
              <w:rPr>
                <w:sz w:val="20"/>
                <w:szCs w:val="20"/>
              </w:rPr>
            </w:pPr>
            <w:r w:rsidRPr="00B24186">
              <w:rPr>
                <w:sz w:val="20"/>
                <w:szCs w:val="20"/>
              </w:rPr>
              <w:t>14.</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2BF5ECDF" w14:textId="77777777" w:rsidR="003C0249" w:rsidRPr="00B24186" w:rsidRDefault="003C0249" w:rsidP="00F80241">
            <w:pPr>
              <w:spacing w:after="0" w:line="245" w:lineRule="auto"/>
              <w:jc w:val="both"/>
              <w:rPr>
                <w:sz w:val="20"/>
                <w:szCs w:val="20"/>
              </w:rPr>
            </w:pPr>
            <w:r w:rsidRPr="00B24186">
              <w:rPr>
                <w:sz w:val="20"/>
                <w:szCs w:val="20"/>
              </w:rPr>
              <w:t xml:space="preserve">Сумма, </w:t>
            </w:r>
            <w:r w:rsidRPr="00B24186">
              <w:rPr>
                <w:snapToGrid w:val="0"/>
                <w:color w:val="000000"/>
                <w:sz w:val="20"/>
                <w:szCs w:val="20"/>
              </w:rPr>
              <w:t xml:space="preserve">подлежащая взысканию по поступившим </w:t>
            </w:r>
            <w:r w:rsidRPr="00B24186">
              <w:rPr>
                <w:snapToGrid w:val="0"/>
                <w:color w:val="000000"/>
                <w:sz w:val="20"/>
                <w:szCs w:val="20"/>
              </w:rPr>
              <w:br/>
              <w:t>с начала финансового года по исполнительным</w:t>
            </w:r>
            <w:r w:rsidRPr="00B24186">
              <w:rPr>
                <w:sz w:val="20"/>
                <w:szCs w:val="20"/>
              </w:rPr>
              <w:t xml:space="preserve"> документам </w:t>
            </w:r>
            <w:r w:rsidRPr="00B24186">
              <w:rPr>
                <w:snapToGrid w:val="0"/>
                <w:color w:val="000000"/>
                <w:sz w:val="20"/>
                <w:szCs w:val="20"/>
              </w:rPr>
              <w:t xml:space="preserve">за счёт средств бюджета </w:t>
            </w:r>
            <w:r w:rsidRPr="00B24186">
              <w:rPr>
                <w:sz w:val="20"/>
                <w:szCs w:val="20"/>
              </w:rPr>
              <w:t>муниципального образования «Заостровское»</w:t>
            </w:r>
            <w:r w:rsidRPr="00B24186">
              <w:rPr>
                <w:snapToGrid w:val="0"/>
                <w:color w:val="000000"/>
                <w:sz w:val="20"/>
                <w:szCs w:val="20"/>
              </w:rPr>
              <w:t>,</w:t>
            </w:r>
            <w:r w:rsidRPr="00B24186">
              <w:rPr>
                <w:sz w:val="20"/>
                <w:szCs w:val="20"/>
              </w:rPr>
              <w:t xml:space="preserve"> по состоянию на конец отчётного периода</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148D00DB" w14:textId="77777777" w:rsidR="003C0249" w:rsidRPr="00B24186" w:rsidRDefault="003C0249" w:rsidP="00F80241">
            <w:pPr>
              <w:spacing w:after="0" w:line="245" w:lineRule="auto"/>
              <w:jc w:val="center"/>
              <w:rPr>
                <w:sz w:val="20"/>
                <w:szCs w:val="20"/>
              </w:rPr>
            </w:pPr>
            <w:r w:rsidRPr="00B24186">
              <w:rPr>
                <w:sz w:val="20"/>
                <w:szCs w:val="20"/>
              </w:rPr>
              <w:t xml:space="preserve">тыс. </w:t>
            </w:r>
          </w:p>
          <w:p w14:paraId="00667CDF" w14:textId="77777777" w:rsidR="003C0249" w:rsidRPr="00B24186" w:rsidRDefault="003C0249" w:rsidP="00F80241">
            <w:pPr>
              <w:spacing w:after="0" w:line="245" w:lineRule="auto"/>
              <w:jc w:val="center"/>
              <w:rPr>
                <w:sz w:val="20"/>
                <w:szCs w:val="20"/>
              </w:rPr>
            </w:pPr>
            <w:r w:rsidRPr="00B24186">
              <w:rPr>
                <w:sz w:val="20"/>
                <w:szCs w:val="20"/>
              </w:rPr>
              <w:t>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76D12A09" w14:textId="77777777" w:rsidR="003C0249" w:rsidRPr="00B24186" w:rsidRDefault="003C0249" w:rsidP="00F80241">
            <w:pPr>
              <w:spacing w:after="0" w:line="245" w:lineRule="auto"/>
              <w:jc w:val="center"/>
              <w:rPr>
                <w:sz w:val="20"/>
                <w:szCs w:val="20"/>
              </w:rPr>
            </w:pPr>
          </w:p>
        </w:tc>
      </w:tr>
      <w:tr w:rsidR="003C0249" w:rsidRPr="00B24186" w14:paraId="73095D28"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1B09C510" w14:textId="77777777" w:rsidR="003C0249" w:rsidRPr="00B24186" w:rsidRDefault="003C0249" w:rsidP="00F80241">
            <w:pPr>
              <w:spacing w:after="0" w:line="235" w:lineRule="auto"/>
              <w:jc w:val="center"/>
              <w:rPr>
                <w:sz w:val="20"/>
                <w:szCs w:val="20"/>
              </w:rPr>
            </w:pPr>
            <w:r w:rsidRPr="00B24186">
              <w:rPr>
                <w:sz w:val="20"/>
                <w:szCs w:val="20"/>
              </w:rPr>
              <w:lastRenderedPageBreak/>
              <w:t>15.</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60D9BDFE" w14:textId="77777777" w:rsidR="003C0249" w:rsidRPr="00B24186" w:rsidRDefault="003C0249" w:rsidP="00F80241">
            <w:pPr>
              <w:spacing w:after="0" w:line="240" w:lineRule="auto"/>
              <w:rPr>
                <w:sz w:val="20"/>
                <w:szCs w:val="20"/>
              </w:rPr>
            </w:pPr>
            <w:r w:rsidRPr="00B24186">
              <w:rPr>
                <w:sz w:val="20"/>
                <w:szCs w:val="20"/>
              </w:rPr>
              <w:t xml:space="preserve">Объём невыясненных поступлений по главному </w:t>
            </w:r>
            <w:r w:rsidRPr="00B24186">
              <w:rPr>
                <w:sz w:val="20"/>
                <w:szCs w:val="20"/>
              </w:rPr>
              <w:br/>
              <w:t>администратору доходов бюджета муниципального образования «Заостровское» за отчётный период</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1C5AA88B" w14:textId="77777777" w:rsidR="003C0249" w:rsidRPr="00B24186" w:rsidRDefault="003C0249" w:rsidP="00F80241">
            <w:pPr>
              <w:spacing w:after="0" w:line="235" w:lineRule="auto"/>
              <w:jc w:val="center"/>
              <w:rPr>
                <w:sz w:val="20"/>
                <w:szCs w:val="20"/>
              </w:rPr>
            </w:pPr>
            <w:r w:rsidRPr="00B24186">
              <w:rPr>
                <w:sz w:val="20"/>
                <w:szCs w:val="20"/>
              </w:rPr>
              <w:t>тыс.</w:t>
            </w:r>
          </w:p>
          <w:p w14:paraId="5D00AC38" w14:textId="77777777" w:rsidR="003C0249" w:rsidRPr="00B24186" w:rsidRDefault="003C0249" w:rsidP="00F80241">
            <w:pPr>
              <w:spacing w:after="0" w:line="235" w:lineRule="auto"/>
              <w:jc w:val="center"/>
              <w:rPr>
                <w:sz w:val="20"/>
                <w:szCs w:val="20"/>
              </w:rPr>
            </w:pPr>
            <w:r w:rsidRPr="00B24186">
              <w:rPr>
                <w:sz w:val="20"/>
                <w:szCs w:val="20"/>
              </w:rPr>
              <w:t xml:space="preserve"> рублей</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7DDBC45F" w14:textId="77777777" w:rsidR="003C0249" w:rsidRPr="00B24186" w:rsidRDefault="003C0249" w:rsidP="00F80241">
            <w:pPr>
              <w:spacing w:after="0" w:line="235" w:lineRule="auto"/>
              <w:jc w:val="center"/>
              <w:rPr>
                <w:sz w:val="20"/>
                <w:szCs w:val="20"/>
              </w:rPr>
            </w:pPr>
          </w:p>
        </w:tc>
      </w:tr>
      <w:tr w:rsidR="003C0249" w:rsidRPr="00B24186" w14:paraId="03D9C599"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4947B00E" w14:textId="77777777" w:rsidR="003C0249" w:rsidRPr="00B24186" w:rsidRDefault="003C0249" w:rsidP="00F80241">
            <w:pPr>
              <w:spacing w:after="0" w:line="235" w:lineRule="auto"/>
              <w:jc w:val="center"/>
              <w:rPr>
                <w:sz w:val="20"/>
                <w:szCs w:val="20"/>
              </w:rPr>
            </w:pPr>
            <w:r w:rsidRPr="00B24186">
              <w:rPr>
                <w:sz w:val="20"/>
                <w:szCs w:val="20"/>
              </w:rPr>
              <w:t>16.</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5E39F1E9" w14:textId="77777777" w:rsidR="003C0249" w:rsidRPr="00B24186" w:rsidRDefault="003C0249" w:rsidP="00F80241">
            <w:pPr>
              <w:spacing w:after="0" w:line="240" w:lineRule="auto"/>
              <w:rPr>
                <w:sz w:val="20"/>
                <w:szCs w:val="20"/>
              </w:rPr>
            </w:pPr>
            <w:r w:rsidRPr="00B24186">
              <w:rPr>
                <w:sz w:val="20"/>
                <w:szCs w:val="20"/>
              </w:rPr>
              <w:t xml:space="preserve">Правовой акт главного администратора доходов </w:t>
            </w:r>
            <w:r w:rsidRPr="00B24186">
              <w:rPr>
                <w:sz w:val="20"/>
                <w:szCs w:val="20"/>
              </w:rPr>
              <w:br/>
              <w:t>бюджета муниципального образования «Заостровское» по администрированию доходов</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700255E7" w14:textId="77777777" w:rsidR="003C0249" w:rsidRPr="00B24186" w:rsidRDefault="003C0249" w:rsidP="00F80241">
            <w:pPr>
              <w:spacing w:after="0" w:line="245" w:lineRule="auto"/>
              <w:jc w:val="center"/>
              <w:rPr>
                <w:sz w:val="20"/>
                <w:szCs w:val="20"/>
              </w:rPr>
            </w:pPr>
            <w:r w:rsidRPr="00B24186">
              <w:rPr>
                <w:sz w:val="20"/>
                <w:szCs w:val="20"/>
              </w:rPr>
              <w:t>ссылка на размещение правового акта на официальном информационном сайте администрации</w:t>
            </w:r>
          </w:p>
          <w:p w14:paraId="24A66C17" w14:textId="77777777" w:rsidR="003C0249" w:rsidRPr="00B24186" w:rsidRDefault="003C0249" w:rsidP="00F80241">
            <w:pPr>
              <w:spacing w:after="0" w:line="240" w:lineRule="auto"/>
              <w:jc w:val="center"/>
              <w:rPr>
                <w:sz w:val="20"/>
                <w:szCs w:val="20"/>
              </w:rPr>
            </w:pPr>
            <w:r w:rsidRPr="00B24186">
              <w:rPr>
                <w:sz w:val="20"/>
                <w:szCs w:val="20"/>
              </w:rPr>
              <w:t>муниципального образования «Заостровское»</w:t>
            </w:r>
          </w:p>
          <w:p w14:paraId="1F8D7ADC" w14:textId="77777777" w:rsidR="003C0249" w:rsidRPr="00B24186" w:rsidRDefault="003C0249" w:rsidP="00F80241">
            <w:pPr>
              <w:spacing w:after="0" w:line="235" w:lineRule="auto"/>
              <w:jc w:val="center"/>
              <w:rPr>
                <w:sz w:val="20"/>
                <w:szCs w:val="20"/>
              </w:rPr>
            </w:pP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11AF0EDC" w14:textId="77777777" w:rsidR="003C0249" w:rsidRPr="00B24186" w:rsidRDefault="003C0249" w:rsidP="00F80241">
            <w:pPr>
              <w:spacing w:after="0" w:line="235" w:lineRule="auto"/>
              <w:jc w:val="center"/>
              <w:rPr>
                <w:sz w:val="20"/>
                <w:szCs w:val="20"/>
              </w:rPr>
            </w:pPr>
          </w:p>
        </w:tc>
      </w:tr>
      <w:tr w:rsidR="003C0249" w:rsidRPr="00B24186" w14:paraId="03400A75"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547E307C" w14:textId="77777777" w:rsidR="003C0249" w:rsidRPr="00B24186" w:rsidRDefault="003C0249" w:rsidP="00F80241">
            <w:pPr>
              <w:spacing w:after="0" w:line="235" w:lineRule="auto"/>
              <w:jc w:val="center"/>
              <w:rPr>
                <w:sz w:val="20"/>
                <w:szCs w:val="20"/>
              </w:rPr>
            </w:pPr>
            <w:r w:rsidRPr="00B24186">
              <w:rPr>
                <w:sz w:val="20"/>
                <w:szCs w:val="20"/>
              </w:rPr>
              <w:t>17.</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0816DDD7" w14:textId="77777777" w:rsidR="003C0249" w:rsidRPr="00B24186" w:rsidRDefault="003C0249" w:rsidP="00F80241">
            <w:pPr>
              <w:spacing w:after="0" w:line="240" w:lineRule="auto"/>
              <w:rPr>
                <w:b/>
                <w:sz w:val="20"/>
                <w:szCs w:val="20"/>
              </w:rPr>
            </w:pPr>
            <w:r w:rsidRPr="00B24186">
              <w:rPr>
                <w:snapToGrid w:val="0"/>
                <w:color w:val="000000"/>
                <w:sz w:val="20"/>
                <w:szCs w:val="20"/>
              </w:rPr>
              <w:t xml:space="preserve">Размещение на официальном информационном сайте администрации </w:t>
            </w:r>
            <w:r w:rsidRPr="00B24186">
              <w:rPr>
                <w:sz w:val="20"/>
                <w:szCs w:val="20"/>
              </w:rPr>
              <w:t>муниципального образования «Заостровское»</w:t>
            </w:r>
          </w:p>
          <w:p w14:paraId="70493DF2" w14:textId="77777777" w:rsidR="003C0249" w:rsidRPr="00B24186" w:rsidRDefault="003C0249" w:rsidP="00F80241">
            <w:pPr>
              <w:spacing w:after="0" w:line="235" w:lineRule="auto"/>
              <w:jc w:val="both"/>
              <w:rPr>
                <w:sz w:val="20"/>
                <w:szCs w:val="20"/>
              </w:rPr>
            </w:pPr>
            <w:r w:rsidRPr="00B24186">
              <w:rPr>
                <w:snapToGrid w:val="0"/>
                <w:color w:val="000000"/>
                <w:sz w:val="20"/>
                <w:szCs w:val="20"/>
              </w:rPr>
              <w:t>информации о муниципальных программах и фактических результатах их реализации</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44DA59A3" w14:textId="77777777" w:rsidR="003C0249" w:rsidRPr="00B24186" w:rsidRDefault="003C0249" w:rsidP="00F80241">
            <w:pPr>
              <w:spacing w:after="0" w:line="245" w:lineRule="auto"/>
              <w:jc w:val="center"/>
              <w:rPr>
                <w:sz w:val="20"/>
                <w:szCs w:val="20"/>
              </w:rPr>
            </w:pPr>
            <w:r w:rsidRPr="00B24186">
              <w:rPr>
                <w:sz w:val="20"/>
                <w:szCs w:val="20"/>
              </w:rPr>
              <w:t xml:space="preserve">ссылка на размещение правового акта на официальном информационном сайте </w:t>
            </w:r>
          </w:p>
          <w:p w14:paraId="07AD8B46" w14:textId="77777777" w:rsidR="003C0249" w:rsidRPr="00B24186" w:rsidRDefault="003C0249" w:rsidP="00F80241">
            <w:pPr>
              <w:spacing w:after="0" w:line="240" w:lineRule="auto"/>
              <w:jc w:val="center"/>
              <w:rPr>
                <w:b/>
                <w:sz w:val="20"/>
                <w:szCs w:val="20"/>
              </w:rPr>
            </w:pPr>
            <w:r w:rsidRPr="00B24186">
              <w:rPr>
                <w:sz w:val="20"/>
                <w:szCs w:val="20"/>
              </w:rPr>
              <w:t>администрации муниципального образования «Заостровское»</w:t>
            </w:r>
          </w:p>
          <w:p w14:paraId="27C4B3BB" w14:textId="77777777" w:rsidR="003C0249" w:rsidRPr="00B24186" w:rsidRDefault="003C0249" w:rsidP="00F80241">
            <w:pPr>
              <w:spacing w:after="0" w:line="235" w:lineRule="auto"/>
              <w:jc w:val="center"/>
              <w:rPr>
                <w:sz w:val="20"/>
                <w:szCs w:val="20"/>
              </w:rPr>
            </w:pPr>
            <w:r w:rsidRPr="00B24186">
              <w:rPr>
                <w:sz w:val="20"/>
                <w:szCs w:val="20"/>
              </w:rPr>
              <w:t xml:space="preserve"> (далее – ссылка)</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402FC25C" w14:textId="77777777" w:rsidR="003C0249" w:rsidRPr="00B24186" w:rsidRDefault="003C0249" w:rsidP="00F80241">
            <w:pPr>
              <w:spacing w:after="0" w:line="235" w:lineRule="auto"/>
              <w:jc w:val="center"/>
              <w:rPr>
                <w:sz w:val="20"/>
                <w:szCs w:val="20"/>
              </w:rPr>
            </w:pPr>
          </w:p>
        </w:tc>
      </w:tr>
      <w:tr w:rsidR="003C0249" w:rsidRPr="00B24186" w14:paraId="1DEBA2F4"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4ADDE579" w14:textId="77777777" w:rsidR="003C0249" w:rsidRPr="00B24186" w:rsidRDefault="003C0249" w:rsidP="00F80241">
            <w:pPr>
              <w:spacing w:after="0" w:line="235" w:lineRule="auto"/>
              <w:jc w:val="center"/>
              <w:rPr>
                <w:sz w:val="20"/>
                <w:szCs w:val="20"/>
              </w:rPr>
            </w:pPr>
            <w:r w:rsidRPr="00B24186">
              <w:rPr>
                <w:sz w:val="20"/>
                <w:szCs w:val="20"/>
              </w:rPr>
              <w:t>18.</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3DB92AED" w14:textId="77777777" w:rsidR="003C0249" w:rsidRPr="00B24186" w:rsidRDefault="003C0249" w:rsidP="00F80241">
            <w:pPr>
              <w:spacing w:after="0" w:line="240" w:lineRule="auto"/>
              <w:rPr>
                <w:sz w:val="20"/>
                <w:szCs w:val="20"/>
              </w:rPr>
            </w:pPr>
            <w:r w:rsidRPr="00B24186">
              <w:rPr>
                <w:snapToGrid w:val="0"/>
                <w:color w:val="000000"/>
                <w:sz w:val="20"/>
                <w:szCs w:val="20"/>
              </w:rPr>
              <w:t xml:space="preserve">Размещение на официальном информационном сайте администрации </w:t>
            </w:r>
            <w:r w:rsidRPr="00B24186">
              <w:rPr>
                <w:sz w:val="20"/>
                <w:szCs w:val="20"/>
              </w:rPr>
              <w:t xml:space="preserve">муниципального образования «Заостровское» </w:t>
            </w:r>
            <w:r w:rsidRPr="00B24186">
              <w:rPr>
                <w:snapToGrid w:val="0"/>
                <w:color w:val="000000"/>
                <w:sz w:val="20"/>
                <w:szCs w:val="20"/>
              </w:rPr>
              <w:t xml:space="preserve">муниципальных заданий на оказание муниципальных услуг (выполнение работ) муниципальными учреждениями </w:t>
            </w:r>
            <w:r w:rsidRPr="00B24186">
              <w:rPr>
                <w:sz w:val="20"/>
                <w:szCs w:val="20"/>
              </w:rPr>
              <w:t>муниципального образования «Заостровское»</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03B09A05" w14:textId="77777777" w:rsidR="003C0249" w:rsidRPr="00B24186" w:rsidRDefault="003C0249" w:rsidP="00F80241">
            <w:pPr>
              <w:spacing w:after="0" w:line="235" w:lineRule="auto"/>
              <w:rPr>
                <w:sz w:val="20"/>
                <w:szCs w:val="20"/>
              </w:rPr>
            </w:pPr>
            <w:r w:rsidRPr="00B24186">
              <w:rPr>
                <w:sz w:val="20"/>
                <w:szCs w:val="20"/>
              </w:rPr>
              <w:t xml:space="preserve">ссылка </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29117614" w14:textId="77777777" w:rsidR="003C0249" w:rsidRPr="00B24186" w:rsidRDefault="003C0249" w:rsidP="00F80241">
            <w:pPr>
              <w:spacing w:after="0" w:line="235" w:lineRule="auto"/>
              <w:jc w:val="center"/>
              <w:rPr>
                <w:sz w:val="20"/>
                <w:szCs w:val="20"/>
              </w:rPr>
            </w:pPr>
          </w:p>
        </w:tc>
      </w:tr>
      <w:tr w:rsidR="003C0249" w:rsidRPr="00B24186" w14:paraId="66F1FF2B"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73D71B44" w14:textId="77777777" w:rsidR="003C0249" w:rsidRPr="00B24186" w:rsidRDefault="003C0249" w:rsidP="00F80241">
            <w:pPr>
              <w:spacing w:after="0" w:line="235" w:lineRule="auto"/>
              <w:jc w:val="center"/>
              <w:rPr>
                <w:sz w:val="20"/>
                <w:szCs w:val="20"/>
              </w:rPr>
            </w:pPr>
            <w:r w:rsidRPr="00B24186">
              <w:rPr>
                <w:sz w:val="20"/>
                <w:szCs w:val="20"/>
              </w:rPr>
              <w:t>19.</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1E3DFB7D" w14:textId="77777777" w:rsidR="003C0249" w:rsidRPr="00B24186" w:rsidRDefault="003C0249" w:rsidP="00F80241">
            <w:pPr>
              <w:spacing w:after="0" w:line="235" w:lineRule="auto"/>
              <w:jc w:val="both"/>
              <w:rPr>
                <w:sz w:val="20"/>
                <w:szCs w:val="20"/>
              </w:rPr>
            </w:pPr>
            <w:r w:rsidRPr="00B24186">
              <w:rPr>
                <w:snapToGrid w:val="0"/>
                <w:color w:val="000000"/>
                <w:sz w:val="20"/>
                <w:szCs w:val="20"/>
              </w:rPr>
              <w:t xml:space="preserve">Размещение на официальном информационном сайте администрации </w:t>
            </w:r>
            <w:r w:rsidRPr="00B24186">
              <w:rPr>
                <w:sz w:val="20"/>
                <w:szCs w:val="20"/>
              </w:rPr>
              <w:t xml:space="preserve">муниципального образования «Заостровское» </w:t>
            </w:r>
            <w:r w:rsidRPr="00B24186">
              <w:rPr>
                <w:snapToGrid w:val="0"/>
                <w:color w:val="000000"/>
                <w:sz w:val="20"/>
                <w:szCs w:val="20"/>
              </w:rPr>
              <w:t xml:space="preserve">отчёта об исполнении муниципальных заданий на оказание муниципальных услуг (выполнение работ) муниципальными учреждениями </w:t>
            </w:r>
            <w:r w:rsidRPr="00B24186">
              <w:rPr>
                <w:sz w:val="20"/>
                <w:szCs w:val="20"/>
              </w:rPr>
              <w:t>муниципального образования «Заостровское»</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4AE5A095" w14:textId="77777777" w:rsidR="003C0249" w:rsidRPr="00B24186" w:rsidRDefault="003C0249" w:rsidP="00F80241">
            <w:pPr>
              <w:spacing w:after="0" w:line="235" w:lineRule="auto"/>
              <w:jc w:val="center"/>
              <w:rPr>
                <w:sz w:val="20"/>
                <w:szCs w:val="20"/>
              </w:rPr>
            </w:pPr>
            <w:r w:rsidRPr="00B24186">
              <w:rPr>
                <w:sz w:val="20"/>
                <w:szCs w:val="20"/>
              </w:rPr>
              <w:t xml:space="preserve">ссылка </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664E5A7B" w14:textId="77777777" w:rsidR="003C0249" w:rsidRPr="00B24186" w:rsidRDefault="003C0249" w:rsidP="00F80241">
            <w:pPr>
              <w:spacing w:after="0" w:line="235" w:lineRule="auto"/>
              <w:jc w:val="center"/>
              <w:rPr>
                <w:sz w:val="20"/>
                <w:szCs w:val="20"/>
              </w:rPr>
            </w:pPr>
          </w:p>
        </w:tc>
      </w:tr>
      <w:tr w:rsidR="003C0249" w:rsidRPr="00B24186" w14:paraId="2379E94D"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6CD6F055" w14:textId="77777777" w:rsidR="003C0249" w:rsidRPr="00B24186" w:rsidRDefault="003C0249" w:rsidP="00F80241">
            <w:pPr>
              <w:spacing w:after="0" w:line="235" w:lineRule="auto"/>
              <w:jc w:val="center"/>
              <w:rPr>
                <w:sz w:val="20"/>
                <w:szCs w:val="20"/>
              </w:rPr>
            </w:pPr>
            <w:r w:rsidRPr="00B24186">
              <w:rPr>
                <w:sz w:val="20"/>
                <w:szCs w:val="20"/>
              </w:rPr>
              <w:t>20.</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0CCED34F" w14:textId="77777777" w:rsidR="003C0249" w:rsidRPr="00B24186" w:rsidRDefault="003C0249" w:rsidP="00F80241">
            <w:pPr>
              <w:spacing w:after="0" w:line="235" w:lineRule="auto"/>
              <w:jc w:val="both"/>
              <w:rPr>
                <w:snapToGrid w:val="0"/>
                <w:color w:val="000000"/>
                <w:sz w:val="20"/>
                <w:szCs w:val="20"/>
              </w:rPr>
            </w:pPr>
            <w:r w:rsidRPr="00B24186">
              <w:rPr>
                <w:snapToGrid w:val="0"/>
                <w:color w:val="000000"/>
                <w:sz w:val="20"/>
                <w:szCs w:val="20"/>
              </w:rPr>
              <w:t xml:space="preserve">Размещение на официальном информационном сайте правового акта, устанавливающего порядок формирования </w:t>
            </w:r>
            <w:r w:rsidRPr="00B24186">
              <w:rPr>
                <w:snapToGrid w:val="0"/>
                <w:color w:val="000000"/>
                <w:sz w:val="20"/>
                <w:szCs w:val="20"/>
              </w:rPr>
              <w:br/>
              <w:t>независимой оценки качества работы организаций, оказывающих социальные услуги, включая определение критериев эффективности работы таких организаций и ведение публичных рейтингов их деятельности</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758D3CDC" w14:textId="77777777" w:rsidR="003C0249" w:rsidRPr="00B24186" w:rsidRDefault="003C0249" w:rsidP="00F80241">
            <w:pPr>
              <w:spacing w:after="0" w:line="235" w:lineRule="auto"/>
              <w:jc w:val="center"/>
              <w:rPr>
                <w:sz w:val="20"/>
                <w:szCs w:val="20"/>
              </w:rPr>
            </w:pPr>
            <w:r w:rsidRPr="00B24186">
              <w:rPr>
                <w:sz w:val="20"/>
                <w:szCs w:val="20"/>
              </w:rPr>
              <w:t>ссылка</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4664C8D8" w14:textId="77777777" w:rsidR="003C0249" w:rsidRPr="00B24186" w:rsidRDefault="003C0249" w:rsidP="00F80241">
            <w:pPr>
              <w:spacing w:after="0" w:line="235" w:lineRule="auto"/>
              <w:jc w:val="center"/>
              <w:rPr>
                <w:sz w:val="20"/>
                <w:szCs w:val="20"/>
              </w:rPr>
            </w:pPr>
          </w:p>
        </w:tc>
      </w:tr>
      <w:tr w:rsidR="003C0249" w:rsidRPr="00B24186" w14:paraId="2A8BFEEA"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16F7F8DB" w14:textId="77777777" w:rsidR="003C0249" w:rsidRPr="00B24186" w:rsidRDefault="003C0249" w:rsidP="00F80241">
            <w:pPr>
              <w:spacing w:after="0" w:line="240" w:lineRule="auto"/>
              <w:jc w:val="center"/>
              <w:rPr>
                <w:sz w:val="20"/>
                <w:szCs w:val="20"/>
              </w:rPr>
            </w:pPr>
            <w:r w:rsidRPr="00B24186">
              <w:rPr>
                <w:sz w:val="20"/>
                <w:szCs w:val="20"/>
              </w:rPr>
              <w:t>20.</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4212A0C8" w14:textId="77777777" w:rsidR="003C0249" w:rsidRPr="00B24186" w:rsidRDefault="003C0249" w:rsidP="00F80241">
            <w:pPr>
              <w:spacing w:after="0" w:line="240" w:lineRule="auto"/>
              <w:jc w:val="both"/>
              <w:rPr>
                <w:sz w:val="20"/>
                <w:szCs w:val="20"/>
              </w:rPr>
            </w:pPr>
            <w:r w:rsidRPr="00B24186">
              <w:rPr>
                <w:snapToGrid w:val="0"/>
                <w:color w:val="000000"/>
                <w:sz w:val="20"/>
                <w:szCs w:val="20"/>
              </w:rPr>
              <w:t xml:space="preserve">Размещение на официальном информационном сайте показателей планов финансово-хозяйственной деятельности или информации о бюджетных обязательствах </w:t>
            </w:r>
            <w:r w:rsidRPr="00B24186">
              <w:rPr>
                <w:sz w:val="20"/>
                <w:szCs w:val="20"/>
              </w:rPr>
              <w:t>муниципального образования «Заостровское»</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5FAEED79" w14:textId="77777777" w:rsidR="003C0249" w:rsidRPr="00B24186" w:rsidRDefault="003C0249" w:rsidP="00F80241">
            <w:pPr>
              <w:spacing w:after="0" w:line="240" w:lineRule="auto"/>
              <w:jc w:val="center"/>
              <w:rPr>
                <w:sz w:val="20"/>
                <w:szCs w:val="20"/>
              </w:rPr>
            </w:pPr>
            <w:r w:rsidRPr="00B24186">
              <w:rPr>
                <w:sz w:val="20"/>
                <w:szCs w:val="20"/>
              </w:rPr>
              <w:t xml:space="preserve">ссылка </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54D92C79" w14:textId="77777777" w:rsidR="003C0249" w:rsidRPr="00B24186" w:rsidRDefault="003C0249" w:rsidP="00F80241">
            <w:pPr>
              <w:spacing w:after="0" w:line="240" w:lineRule="auto"/>
              <w:jc w:val="center"/>
              <w:rPr>
                <w:sz w:val="20"/>
                <w:szCs w:val="20"/>
              </w:rPr>
            </w:pPr>
          </w:p>
        </w:tc>
      </w:tr>
      <w:tr w:rsidR="003C0249" w:rsidRPr="00B24186" w14:paraId="218500FA"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57BF327E" w14:textId="77777777" w:rsidR="003C0249" w:rsidRPr="00B24186" w:rsidRDefault="003C0249" w:rsidP="00F80241">
            <w:pPr>
              <w:spacing w:after="0" w:line="240" w:lineRule="auto"/>
              <w:jc w:val="center"/>
              <w:rPr>
                <w:sz w:val="20"/>
                <w:szCs w:val="20"/>
              </w:rPr>
            </w:pPr>
            <w:r w:rsidRPr="00B24186">
              <w:rPr>
                <w:sz w:val="20"/>
                <w:szCs w:val="20"/>
              </w:rPr>
              <w:t>21.</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5D0103A8" w14:textId="77777777" w:rsidR="003C0249" w:rsidRPr="00B24186" w:rsidRDefault="003C0249" w:rsidP="00F80241">
            <w:pPr>
              <w:spacing w:after="0" w:line="240" w:lineRule="auto"/>
              <w:jc w:val="both"/>
              <w:rPr>
                <w:sz w:val="20"/>
                <w:szCs w:val="20"/>
              </w:rPr>
            </w:pPr>
            <w:r w:rsidRPr="00B24186">
              <w:rPr>
                <w:sz w:val="20"/>
                <w:szCs w:val="20"/>
              </w:rPr>
              <w:t>Количество муниципальных учреждений разместивших сведения на официальном сайте Российской Федерации для размещения информации о государственных (муниципальных) учреждениях bus.gov.ru</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0AF635DA" w14:textId="77777777" w:rsidR="003C0249" w:rsidRPr="00B24186" w:rsidRDefault="003C0249" w:rsidP="00F80241">
            <w:pPr>
              <w:spacing w:after="0" w:line="240" w:lineRule="auto"/>
              <w:jc w:val="center"/>
              <w:rPr>
                <w:sz w:val="20"/>
                <w:szCs w:val="20"/>
              </w:rPr>
            </w:pPr>
            <w:r w:rsidRPr="00B24186">
              <w:rPr>
                <w:sz w:val="20"/>
                <w:szCs w:val="20"/>
              </w:rPr>
              <w:t>шт.</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227C9C4D" w14:textId="77777777" w:rsidR="003C0249" w:rsidRPr="00B24186" w:rsidRDefault="003C0249" w:rsidP="00F80241">
            <w:pPr>
              <w:spacing w:after="0" w:line="240" w:lineRule="auto"/>
              <w:jc w:val="center"/>
              <w:rPr>
                <w:sz w:val="20"/>
                <w:szCs w:val="20"/>
              </w:rPr>
            </w:pPr>
          </w:p>
        </w:tc>
      </w:tr>
      <w:tr w:rsidR="003C0249" w:rsidRPr="00B24186" w14:paraId="2D7658D6" w14:textId="77777777" w:rsidTr="000F3FEF">
        <w:trPr>
          <w:trHeight w:val="57"/>
        </w:trPr>
        <w:tc>
          <w:tcPr>
            <w:tcW w:w="317" w:type="pct"/>
            <w:tcBorders>
              <w:top w:val="single" w:sz="4" w:space="0" w:color="auto"/>
              <w:left w:val="single" w:sz="4" w:space="0" w:color="auto"/>
              <w:bottom w:val="single" w:sz="4" w:space="0" w:color="auto"/>
              <w:right w:val="single" w:sz="4" w:space="0" w:color="auto"/>
            </w:tcBorders>
          </w:tcPr>
          <w:p w14:paraId="068349D8" w14:textId="77777777" w:rsidR="003C0249" w:rsidRPr="00B24186" w:rsidRDefault="003C0249" w:rsidP="00F80241">
            <w:pPr>
              <w:spacing w:after="0" w:line="240" w:lineRule="auto"/>
              <w:jc w:val="center"/>
              <w:rPr>
                <w:sz w:val="20"/>
                <w:szCs w:val="20"/>
              </w:rPr>
            </w:pPr>
            <w:r w:rsidRPr="00B24186">
              <w:rPr>
                <w:sz w:val="20"/>
                <w:szCs w:val="20"/>
              </w:rPr>
              <w:t>22.</w:t>
            </w:r>
          </w:p>
        </w:tc>
        <w:tc>
          <w:tcPr>
            <w:tcW w:w="3455" w:type="pct"/>
            <w:tcBorders>
              <w:top w:val="single" w:sz="4" w:space="0" w:color="auto"/>
              <w:left w:val="single" w:sz="4" w:space="0" w:color="auto"/>
              <w:bottom w:val="single" w:sz="4" w:space="0" w:color="auto"/>
              <w:right w:val="single" w:sz="4" w:space="0" w:color="auto"/>
            </w:tcBorders>
            <w:shd w:val="clear" w:color="auto" w:fill="auto"/>
            <w:hideMark/>
          </w:tcPr>
          <w:p w14:paraId="75B4A0D5" w14:textId="77777777" w:rsidR="003C0249" w:rsidRPr="00B24186" w:rsidRDefault="003C0249" w:rsidP="00F80241">
            <w:pPr>
              <w:spacing w:after="0" w:line="240" w:lineRule="auto"/>
              <w:jc w:val="both"/>
              <w:rPr>
                <w:sz w:val="20"/>
                <w:szCs w:val="20"/>
              </w:rPr>
            </w:pPr>
            <w:r w:rsidRPr="00B24186">
              <w:rPr>
                <w:sz w:val="20"/>
                <w:szCs w:val="20"/>
              </w:rPr>
              <w:t>Общее количество муниципальных учреждений</w:t>
            </w:r>
          </w:p>
        </w:tc>
        <w:tc>
          <w:tcPr>
            <w:tcW w:w="813" w:type="pct"/>
            <w:tcBorders>
              <w:top w:val="single" w:sz="4" w:space="0" w:color="auto"/>
              <w:left w:val="single" w:sz="4" w:space="0" w:color="auto"/>
              <w:bottom w:val="single" w:sz="4" w:space="0" w:color="auto"/>
              <w:right w:val="single" w:sz="4" w:space="0" w:color="auto"/>
            </w:tcBorders>
            <w:shd w:val="clear" w:color="auto" w:fill="auto"/>
            <w:noWrap/>
            <w:hideMark/>
          </w:tcPr>
          <w:p w14:paraId="2D8B0284" w14:textId="77777777" w:rsidR="003C0249" w:rsidRPr="00B24186" w:rsidRDefault="003C0249" w:rsidP="00F80241">
            <w:pPr>
              <w:spacing w:after="0" w:line="240" w:lineRule="auto"/>
              <w:jc w:val="center"/>
              <w:rPr>
                <w:sz w:val="20"/>
                <w:szCs w:val="20"/>
              </w:rPr>
            </w:pPr>
            <w:r w:rsidRPr="00B24186">
              <w:rPr>
                <w:sz w:val="20"/>
                <w:szCs w:val="20"/>
              </w:rPr>
              <w:t>шт.</w:t>
            </w:r>
          </w:p>
        </w:tc>
        <w:tc>
          <w:tcPr>
            <w:tcW w:w="415" w:type="pct"/>
            <w:tcBorders>
              <w:top w:val="single" w:sz="4" w:space="0" w:color="auto"/>
              <w:left w:val="single" w:sz="4" w:space="0" w:color="auto"/>
              <w:bottom w:val="single" w:sz="4" w:space="0" w:color="auto"/>
              <w:right w:val="single" w:sz="4" w:space="0" w:color="auto"/>
            </w:tcBorders>
            <w:shd w:val="clear" w:color="auto" w:fill="auto"/>
            <w:noWrap/>
            <w:hideMark/>
          </w:tcPr>
          <w:p w14:paraId="48EC5499" w14:textId="77777777" w:rsidR="003C0249" w:rsidRPr="00B24186" w:rsidRDefault="003C0249" w:rsidP="00F80241">
            <w:pPr>
              <w:spacing w:after="0" w:line="240" w:lineRule="auto"/>
              <w:jc w:val="center"/>
              <w:rPr>
                <w:sz w:val="20"/>
                <w:szCs w:val="20"/>
              </w:rPr>
            </w:pPr>
          </w:p>
        </w:tc>
      </w:tr>
    </w:tbl>
    <w:p w14:paraId="303AC8C2" w14:textId="77777777" w:rsidR="003C0249" w:rsidRPr="0062403A" w:rsidRDefault="003C0249" w:rsidP="003C0249">
      <w:pPr>
        <w:spacing w:after="0" w:line="240" w:lineRule="auto"/>
        <w:rPr>
          <w:sz w:val="22"/>
        </w:rPr>
      </w:pPr>
    </w:p>
    <w:tbl>
      <w:tblPr>
        <w:tblW w:w="16384" w:type="dxa"/>
        <w:tblLayout w:type="fixed"/>
        <w:tblLook w:val="04A0" w:firstRow="1" w:lastRow="0" w:firstColumn="1" w:lastColumn="0" w:noHBand="0" w:noVBand="1"/>
      </w:tblPr>
      <w:tblGrid>
        <w:gridCol w:w="4250"/>
        <w:gridCol w:w="796"/>
        <w:gridCol w:w="1196"/>
        <w:gridCol w:w="3539"/>
        <w:gridCol w:w="638"/>
        <w:gridCol w:w="654"/>
        <w:gridCol w:w="3510"/>
        <w:gridCol w:w="1801"/>
      </w:tblGrid>
      <w:tr w:rsidR="003C0249" w:rsidRPr="0062403A" w14:paraId="2CC92902" w14:textId="77777777" w:rsidTr="004D5726">
        <w:trPr>
          <w:gridAfter w:val="2"/>
          <w:wAfter w:w="5311" w:type="dxa"/>
          <w:trHeight w:val="300"/>
        </w:trPr>
        <w:tc>
          <w:tcPr>
            <w:tcW w:w="11073" w:type="dxa"/>
            <w:gridSpan w:val="6"/>
            <w:tcBorders>
              <w:top w:val="nil"/>
              <w:left w:val="nil"/>
              <w:bottom w:val="nil"/>
              <w:right w:val="nil"/>
            </w:tcBorders>
            <w:shd w:val="clear" w:color="auto" w:fill="auto"/>
            <w:noWrap/>
            <w:vAlign w:val="bottom"/>
            <w:hideMark/>
          </w:tcPr>
          <w:p w14:paraId="5A348B19" w14:textId="77777777" w:rsidR="003C0249" w:rsidRPr="0062403A" w:rsidRDefault="003C0249" w:rsidP="00F80241">
            <w:pPr>
              <w:spacing w:after="0" w:line="240" w:lineRule="auto"/>
              <w:rPr>
                <w:sz w:val="22"/>
              </w:rPr>
            </w:pPr>
            <w:r w:rsidRPr="0062403A">
              <w:rPr>
                <w:sz w:val="22"/>
              </w:rPr>
              <w:t>Руководитель     __________________   __________________________________</w:t>
            </w:r>
          </w:p>
        </w:tc>
      </w:tr>
      <w:tr w:rsidR="003C0249" w:rsidRPr="0062403A" w14:paraId="222BE03E" w14:textId="77777777" w:rsidTr="004D5726">
        <w:trPr>
          <w:gridAfter w:val="3"/>
          <w:wAfter w:w="5965" w:type="dxa"/>
          <w:trHeight w:val="300"/>
        </w:trPr>
        <w:tc>
          <w:tcPr>
            <w:tcW w:w="10419" w:type="dxa"/>
            <w:gridSpan w:val="5"/>
            <w:tcBorders>
              <w:top w:val="nil"/>
              <w:left w:val="nil"/>
              <w:bottom w:val="nil"/>
              <w:right w:val="nil"/>
            </w:tcBorders>
            <w:shd w:val="clear" w:color="auto" w:fill="auto"/>
            <w:noWrap/>
            <w:vAlign w:val="bottom"/>
            <w:hideMark/>
          </w:tcPr>
          <w:p w14:paraId="3C36ECEC" w14:textId="77777777" w:rsidR="003C0249" w:rsidRPr="000F3FEF" w:rsidRDefault="003C0249" w:rsidP="00F80241">
            <w:pPr>
              <w:spacing w:after="0" w:line="240" w:lineRule="auto"/>
              <w:rPr>
                <w:sz w:val="18"/>
                <w:szCs w:val="18"/>
              </w:rPr>
            </w:pPr>
            <w:r w:rsidRPr="000F3FEF">
              <w:rPr>
                <w:sz w:val="18"/>
                <w:szCs w:val="18"/>
              </w:rPr>
              <w:t xml:space="preserve">                                             (подпись)                                   (расшифровка подписи)</w:t>
            </w:r>
          </w:p>
        </w:tc>
      </w:tr>
      <w:tr w:rsidR="003C0249" w:rsidRPr="0062403A" w14:paraId="30C6FA3C" w14:textId="77777777" w:rsidTr="006A0D1C">
        <w:trPr>
          <w:gridAfter w:val="4"/>
          <w:wAfter w:w="6603" w:type="dxa"/>
          <w:trHeight w:val="68"/>
        </w:trPr>
        <w:tc>
          <w:tcPr>
            <w:tcW w:w="4250" w:type="dxa"/>
            <w:tcBorders>
              <w:top w:val="nil"/>
              <w:left w:val="nil"/>
              <w:bottom w:val="nil"/>
              <w:right w:val="nil"/>
            </w:tcBorders>
            <w:shd w:val="clear" w:color="auto" w:fill="auto"/>
            <w:noWrap/>
            <w:vAlign w:val="bottom"/>
            <w:hideMark/>
          </w:tcPr>
          <w:p w14:paraId="08468172" w14:textId="77777777" w:rsidR="003C0249" w:rsidRPr="0062403A" w:rsidRDefault="003C0249" w:rsidP="00F80241">
            <w:pPr>
              <w:spacing w:after="0" w:line="240" w:lineRule="auto"/>
              <w:rPr>
                <w:sz w:val="22"/>
              </w:rPr>
            </w:pPr>
          </w:p>
        </w:tc>
        <w:tc>
          <w:tcPr>
            <w:tcW w:w="796" w:type="dxa"/>
            <w:tcBorders>
              <w:top w:val="nil"/>
              <w:left w:val="nil"/>
              <w:bottom w:val="nil"/>
              <w:right w:val="nil"/>
            </w:tcBorders>
            <w:shd w:val="clear" w:color="auto" w:fill="auto"/>
            <w:noWrap/>
            <w:vAlign w:val="bottom"/>
            <w:hideMark/>
          </w:tcPr>
          <w:p w14:paraId="13E09A81" w14:textId="77777777" w:rsidR="003C0249" w:rsidRPr="0062403A" w:rsidRDefault="003C0249" w:rsidP="00F80241">
            <w:pPr>
              <w:spacing w:after="0" w:line="240" w:lineRule="auto"/>
              <w:jc w:val="center"/>
              <w:rPr>
                <w:sz w:val="22"/>
              </w:rPr>
            </w:pPr>
          </w:p>
        </w:tc>
        <w:tc>
          <w:tcPr>
            <w:tcW w:w="1196" w:type="dxa"/>
            <w:tcBorders>
              <w:top w:val="nil"/>
              <w:left w:val="nil"/>
              <w:bottom w:val="nil"/>
              <w:right w:val="nil"/>
            </w:tcBorders>
            <w:shd w:val="clear" w:color="auto" w:fill="auto"/>
            <w:noWrap/>
            <w:vAlign w:val="bottom"/>
            <w:hideMark/>
          </w:tcPr>
          <w:p w14:paraId="2A940129" w14:textId="77777777" w:rsidR="003C0249" w:rsidRPr="0062403A" w:rsidRDefault="003C0249" w:rsidP="00F80241">
            <w:pPr>
              <w:spacing w:after="0" w:line="240" w:lineRule="auto"/>
              <w:jc w:val="center"/>
              <w:rPr>
                <w:sz w:val="22"/>
              </w:rPr>
            </w:pPr>
          </w:p>
        </w:tc>
        <w:tc>
          <w:tcPr>
            <w:tcW w:w="3539" w:type="dxa"/>
            <w:tcBorders>
              <w:top w:val="nil"/>
              <w:left w:val="nil"/>
              <w:bottom w:val="nil"/>
              <w:right w:val="nil"/>
            </w:tcBorders>
            <w:shd w:val="clear" w:color="auto" w:fill="auto"/>
            <w:noWrap/>
            <w:vAlign w:val="bottom"/>
            <w:hideMark/>
          </w:tcPr>
          <w:p w14:paraId="0AFD4183" w14:textId="77777777" w:rsidR="003C0249" w:rsidRPr="000F3FEF" w:rsidRDefault="003C0249" w:rsidP="00F80241">
            <w:pPr>
              <w:spacing w:after="0" w:line="240" w:lineRule="auto"/>
              <w:jc w:val="center"/>
              <w:rPr>
                <w:sz w:val="18"/>
                <w:szCs w:val="18"/>
              </w:rPr>
            </w:pPr>
          </w:p>
        </w:tc>
      </w:tr>
      <w:tr w:rsidR="003C0249" w:rsidRPr="0062403A" w14:paraId="66693F4D" w14:textId="77777777" w:rsidTr="004D5726">
        <w:trPr>
          <w:trHeight w:val="300"/>
        </w:trPr>
        <w:tc>
          <w:tcPr>
            <w:tcW w:w="16384" w:type="dxa"/>
            <w:gridSpan w:val="8"/>
            <w:tcBorders>
              <w:top w:val="nil"/>
              <w:left w:val="nil"/>
              <w:bottom w:val="nil"/>
              <w:right w:val="nil"/>
            </w:tcBorders>
            <w:shd w:val="clear" w:color="auto" w:fill="auto"/>
            <w:noWrap/>
            <w:vAlign w:val="bottom"/>
            <w:hideMark/>
          </w:tcPr>
          <w:p w14:paraId="5C7A99C0" w14:textId="77777777" w:rsidR="003C0249" w:rsidRPr="0062403A" w:rsidRDefault="003C0249" w:rsidP="00F80241">
            <w:pPr>
              <w:spacing w:after="0" w:line="240" w:lineRule="auto"/>
              <w:rPr>
                <w:sz w:val="22"/>
              </w:rPr>
            </w:pPr>
            <w:r w:rsidRPr="0062403A">
              <w:rPr>
                <w:sz w:val="22"/>
              </w:rPr>
              <w:t>Исполнитель  ____________   ___________   ____________________   _________</w:t>
            </w:r>
          </w:p>
        </w:tc>
      </w:tr>
      <w:tr w:rsidR="003C0249" w:rsidRPr="0062403A" w14:paraId="334078CC" w14:textId="77777777" w:rsidTr="004D5726">
        <w:trPr>
          <w:gridAfter w:val="1"/>
          <w:wAfter w:w="1801" w:type="dxa"/>
          <w:trHeight w:val="300"/>
        </w:trPr>
        <w:tc>
          <w:tcPr>
            <w:tcW w:w="14583" w:type="dxa"/>
            <w:gridSpan w:val="7"/>
            <w:tcBorders>
              <w:top w:val="nil"/>
              <w:left w:val="nil"/>
              <w:bottom w:val="nil"/>
              <w:right w:val="nil"/>
            </w:tcBorders>
            <w:shd w:val="clear" w:color="auto" w:fill="auto"/>
            <w:noWrap/>
            <w:vAlign w:val="bottom"/>
            <w:hideMark/>
          </w:tcPr>
          <w:p w14:paraId="6EAE6408" w14:textId="77777777" w:rsidR="003C0249" w:rsidRPr="000F3FEF" w:rsidRDefault="003C0249" w:rsidP="00F80241">
            <w:pPr>
              <w:spacing w:after="0" w:line="240" w:lineRule="auto"/>
              <w:rPr>
                <w:sz w:val="18"/>
                <w:szCs w:val="18"/>
              </w:rPr>
            </w:pPr>
            <w:r w:rsidRPr="000F3FEF">
              <w:rPr>
                <w:sz w:val="18"/>
                <w:szCs w:val="18"/>
              </w:rPr>
              <w:t xml:space="preserve">                                (должность)           (подпись)            (расшифровка подписи)         (телефон)</w:t>
            </w:r>
          </w:p>
        </w:tc>
      </w:tr>
      <w:tr w:rsidR="003C0249" w:rsidRPr="0062403A" w14:paraId="200DAECC" w14:textId="77777777" w:rsidTr="004D5726">
        <w:trPr>
          <w:gridAfter w:val="4"/>
          <w:wAfter w:w="6603" w:type="dxa"/>
          <w:trHeight w:val="300"/>
        </w:trPr>
        <w:tc>
          <w:tcPr>
            <w:tcW w:w="4250" w:type="dxa"/>
            <w:tcBorders>
              <w:top w:val="nil"/>
              <w:left w:val="nil"/>
              <w:bottom w:val="nil"/>
              <w:right w:val="nil"/>
            </w:tcBorders>
            <w:shd w:val="clear" w:color="auto" w:fill="auto"/>
            <w:noWrap/>
            <w:vAlign w:val="bottom"/>
            <w:hideMark/>
          </w:tcPr>
          <w:p w14:paraId="4B67078B" w14:textId="77777777" w:rsidR="003C0249" w:rsidRPr="0062403A" w:rsidRDefault="003C0249" w:rsidP="00F80241">
            <w:pPr>
              <w:spacing w:after="0" w:line="240" w:lineRule="auto"/>
              <w:rPr>
                <w:sz w:val="22"/>
              </w:rPr>
            </w:pPr>
          </w:p>
        </w:tc>
        <w:tc>
          <w:tcPr>
            <w:tcW w:w="796" w:type="dxa"/>
            <w:tcBorders>
              <w:top w:val="nil"/>
              <w:left w:val="nil"/>
              <w:bottom w:val="nil"/>
              <w:right w:val="nil"/>
            </w:tcBorders>
            <w:shd w:val="clear" w:color="auto" w:fill="auto"/>
            <w:noWrap/>
            <w:vAlign w:val="bottom"/>
            <w:hideMark/>
          </w:tcPr>
          <w:p w14:paraId="4A994CBE" w14:textId="77777777" w:rsidR="003C0249" w:rsidRPr="0062403A" w:rsidRDefault="003C0249" w:rsidP="00F80241">
            <w:pPr>
              <w:spacing w:after="0" w:line="240" w:lineRule="auto"/>
              <w:jc w:val="center"/>
              <w:rPr>
                <w:sz w:val="22"/>
              </w:rPr>
            </w:pPr>
          </w:p>
        </w:tc>
        <w:tc>
          <w:tcPr>
            <w:tcW w:w="1196" w:type="dxa"/>
            <w:tcBorders>
              <w:top w:val="nil"/>
              <w:left w:val="nil"/>
              <w:bottom w:val="nil"/>
              <w:right w:val="nil"/>
            </w:tcBorders>
            <w:shd w:val="clear" w:color="auto" w:fill="auto"/>
            <w:noWrap/>
            <w:vAlign w:val="bottom"/>
            <w:hideMark/>
          </w:tcPr>
          <w:p w14:paraId="7621E86A" w14:textId="77777777" w:rsidR="003C0249" w:rsidRPr="0062403A" w:rsidRDefault="003C0249" w:rsidP="00F80241">
            <w:pPr>
              <w:spacing w:after="0" w:line="240" w:lineRule="auto"/>
              <w:jc w:val="center"/>
              <w:rPr>
                <w:sz w:val="22"/>
              </w:rPr>
            </w:pPr>
          </w:p>
        </w:tc>
        <w:tc>
          <w:tcPr>
            <w:tcW w:w="3539" w:type="dxa"/>
            <w:tcBorders>
              <w:top w:val="nil"/>
              <w:left w:val="nil"/>
              <w:bottom w:val="nil"/>
              <w:right w:val="nil"/>
            </w:tcBorders>
            <w:shd w:val="clear" w:color="auto" w:fill="auto"/>
            <w:noWrap/>
            <w:vAlign w:val="bottom"/>
            <w:hideMark/>
          </w:tcPr>
          <w:p w14:paraId="0DDE3115" w14:textId="77777777" w:rsidR="003C0249" w:rsidRPr="0062403A" w:rsidRDefault="003C0249" w:rsidP="00F80241">
            <w:pPr>
              <w:spacing w:after="0" w:line="240" w:lineRule="auto"/>
              <w:jc w:val="center"/>
              <w:rPr>
                <w:sz w:val="22"/>
              </w:rPr>
            </w:pPr>
          </w:p>
        </w:tc>
      </w:tr>
      <w:tr w:rsidR="003C0249" w:rsidRPr="0062403A" w14:paraId="21DE130E" w14:textId="77777777" w:rsidTr="00615BAA">
        <w:trPr>
          <w:gridAfter w:val="4"/>
          <w:wAfter w:w="6603" w:type="dxa"/>
          <w:trHeight w:val="68"/>
        </w:trPr>
        <w:tc>
          <w:tcPr>
            <w:tcW w:w="9781" w:type="dxa"/>
            <w:gridSpan w:val="4"/>
            <w:tcBorders>
              <w:top w:val="nil"/>
              <w:left w:val="nil"/>
              <w:bottom w:val="nil"/>
              <w:right w:val="nil"/>
            </w:tcBorders>
            <w:shd w:val="clear" w:color="auto" w:fill="auto"/>
            <w:noWrap/>
            <w:vAlign w:val="bottom"/>
            <w:hideMark/>
          </w:tcPr>
          <w:p w14:paraId="47F79C7A" w14:textId="77777777" w:rsidR="003C0249" w:rsidRPr="0062403A" w:rsidRDefault="003C0249" w:rsidP="00F80241">
            <w:pPr>
              <w:spacing w:after="0" w:line="240" w:lineRule="auto"/>
              <w:rPr>
                <w:sz w:val="22"/>
              </w:rPr>
            </w:pPr>
            <w:r w:rsidRPr="0062403A">
              <w:rPr>
                <w:sz w:val="22"/>
              </w:rPr>
              <w:t>_________  _________________20 ___   г.</w:t>
            </w:r>
          </w:p>
          <w:p w14:paraId="013AE265" w14:textId="77777777" w:rsidR="003C0249" w:rsidRPr="0062403A" w:rsidRDefault="003C0249" w:rsidP="00F80241">
            <w:pPr>
              <w:spacing w:after="0" w:line="240" w:lineRule="auto"/>
              <w:rPr>
                <w:sz w:val="22"/>
              </w:rPr>
            </w:pPr>
          </w:p>
          <w:p w14:paraId="4B0BE9A6" w14:textId="77777777" w:rsidR="003C0249" w:rsidRPr="0062403A" w:rsidRDefault="003C0249" w:rsidP="00F80241">
            <w:pPr>
              <w:spacing w:after="0" w:line="240" w:lineRule="auto"/>
              <w:rPr>
                <w:sz w:val="22"/>
              </w:rPr>
            </w:pPr>
          </w:p>
          <w:p w14:paraId="230F5E8C" w14:textId="77777777" w:rsidR="003C0249" w:rsidRPr="0062403A" w:rsidRDefault="003C0249" w:rsidP="00F80241">
            <w:pPr>
              <w:spacing w:after="0" w:line="240" w:lineRule="auto"/>
              <w:rPr>
                <w:sz w:val="22"/>
              </w:rPr>
            </w:pPr>
          </w:p>
          <w:p w14:paraId="5A82FB53" w14:textId="77777777" w:rsidR="00E56F1B" w:rsidRDefault="004D5726" w:rsidP="004D5726">
            <w:pPr>
              <w:widowControl w:val="0"/>
              <w:spacing w:after="0" w:line="240" w:lineRule="auto"/>
              <w:ind w:left="6237" w:right="-109"/>
              <w:rPr>
                <w:sz w:val="20"/>
                <w:szCs w:val="20"/>
              </w:rPr>
            </w:pPr>
            <w:r>
              <w:rPr>
                <w:sz w:val="20"/>
                <w:szCs w:val="20"/>
              </w:rPr>
              <w:t xml:space="preserve">                 </w:t>
            </w:r>
          </w:p>
          <w:p w14:paraId="1002D435" w14:textId="2A1DF66A" w:rsidR="006572CD" w:rsidRPr="0062403A" w:rsidRDefault="004D5726" w:rsidP="004D5726">
            <w:pPr>
              <w:widowControl w:val="0"/>
              <w:spacing w:after="0" w:line="240" w:lineRule="auto"/>
              <w:ind w:left="6237" w:right="-109"/>
              <w:rPr>
                <w:sz w:val="22"/>
              </w:rPr>
            </w:pPr>
            <w:r>
              <w:rPr>
                <w:sz w:val="20"/>
                <w:szCs w:val="20"/>
              </w:rPr>
              <w:lastRenderedPageBreak/>
              <w:t xml:space="preserve"> </w:t>
            </w:r>
            <w:r w:rsidR="006572CD" w:rsidRPr="004D5726">
              <w:rPr>
                <w:sz w:val="20"/>
                <w:szCs w:val="20"/>
              </w:rPr>
              <w:t>Приложение № 4</w:t>
            </w:r>
            <w:r>
              <w:rPr>
                <w:sz w:val="20"/>
                <w:szCs w:val="20"/>
              </w:rPr>
              <w:t xml:space="preserve"> </w:t>
            </w:r>
            <w:r w:rsidR="006572CD" w:rsidRPr="004D5726">
              <w:rPr>
                <w:sz w:val="20"/>
                <w:szCs w:val="20"/>
              </w:rPr>
              <w:t>к порядку</w:t>
            </w:r>
            <w:r w:rsidR="006572CD" w:rsidRPr="0062403A">
              <w:rPr>
                <w:sz w:val="22"/>
              </w:rPr>
              <w:t xml:space="preserve"> </w:t>
            </w:r>
          </w:p>
          <w:p w14:paraId="5793B8B0" w14:textId="77777777" w:rsidR="006572CD" w:rsidRPr="0062403A" w:rsidRDefault="006572CD" w:rsidP="006572CD">
            <w:pPr>
              <w:widowControl w:val="0"/>
              <w:spacing w:after="0" w:line="240" w:lineRule="auto"/>
              <w:jc w:val="right"/>
              <w:rPr>
                <w:sz w:val="22"/>
              </w:rPr>
            </w:pPr>
          </w:p>
          <w:p w14:paraId="67713168" w14:textId="77777777" w:rsidR="006572CD" w:rsidRPr="0062403A" w:rsidRDefault="006572CD" w:rsidP="006572CD">
            <w:pPr>
              <w:spacing w:after="0" w:line="240" w:lineRule="auto"/>
              <w:jc w:val="center"/>
              <w:rPr>
                <w:b/>
                <w:sz w:val="22"/>
              </w:rPr>
            </w:pPr>
            <w:r w:rsidRPr="0062403A">
              <w:rPr>
                <w:b/>
                <w:sz w:val="22"/>
              </w:rPr>
              <w:t>СВЕДЕНИЯ</w:t>
            </w:r>
          </w:p>
          <w:p w14:paraId="1D7A3273" w14:textId="77777777" w:rsidR="004D5726" w:rsidRDefault="006572CD" w:rsidP="006572CD">
            <w:pPr>
              <w:spacing w:after="0" w:line="240" w:lineRule="auto"/>
              <w:jc w:val="center"/>
              <w:rPr>
                <w:b/>
                <w:sz w:val="22"/>
              </w:rPr>
            </w:pPr>
            <w:r w:rsidRPr="0062403A">
              <w:rPr>
                <w:b/>
                <w:sz w:val="22"/>
              </w:rPr>
              <w:t>для расчёта показателей ежеквартального мониторинга</w:t>
            </w:r>
            <w:r w:rsidR="004D5726">
              <w:rPr>
                <w:b/>
                <w:sz w:val="22"/>
              </w:rPr>
              <w:t xml:space="preserve"> </w:t>
            </w:r>
            <w:r w:rsidRPr="0062403A">
              <w:rPr>
                <w:b/>
                <w:sz w:val="22"/>
              </w:rPr>
              <w:t>качества</w:t>
            </w:r>
          </w:p>
          <w:p w14:paraId="400A0DC7" w14:textId="77777777" w:rsidR="004D5726" w:rsidRDefault="006572CD" w:rsidP="006572CD">
            <w:pPr>
              <w:spacing w:after="0" w:line="240" w:lineRule="auto"/>
              <w:jc w:val="center"/>
              <w:rPr>
                <w:b/>
                <w:sz w:val="22"/>
              </w:rPr>
            </w:pPr>
            <w:r w:rsidRPr="0062403A">
              <w:rPr>
                <w:b/>
                <w:sz w:val="22"/>
              </w:rPr>
              <w:t xml:space="preserve"> финансового менеджмента, осуществляемого главными</w:t>
            </w:r>
            <w:r w:rsidR="004D5726">
              <w:rPr>
                <w:b/>
                <w:sz w:val="22"/>
              </w:rPr>
              <w:t xml:space="preserve"> </w:t>
            </w:r>
            <w:r w:rsidRPr="0062403A">
              <w:rPr>
                <w:b/>
                <w:sz w:val="22"/>
              </w:rPr>
              <w:t xml:space="preserve">распорядителями </w:t>
            </w:r>
          </w:p>
          <w:p w14:paraId="47C15368" w14:textId="5CBF61AF" w:rsidR="006572CD" w:rsidRPr="0062403A" w:rsidRDefault="006572CD" w:rsidP="006572CD">
            <w:pPr>
              <w:spacing w:after="0" w:line="240" w:lineRule="auto"/>
              <w:jc w:val="center"/>
              <w:rPr>
                <w:b/>
                <w:sz w:val="22"/>
              </w:rPr>
            </w:pPr>
            <w:r w:rsidRPr="0062403A">
              <w:rPr>
                <w:b/>
                <w:sz w:val="22"/>
              </w:rPr>
              <w:t>средств бюджета муниципального образования «Заостровское»</w:t>
            </w:r>
          </w:p>
          <w:p w14:paraId="5EA99A5D" w14:textId="77777777" w:rsidR="006572CD" w:rsidRPr="0062403A" w:rsidRDefault="006572CD" w:rsidP="006572CD">
            <w:pPr>
              <w:spacing w:after="0" w:line="240" w:lineRule="auto"/>
              <w:jc w:val="center"/>
              <w:rPr>
                <w:b/>
                <w:sz w:val="22"/>
              </w:rPr>
            </w:pPr>
            <w:r w:rsidRPr="0062403A">
              <w:rPr>
                <w:b/>
                <w:sz w:val="22"/>
              </w:rPr>
              <w:t>на ___ _____________ 20____г.</w:t>
            </w:r>
          </w:p>
          <w:p w14:paraId="2B93DCF8" w14:textId="77777777" w:rsidR="006572CD" w:rsidRPr="0062403A" w:rsidRDefault="006572CD" w:rsidP="006572CD">
            <w:pPr>
              <w:spacing w:after="0" w:line="240" w:lineRule="auto"/>
              <w:jc w:val="center"/>
              <w:rPr>
                <w:b/>
                <w:sz w:val="22"/>
              </w:rPr>
            </w:pPr>
          </w:p>
          <w:p w14:paraId="6290E13F" w14:textId="77777777" w:rsidR="006572CD" w:rsidRPr="0062403A" w:rsidRDefault="006572CD" w:rsidP="006572CD">
            <w:pPr>
              <w:spacing w:after="0" w:line="240" w:lineRule="auto"/>
              <w:rPr>
                <w:bCs/>
                <w:iCs/>
                <w:sz w:val="22"/>
              </w:rPr>
            </w:pPr>
            <w:r w:rsidRPr="0062403A">
              <w:rPr>
                <w:bCs/>
                <w:iCs/>
                <w:sz w:val="22"/>
              </w:rPr>
              <w:t>Главный распорядитель средств бюджета</w:t>
            </w:r>
          </w:p>
          <w:p w14:paraId="6B1E0ED7" w14:textId="639FF72C" w:rsidR="006572CD" w:rsidRPr="0062403A" w:rsidRDefault="006572CD" w:rsidP="006572CD">
            <w:pPr>
              <w:spacing w:after="0" w:line="240" w:lineRule="auto"/>
              <w:rPr>
                <w:sz w:val="22"/>
              </w:rPr>
            </w:pPr>
            <w:r w:rsidRPr="0062403A">
              <w:rPr>
                <w:sz w:val="22"/>
              </w:rPr>
              <w:t>муниципального образования «Заостровское»</w:t>
            </w:r>
            <w:r w:rsidR="004D5726">
              <w:rPr>
                <w:sz w:val="22"/>
              </w:rPr>
              <w:t xml:space="preserve"> ___________________________________</w:t>
            </w:r>
          </w:p>
          <w:p w14:paraId="6E043B99" w14:textId="77777777" w:rsidR="006572CD" w:rsidRPr="0062403A" w:rsidRDefault="006572CD" w:rsidP="006572CD">
            <w:pPr>
              <w:spacing w:after="0" w:line="240" w:lineRule="auto"/>
              <w:jc w:val="both"/>
              <w:rPr>
                <w:bCs/>
                <w:iCs/>
                <w:sz w:val="22"/>
              </w:rPr>
            </w:pPr>
          </w:p>
          <w:tbl>
            <w:tblPr>
              <w:tblW w:w="9450"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6023"/>
              <w:gridCol w:w="1773"/>
              <w:gridCol w:w="1024"/>
            </w:tblGrid>
            <w:tr w:rsidR="006572CD" w:rsidRPr="004D5726" w14:paraId="2CB1B1A0" w14:textId="77777777" w:rsidTr="004D5726">
              <w:trPr>
                <w:trHeight w:val="611"/>
              </w:trPr>
              <w:tc>
                <w:tcPr>
                  <w:tcW w:w="333" w:type="pct"/>
                  <w:vAlign w:val="center"/>
                </w:tcPr>
                <w:p w14:paraId="336F5571" w14:textId="77777777" w:rsidR="006572CD" w:rsidRPr="004D5726" w:rsidRDefault="006572CD" w:rsidP="006572CD">
                  <w:pPr>
                    <w:spacing w:after="0" w:line="240" w:lineRule="auto"/>
                    <w:jc w:val="center"/>
                    <w:rPr>
                      <w:sz w:val="20"/>
                      <w:szCs w:val="20"/>
                    </w:rPr>
                  </w:pPr>
                  <w:r w:rsidRPr="004D5726">
                    <w:rPr>
                      <w:sz w:val="20"/>
                      <w:szCs w:val="20"/>
                    </w:rPr>
                    <w:t>№</w:t>
                  </w:r>
                </w:p>
                <w:p w14:paraId="512DA971" w14:textId="77777777" w:rsidR="006572CD" w:rsidRPr="004D5726" w:rsidRDefault="006572CD" w:rsidP="006572CD">
                  <w:pPr>
                    <w:spacing w:after="0" w:line="240" w:lineRule="auto"/>
                    <w:jc w:val="center"/>
                    <w:rPr>
                      <w:sz w:val="20"/>
                      <w:szCs w:val="20"/>
                    </w:rPr>
                  </w:pPr>
                  <w:r w:rsidRPr="004D5726">
                    <w:rPr>
                      <w:sz w:val="20"/>
                      <w:szCs w:val="20"/>
                    </w:rPr>
                    <w:t>п/п</w:t>
                  </w:r>
                </w:p>
              </w:tc>
              <w:tc>
                <w:tcPr>
                  <w:tcW w:w="3187" w:type="pct"/>
                  <w:shd w:val="clear" w:color="auto" w:fill="auto"/>
                  <w:vAlign w:val="center"/>
                  <w:hideMark/>
                </w:tcPr>
                <w:p w14:paraId="5FCA2246" w14:textId="77777777" w:rsidR="006572CD" w:rsidRPr="004D5726" w:rsidRDefault="006572CD" w:rsidP="006572CD">
                  <w:pPr>
                    <w:spacing w:after="0" w:line="240" w:lineRule="auto"/>
                    <w:jc w:val="center"/>
                    <w:rPr>
                      <w:sz w:val="20"/>
                      <w:szCs w:val="20"/>
                    </w:rPr>
                  </w:pPr>
                  <w:r w:rsidRPr="004D5726">
                    <w:rPr>
                      <w:sz w:val="20"/>
                      <w:szCs w:val="20"/>
                    </w:rPr>
                    <w:t>Наименование показателя</w:t>
                  </w:r>
                </w:p>
              </w:tc>
              <w:tc>
                <w:tcPr>
                  <w:tcW w:w="938" w:type="pct"/>
                  <w:shd w:val="clear" w:color="auto" w:fill="auto"/>
                  <w:vAlign w:val="center"/>
                  <w:hideMark/>
                </w:tcPr>
                <w:p w14:paraId="6891C98B" w14:textId="77777777" w:rsidR="006572CD" w:rsidRPr="004D5726" w:rsidRDefault="006572CD" w:rsidP="006572CD">
                  <w:pPr>
                    <w:spacing w:after="0" w:line="240" w:lineRule="auto"/>
                    <w:jc w:val="center"/>
                    <w:rPr>
                      <w:sz w:val="20"/>
                      <w:szCs w:val="20"/>
                    </w:rPr>
                  </w:pPr>
                  <w:r w:rsidRPr="004D5726">
                    <w:rPr>
                      <w:sz w:val="20"/>
                      <w:szCs w:val="20"/>
                    </w:rPr>
                    <w:t>Единица измерения</w:t>
                  </w:r>
                </w:p>
              </w:tc>
              <w:tc>
                <w:tcPr>
                  <w:tcW w:w="542" w:type="pct"/>
                  <w:shd w:val="clear" w:color="auto" w:fill="auto"/>
                  <w:vAlign w:val="center"/>
                  <w:hideMark/>
                </w:tcPr>
                <w:p w14:paraId="3BEDCBD6" w14:textId="77777777" w:rsidR="006572CD" w:rsidRPr="004D5726" w:rsidRDefault="006572CD" w:rsidP="006572CD">
                  <w:pPr>
                    <w:spacing w:after="0" w:line="240" w:lineRule="auto"/>
                    <w:jc w:val="center"/>
                    <w:rPr>
                      <w:sz w:val="20"/>
                      <w:szCs w:val="20"/>
                    </w:rPr>
                  </w:pPr>
                  <w:r w:rsidRPr="004D5726">
                    <w:rPr>
                      <w:sz w:val="20"/>
                      <w:szCs w:val="20"/>
                    </w:rPr>
                    <w:t>Значение</w:t>
                  </w:r>
                </w:p>
              </w:tc>
            </w:tr>
          </w:tbl>
          <w:p w14:paraId="37F81BA5" w14:textId="77777777" w:rsidR="006572CD" w:rsidRPr="004D5726" w:rsidRDefault="006572CD" w:rsidP="006572CD">
            <w:pPr>
              <w:spacing w:after="0" w:line="14" w:lineRule="auto"/>
              <w:rPr>
                <w:sz w:val="20"/>
                <w:szCs w:val="20"/>
              </w:rPr>
            </w:pPr>
          </w:p>
          <w:tbl>
            <w:tblPr>
              <w:tblW w:w="9450" w:type="dxa"/>
              <w:tblInd w:w="108" w:type="dxa"/>
              <w:tblLayout w:type="fixed"/>
              <w:tblLook w:val="04A0" w:firstRow="1" w:lastRow="0" w:firstColumn="1" w:lastColumn="0" w:noHBand="0" w:noVBand="1"/>
            </w:tblPr>
            <w:tblGrid>
              <w:gridCol w:w="629"/>
              <w:gridCol w:w="5812"/>
              <w:gridCol w:w="1985"/>
              <w:gridCol w:w="1024"/>
            </w:tblGrid>
            <w:tr w:rsidR="006572CD" w:rsidRPr="004D5726" w14:paraId="70CD4F50" w14:textId="77777777" w:rsidTr="004D5726">
              <w:trPr>
                <w:trHeight w:val="57"/>
                <w:tblHeader/>
              </w:trPr>
              <w:tc>
                <w:tcPr>
                  <w:tcW w:w="333" w:type="pct"/>
                  <w:tcBorders>
                    <w:top w:val="single" w:sz="4" w:space="0" w:color="auto"/>
                    <w:left w:val="single" w:sz="4" w:space="0" w:color="auto"/>
                    <w:bottom w:val="single" w:sz="4" w:space="0" w:color="auto"/>
                    <w:right w:val="single" w:sz="4" w:space="0" w:color="auto"/>
                  </w:tcBorders>
                </w:tcPr>
                <w:p w14:paraId="44495E96" w14:textId="77777777" w:rsidR="006572CD" w:rsidRPr="004D5726" w:rsidRDefault="006572CD" w:rsidP="006572CD">
                  <w:pPr>
                    <w:spacing w:after="0" w:line="240" w:lineRule="auto"/>
                    <w:jc w:val="center"/>
                    <w:rPr>
                      <w:bCs/>
                      <w:sz w:val="20"/>
                      <w:szCs w:val="20"/>
                    </w:rPr>
                  </w:pPr>
                  <w:r w:rsidRPr="004D5726">
                    <w:rPr>
                      <w:bCs/>
                      <w:sz w:val="20"/>
                      <w:szCs w:val="20"/>
                    </w:rPr>
                    <w:t>1</w:t>
                  </w:r>
                </w:p>
              </w:tc>
              <w:tc>
                <w:tcPr>
                  <w:tcW w:w="3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E6B92" w14:textId="77777777" w:rsidR="006572CD" w:rsidRPr="004D5726" w:rsidRDefault="006572CD" w:rsidP="006572CD">
                  <w:pPr>
                    <w:spacing w:after="0" w:line="240" w:lineRule="auto"/>
                    <w:jc w:val="center"/>
                    <w:rPr>
                      <w:bCs/>
                      <w:sz w:val="20"/>
                      <w:szCs w:val="20"/>
                    </w:rPr>
                  </w:pPr>
                  <w:r w:rsidRPr="004D5726">
                    <w:rPr>
                      <w:bCs/>
                      <w:sz w:val="20"/>
                      <w:szCs w:val="20"/>
                    </w:rPr>
                    <w:t>2</w:t>
                  </w:r>
                </w:p>
              </w:tc>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19A08" w14:textId="77777777" w:rsidR="006572CD" w:rsidRPr="004D5726" w:rsidRDefault="006572CD" w:rsidP="006572CD">
                  <w:pPr>
                    <w:spacing w:after="0" w:line="240" w:lineRule="auto"/>
                    <w:jc w:val="center"/>
                    <w:rPr>
                      <w:bCs/>
                      <w:sz w:val="20"/>
                      <w:szCs w:val="20"/>
                    </w:rPr>
                  </w:pPr>
                  <w:r w:rsidRPr="004D5726">
                    <w:rPr>
                      <w:bCs/>
                      <w:sz w:val="20"/>
                      <w:szCs w:val="20"/>
                    </w:rPr>
                    <w:t>3</w:t>
                  </w:r>
                </w:p>
              </w:tc>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EDE28" w14:textId="77777777" w:rsidR="006572CD" w:rsidRPr="004D5726" w:rsidRDefault="006572CD" w:rsidP="006572CD">
                  <w:pPr>
                    <w:spacing w:after="0" w:line="240" w:lineRule="auto"/>
                    <w:jc w:val="center"/>
                    <w:rPr>
                      <w:bCs/>
                      <w:sz w:val="20"/>
                      <w:szCs w:val="20"/>
                    </w:rPr>
                  </w:pPr>
                  <w:r w:rsidRPr="004D5726">
                    <w:rPr>
                      <w:bCs/>
                      <w:sz w:val="20"/>
                      <w:szCs w:val="20"/>
                    </w:rPr>
                    <w:t>4</w:t>
                  </w:r>
                </w:p>
              </w:tc>
            </w:tr>
            <w:tr w:rsidR="006572CD" w:rsidRPr="004D5726" w14:paraId="59A32E4D"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0F68A567" w14:textId="77777777" w:rsidR="006572CD" w:rsidRPr="004D5726" w:rsidRDefault="006572CD" w:rsidP="006572CD">
                  <w:pPr>
                    <w:spacing w:after="0" w:line="240" w:lineRule="auto"/>
                    <w:jc w:val="center"/>
                    <w:rPr>
                      <w:sz w:val="20"/>
                      <w:szCs w:val="20"/>
                    </w:rPr>
                  </w:pPr>
                  <w:r w:rsidRPr="004D5726">
                    <w:rPr>
                      <w:sz w:val="20"/>
                      <w:szCs w:val="20"/>
                    </w:rPr>
                    <w:t>1.</w:t>
                  </w:r>
                </w:p>
              </w:tc>
              <w:tc>
                <w:tcPr>
                  <w:tcW w:w="3075" w:type="pct"/>
                  <w:tcBorders>
                    <w:top w:val="single" w:sz="4" w:space="0" w:color="auto"/>
                    <w:left w:val="single" w:sz="4" w:space="0" w:color="auto"/>
                    <w:bottom w:val="single" w:sz="4" w:space="0" w:color="auto"/>
                    <w:right w:val="single" w:sz="4" w:space="0" w:color="auto"/>
                  </w:tcBorders>
                  <w:shd w:val="clear" w:color="auto" w:fill="auto"/>
                  <w:hideMark/>
                </w:tcPr>
                <w:p w14:paraId="3C9E2547" w14:textId="77777777" w:rsidR="006572CD" w:rsidRPr="004D5726" w:rsidRDefault="006572CD" w:rsidP="006572CD">
                  <w:pPr>
                    <w:spacing w:after="0" w:line="240" w:lineRule="auto"/>
                    <w:rPr>
                      <w:sz w:val="20"/>
                      <w:szCs w:val="20"/>
                    </w:rPr>
                  </w:pPr>
                  <w:r w:rsidRPr="004D5726">
                    <w:rPr>
                      <w:sz w:val="20"/>
                      <w:szCs w:val="20"/>
                    </w:rPr>
                    <w:t xml:space="preserve">Количество уведомлений об изменении бюджетных назначений сводной бюджетной росписи бюджета муниципального образования </w:t>
                  </w:r>
                </w:p>
                <w:p w14:paraId="1A08EBDD" w14:textId="77777777" w:rsidR="006572CD" w:rsidRPr="004D5726" w:rsidRDefault="006572CD" w:rsidP="006572CD">
                  <w:pPr>
                    <w:spacing w:after="0" w:line="240" w:lineRule="auto"/>
                    <w:rPr>
                      <w:sz w:val="20"/>
                      <w:szCs w:val="20"/>
                    </w:rPr>
                  </w:pPr>
                  <w:r w:rsidRPr="004D5726">
                    <w:rPr>
                      <w:sz w:val="20"/>
                      <w:szCs w:val="20"/>
                    </w:rPr>
                    <w:t>«Заостровское»</w:t>
                  </w:r>
                </w:p>
                <w:p w14:paraId="634D334E" w14:textId="77777777" w:rsidR="006572CD" w:rsidRPr="004D5726" w:rsidRDefault="006572CD" w:rsidP="006572CD">
                  <w:pPr>
                    <w:spacing w:after="0" w:line="245" w:lineRule="auto"/>
                    <w:jc w:val="both"/>
                    <w:rPr>
                      <w:sz w:val="20"/>
                      <w:szCs w:val="20"/>
                    </w:rPr>
                  </w:pPr>
                </w:p>
              </w:tc>
              <w:tc>
                <w:tcPr>
                  <w:tcW w:w="1050" w:type="pct"/>
                  <w:tcBorders>
                    <w:top w:val="single" w:sz="4" w:space="0" w:color="auto"/>
                    <w:left w:val="single" w:sz="4" w:space="0" w:color="auto"/>
                    <w:bottom w:val="single" w:sz="4" w:space="0" w:color="auto"/>
                    <w:right w:val="single" w:sz="4" w:space="0" w:color="auto"/>
                  </w:tcBorders>
                  <w:shd w:val="clear" w:color="auto" w:fill="auto"/>
                  <w:noWrap/>
                  <w:hideMark/>
                </w:tcPr>
                <w:p w14:paraId="23B6361E" w14:textId="77777777" w:rsidR="006572CD" w:rsidRPr="004D5726" w:rsidRDefault="006572CD" w:rsidP="006572CD">
                  <w:pPr>
                    <w:spacing w:after="0" w:line="240" w:lineRule="auto"/>
                    <w:jc w:val="center"/>
                    <w:rPr>
                      <w:sz w:val="20"/>
                      <w:szCs w:val="20"/>
                    </w:rPr>
                  </w:pPr>
                  <w:r w:rsidRPr="004D5726">
                    <w:rPr>
                      <w:sz w:val="20"/>
                      <w:szCs w:val="20"/>
                    </w:rPr>
                    <w:t>шт.</w:t>
                  </w:r>
                </w:p>
              </w:tc>
              <w:tc>
                <w:tcPr>
                  <w:tcW w:w="542" w:type="pct"/>
                  <w:tcBorders>
                    <w:top w:val="single" w:sz="4" w:space="0" w:color="auto"/>
                    <w:left w:val="single" w:sz="4" w:space="0" w:color="auto"/>
                    <w:bottom w:val="single" w:sz="4" w:space="0" w:color="auto"/>
                    <w:right w:val="single" w:sz="4" w:space="0" w:color="auto"/>
                  </w:tcBorders>
                  <w:shd w:val="clear" w:color="auto" w:fill="auto"/>
                  <w:noWrap/>
                  <w:hideMark/>
                </w:tcPr>
                <w:p w14:paraId="2046DD44" w14:textId="77777777" w:rsidR="006572CD" w:rsidRPr="004D5726" w:rsidRDefault="006572CD" w:rsidP="006572CD">
                  <w:pPr>
                    <w:spacing w:after="0" w:line="240" w:lineRule="auto"/>
                    <w:jc w:val="center"/>
                    <w:rPr>
                      <w:sz w:val="20"/>
                      <w:szCs w:val="20"/>
                    </w:rPr>
                  </w:pPr>
                </w:p>
              </w:tc>
            </w:tr>
            <w:tr w:rsidR="006572CD" w:rsidRPr="004D5726" w14:paraId="6A2F3606"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64342D71" w14:textId="77777777" w:rsidR="006572CD" w:rsidRPr="004D5726" w:rsidRDefault="006572CD" w:rsidP="006572CD">
                  <w:pPr>
                    <w:spacing w:after="0" w:line="240" w:lineRule="auto"/>
                    <w:jc w:val="center"/>
                    <w:rPr>
                      <w:sz w:val="20"/>
                      <w:szCs w:val="20"/>
                    </w:rPr>
                  </w:pPr>
                  <w:r w:rsidRPr="004D5726">
                    <w:rPr>
                      <w:sz w:val="20"/>
                      <w:szCs w:val="20"/>
                    </w:rPr>
                    <w:t>2.</w:t>
                  </w:r>
                </w:p>
              </w:tc>
              <w:tc>
                <w:tcPr>
                  <w:tcW w:w="3075" w:type="pct"/>
                  <w:tcBorders>
                    <w:top w:val="single" w:sz="4" w:space="0" w:color="auto"/>
                    <w:left w:val="single" w:sz="4" w:space="0" w:color="auto"/>
                    <w:bottom w:val="single" w:sz="4" w:space="0" w:color="auto"/>
                    <w:right w:val="single" w:sz="4" w:space="0" w:color="auto"/>
                  </w:tcBorders>
                  <w:shd w:val="clear" w:color="auto" w:fill="auto"/>
                  <w:hideMark/>
                </w:tcPr>
                <w:p w14:paraId="40C0305A" w14:textId="77777777" w:rsidR="006572CD" w:rsidRPr="004D5726" w:rsidRDefault="006572CD" w:rsidP="006572CD">
                  <w:pPr>
                    <w:spacing w:after="0" w:line="240" w:lineRule="auto"/>
                    <w:rPr>
                      <w:sz w:val="20"/>
                      <w:szCs w:val="20"/>
                    </w:rPr>
                  </w:pPr>
                  <w:r w:rsidRPr="004D5726">
                    <w:rPr>
                      <w:sz w:val="20"/>
                      <w:szCs w:val="20"/>
                    </w:rPr>
                    <w:t>Сумма положительных изменений сводной бюджетной росписи бюджета муниципального образования «Заостровское»</w:t>
                  </w:r>
                  <w:r w:rsidRPr="004D5726">
                    <w:rPr>
                      <w:snapToGrid w:val="0"/>
                      <w:color w:val="000000"/>
                      <w:sz w:val="20"/>
                      <w:szCs w:val="20"/>
                    </w:rPr>
                    <w:t xml:space="preserve"> </w:t>
                  </w:r>
                  <w:r w:rsidRPr="004D5726">
                    <w:rPr>
                      <w:sz w:val="20"/>
                      <w:szCs w:val="20"/>
                    </w:rPr>
                    <w:t xml:space="preserve">(за исключением целевых поступлений из областного и федерального бюджетов и внесений изменений в решение о бюджете муниципального образования </w:t>
                  </w:r>
                </w:p>
                <w:p w14:paraId="280BC08B" w14:textId="77777777" w:rsidR="006572CD" w:rsidRPr="004D5726" w:rsidRDefault="006572CD" w:rsidP="006572CD">
                  <w:pPr>
                    <w:spacing w:after="0" w:line="240" w:lineRule="auto"/>
                    <w:rPr>
                      <w:sz w:val="20"/>
                      <w:szCs w:val="20"/>
                    </w:rPr>
                  </w:pPr>
                  <w:r w:rsidRPr="004D5726">
                    <w:rPr>
                      <w:sz w:val="20"/>
                      <w:szCs w:val="20"/>
                    </w:rPr>
                    <w:t>«Заостровское» на соответствующий период)</w:t>
                  </w:r>
                </w:p>
              </w:tc>
              <w:tc>
                <w:tcPr>
                  <w:tcW w:w="1050" w:type="pct"/>
                  <w:tcBorders>
                    <w:top w:val="single" w:sz="4" w:space="0" w:color="auto"/>
                    <w:left w:val="single" w:sz="4" w:space="0" w:color="auto"/>
                    <w:bottom w:val="single" w:sz="4" w:space="0" w:color="auto"/>
                    <w:right w:val="single" w:sz="4" w:space="0" w:color="auto"/>
                  </w:tcBorders>
                  <w:shd w:val="clear" w:color="auto" w:fill="auto"/>
                  <w:noWrap/>
                  <w:hideMark/>
                </w:tcPr>
                <w:p w14:paraId="65E651C9" w14:textId="77777777" w:rsidR="006572CD" w:rsidRPr="004D5726" w:rsidRDefault="006572CD" w:rsidP="006572CD">
                  <w:pPr>
                    <w:spacing w:after="0" w:line="240" w:lineRule="auto"/>
                    <w:jc w:val="center"/>
                    <w:rPr>
                      <w:sz w:val="20"/>
                      <w:szCs w:val="20"/>
                    </w:rPr>
                  </w:pPr>
                  <w:r w:rsidRPr="004D5726">
                    <w:rPr>
                      <w:sz w:val="20"/>
                      <w:szCs w:val="20"/>
                    </w:rPr>
                    <w:t xml:space="preserve">тыс. </w:t>
                  </w:r>
                </w:p>
                <w:p w14:paraId="4FDC7C30" w14:textId="77777777" w:rsidR="006572CD" w:rsidRPr="004D5726" w:rsidRDefault="006572CD" w:rsidP="006572CD">
                  <w:pPr>
                    <w:spacing w:after="0" w:line="240" w:lineRule="auto"/>
                    <w:jc w:val="center"/>
                    <w:rPr>
                      <w:sz w:val="20"/>
                      <w:szCs w:val="20"/>
                    </w:rPr>
                  </w:pPr>
                  <w:r w:rsidRPr="004D5726">
                    <w:rPr>
                      <w:sz w:val="20"/>
                      <w:szCs w:val="20"/>
                    </w:rPr>
                    <w:t>рублей</w:t>
                  </w:r>
                </w:p>
              </w:tc>
              <w:tc>
                <w:tcPr>
                  <w:tcW w:w="542" w:type="pct"/>
                  <w:tcBorders>
                    <w:top w:val="single" w:sz="4" w:space="0" w:color="auto"/>
                    <w:left w:val="single" w:sz="4" w:space="0" w:color="auto"/>
                    <w:bottom w:val="single" w:sz="4" w:space="0" w:color="auto"/>
                    <w:right w:val="single" w:sz="4" w:space="0" w:color="auto"/>
                  </w:tcBorders>
                  <w:shd w:val="clear" w:color="auto" w:fill="auto"/>
                  <w:noWrap/>
                  <w:hideMark/>
                </w:tcPr>
                <w:p w14:paraId="5895140E" w14:textId="77777777" w:rsidR="006572CD" w:rsidRPr="004D5726" w:rsidRDefault="006572CD" w:rsidP="006572CD">
                  <w:pPr>
                    <w:spacing w:after="0" w:line="240" w:lineRule="auto"/>
                    <w:jc w:val="center"/>
                    <w:rPr>
                      <w:sz w:val="20"/>
                      <w:szCs w:val="20"/>
                    </w:rPr>
                  </w:pPr>
                  <w:r w:rsidRPr="004D5726">
                    <w:rPr>
                      <w:sz w:val="20"/>
                      <w:szCs w:val="20"/>
                    </w:rPr>
                    <w:t> </w:t>
                  </w:r>
                </w:p>
              </w:tc>
            </w:tr>
            <w:tr w:rsidR="006572CD" w:rsidRPr="004D5726" w14:paraId="20DAFC62"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30387553" w14:textId="77777777" w:rsidR="006572CD" w:rsidRPr="004D5726" w:rsidRDefault="006572CD" w:rsidP="006572CD">
                  <w:pPr>
                    <w:spacing w:after="0" w:line="240" w:lineRule="auto"/>
                    <w:jc w:val="center"/>
                    <w:rPr>
                      <w:sz w:val="20"/>
                      <w:szCs w:val="20"/>
                    </w:rPr>
                  </w:pPr>
                  <w:r w:rsidRPr="004D5726">
                    <w:rPr>
                      <w:sz w:val="20"/>
                      <w:szCs w:val="20"/>
                    </w:rPr>
                    <w:t>3.</w:t>
                  </w:r>
                </w:p>
              </w:tc>
              <w:tc>
                <w:tcPr>
                  <w:tcW w:w="3075" w:type="pct"/>
                  <w:tcBorders>
                    <w:top w:val="single" w:sz="4" w:space="0" w:color="auto"/>
                    <w:left w:val="single" w:sz="4" w:space="0" w:color="auto"/>
                    <w:bottom w:val="single" w:sz="4" w:space="0" w:color="auto"/>
                    <w:right w:val="single" w:sz="4" w:space="0" w:color="auto"/>
                  </w:tcBorders>
                  <w:shd w:val="clear" w:color="auto" w:fill="auto"/>
                  <w:hideMark/>
                </w:tcPr>
                <w:p w14:paraId="00F9AF46" w14:textId="77777777" w:rsidR="006572CD" w:rsidRPr="004D5726" w:rsidRDefault="006572CD" w:rsidP="006572CD">
                  <w:pPr>
                    <w:spacing w:after="0" w:line="240" w:lineRule="auto"/>
                    <w:rPr>
                      <w:sz w:val="20"/>
                      <w:szCs w:val="20"/>
                    </w:rPr>
                  </w:pPr>
                  <w:r w:rsidRPr="004D5726">
                    <w:rPr>
                      <w:sz w:val="20"/>
                      <w:szCs w:val="20"/>
                    </w:rPr>
                    <w:t>Объём бюджетных ассигнований главных распорядителей средств бюджета муниципального образования «Заостровское»</w:t>
                  </w:r>
                  <w:r w:rsidRPr="004D5726">
                    <w:rPr>
                      <w:snapToGrid w:val="0"/>
                      <w:color w:val="000000"/>
                      <w:sz w:val="20"/>
                      <w:szCs w:val="20"/>
                    </w:rPr>
                    <w:t xml:space="preserve"> </w:t>
                  </w:r>
                  <w:r w:rsidRPr="004D5726">
                    <w:rPr>
                      <w:sz w:val="20"/>
                      <w:szCs w:val="20"/>
                    </w:rPr>
                    <w:t>(далее – ГРБС) согласно сводной бюджетной росписи бюджета муниципального образования «Заостровское»</w:t>
                  </w:r>
                </w:p>
                <w:p w14:paraId="05C5B3CD" w14:textId="77777777" w:rsidR="006572CD" w:rsidRPr="004D5726" w:rsidRDefault="006572CD" w:rsidP="006572CD">
                  <w:pPr>
                    <w:spacing w:after="0" w:line="240" w:lineRule="auto"/>
                    <w:rPr>
                      <w:sz w:val="20"/>
                      <w:szCs w:val="20"/>
                    </w:rPr>
                  </w:pPr>
                  <w:r w:rsidRPr="004D5726">
                    <w:rPr>
                      <w:sz w:val="20"/>
                      <w:szCs w:val="20"/>
                    </w:rPr>
                    <w:t>с учётом внесённых в неё изменений по состоянию на конец отчётного периода</w:t>
                  </w:r>
                </w:p>
              </w:tc>
              <w:tc>
                <w:tcPr>
                  <w:tcW w:w="1050" w:type="pct"/>
                  <w:tcBorders>
                    <w:top w:val="single" w:sz="4" w:space="0" w:color="auto"/>
                    <w:left w:val="single" w:sz="4" w:space="0" w:color="auto"/>
                    <w:bottom w:val="single" w:sz="4" w:space="0" w:color="auto"/>
                    <w:right w:val="single" w:sz="4" w:space="0" w:color="auto"/>
                  </w:tcBorders>
                  <w:shd w:val="clear" w:color="auto" w:fill="auto"/>
                  <w:noWrap/>
                  <w:hideMark/>
                </w:tcPr>
                <w:p w14:paraId="0C8F68C3" w14:textId="77777777" w:rsidR="006572CD" w:rsidRPr="004D5726" w:rsidRDefault="006572CD" w:rsidP="006572CD">
                  <w:pPr>
                    <w:spacing w:after="0" w:line="240" w:lineRule="auto"/>
                    <w:jc w:val="center"/>
                    <w:rPr>
                      <w:sz w:val="20"/>
                      <w:szCs w:val="20"/>
                    </w:rPr>
                  </w:pPr>
                  <w:r w:rsidRPr="004D5726">
                    <w:rPr>
                      <w:sz w:val="20"/>
                      <w:szCs w:val="20"/>
                    </w:rPr>
                    <w:t xml:space="preserve">тыс. </w:t>
                  </w:r>
                </w:p>
                <w:p w14:paraId="74B2C308" w14:textId="77777777" w:rsidR="006572CD" w:rsidRPr="004D5726" w:rsidRDefault="006572CD" w:rsidP="006572CD">
                  <w:pPr>
                    <w:spacing w:after="0" w:line="240" w:lineRule="auto"/>
                    <w:jc w:val="center"/>
                    <w:rPr>
                      <w:sz w:val="20"/>
                      <w:szCs w:val="20"/>
                    </w:rPr>
                  </w:pPr>
                  <w:r w:rsidRPr="004D5726">
                    <w:rPr>
                      <w:sz w:val="20"/>
                      <w:szCs w:val="20"/>
                    </w:rPr>
                    <w:t>рублей</w:t>
                  </w:r>
                </w:p>
              </w:tc>
              <w:tc>
                <w:tcPr>
                  <w:tcW w:w="542" w:type="pct"/>
                  <w:tcBorders>
                    <w:top w:val="single" w:sz="4" w:space="0" w:color="auto"/>
                    <w:left w:val="single" w:sz="4" w:space="0" w:color="auto"/>
                    <w:bottom w:val="single" w:sz="4" w:space="0" w:color="auto"/>
                    <w:right w:val="single" w:sz="4" w:space="0" w:color="auto"/>
                  </w:tcBorders>
                  <w:shd w:val="clear" w:color="auto" w:fill="auto"/>
                  <w:noWrap/>
                  <w:hideMark/>
                </w:tcPr>
                <w:p w14:paraId="08F101B4" w14:textId="77777777" w:rsidR="006572CD" w:rsidRPr="004D5726" w:rsidRDefault="006572CD" w:rsidP="006572CD">
                  <w:pPr>
                    <w:spacing w:after="0" w:line="240" w:lineRule="auto"/>
                    <w:jc w:val="center"/>
                    <w:rPr>
                      <w:sz w:val="20"/>
                      <w:szCs w:val="20"/>
                    </w:rPr>
                  </w:pPr>
                </w:p>
              </w:tc>
            </w:tr>
            <w:tr w:rsidR="006572CD" w:rsidRPr="004D5726" w14:paraId="58B20F56"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0C10F29A" w14:textId="77777777" w:rsidR="006572CD" w:rsidRPr="004D5726" w:rsidRDefault="006572CD" w:rsidP="006572CD">
                  <w:pPr>
                    <w:spacing w:after="0" w:line="240" w:lineRule="auto"/>
                    <w:jc w:val="center"/>
                    <w:rPr>
                      <w:sz w:val="20"/>
                      <w:szCs w:val="20"/>
                    </w:rPr>
                  </w:pPr>
                  <w:r w:rsidRPr="004D5726">
                    <w:rPr>
                      <w:sz w:val="20"/>
                      <w:szCs w:val="20"/>
                    </w:rPr>
                    <w:t>4.</w:t>
                  </w:r>
                </w:p>
              </w:tc>
              <w:tc>
                <w:tcPr>
                  <w:tcW w:w="3075" w:type="pct"/>
                  <w:tcBorders>
                    <w:top w:val="single" w:sz="4" w:space="0" w:color="auto"/>
                    <w:left w:val="single" w:sz="4" w:space="0" w:color="auto"/>
                    <w:bottom w:val="single" w:sz="4" w:space="0" w:color="auto"/>
                    <w:right w:val="single" w:sz="4" w:space="0" w:color="auto"/>
                  </w:tcBorders>
                  <w:shd w:val="clear" w:color="auto" w:fill="auto"/>
                  <w:hideMark/>
                </w:tcPr>
                <w:p w14:paraId="0137BDDD" w14:textId="77777777" w:rsidR="006572CD" w:rsidRPr="004D5726" w:rsidRDefault="006572CD" w:rsidP="006572CD">
                  <w:pPr>
                    <w:spacing w:after="0" w:line="245" w:lineRule="auto"/>
                    <w:jc w:val="both"/>
                    <w:rPr>
                      <w:sz w:val="20"/>
                      <w:szCs w:val="20"/>
                    </w:rPr>
                  </w:pPr>
                  <w:r w:rsidRPr="004D5726">
                    <w:rPr>
                      <w:sz w:val="20"/>
                      <w:szCs w:val="20"/>
                    </w:rPr>
                    <w:t>Сумма бюджетных ассигнований ГРБС на отчётный (текущий) финансовый год, формируемых в рамках муниципальных программ</w:t>
                  </w:r>
                </w:p>
              </w:tc>
              <w:tc>
                <w:tcPr>
                  <w:tcW w:w="1050" w:type="pct"/>
                  <w:tcBorders>
                    <w:top w:val="single" w:sz="4" w:space="0" w:color="auto"/>
                    <w:left w:val="single" w:sz="4" w:space="0" w:color="auto"/>
                    <w:bottom w:val="single" w:sz="4" w:space="0" w:color="auto"/>
                    <w:right w:val="single" w:sz="4" w:space="0" w:color="auto"/>
                  </w:tcBorders>
                  <w:shd w:val="clear" w:color="auto" w:fill="auto"/>
                  <w:noWrap/>
                  <w:hideMark/>
                </w:tcPr>
                <w:p w14:paraId="527B7870" w14:textId="77777777" w:rsidR="006572CD" w:rsidRPr="004D5726" w:rsidRDefault="006572CD" w:rsidP="006572CD">
                  <w:pPr>
                    <w:spacing w:after="0" w:line="240" w:lineRule="auto"/>
                    <w:jc w:val="center"/>
                    <w:rPr>
                      <w:sz w:val="20"/>
                      <w:szCs w:val="20"/>
                    </w:rPr>
                  </w:pPr>
                  <w:r w:rsidRPr="004D5726">
                    <w:rPr>
                      <w:sz w:val="20"/>
                      <w:szCs w:val="20"/>
                    </w:rPr>
                    <w:t xml:space="preserve">тыс. </w:t>
                  </w:r>
                </w:p>
                <w:p w14:paraId="65C84085" w14:textId="77777777" w:rsidR="006572CD" w:rsidRPr="004D5726" w:rsidRDefault="006572CD" w:rsidP="006572CD">
                  <w:pPr>
                    <w:spacing w:after="0" w:line="240" w:lineRule="auto"/>
                    <w:jc w:val="center"/>
                    <w:rPr>
                      <w:sz w:val="20"/>
                      <w:szCs w:val="20"/>
                    </w:rPr>
                  </w:pPr>
                  <w:r w:rsidRPr="004D5726">
                    <w:rPr>
                      <w:sz w:val="20"/>
                      <w:szCs w:val="20"/>
                    </w:rPr>
                    <w:t>рублей</w:t>
                  </w:r>
                </w:p>
              </w:tc>
              <w:tc>
                <w:tcPr>
                  <w:tcW w:w="542" w:type="pct"/>
                  <w:tcBorders>
                    <w:top w:val="single" w:sz="4" w:space="0" w:color="auto"/>
                    <w:left w:val="single" w:sz="4" w:space="0" w:color="auto"/>
                    <w:bottom w:val="single" w:sz="4" w:space="0" w:color="auto"/>
                    <w:right w:val="single" w:sz="4" w:space="0" w:color="auto"/>
                  </w:tcBorders>
                  <w:shd w:val="clear" w:color="auto" w:fill="auto"/>
                  <w:noWrap/>
                  <w:hideMark/>
                </w:tcPr>
                <w:p w14:paraId="4E601FD5" w14:textId="77777777" w:rsidR="006572CD" w:rsidRPr="004D5726" w:rsidRDefault="006572CD" w:rsidP="006572CD">
                  <w:pPr>
                    <w:spacing w:after="0" w:line="240" w:lineRule="auto"/>
                    <w:jc w:val="center"/>
                    <w:rPr>
                      <w:sz w:val="20"/>
                      <w:szCs w:val="20"/>
                    </w:rPr>
                  </w:pPr>
                </w:p>
              </w:tc>
            </w:tr>
            <w:tr w:rsidR="006572CD" w:rsidRPr="004D5726" w14:paraId="7FE54DB1"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420331BB" w14:textId="77777777" w:rsidR="006572CD" w:rsidRPr="004D5726" w:rsidRDefault="006572CD" w:rsidP="006572CD">
                  <w:pPr>
                    <w:spacing w:after="0" w:line="240" w:lineRule="auto"/>
                    <w:jc w:val="center"/>
                    <w:rPr>
                      <w:sz w:val="20"/>
                      <w:szCs w:val="20"/>
                    </w:rPr>
                  </w:pPr>
                  <w:r w:rsidRPr="004D5726">
                    <w:rPr>
                      <w:sz w:val="20"/>
                      <w:szCs w:val="20"/>
                    </w:rPr>
                    <w:t>5.</w:t>
                  </w:r>
                </w:p>
              </w:tc>
              <w:tc>
                <w:tcPr>
                  <w:tcW w:w="3075" w:type="pct"/>
                  <w:tcBorders>
                    <w:top w:val="single" w:sz="4" w:space="0" w:color="auto"/>
                    <w:left w:val="single" w:sz="4" w:space="0" w:color="auto"/>
                    <w:bottom w:val="single" w:sz="4" w:space="0" w:color="auto"/>
                    <w:right w:val="single" w:sz="4" w:space="0" w:color="auto"/>
                  </w:tcBorders>
                  <w:shd w:val="clear" w:color="auto" w:fill="auto"/>
                  <w:hideMark/>
                </w:tcPr>
                <w:p w14:paraId="0F97A475" w14:textId="77777777" w:rsidR="006572CD" w:rsidRPr="004D5726" w:rsidRDefault="006572CD" w:rsidP="006572CD">
                  <w:pPr>
                    <w:spacing w:after="0" w:line="240" w:lineRule="auto"/>
                    <w:rPr>
                      <w:sz w:val="20"/>
                      <w:szCs w:val="20"/>
                    </w:rPr>
                  </w:pPr>
                  <w:r w:rsidRPr="004D5726">
                    <w:rPr>
                      <w:sz w:val="20"/>
                      <w:szCs w:val="20"/>
                    </w:rPr>
                    <w:t>Общая сумма бюджетных ассигнований ГРБС, предусмотренная решением о бюджете муниципального образования «Заостровское»</w:t>
                  </w:r>
                </w:p>
                <w:p w14:paraId="478CE7F5" w14:textId="77777777" w:rsidR="006572CD" w:rsidRPr="004D5726" w:rsidRDefault="006572CD" w:rsidP="006572CD">
                  <w:pPr>
                    <w:spacing w:after="0" w:line="240" w:lineRule="auto"/>
                    <w:jc w:val="both"/>
                    <w:rPr>
                      <w:sz w:val="20"/>
                      <w:szCs w:val="20"/>
                    </w:rPr>
                  </w:pPr>
                  <w:r w:rsidRPr="004D5726">
                    <w:rPr>
                      <w:snapToGrid w:val="0"/>
                      <w:color w:val="000000"/>
                      <w:sz w:val="20"/>
                      <w:szCs w:val="20"/>
                    </w:rPr>
                    <w:t xml:space="preserve"> </w:t>
                  </w:r>
                  <w:r w:rsidRPr="004D5726">
                    <w:rPr>
                      <w:sz w:val="20"/>
                      <w:szCs w:val="20"/>
                    </w:rPr>
                    <w:t xml:space="preserve">на отчётный (текущий) финансовый год </w:t>
                  </w:r>
                </w:p>
              </w:tc>
              <w:tc>
                <w:tcPr>
                  <w:tcW w:w="1050" w:type="pct"/>
                  <w:tcBorders>
                    <w:top w:val="single" w:sz="4" w:space="0" w:color="auto"/>
                    <w:left w:val="single" w:sz="4" w:space="0" w:color="auto"/>
                    <w:bottom w:val="single" w:sz="4" w:space="0" w:color="auto"/>
                    <w:right w:val="single" w:sz="4" w:space="0" w:color="auto"/>
                  </w:tcBorders>
                  <w:shd w:val="clear" w:color="auto" w:fill="auto"/>
                  <w:noWrap/>
                  <w:hideMark/>
                </w:tcPr>
                <w:p w14:paraId="03AB787A" w14:textId="77777777" w:rsidR="006572CD" w:rsidRPr="004D5726" w:rsidRDefault="006572CD" w:rsidP="006572CD">
                  <w:pPr>
                    <w:spacing w:after="0" w:line="240" w:lineRule="auto"/>
                    <w:jc w:val="center"/>
                    <w:rPr>
                      <w:sz w:val="20"/>
                      <w:szCs w:val="20"/>
                    </w:rPr>
                  </w:pPr>
                  <w:r w:rsidRPr="004D5726">
                    <w:rPr>
                      <w:sz w:val="20"/>
                      <w:szCs w:val="20"/>
                    </w:rPr>
                    <w:t xml:space="preserve">тыс. </w:t>
                  </w:r>
                </w:p>
                <w:p w14:paraId="643984F5" w14:textId="77777777" w:rsidR="006572CD" w:rsidRPr="004D5726" w:rsidRDefault="006572CD" w:rsidP="006572CD">
                  <w:pPr>
                    <w:spacing w:after="0" w:line="240" w:lineRule="auto"/>
                    <w:jc w:val="center"/>
                    <w:rPr>
                      <w:sz w:val="20"/>
                      <w:szCs w:val="20"/>
                    </w:rPr>
                  </w:pPr>
                  <w:r w:rsidRPr="004D5726">
                    <w:rPr>
                      <w:sz w:val="20"/>
                      <w:szCs w:val="20"/>
                    </w:rPr>
                    <w:t>рублей</w:t>
                  </w:r>
                </w:p>
              </w:tc>
              <w:tc>
                <w:tcPr>
                  <w:tcW w:w="542" w:type="pct"/>
                  <w:tcBorders>
                    <w:top w:val="single" w:sz="4" w:space="0" w:color="auto"/>
                    <w:left w:val="single" w:sz="4" w:space="0" w:color="auto"/>
                    <w:bottom w:val="single" w:sz="4" w:space="0" w:color="auto"/>
                    <w:right w:val="single" w:sz="4" w:space="0" w:color="auto"/>
                  </w:tcBorders>
                  <w:shd w:val="clear" w:color="auto" w:fill="auto"/>
                  <w:noWrap/>
                  <w:hideMark/>
                </w:tcPr>
                <w:p w14:paraId="0DAEA464" w14:textId="77777777" w:rsidR="006572CD" w:rsidRPr="004D5726" w:rsidRDefault="006572CD" w:rsidP="006572CD">
                  <w:pPr>
                    <w:spacing w:after="0" w:line="240" w:lineRule="auto"/>
                    <w:jc w:val="center"/>
                    <w:rPr>
                      <w:sz w:val="20"/>
                      <w:szCs w:val="20"/>
                    </w:rPr>
                  </w:pPr>
                </w:p>
              </w:tc>
            </w:tr>
            <w:tr w:rsidR="006572CD" w:rsidRPr="004D5726" w14:paraId="32D59E46"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1AE27670" w14:textId="77777777" w:rsidR="006572CD" w:rsidRPr="004D5726" w:rsidRDefault="006572CD" w:rsidP="006572CD">
                  <w:pPr>
                    <w:spacing w:after="0" w:line="240" w:lineRule="auto"/>
                    <w:jc w:val="center"/>
                    <w:rPr>
                      <w:sz w:val="20"/>
                      <w:szCs w:val="20"/>
                    </w:rPr>
                  </w:pPr>
                  <w:r w:rsidRPr="004D5726">
                    <w:rPr>
                      <w:sz w:val="20"/>
                      <w:szCs w:val="20"/>
                    </w:rPr>
                    <w:t>6.</w:t>
                  </w:r>
                </w:p>
              </w:tc>
              <w:tc>
                <w:tcPr>
                  <w:tcW w:w="3075" w:type="pct"/>
                  <w:tcBorders>
                    <w:top w:val="single" w:sz="4" w:space="0" w:color="auto"/>
                    <w:left w:val="single" w:sz="4" w:space="0" w:color="auto"/>
                    <w:bottom w:val="single" w:sz="4" w:space="0" w:color="auto"/>
                    <w:right w:val="single" w:sz="4" w:space="0" w:color="auto"/>
                  </w:tcBorders>
                  <w:shd w:val="clear" w:color="auto" w:fill="auto"/>
                  <w:hideMark/>
                </w:tcPr>
                <w:p w14:paraId="7CE67954" w14:textId="77777777" w:rsidR="006572CD" w:rsidRPr="004D5726" w:rsidRDefault="006572CD" w:rsidP="006572CD">
                  <w:pPr>
                    <w:spacing w:after="0" w:line="245" w:lineRule="auto"/>
                    <w:jc w:val="both"/>
                    <w:rPr>
                      <w:sz w:val="20"/>
                      <w:szCs w:val="20"/>
                    </w:rPr>
                  </w:pPr>
                  <w:r w:rsidRPr="004D5726">
                    <w:rPr>
                      <w:sz w:val="20"/>
                      <w:szCs w:val="20"/>
                    </w:rPr>
                    <w:t>Объём просроченной кредиторской задолжен-</w:t>
                  </w:r>
                  <w:r w:rsidRPr="004D5726">
                    <w:rPr>
                      <w:sz w:val="20"/>
                      <w:szCs w:val="20"/>
                    </w:rPr>
                    <w:br/>
                    <w:t>ности ГРБС и подведомственных муниципальных учреждений по состоянию на конец отчётного периода</w:t>
                  </w:r>
                </w:p>
              </w:tc>
              <w:tc>
                <w:tcPr>
                  <w:tcW w:w="1050" w:type="pct"/>
                  <w:tcBorders>
                    <w:top w:val="single" w:sz="4" w:space="0" w:color="auto"/>
                    <w:left w:val="single" w:sz="4" w:space="0" w:color="auto"/>
                    <w:bottom w:val="single" w:sz="4" w:space="0" w:color="auto"/>
                    <w:right w:val="single" w:sz="4" w:space="0" w:color="auto"/>
                  </w:tcBorders>
                  <w:shd w:val="clear" w:color="auto" w:fill="auto"/>
                  <w:noWrap/>
                  <w:hideMark/>
                </w:tcPr>
                <w:p w14:paraId="30C99922" w14:textId="77777777" w:rsidR="006572CD" w:rsidRPr="004D5726" w:rsidRDefault="006572CD" w:rsidP="006572CD">
                  <w:pPr>
                    <w:spacing w:after="0" w:line="245" w:lineRule="auto"/>
                    <w:jc w:val="center"/>
                    <w:rPr>
                      <w:sz w:val="20"/>
                      <w:szCs w:val="20"/>
                    </w:rPr>
                  </w:pPr>
                  <w:r w:rsidRPr="004D5726">
                    <w:rPr>
                      <w:sz w:val="20"/>
                      <w:szCs w:val="20"/>
                    </w:rPr>
                    <w:t xml:space="preserve">тыс. </w:t>
                  </w:r>
                </w:p>
                <w:p w14:paraId="41046C84" w14:textId="77777777" w:rsidR="006572CD" w:rsidRPr="004D5726" w:rsidRDefault="006572CD" w:rsidP="006572CD">
                  <w:pPr>
                    <w:spacing w:after="0" w:line="245" w:lineRule="auto"/>
                    <w:jc w:val="center"/>
                    <w:rPr>
                      <w:sz w:val="20"/>
                      <w:szCs w:val="20"/>
                    </w:rPr>
                  </w:pPr>
                  <w:r w:rsidRPr="004D5726">
                    <w:rPr>
                      <w:sz w:val="20"/>
                      <w:szCs w:val="20"/>
                    </w:rPr>
                    <w:t>рублей</w:t>
                  </w:r>
                </w:p>
              </w:tc>
              <w:tc>
                <w:tcPr>
                  <w:tcW w:w="542" w:type="pct"/>
                  <w:tcBorders>
                    <w:top w:val="single" w:sz="4" w:space="0" w:color="auto"/>
                    <w:left w:val="single" w:sz="4" w:space="0" w:color="auto"/>
                    <w:bottom w:val="single" w:sz="4" w:space="0" w:color="auto"/>
                    <w:right w:val="single" w:sz="4" w:space="0" w:color="auto"/>
                  </w:tcBorders>
                  <w:shd w:val="clear" w:color="auto" w:fill="auto"/>
                  <w:noWrap/>
                  <w:hideMark/>
                </w:tcPr>
                <w:p w14:paraId="61C3E283" w14:textId="77777777" w:rsidR="006572CD" w:rsidRPr="004D5726" w:rsidRDefault="006572CD" w:rsidP="006572CD">
                  <w:pPr>
                    <w:spacing w:after="0" w:line="245" w:lineRule="auto"/>
                    <w:jc w:val="center"/>
                    <w:rPr>
                      <w:sz w:val="20"/>
                      <w:szCs w:val="20"/>
                    </w:rPr>
                  </w:pPr>
                  <w:r w:rsidRPr="004D5726">
                    <w:rPr>
                      <w:sz w:val="20"/>
                      <w:szCs w:val="20"/>
                    </w:rPr>
                    <w:t> </w:t>
                  </w:r>
                </w:p>
              </w:tc>
            </w:tr>
            <w:tr w:rsidR="006572CD" w:rsidRPr="004D5726" w14:paraId="31CE9237"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48259F5F" w14:textId="77777777" w:rsidR="006572CD" w:rsidRPr="004D5726" w:rsidRDefault="006572CD" w:rsidP="006572CD">
                  <w:pPr>
                    <w:spacing w:after="0" w:line="240" w:lineRule="auto"/>
                    <w:jc w:val="center"/>
                    <w:rPr>
                      <w:sz w:val="20"/>
                      <w:szCs w:val="20"/>
                    </w:rPr>
                  </w:pPr>
                  <w:r w:rsidRPr="004D5726">
                    <w:rPr>
                      <w:sz w:val="20"/>
                      <w:szCs w:val="20"/>
                    </w:rPr>
                    <w:t>7.</w:t>
                  </w:r>
                </w:p>
              </w:tc>
              <w:tc>
                <w:tcPr>
                  <w:tcW w:w="3075" w:type="pct"/>
                  <w:tcBorders>
                    <w:top w:val="single" w:sz="4" w:space="0" w:color="auto"/>
                    <w:left w:val="single" w:sz="4" w:space="0" w:color="auto"/>
                    <w:bottom w:val="single" w:sz="4" w:space="0" w:color="auto"/>
                    <w:right w:val="single" w:sz="4" w:space="0" w:color="auto"/>
                  </w:tcBorders>
                  <w:shd w:val="clear" w:color="auto" w:fill="auto"/>
                  <w:hideMark/>
                </w:tcPr>
                <w:p w14:paraId="665FE556" w14:textId="77777777" w:rsidR="006572CD" w:rsidRPr="004D5726" w:rsidRDefault="006572CD" w:rsidP="006572CD">
                  <w:pPr>
                    <w:spacing w:after="0" w:line="245" w:lineRule="auto"/>
                    <w:jc w:val="both"/>
                    <w:rPr>
                      <w:sz w:val="20"/>
                      <w:szCs w:val="20"/>
                    </w:rPr>
                  </w:pPr>
                  <w:r w:rsidRPr="004D5726">
                    <w:rPr>
                      <w:sz w:val="20"/>
                      <w:szCs w:val="20"/>
                    </w:rPr>
                    <w:t>Объём просроченной кредиторской задолжен-</w:t>
                  </w:r>
                  <w:r w:rsidRPr="004D5726">
                    <w:rPr>
                      <w:sz w:val="20"/>
                      <w:szCs w:val="20"/>
                    </w:rPr>
                    <w:br/>
                    <w:t xml:space="preserve">ности ГРБС и подведомственных муниципальных учреждений по состоянию на начало отчётного периода </w:t>
                  </w:r>
                </w:p>
              </w:tc>
              <w:tc>
                <w:tcPr>
                  <w:tcW w:w="1050" w:type="pct"/>
                  <w:tcBorders>
                    <w:top w:val="single" w:sz="4" w:space="0" w:color="auto"/>
                    <w:left w:val="single" w:sz="4" w:space="0" w:color="auto"/>
                    <w:bottom w:val="single" w:sz="4" w:space="0" w:color="auto"/>
                    <w:right w:val="single" w:sz="4" w:space="0" w:color="auto"/>
                  </w:tcBorders>
                  <w:shd w:val="clear" w:color="auto" w:fill="auto"/>
                  <w:noWrap/>
                  <w:hideMark/>
                </w:tcPr>
                <w:p w14:paraId="07EE0EAE" w14:textId="77777777" w:rsidR="006572CD" w:rsidRPr="004D5726" w:rsidRDefault="006572CD" w:rsidP="006572CD">
                  <w:pPr>
                    <w:spacing w:after="0" w:line="245" w:lineRule="auto"/>
                    <w:jc w:val="center"/>
                    <w:rPr>
                      <w:sz w:val="20"/>
                      <w:szCs w:val="20"/>
                    </w:rPr>
                  </w:pPr>
                  <w:r w:rsidRPr="004D5726">
                    <w:rPr>
                      <w:sz w:val="20"/>
                      <w:szCs w:val="20"/>
                    </w:rPr>
                    <w:t xml:space="preserve">тыс. </w:t>
                  </w:r>
                </w:p>
                <w:p w14:paraId="52B5D50B" w14:textId="77777777" w:rsidR="006572CD" w:rsidRPr="004D5726" w:rsidRDefault="006572CD" w:rsidP="006572CD">
                  <w:pPr>
                    <w:spacing w:after="0" w:line="245" w:lineRule="auto"/>
                    <w:jc w:val="center"/>
                    <w:rPr>
                      <w:sz w:val="20"/>
                      <w:szCs w:val="20"/>
                    </w:rPr>
                  </w:pPr>
                  <w:r w:rsidRPr="004D5726">
                    <w:rPr>
                      <w:sz w:val="20"/>
                      <w:szCs w:val="20"/>
                    </w:rPr>
                    <w:t>рублей</w:t>
                  </w:r>
                </w:p>
              </w:tc>
              <w:tc>
                <w:tcPr>
                  <w:tcW w:w="542" w:type="pct"/>
                  <w:tcBorders>
                    <w:top w:val="single" w:sz="4" w:space="0" w:color="auto"/>
                    <w:left w:val="single" w:sz="4" w:space="0" w:color="auto"/>
                    <w:bottom w:val="single" w:sz="4" w:space="0" w:color="auto"/>
                    <w:right w:val="single" w:sz="4" w:space="0" w:color="auto"/>
                  </w:tcBorders>
                  <w:shd w:val="clear" w:color="auto" w:fill="auto"/>
                  <w:noWrap/>
                  <w:hideMark/>
                </w:tcPr>
                <w:p w14:paraId="24BAEACD" w14:textId="77777777" w:rsidR="006572CD" w:rsidRPr="004D5726" w:rsidRDefault="006572CD" w:rsidP="006572CD">
                  <w:pPr>
                    <w:spacing w:after="0" w:line="245" w:lineRule="auto"/>
                    <w:jc w:val="center"/>
                    <w:rPr>
                      <w:sz w:val="20"/>
                      <w:szCs w:val="20"/>
                    </w:rPr>
                  </w:pPr>
                </w:p>
              </w:tc>
            </w:tr>
            <w:tr w:rsidR="006572CD" w:rsidRPr="004D5726" w14:paraId="38CB7FBC"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5CCC165B" w14:textId="77777777" w:rsidR="006572CD" w:rsidRPr="004D5726" w:rsidRDefault="006572CD" w:rsidP="006572CD">
                  <w:pPr>
                    <w:spacing w:after="0" w:line="240" w:lineRule="auto"/>
                    <w:jc w:val="center"/>
                    <w:rPr>
                      <w:sz w:val="20"/>
                      <w:szCs w:val="20"/>
                    </w:rPr>
                  </w:pPr>
                  <w:r w:rsidRPr="004D5726">
                    <w:rPr>
                      <w:sz w:val="20"/>
                      <w:szCs w:val="20"/>
                    </w:rPr>
                    <w:t>8.</w:t>
                  </w:r>
                </w:p>
              </w:tc>
              <w:tc>
                <w:tcPr>
                  <w:tcW w:w="3075" w:type="pct"/>
                  <w:tcBorders>
                    <w:top w:val="single" w:sz="4" w:space="0" w:color="auto"/>
                    <w:left w:val="single" w:sz="4" w:space="0" w:color="auto"/>
                    <w:bottom w:val="single" w:sz="4" w:space="0" w:color="auto"/>
                    <w:right w:val="single" w:sz="4" w:space="0" w:color="auto"/>
                  </w:tcBorders>
                  <w:shd w:val="clear" w:color="auto" w:fill="auto"/>
                  <w:hideMark/>
                </w:tcPr>
                <w:p w14:paraId="1C827AC0" w14:textId="77777777" w:rsidR="006572CD" w:rsidRPr="004D5726" w:rsidRDefault="006572CD" w:rsidP="006572CD">
                  <w:pPr>
                    <w:spacing w:after="0" w:line="240" w:lineRule="auto"/>
                    <w:rPr>
                      <w:sz w:val="20"/>
                      <w:szCs w:val="20"/>
                    </w:rPr>
                  </w:pPr>
                  <w:r w:rsidRPr="004D5726">
                    <w:rPr>
                      <w:sz w:val="20"/>
                      <w:szCs w:val="20"/>
                    </w:rPr>
                    <w:t xml:space="preserve">Сумма, </w:t>
                  </w:r>
                  <w:r w:rsidRPr="004D5726">
                    <w:rPr>
                      <w:snapToGrid w:val="0"/>
                      <w:color w:val="000000"/>
                      <w:sz w:val="20"/>
                      <w:szCs w:val="20"/>
                    </w:rPr>
                    <w:t xml:space="preserve">подлежащая взысканию по поступившим </w:t>
                  </w:r>
                  <w:r w:rsidRPr="004D5726">
                    <w:rPr>
                      <w:snapToGrid w:val="0"/>
                      <w:color w:val="000000"/>
                      <w:sz w:val="20"/>
                      <w:szCs w:val="20"/>
                    </w:rPr>
                    <w:br/>
                    <w:t>с начала финансового года исполнительным</w:t>
                  </w:r>
                  <w:r w:rsidRPr="004D5726">
                    <w:rPr>
                      <w:sz w:val="20"/>
                      <w:szCs w:val="20"/>
                    </w:rPr>
                    <w:t xml:space="preserve"> документам </w:t>
                  </w:r>
                  <w:r w:rsidRPr="004D5726">
                    <w:rPr>
                      <w:snapToGrid w:val="0"/>
                      <w:color w:val="000000"/>
                      <w:sz w:val="20"/>
                      <w:szCs w:val="20"/>
                    </w:rPr>
                    <w:t xml:space="preserve">за счёт средств бюджета </w:t>
                  </w:r>
                  <w:r w:rsidRPr="004D5726">
                    <w:rPr>
                      <w:sz w:val="20"/>
                      <w:szCs w:val="20"/>
                    </w:rPr>
                    <w:t>муниципального образования «Заостровское»</w:t>
                  </w:r>
                  <w:r w:rsidRPr="004D5726">
                    <w:rPr>
                      <w:snapToGrid w:val="0"/>
                      <w:color w:val="000000"/>
                      <w:sz w:val="20"/>
                      <w:szCs w:val="20"/>
                    </w:rPr>
                    <w:t>,</w:t>
                  </w:r>
                  <w:r w:rsidRPr="004D5726">
                    <w:rPr>
                      <w:sz w:val="20"/>
                      <w:szCs w:val="20"/>
                    </w:rPr>
                    <w:t xml:space="preserve"> по состоянию на конец отчётного периода</w:t>
                  </w:r>
                </w:p>
              </w:tc>
              <w:tc>
                <w:tcPr>
                  <w:tcW w:w="1050" w:type="pct"/>
                  <w:tcBorders>
                    <w:top w:val="single" w:sz="4" w:space="0" w:color="auto"/>
                    <w:left w:val="single" w:sz="4" w:space="0" w:color="auto"/>
                    <w:bottom w:val="single" w:sz="4" w:space="0" w:color="auto"/>
                    <w:right w:val="single" w:sz="4" w:space="0" w:color="auto"/>
                  </w:tcBorders>
                  <w:shd w:val="clear" w:color="auto" w:fill="auto"/>
                  <w:noWrap/>
                  <w:hideMark/>
                </w:tcPr>
                <w:p w14:paraId="54ABDB7C" w14:textId="77777777" w:rsidR="006572CD" w:rsidRPr="004D5726" w:rsidRDefault="006572CD" w:rsidP="006572CD">
                  <w:pPr>
                    <w:spacing w:after="0" w:line="245" w:lineRule="auto"/>
                    <w:jc w:val="center"/>
                    <w:rPr>
                      <w:sz w:val="20"/>
                      <w:szCs w:val="20"/>
                    </w:rPr>
                  </w:pPr>
                  <w:r w:rsidRPr="004D5726">
                    <w:rPr>
                      <w:sz w:val="20"/>
                      <w:szCs w:val="20"/>
                    </w:rPr>
                    <w:t xml:space="preserve">тыс. </w:t>
                  </w:r>
                </w:p>
                <w:p w14:paraId="601005AD" w14:textId="77777777" w:rsidR="006572CD" w:rsidRPr="004D5726" w:rsidRDefault="006572CD" w:rsidP="006572CD">
                  <w:pPr>
                    <w:spacing w:after="0" w:line="245" w:lineRule="auto"/>
                    <w:jc w:val="center"/>
                    <w:rPr>
                      <w:sz w:val="20"/>
                      <w:szCs w:val="20"/>
                    </w:rPr>
                  </w:pPr>
                  <w:r w:rsidRPr="004D5726">
                    <w:rPr>
                      <w:sz w:val="20"/>
                      <w:szCs w:val="20"/>
                    </w:rPr>
                    <w:t>рублей</w:t>
                  </w:r>
                </w:p>
              </w:tc>
              <w:tc>
                <w:tcPr>
                  <w:tcW w:w="542" w:type="pct"/>
                  <w:tcBorders>
                    <w:top w:val="single" w:sz="4" w:space="0" w:color="auto"/>
                    <w:left w:val="single" w:sz="4" w:space="0" w:color="auto"/>
                    <w:bottom w:val="single" w:sz="4" w:space="0" w:color="auto"/>
                    <w:right w:val="single" w:sz="4" w:space="0" w:color="auto"/>
                  </w:tcBorders>
                  <w:shd w:val="clear" w:color="auto" w:fill="auto"/>
                  <w:noWrap/>
                  <w:hideMark/>
                </w:tcPr>
                <w:p w14:paraId="61B6B1AF" w14:textId="77777777" w:rsidR="006572CD" w:rsidRPr="004D5726" w:rsidRDefault="006572CD" w:rsidP="006572CD">
                  <w:pPr>
                    <w:spacing w:after="0" w:line="245" w:lineRule="auto"/>
                    <w:jc w:val="center"/>
                    <w:rPr>
                      <w:sz w:val="20"/>
                      <w:szCs w:val="20"/>
                    </w:rPr>
                  </w:pPr>
                </w:p>
              </w:tc>
            </w:tr>
            <w:tr w:rsidR="006572CD" w:rsidRPr="004D5726" w14:paraId="0045A35E"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71F01E1E" w14:textId="77777777" w:rsidR="006572CD" w:rsidRPr="004D5726" w:rsidRDefault="006572CD" w:rsidP="006572CD">
                  <w:pPr>
                    <w:spacing w:after="0" w:line="240" w:lineRule="auto"/>
                    <w:jc w:val="center"/>
                    <w:rPr>
                      <w:sz w:val="20"/>
                      <w:szCs w:val="20"/>
                      <w:highlight w:val="yellow"/>
                    </w:rPr>
                  </w:pPr>
                  <w:r w:rsidRPr="004D5726">
                    <w:rPr>
                      <w:sz w:val="20"/>
                      <w:szCs w:val="20"/>
                    </w:rPr>
                    <w:t>9.</w:t>
                  </w:r>
                </w:p>
              </w:tc>
              <w:tc>
                <w:tcPr>
                  <w:tcW w:w="3075" w:type="pct"/>
                  <w:tcBorders>
                    <w:top w:val="single" w:sz="4" w:space="0" w:color="auto"/>
                    <w:left w:val="single" w:sz="4" w:space="0" w:color="auto"/>
                    <w:bottom w:val="single" w:sz="4" w:space="0" w:color="auto"/>
                    <w:right w:val="single" w:sz="4" w:space="0" w:color="auto"/>
                  </w:tcBorders>
                  <w:shd w:val="clear" w:color="auto" w:fill="auto"/>
                  <w:hideMark/>
                </w:tcPr>
                <w:p w14:paraId="23C06866" w14:textId="77777777" w:rsidR="006572CD" w:rsidRPr="004D5726" w:rsidRDefault="006572CD" w:rsidP="006572CD">
                  <w:pPr>
                    <w:spacing w:after="0" w:line="245" w:lineRule="auto"/>
                    <w:jc w:val="both"/>
                    <w:rPr>
                      <w:sz w:val="20"/>
                      <w:szCs w:val="20"/>
                    </w:rPr>
                  </w:pPr>
                  <w:r w:rsidRPr="004D5726">
                    <w:rPr>
                      <w:sz w:val="20"/>
                      <w:szCs w:val="20"/>
                    </w:rPr>
                    <w:t>Кассовое исполнение расходов ГРБС в отчётном периоде</w:t>
                  </w:r>
                </w:p>
              </w:tc>
              <w:tc>
                <w:tcPr>
                  <w:tcW w:w="1050" w:type="pct"/>
                  <w:tcBorders>
                    <w:top w:val="single" w:sz="4" w:space="0" w:color="auto"/>
                    <w:left w:val="single" w:sz="4" w:space="0" w:color="auto"/>
                    <w:bottom w:val="single" w:sz="4" w:space="0" w:color="auto"/>
                    <w:right w:val="single" w:sz="4" w:space="0" w:color="auto"/>
                  </w:tcBorders>
                  <w:shd w:val="clear" w:color="auto" w:fill="auto"/>
                  <w:noWrap/>
                  <w:hideMark/>
                </w:tcPr>
                <w:p w14:paraId="2771E281" w14:textId="77777777" w:rsidR="006572CD" w:rsidRPr="004D5726" w:rsidRDefault="006572CD" w:rsidP="006572CD">
                  <w:pPr>
                    <w:spacing w:after="0" w:line="245" w:lineRule="auto"/>
                    <w:jc w:val="center"/>
                    <w:rPr>
                      <w:sz w:val="20"/>
                      <w:szCs w:val="20"/>
                    </w:rPr>
                  </w:pPr>
                  <w:r w:rsidRPr="004D5726">
                    <w:rPr>
                      <w:sz w:val="20"/>
                      <w:szCs w:val="20"/>
                    </w:rPr>
                    <w:t xml:space="preserve">тыс. </w:t>
                  </w:r>
                </w:p>
                <w:p w14:paraId="570B3359" w14:textId="77777777" w:rsidR="006572CD" w:rsidRPr="004D5726" w:rsidRDefault="006572CD" w:rsidP="006572CD">
                  <w:pPr>
                    <w:spacing w:after="0" w:line="245" w:lineRule="auto"/>
                    <w:jc w:val="center"/>
                    <w:rPr>
                      <w:sz w:val="20"/>
                      <w:szCs w:val="20"/>
                    </w:rPr>
                  </w:pPr>
                  <w:r w:rsidRPr="004D5726">
                    <w:rPr>
                      <w:sz w:val="20"/>
                      <w:szCs w:val="20"/>
                    </w:rPr>
                    <w:t>рублей</w:t>
                  </w:r>
                </w:p>
              </w:tc>
              <w:tc>
                <w:tcPr>
                  <w:tcW w:w="542" w:type="pct"/>
                  <w:tcBorders>
                    <w:top w:val="single" w:sz="4" w:space="0" w:color="auto"/>
                    <w:left w:val="single" w:sz="4" w:space="0" w:color="auto"/>
                    <w:bottom w:val="single" w:sz="4" w:space="0" w:color="auto"/>
                    <w:right w:val="single" w:sz="4" w:space="0" w:color="auto"/>
                  </w:tcBorders>
                  <w:shd w:val="clear" w:color="auto" w:fill="auto"/>
                  <w:noWrap/>
                  <w:hideMark/>
                </w:tcPr>
                <w:p w14:paraId="63BDB7EB" w14:textId="77777777" w:rsidR="006572CD" w:rsidRPr="004D5726" w:rsidRDefault="006572CD" w:rsidP="006572CD">
                  <w:pPr>
                    <w:spacing w:after="0" w:line="245" w:lineRule="auto"/>
                    <w:jc w:val="center"/>
                    <w:rPr>
                      <w:sz w:val="20"/>
                      <w:szCs w:val="20"/>
                    </w:rPr>
                  </w:pPr>
                </w:p>
              </w:tc>
            </w:tr>
            <w:tr w:rsidR="006572CD" w:rsidRPr="004D5726" w14:paraId="5B406353"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0A98FD55" w14:textId="77777777" w:rsidR="006572CD" w:rsidRPr="004D5726" w:rsidRDefault="006572CD" w:rsidP="006572CD">
                  <w:pPr>
                    <w:spacing w:after="0" w:line="240" w:lineRule="auto"/>
                    <w:jc w:val="center"/>
                    <w:rPr>
                      <w:sz w:val="20"/>
                      <w:szCs w:val="20"/>
                    </w:rPr>
                  </w:pPr>
                  <w:r w:rsidRPr="004D5726">
                    <w:rPr>
                      <w:sz w:val="20"/>
                      <w:szCs w:val="20"/>
                    </w:rPr>
                    <w:t>10.</w:t>
                  </w:r>
                </w:p>
              </w:tc>
              <w:tc>
                <w:tcPr>
                  <w:tcW w:w="3075" w:type="pct"/>
                  <w:tcBorders>
                    <w:top w:val="single" w:sz="4" w:space="0" w:color="auto"/>
                    <w:left w:val="single" w:sz="4" w:space="0" w:color="auto"/>
                    <w:bottom w:val="single" w:sz="4" w:space="0" w:color="auto"/>
                    <w:right w:val="single" w:sz="4" w:space="0" w:color="auto"/>
                  </w:tcBorders>
                  <w:shd w:val="clear" w:color="auto" w:fill="auto"/>
                  <w:hideMark/>
                </w:tcPr>
                <w:p w14:paraId="2A3B517E" w14:textId="77777777" w:rsidR="006572CD" w:rsidRPr="004D5726" w:rsidRDefault="006572CD" w:rsidP="006572CD">
                  <w:pPr>
                    <w:spacing w:after="0" w:line="240" w:lineRule="auto"/>
                    <w:rPr>
                      <w:sz w:val="20"/>
                      <w:szCs w:val="20"/>
                    </w:rPr>
                  </w:pPr>
                  <w:r w:rsidRPr="004D5726">
                    <w:rPr>
                      <w:sz w:val="20"/>
                      <w:szCs w:val="20"/>
                    </w:rPr>
                    <w:t>Объём невыясненных поступлений по главному администратору доходов бюджета муниципального образования «Заостровское» за отчётный период</w:t>
                  </w:r>
                </w:p>
              </w:tc>
              <w:tc>
                <w:tcPr>
                  <w:tcW w:w="1050" w:type="pct"/>
                  <w:tcBorders>
                    <w:top w:val="single" w:sz="4" w:space="0" w:color="auto"/>
                    <w:left w:val="single" w:sz="4" w:space="0" w:color="auto"/>
                    <w:bottom w:val="single" w:sz="4" w:space="0" w:color="auto"/>
                    <w:right w:val="single" w:sz="4" w:space="0" w:color="auto"/>
                  </w:tcBorders>
                  <w:shd w:val="clear" w:color="auto" w:fill="auto"/>
                  <w:noWrap/>
                  <w:hideMark/>
                </w:tcPr>
                <w:p w14:paraId="40B205B0" w14:textId="77777777" w:rsidR="006572CD" w:rsidRPr="004D5726" w:rsidRDefault="006572CD" w:rsidP="006572CD">
                  <w:pPr>
                    <w:spacing w:after="0" w:line="245" w:lineRule="auto"/>
                    <w:jc w:val="center"/>
                    <w:rPr>
                      <w:sz w:val="20"/>
                      <w:szCs w:val="20"/>
                    </w:rPr>
                  </w:pPr>
                  <w:r w:rsidRPr="004D5726">
                    <w:rPr>
                      <w:sz w:val="20"/>
                      <w:szCs w:val="20"/>
                    </w:rPr>
                    <w:t xml:space="preserve">тыс. </w:t>
                  </w:r>
                </w:p>
                <w:p w14:paraId="08910101" w14:textId="77777777" w:rsidR="006572CD" w:rsidRPr="004D5726" w:rsidRDefault="006572CD" w:rsidP="006572CD">
                  <w:pPr>
                    <w:spacing w:after="0" w:line="245" w:lineRule="auto"/>
                    <w:jc w:val="center"/>
                    <w:rPr>
                      <w:sz w:val="20"/>
                      <w:szCs w:val="20"/>
                    </w:rPr>
                  </w:pPr>
                  <w:r w:rsidRPr="004D5726">
                    <w:rPr>
                      <w:sz w:val="20"/>
                      <w:szCs w:val="20"/>
                    </w:rPr>
                    <w:t>рублей</w:t>
                  </w:r>
                </w:p>
              </w:tc>
              <w:tc>
                <w:tcPr>
                  <w:tcW w:w="542" w:type="pct"/>
                  <w:tcBorders>
                    <w:top w:val="single" w:sz="4" w:space="0" w:color="auto"/>
                    <w:left w:val="single" w:sz="4" w:space="0" w:color="auto"/>
                    <w:bottom w:val="single" w:sz="4" w:space="0" w:color="auto"/>
                    <w:right w:val="single" w:sz="4" w:space="0" w:color="auto"/>
                  </w:tcBorders>
                  <w:shd w:val="clear" w:color="auto" w:fill="auto"/>
                  <w:noWrap/>
                  <w:hideMark/>
                </w:tcPr>
                <w:p w14:paraId="3DE026E1" w14:textId="77777777" w:rsidR="006572CD" w:rsidRPr="004D5726" w:rsidRDefault="006572CD" w:rsidP="006572CD">
                  <w:pPr>
                    <w:spacing w:after="0" w:line="245" w:lineRule="auto"/>
                    <w:jc w:val="center"/>
                    <w:rPr>
                      <w:sz w:val="20"/>
                      <w:szCs w:val="20"/>
                    </w:rPr>
                  </w:pPr>
                </w:p>
              </w:tc>
            </w:tr>
            <w:tr w:rsidR="006572CD" w:rsidRPr="004D5726" w14:paraId="3496CFB7"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502F3BF8" w14:textId="77777777" w:rsidR="006572CD" w:rsidRPr="004D5726" w:rsidRDefault="006572CD" w:rsidP="006572CD">
                  <w:pPr>
                    <w:spacing w:after="0" w:line="240" w:lineRule="auto"/>
                    <w:jc w:val="center"/>
                    <w:rPr>
                      <w:sz w:val="20"/>
                      <w:szCs w:val="20"/>
                    </w:rPr>
                  </w:pPr>
                  <w:r w:rsidRPr="004D5726">
                    <w:rPr>
                      <w:sz w:val="20"/>
                      <w:szCs w:val="20"/>
                    </w:rPr>
                    <w:t>11.</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3F1C8A9C" w14:textId="77777777" w:rsidR="006572CD" w:rsidRPr="004D5726" w:rsidRDefault="006572CD" w:rsidP="006572CD">
                  <w:pPr>
                    <w:spacing w:after="0" w:line="240" w:lineRule="auto"/>
                    <w:rPr>
                      <w:sz w:val="20"/>
                      <w:szCs w:val="20"/>
                    </w:rPr>
                  </w:pPr>
                  <w:r w:rsidRPr="004D5726">
                    <w:rPr>
                      <w:sz w:val="20"/>
                      <w:szCs w:val="20"/>
                    </w:rPr>
                    <w:t xml:space="preserve">Правовой акт главного администратора доходов бюджета муниципального образования </w:t>
                  </w:r>
                </w:p>
                <w:p w14:paraId="44FE63A1" w14:textId="77777777" w:rsidR="006572CD" w:rsidRPr="004D5726" w:rsidRDefault="006572CD" w:rsidP="006572CD">
                  <w:pPr>
                    <w:spacing w:after="0" w:line="240" w:lineRule="auto"/>
                    <w:rPr>
                      <w:sz w:val="20"/>
                      <w:szCs w:val="20"/>
                    </w:rPr>
                  </w:pPr>
                  <w:r w:rsidRPr="004D5726">
                    <w:rPr>
                      <w:sz w:val="20"/>
                      <w:szCs w:val="20"/>
                    </w:rPr>
                    <w:t>«Заостровское» по администрированию доходов</w:t>
                  </w:r>
                </w:p>
              </w:tc>
              <w:tc>
                <w:tcPr>
                  <w:tcW w:w="1050" w:type="pct"/>
                  <w:tcBorders>
                    <w:top w:val="single" w:sz="4" w:space="0" w:color="auto"/>
                    <w:left w:val="single" w:sz="4" w:space="0" w:color="auto"/>
                    <w:bottom w:val="single" w:sz="4" w:space="0" w:color="auto"/>
                    <w:right w:val="single" w:sz="4" w:space="0" w:color="auto"/>
                  </w:tcBorders>
                  <w:shd w:val="clear" w:color="auto" w:fill="auto"/>
                  <w:noWrap/>
                </w:tcPr>
                <w:p w14:paraId="6E40F2F9" w14:textId="77777777" w:rsidR="006572CD" w:rsidRPr="004D5726" w:rsidRDefault="006572CD" w:rsidP="006572CD">
                  <w:pPr>
                    <w:spacing w:after="0" w:line="245" w:lineRule="auto"/>
                    <w:jc w:val="center"/>
                    <w:rPr>
                      <w:sz w:val="20"/>
                      <w:szCs w:val="20"/>
                    </w:rPr>
                  </w:pPr>
                  <w:r w:rsidRPr="004D5726">
                    <w:rPr>
                      <w:sz w:val="20"/>
                      <w:szCs w:val="20"/>
                    </w:rPr>
                    <w:t xml:space="preserve">ссылка на размещение правового акта на официальном </w:t>
                  </w:r>
                  <w:r w:rsidRPr="004D5726">
                    <w:rPr>
                      <w:snapToGrid w:val="0"/>
                      <w:color w:val="000000"/>
                      <w:sz w:val="20"/>
                      <w:szCs w:val="20"/>
                    </w:rPr>
                    <w:t>информационном</w:t>
                  </w:r>
                  <w:r w:rsidRPr="004D5726">
                    <w:rPr>
                      <w:sz w:val="20"/>
                      <w:szCs w:val="20"/>
                    </w:rPr>
                    <w:t xml:space="preserve"> сайте</w:t>
                  </w:r>
                </w:p>
                <w:p w14:paraId="4CB63258" w14:textId="77777777" w:rsidR="006572CD" w:rsidRPr="004D5726" w:rsidRDefault="006572CD" w:rsidP="006572CD">
                  <w:pPr>
                    <w:spacing w:after="0" w:line="240" w:lineRule="auto"/>
                    <w:jc w:val="center"/>
                    <w:rPr>
                      <w:sz w:val="20"/>
                      <w:szCs w:val="20"/>
                    </w:rPr>
                  </w:pPr>
                  <w:r w:rsidRPr="004D5726">
                    <w:rPr>
                      <w:sz w:val="20"/>
                      <w:szCs w:val="20"/>
                    </w:rPr>
                    <w:t>администрации муниципального образования</w:t>
                  </w:r>
                </w:p>
                <w:p w14:paraId="04B6256D" w14:textId="77777777" w:rsidR="006572CD" w:rsidRPr="004D5726" w:rsidRDefault="006572CD" w:rsidP="006572CD">
                  <w:pPr>
                    <w:spacing w:after="0" w:line="240" w:lineRule="auto"/>
                    <w:jc w:val="center"/>
                    <w:rPr>
                      <w:sz w:val="20"/>
                      <w:szCs w:val="20"/>
                    </w:rPr>
                  </w:pPr>
                  <w:r w:rsidRPr="004D5726">
                    <w:rPr>
                      <w:sz w:val="20"/>
                      <w:szCs w:val="20"/>
                    </w:rPr>
                    <w:lastRenderedPageBreak/>
                    <w:t>«Заостровское»</w:t>
                  </w:r>
                </w:p>
                <w:p w14:paraId="5AC676B3" w14:textId="77777777" w:rsidR="006572CD" w:rsidRPr="004D5726" w:rsidRDefault="006572CD" w:rsidP="006572CD">
                  <w:pPr>
                    <w:spacing w:after="0" w:line="245" w:lineRule="auto"/>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tcPr>
                <w:p w14:paraId="0AC4A266" w14:textId="77777777" w:rsidR="006572CD" w:rsidRPr="004D5726" w:rsidRDefault="006572CD" w:rsidP="006572CD">
                  <w:pPr>
                    <w:spacing w:after="0" w:line="245" w:lineRule="auto"/>
                    <w:jc w:val="center"/>
                    <w:rPr>
                      <w:sz w:val="20"/>
                      <w:szCs w:val="20"/>
                    </w:rPr>
                  </w:pPr>
                </w:p>
              </w:tc>
            </w:tr>
            <w:tr w:rsidR="006572CD" w:rsidRPr="004D5726" w14:paraId="22CB8F53" w14:textId="77777777" w:rsidTr="004D5726">
              <w:trPr>
                <w:trHeight w:val="57"/>
              </w:trPr>
              <w:tc>
                <w:tcPr>
                  <w:tcW w:w="333" w:type="pct"/>
                  <w:tcBorders>
                    <w:top w:val="single" w:sz="4" w:space="0" w:color="auto"/>
                    <w:left w:val="single" w:sz="4" w:space="0" w:color="auto"/>
                    <w:bottom w:val="single" w:sz="4" w:space="0" w:color="auto"/>
                    <w:right w:val="single" w:sz="4" w:space="0" w:color="auto"/>
                  </w:tcBorders>
                </w:tcPr>
                <w:p w14:paraId="18AB5CD9" w14:textId="77777777" w:rsidR="006572CD" w:rsidRPr="004D5726" w:rsidRDefault="006572CD" w:rsidP="006572CD">
                  <w:pPr>
                    <w:spacing w:after="0" w:line="240" w:lineRule="auto"/>
                    <w:jc w:val="center"/>
                    <w:rPr>
                      <w:sz w:val="20"/>
                      <w:szCs w:val="20"/>
                    </w:rPr>
                  </w:pPr>
                  <w:r w:rsidRPr="004D5726">
                    <w:rPr>
                      <w:sz w:val="20"/>
                      <w:szCs w:val="20"/>
                    </w:rPr>
                    <w:t>12.</w:t>
                  </w:r>
                </w:p>
              </w:tc>
              <w:tc>
                <w:tcPr>
                  <w:tcW w:w="3075" w:type="pct"/>
                  <w:tcBorders>
                    <w:top w:val="single" w:sz="4" w:space="0" w:color="auto"/>
                    <w:left w:val="single" w:sz="4" w:space="0" w:color="auto"/>
                    <w:bottom w:val="single" w:sz="4" w:space="0" w:color="auto"/>
                    <w:right w:val="single" w:sz="4" w:space="0" w:color="auto"/>
                  </w:tcBorders>
                  <w:shd w:val="clear" w:color="auto" w:fill="auto"/>
                  <w:hideMark/>
                </w:tcPr>
                <w:p w14:paraId="0115C19C" w14:textId="77777777" w:rsidR="006572CD" w:rsidRPr="004D5726" w:rsidRDefault="006572CD" w:rsidP="006572CD">
                  <w:pPr>
                    <w:spacing w:after="0" w:line="240" w:lineRule="auto"/>
                    <w:jc w:val="both"/>
                    <w:rPr>
                      <w:sz w:val="20"/>
                      <w:szCs w:val="20"/>
                    </w:rPr>
                  </w:pPr>
                  <w:r w:rsidRPr="004D5726">
                    <w:rPr>
                      <w:snapToGrid w:val="0"/>
                      <w:color w:val="000000"/>
                      <w:sz w:val="20"/>
                      <w:szCs w:val="20"/>
                    </w:rPr>
                    <w:t>Размещение на официальном информационном сайте информации о муниципальных программах и фактических результатах их реализации</w:t>
                  </w:r>
                </w:p>
              </w:tc>
              <w:tc>
                <w:tcPr>
                  <w:tcW w:w="1050" w:type="pct"/>
                  <w:tcBorders>
                    <w:top w:val="single" w:sz="4" w:space="0" w:color="auto"/>
                    <w:left w:val="single" w:sz="4" w:space="0" w:color="auto"/>
                    <w:bottom w:val="single" w:sz="4" w:space="0" w:color="auto"/>
                    <w:right w:val="single" w:sz="4" w:space="0" w:color="auto"/>
                  </w:tcBorders>
                  <w:shd w:val="clear" w:color="auto" w:fill="auto"/>
                  <w:noWrap/>
                  <w:hideMark/>
                </w:tcPr>
                <w:p w14:paraId="3AB129CE" w14:textId="77777777" w:rsidR="006572CD" w:rsidRPr="004D5726" w:rsidRDefault="006572CD" w:rsidP="006572CD">
                  <w:pPr>
                    <w:spacing w:after="0" w:line="245" w:lineRule="auto"/>
                    <w:jc w:val="center"/>
                    <w:rPr>
                      <w:sz w:val="20"/>
                      <w:szCs w:val="20"/>
                    </w:rPr>
                  </w:pPr>
                  <w:r w:rsidRPr="004D5726">
                    <w:rPr>
                      <w:sz w:val="20"/>
                      <w:szCs w:val="20"/>
                    </w:rPr>
                    <w:t xml:space="preserve">ссылка на размещение правового акта на официальном </w:t>
                  </w:r>
                  <w:r w:rsidRPr="004D5726">
                    <w:rPr>
                      <w:snapToGrid w:val="0"/>
                      <w:color w:val="000000"/>
                      <w:sz w:val="20"/>
                      <w:szCs w:val="20"/>
                    </w:rPr>
                    <w:t>информационном</w:t>
                  </w:r>
                  <w:r w:rsidRPr="004D5726">
                    <w:rPr>
                      <w:sz w:val="20"/>
                      <w:szCs w:val="20"/>
                    </w:rPr>
                    <w:t xml:space="preserve"> сайте </w:t>
                  </w:r>
                </w:p>
                <w:p w14:paraId="399D9D27" w14:textId="77777777" w:rsidR="006572CD" w:rsidRPr="004D5726" w:rsidRDefault="006572CD" w:rsidP="006572CD">
                  <w:pPr>
                    <w:spacing w:after="0" w:line="240" w:lineRule="auto"/>
                    <w:jc w:val="center"/>
                    <w:rPr>
                      <w:sz w:val="20"/>
                      <w:szCs w:val="20"/>
                    </w:rPr>
                  </w:pPr>
                  <w:r w:rsidRPr="004D5726">
                    <w:rPr>
                      <w:sz w:val="20"/>
                      <w:szCs w:val="20"/>
                    </w:rPr>
                    <w:t>администрации муниципального образования</w:t>
                  </w:r>
                </w:p>
                <w:p w14:paraId="6EA2B3E3" w14:textId="77777777" w:rsidR="006572CD" w:rsidRPr="004D5726" w:rsidRDefault="006572CD" w:rsidP="006572CD">
                  <w:pPr>
                    <w:spacing w:after="0" w:line="240" w:lineRule="auto"/>
                    <w:jc w:val="center"/>
                    <w:rPr>
                      <w:sz w:val="20"/>
                      <w:szCs w:val="20"/>
                    </w:rPr>
                  </w:pPr>
                  <w:r w:rsidRPr="004D5726">
                    <w:rPr>
                      <w:sz w:val="20"/>
                      <w:szCs w:val="20"/>
                    </w:rPr>
                    <w:t>«Заостровское»</w:t>
                  </w:r>
                </w:p>
                <w:p w14:paraId="72DBF9AE" w14:textId="77777777" w:rsidR="006572CD" w:rsidRPr="004D5726" w:rsidRDefault="006572CD" w:rsidP="006572CD">
                  <w:pPr>
                    <w:spacing w:after="0" w:line="240" w:lineRule="auto"/>
                    <w:jc w:val="center"/>
                    <w:rPr>
                      <w:sz w:val="20"/>
                      <w:szCs w:val="20"/>
                    </w:rPr>
                  </w:pPr>
                </w:p>
              </w:tc>
              <w:tc>
                <w:tcPr>
                  <w:tcW w:w="542" w:type="pct"/>
                  <w:tcBorders>
                    <w:top w:val="single" w:sz="4" w:space="0" w:color="auto"/>
                    <w:left w:val="single" w:sz="4" w:space="0" w:color="auto"/>
                    <w:bottom w:val="single" w:sz="4" w:space="0" w:color="auto"/>
                    <w:right w:val="single" w:sz="4" w:space="0" w:color="auto"/>
                  </w:tcBorders>
                  <w:shd w:val="clear" w:color="auto" w:fill="auto"/>
                  <w:noWrap/>
                  <w:hideMark/>
                </w:tcPr>
                <w:p w14:paraId="7C068FE7" w14:textId="77777777" w:rsidR="006572CD" w:rsidRPr="004D5726" w:rsidRDefault="006572CD" w:rsidP="006572CD">
                  <w:pPr>
                    <w:spacing w:after="0" w:line="240" w:lineRule="auto"/>
                    <w:jc w:val="center"/>
                    <w:rPr>
                      <w:sz w:val="20"/>
                      <w:szCs w:val="20"/>
                    </w:rPr>
                  </w:pPr>
                </w:p>
              </w:tc>
            </w:tr>
          </w:tbl>
          <w:p w14:paraId="7646271C" w14:textId="77777777" w:rsidR="006572CD" w:rsidRPr="0062403A" w:rsidRDefault="006572CD" w:rsidP="006572CD">
            <w:pPr>
              <w:spacing w:after="0" w:line="240" w:lineRule="auto"/>
              <w:rPr>
                <w:sz w:val="22"/>
              </w:rPr>
            </w:pPr>
          </w:p>
          <w:tbl>
            <w:tblPr>
              <w:tblW w:w="15060" w:type="dxa"/>
              <w:tblLayout w:type="fixed"/>
              <w:tblLook w:val="04A0" w:firstRow="1" w:lastRow="0" w:firstColumn="1" w:lastColumn="0" w:noHBand="0" w:noVBand="1"/>
            </w:tblPr>
            <w:tblGrid>
              <w:gridCol w:w="4250"/>
              <w:gridCol w:w="796"/>
              <w:gridCol w:w="1196"/>
              <w:gridCol w:w="2214"/>
              <w:gridCol w:w="639"/>
              <w:gridCol w:w="654"/>
              <w:gridCol w:w="3510"/>
              <w:gridCol w:w="1801"/>
            </w:tblGrid>
            <w:tr w:rsidR="006572CD" w:rsidRPr="0062403A" w14:paraId="3D332E61" w14:textId="77777777" w:rsidTr="00F80241">
              <w:trPr>
                <w:gridAfter w:val="2"/>
                <w:wAfter w:w="5311" w:type="dxa"/>
                <w:trHeight w:val="300"/>
              </w:trPr>
              <w:tc>
                <w:tcPr>
                  <w:tcW w:w="9749" w:type="dxa"/>
                  <w:gridSpan w:val="6"/>
                  <w:tcBorders>
                    <w:top w:val="nil"/>
                    <w:left w:val="nil"/>
                    <w:bottom w:val="nil"/>
                    <w:right w:val="nil"/>
                  </w:tcBorders>
                  <w:shd w:val="clear" w:color="auto" w:fill="auto"/>
                  <w:noWrap/>
                  <w:vAlign w:val="bottom"/>
                  <w:hideMark/>
                </w:tcPr>
                <w:p w14:paraId="7C5753B5" w14:textId="77777777" w:rsidR="006572CD" w:rsidRPr="0062403A" w:rsidRDefault="006572CD" w:rsidP="006572CD">
                  <w:pPr>
                    <w:spacing w:after="0" w:line="240" w:lineRule="auto"/>
                    <w:rPr>
                      <w:sz w:val="22"/>
                    </w:rPr>
                  </w:pPr>
                  <w:r w:rsidRPr="0062403A">
                    <w:rPr>
                      <w:sz w:val="22"/>
                    </w:rPr>
                    <w:t>Руководитель     __________________   __________________________________</w:t>
                  </w:r>
                </w:p>
              </w:tc>
            </w:tr>
            <w:tr w:rsidR="006572CD" w:rsidRPr="0062403A" w14:paraId="2E1057F9" w14:textId="77777777" w:rsidTr="00F80241">
              <w:trPr>
                <w:gridAfter w:val="3"/>
                <w:wAfter w:w="5965" w:type="dxa"/>
                <w:trHeight w:val="300"/>
              </w:trPr>
              <w:tc>
                <w:tcPr>
                  <w:tcW w:w="9095" w:type="dxa"/>
                  <w:gridSpan w:val="5"/>
                  <w:tcBorders>
                    <w:top w:val="nil"/>
                    <w:left w:val="nil"/>
                    <w:bottom w:val="nil"/>
                    <w:right w:val="nil"/>
                  </w:tcBorders>
                  <w:shd w:val="clear" w:color="auto" w:fill="auto"/>
                  <w:noWrap/>
                  <w:vAlign w:val="bottom"/>
                  <w:hideMark/>
                </w:tcPr>
                <w:p w14:paraId="6F87212B" w14:textId="77777777" w:rsidR="006572CD" w:rsidRPr="006A0D1C" w:rsidRDefault="006572CD" w:rsidP="006572CD">
                  <w:pPr>
                    <w:spacing w:after="0" w:line="240" w:lineRule="auto"/>
                    <w:rPr>
                      <w:sz w:val="18"/>
                      <w:szCs w:val="18"/>
                    </w:rPr>
                  </w:pPr>
                  <w:r w:rsidRPr="006A0D1C">
                    <w:rPr>
                      <w:sz w:val="18"/>
                      <w:szCs w:val="18"/>
                    </w:rPr>
                    <w:t xml:space="preserve">                                             (подпись)                                   (расшифровка подписи)</w:t>
                  </w:r>
                </w:p>
              </w:tc>
            </w:tr>
            <w:tr w:rsidR="006572CD" w:rsidRPr="0062403A" w14:paraId="45CB7A9E" w14:textId="77777777" w:rsidTr="004D5726">
              <w:trPr>
                <w:gridAfter w:val="4"/>
                <w:wAfter w:w="6604" w:type="dxa"/>
                <w:trHeight w:val="68"/>
              </w:trPr>
              <w:tc>
                <w:tcPr>
                  <w:tcW w:w="4250" w:type="dxa"/>
                  <w:tcBorders>
                    <w:top w:val="nil"/>
                    <w:left w:val="nil"/>
                    <w:bottom w:val="nil"/>
                    <w:right w:val="nil"/>
                  </w:tcBorders>
                  <w:shd w:val="clear" w:color="auto" w:fill="auto"/>
                  <w:noWrap/>
                  <w:vAlign w:val="bottom"/>
                  <w:hideMark/>
                </w:tcPr>
                <w:p w14:paraId="440BADEB" w14:textId="77777777" w:rsidR="006572CD" w:rsidRPr="0062403A" w:rsidRDefault="006572CD" w:rsidP="006572CD">
                  <w:pPr>
                    <w:spacing w:after="0" w:line="240" w:lineRule="auto"/>
                    <w:rPr>
                      <w:sz w:val="22"/>
                    </w:rPr>
                  </w:pPr>
                </w:p>
              </w:tc>
              <w:tc>
                <w:tcPr>
                  <w:tcW w:w="796" w:type="dxa"/>
                  <w:tcBorders>
                    <w:top w:val="nil"/>
                    <w:left w:val="nil"/>
                    <w:bottom w:val="nil"/>
                    <w:right w:val="nil"/>
                  </w:tcBorders>
                  <w:shd w:val="clear" w:color="auto" w:fill="auto"/>
                  <w:noWrap/>
                  <w:vAlign w:val="bottom"/>
                  <w:hideMark/>
                </w:tcPr>
                <w:p w14:paraId="0F1BEEA2" w14:textId="77777777" w:rsidR="006572CD" w:rsidRPr="004D5726" w:rsidRDefault="006572CD" w:rsidP="006572CD">
                  <w:pPr>
                    <w:spacing w:after="0" w:line="240" w:lineRule="auto"/>
                    <w:jc w:val="center"/>
                    <w:rPr>
                      <w:sz w:val="20"/>
                      <w:szCs w:val="20"/>
                    </w:rPr>
                  </w:pPr>
                </w:p>
              </w:tc>
              <w:tc>
                <w:tcPr>
                  <w:tcW w:w="1196" w:type="dxa"/>
                  <w:tcBorders>
                    <w:top w:val="nil"/>
                    <w:left w:val="nil"/>
                    <w:bottom w:val="nil"/>
                    <w:right w:val="nil"/>
                  </w:tcBorders>
                  <w:shd w:val="clear" w:color="auto" w:fill="auto"/>
                  <w:noWrap/>
                  <w:vAlign w:val="bottom"/>
                  <w:hideMark/>
                </w:tcPr>
                <w:p w14:paraId="3D9E83A9" w14:textId="77777777" w:rsidR="006572CD" w:rsidRPr="004D5726" w:rsidRDefault="006572CD" w:rsidP="006572CD">
                  <w:pPr>
                    <w:spacing w:after="0" w:line="240" w:lineRule="auto"/>
                    <w:jc w:val="center"/>
                    <w:rPr>
                      <w:sz w:val="20"/>
                      <w:szCs w:val="20"/>
                    </w:rPr>
                  </w:pPr>
                </w:p>
              </w:tc>
              <w:tc>
                <w:tcPr>
                  <w:tcW w:w="2214" w:type="dxa"/>
                  <w:tcBorders>
                    <w:top w:val="nil"/>
                    <w:left w:val="nil"/>
                    <w:bottom w:val="nil"/>
                    <w:right w:val="nil"/>
                  </w:tcBorders>
                  <w:shd w:val="clear" w:color="auto" w:fill="auto"/>
                  <w:noWrap/>
                  <w:vAlign w:val="bottom"/>
                  <w:hideMark/>
                </w:tcPr>
                <w:p w14:paraId="052DB6D3" w14:textId="77777777" w:rsidR="006572CD" w:rsidRPr="004D5726" w:rsidRDefault="006572CD" w:rsidP="006572CD">
                  <w:pPr>
                    <w:spacing w:after="0" w:line="240" w:lineRule="auto"/>
                    <w:jc w:val="center"/>
                    <w:rPr>
                      <w:sz w:val="20"/>
                      <w:szCs w:val="20"/>
                    </w:rPr>
                  </w:pPr>
                </w:p>
              </w:tc>
            </w:tr>
            <w:tr w:rsidR="006572CD" w:rsidRPr="0062403A" w14:paraId="7078DC79" w14:textId="77777777" w:rsidTr="004D5726">
              <w:trPr>
                <w:trHeight w:val="68"/>
              </w:trPr>
              <w:tc>
                <w:tcPr>
                  <w:tcW w:w="15060" w:type="dxa"/>
                  <w:gridSpan w:val="8"/>
                  <w:tcBorders>
                    <w:top w:val="nil"/>
                    <w:left w:val="nil"/>
                    <w:bottom w:val="nil"/>
                    <w:right w:val="nil"/>
                  </w:tcBorders>
                  <w:shd w:val="clear" w:color="auto" w:fill="auto"/>
                  <w:noWrap/>
                  <w:vAlign w:val="bottom"/>
                  <w:hideMark/>
                </w:tcPr>
                <w:p w14:paraId="2A2BE18E" w14:textId="77777777" w:rsidR="006572CD" w:rsidRPr="0062403A" w:rsidRDefault="006572CD" w:rsidP="006572CD">
                  <w:pPr>
                    <w:spacing w:after="0" w:line="240" w:lineRule="auto"/>
                    <w:rPr>
                      <w:sz w:val="22"/>
                    </w:rPr>
                  </w:pPr>
                  <w:r w:rsidRPr="0062403A">
                    <w:rPr>
                      <w:sz w:val="22"/>
                    </w:rPr>
                    <w:t>Исполнитель  ____________   ___________   ____________________   _________</w:t>
                  </w:r>
                </w:p>
              </w:tc>
            </w:tr>
            <w:tr w:rsidR="006572CD" w:rsidRPr="006A0D1C" w14:paraId="421DE84C" w14:textId="77777777" w:rsidTr="00F80241">
              <w:trPr>
                <w:gridAfter w:val="1"/>
                <w:wAfter w:w="1801" w:type="dxa"/>
                <w:trHeight w:val="300"/>
              </w:trPr>
              <w:tc>
                <w:tcPr>
                  <w:tcW w:w="13259" w:type="dxa"/>
                  <w:gridSpan w:val="7"/>
                  <w:tcBorders>
                    <w:top w:val="nil"/>
                    <w:left w:val="nil"/>
                    <w:bottom w:val="nil"/>
                    <w:right w:val="nil"/>
                  </w:tcBorders>
                  <w:shd w:val="clear" w:color="auto" w:fill="auto"/>
                  <w:noWrap/>
                  <w:vAlign w:val="bottom"/>
                  <w:hideMark/>
                </w:tcPr>
                <w:p w14:paraId="67AF10A1" w14:textId="77777777" w:rsidR="006572CD" w:rsidRPr="006A0D1C" w:rsidRDefault="006572CD" w:rsidP="006572CD">
                  <w:pPr>
                    <w:spacing w:after="0" w:line="240" w:lineRule="auto"/>
                    <w:rPr>
                      <w:sz w:val="18"/>
                      <w:szCs w:val="18"/>
                    </w:rPr>
                  </w:pPr>
                  <w:r w:rsidRPr="006A0D1C">
                    <w:rPr>
                      <w:sz w:val="18"/>
                      <w:szCs w:val="18"/>
                    </w:rPr>
                    <w:t xml:space="preserve">                                (должность)           (подпись)            (расшифровка подписи)         (телефон)</w:t>
                  </w:r>
                </w:p>
              </w:tc>
            </w:tr>
            <w:tr w:rsidR="006572CD" w:rsidRPr="006A0D1C" w14:paraId="6C667F58" w14:textId="77777777" w:rsidTr="004D5726">
              <w:trPr>
                <w:gridAfter w:val="4"/>
                <w:wAfter w:w="6604" w:type="dxa"/>
                <w:trHeight w:val="78"/>
              </w:trPr>
              <w:tc>
                <w:tcPr>
                  <w:tcW w:w="4250" w:type="dxa"/>
                  <w:tcBorders>
                    <w:top w:val="nil"/>
                    <w:left w:val="nil"/>
                    <w:bottom w:val="nil"/>
                    <w:right w:val="nil"/>
                  </w:tcBorders>
                  <w:shd w:val="clear" w:color="auto" w:fill="auto"/>
                  <w:noWrap/>
                  <w:vAlign w:val="bottom"/>
                  <w:hideMark/>
                </w:tcPr>
                <w:p w14:paraId="10659676" w14:textId="77777777" w:rsidR="006572CD" w:rsidRPr="004D5726" w:rsidRDefault="006572CD" w:rsidP="006572CD">
                  <w:pPr>
                    <w:spacing w:after="0" w:line="240" w:lineRule="auto"/>
                    <w:rPr>
                      <w:sz w:val="20"/>
                      <w:szCs w:val="20"/>
                    </w:rPr>
                  </w:pPr>
                </w:p>
              </w:tc>
              <w:tc>
                <w:tcPr>
                  <w:tcW w:w="796" w:type="dxa"/>
                  <w:tcBorders>
                    <w:top w:val="nil"/>
                    <w:left w:val="nil"/>
                    <w:bottom w:val="nil"/>
                    <w:right w:val="nil"/>
                  </w:tcBorders>
                  <w:shd w:val="clear" w:color="auto" w:fill="auto"/>
                  <w:noWrap/>
                  <w:vAlign w:val="bottom"/>
                  <w:hideMark/>
                </w:tcPr>
                <w:p w14:paraId="2449E118" w14:textId="77777777" w:rsidR="006572CD" w:rsidRPr="004D5726" w:rsidRDefault="006572CD" w:rsidP="006572CD">
                  <w:pPr>
                    <w:spacing w:after="0" w:line="240" w:lineRule="auto"/>
                    <w:jc w:val="center"/>
                    <w:rPr>
                      <w:sz w:val="20"/>
                      <w:szCs w:val="20"/>
                    </w:rPr>
                  </w:pPr>
                </w:p>
              </w:tc>
              <w:tc>
                <w:tcPr>
                  <w:tcW w:w="1196" w:type="dxa"/>
                  <w:tcBorders>
                    <w:top w:val="nil"/>
                    <w:left w:val="nil"/>
                    <w:bottom w:val="nil"/>
                    <w:right w:val="nil"/>
                  </w:tcBorders>
                  <w:shd w:val="clear" w:color="auto" w:fill="auto"/>
                  <w:noWrap/>
                  <w:vAlign w:val="bottom"/>
                  <w:hideMark/>
                </w:tcPr>
                <w:p w14:paraId="414D2059" w14:textId="77777777" w:rsidR="006572CD" w:rsidRPr="004D5726" w:rsidRDefault="006572CD" w:rsidP="006572CD">
                  <w:pPr>
                    <w:spacing w:after="0" w:line="240" w:lineRule="auto"/>
                    <w:jc w:val="center"/>
                    <w:rPr>
                      <w:sz w:val="20"/>
                      <w:szCs w:val="20"/>
                    </w:rPr>
                  </w:pPr>
                </w:p>
              </w:tc>
              <w:tc>
                <w:tcPr>
                  <w:tcW w:w="2214" w:type="dxa"/>
                  <w:tcBorders>
                    <w:top w:val="nil"/>
                    <w:left w:val="nil"/>
                    <w:bottom w:val="nil"/>
                    <w:right w:val="nil"/>
                  </w:tcBorders>
                  <w:shd w:val="clear" w:color="auto" w:fill="auto"/>
                  <w:noWrap/>
                  <w:vAlign w:val="bottom"/>
                  <w:hideMark/>
                </w:tcPr>
                <w:p w14:paraId="46DECCE0" w14:textId="77777777" w:rsidR="006572CD" w:rsidRPr="006A0D1C" w:rsidRDefault="006572CD" w:rsidP="006572CD">
                  <w:pPr>
                    <w:spacing w:after="0" w:line="240" w:lineRule="auto"/>
                    <w:jc w:val="center"/>
                    <w:rPr>
                      <w:sz w:val="18"/>
                      <w:szCs w:val="18"/>
                    </w:rPr>
                  </w:pPr>
                </w:p>
              </w:tc>
            </w:tr>
            <w:tr w:rsidR="006572CD" w:rsidRPr="006A0D1C" w14:paraId="5E4FE39C" w14:textId="77777777" w:rsidTr="004D5726">
              <w:trPr>
                <w:gridAfter w:val="4"/>
                <w:wAfter w:w="6604" w:type="dxa"/>
                <w:trHeight w:val="112"/>
              </w:trPr>
              <w:tc>
                <w:tcPr>
                  <w:tcW w:w="8456" w:type="dxa"/>
                  <w:gridSpan w:val="4"/>
                  <w:tcBorders>
                    <w:top w:val="nil"/>
                    <w:left w:val="nil"/>
                    <w:bottom w:val="nil"/>
                    <w:right w:val="nil"/>
                  </w:tcBorders>
                  <w:shd w:val="clear" w:color="auto" w:fill="auto"/>
                  <w:noWrap/>
                  <w:vAlign w:val="bottom"/>
                  <w:hideMark/>
                </w:tcPr>
                <w:p w14:paraId="3330483C" w14:textId="77777777" w:rsidR="006572CD" w:rsidRPr="006A0D1C" w:rsidRDefault="006572CD" w:rsidP="006572CD">
                  <w:pPr>
                    <w:spacing w:after="0" w:line="240" w:lineRule="auto"/>
                    <w:rPr>
                      <w:sz w:val="18"/>
                      <w:szCs w:val="18"/>
                    </w:rPr>
                  </w:pPr>
                  <w:r w:rsidRPr="006A0D1C">
                    <w:rPr>
                      <w:sz w:val="18"/>
                      <w:szCs w:val="18"/>
                    </w:rPr>
                    <w:t xml:space="preserve">_________  _________________20 ___   г. </w:t>
                  </w:r>
                </w:p>
              </w:tc>
            </w:tr>
          </w:tbl>
          <w:p w14:paraId="39DBD241" w14:textId="77777777" w:rsidR="006572CD" w:rsidRPr="0062403A" w:rsidRDefault="006572CD" w:rsidP="006572CD">
            <w:pPr>
              <w:spacing w:after="0" w:line="360" w:lineRule="auto"/>
              <w:jc w:val="center"/>
              <w:rPr>
                <w:sz w:val="22"/>
              </w:rPr>
            </w:pPr>
          </w:p>
          <w:p w14:paraId="411DE7BF" w14:textId="77777777" w:rsidR="006572CD" w:rsidRPr="0062403A" w:rsidRDefault="006572CD" w:rsidP="006572CD">
            <w:pPr>
              <w:widowControl w:val="0"/>
              <w:spacing w:after="0" w:line="240" w:lineRule="auto"/>
              <w:ind w:left="6237"/>
              <w:jc w:val="center"/>
              <w:rPr>
                <w:sz w:val="22"/>
              </w:rPr>
            </w:pPr>
          </w:p>
          <w:p w14:paraId="771F0153" w14:textId="77777777" w:rsidR="006572CD" w:rsidRPr="0062403A" w:rsidRDefault="006572CD" w:rsidP="006572CD">
            <w:pPr>
              <w:widowControl w:val="0"/>
              <w:spacing w:after="0" w:line="240" w:lineRule="auto"/>
              <w:ind w:left="6237"/>
              <w:jc w:val="center"/>
              <w:rPr>
                <w:sz w:val="22"/>
              </w:rPr>
            </w:pPr>
          </w:p>
          <w:p w14:paraId="7667F7C5" w14:textId="5DA9F284" w:rsidR="006572CD" w:rsidRPr="0062403A" w:rsidRDefault="006572CD" w:rsidP="006A0D1C">
            <w:pPr>
              <w:widowControl w:val="0"/>
              <w:spacing w:after="0" w:line="240" w:lineRule="auto"/>
              <w:ind w:left="6237"/>
              <w:jc w:val="center"/>
              <w:rPr>
                <w:sz w:val="22"/>
              </w:rPr>
            </w:pPr>
            <w:r w:rsidRPr="0062403A">
              <w:rPr>
                <w:sz w:val="22"/>
              </w:rPr>
              <w:t>Приложение № 5</w:t>
            </w:r>
          </w:p>
          <w:p w14:paraId="0D993562" w14:textId="77777777" w:rsidR="006572CD" w:rsidRPr="0062403A" w:rsidRDefault="006572CD" w:rsidP="006572CD">
            <w:pPr>
              <w:widowControl w:val="0"/>
              <w:spacing w:after="0" w:line="240" w:lineRule="auto"/>
              <w:jc w:val="right"/>
              <w:rPr>
                <w:sz w:val="22"/>
              </w:rPr>
            </w:pPr>
          </w:p>
          <w:p w14:paraId="49A1AAF8" w14:textId="77777777" w:rsidR="006572CD" w:rsidRPr="0062403A" w:rsidRDefault="006572CD" w:rsidP="006572CD">
            <w:pPr>
              <w:spacing w:after="0" w:line="240" w:lineRule="auto"/>
              <w:jc w:val="center"/>
              <w:rPr>
                <w:b/>
                <w:sz w:val="22"/>
              </w:rPr>
            </w:pPr>
            <w:r w:rsidRPr="0062403A">
              <w:rPr>
                <w:b/>
                <w:sz w:val="22"/>
              </w:rPr>
              <w:t>СВЕДЕНИЯ</w:t>
            </w:r>
          </w:p>
          <w:p w14:paraId="5A28D90A" w14:textId="77777777" w:rsidR="006572CD" w:rsidRPr="0062403A" w:rsidRDefault="006572CD" w:rsidP="006572CD">
            <w:pPr>
              <w:spacing w:after="0" w:line="240" w:lineRule="auto"/>
              <w:jc w:val="center"/>
              <w:rPr>
                <w:b/>
                <w:sz w:val="22"/>
              </w:rPr>
            </w:pPr>
            <w:r w:rsidRPr="0062403A">
              <w:rPr>
                <w:b/>
                <w:sz w:val="22"/>
              </w:rPr>
              <w:t xml:space="preserve">о суммах бюджетных ассигнований на финансовое обеспечение </w:t>
            </w:r>
            <w:r w:rsidRPr="0062403A">
              <w:rPr>
                <w:b/>
                <w:sz w:val="22"/>
              </w:rPr>
              <w:br/>
              <w:t>муниципальных программ</w:t>
            </w:r>
          </w:p>
          <w:p w14:paraId="6A6DE2A5" w14:textId="430B126C" w:rsidR="006572CD" w:rsidRPr="0062403A" w:rsidRDefault="006572CD" w:rsidP="006572CD">
            <w:pPr>
              <w:spacing w:after="0" w:line="240" w:lineRule="auto"/>
              <w:jc w:val="center"/>
              <w:rPr>
                <w:b/>
                <w:sz w:val="22"/>
              </w:rPr>
            </w:pPr>
            <w:r w:rsidRPr="0062403A">
              <w:rPr>
                <w:b/>
                <w:sz w:val="22"/>
              </w:rPr>
              <w:t>на ___ _____________ 20____г.</w:t>
            </w:r>
          </w:p>
          <w:p w14:paraId="149CB4FA" w14:textId="77777777" w:rsidR="006572CD" w:rsidRPr="0062403A" w:rsidRDefault="006572CD" w:rsidP="006572CD">
            <w:pPr>
              <w:spacing w:after="0" w:line="240" w:lineRule="auto"/>
              <w:jc w:val="center"/>
              <w:rPr>
                <w:b/>
                <w:sz w:val="22"/>
              </w:rPr>
            </w:pPr>
          </w:p>
          <w:p w14:paraId="5AD796E9" w14:textId="77777777" w:rsidR="006572CD" w:rsidRPr="0062403A" w:rsidRDefault="006572CD" w:rsidP="006572CD">
            <w:pPr>
              <w:spacing w:after="0" w:line="240" w:lineRule="auto"/>
              <w:rPr>
                <w:bCs/>
                <w:iCs/>
                <w:sz w:val="22"/>
              </w:rPr>
            </w:pPr>
            <w:r w:rsidRPr="0062403A">
              <w:rPr>
                <w:bCs/>
                <w:iCs/>
                <w:sz w:val="22"/>
              </w:rPr>
              <w:t>Главный распорядитель средств бюджета</w:t>
            </w:r>
          </w:p>
          <w:p w14:paraId="1BC55C69" w14:textId="22B1850B" w:rsidR="006572CD" w:rsidRPr="0062403A" w:rsidRDefault="006572CD" w:rsidP="006572CD">
            <w:pPr>
              <w:spacing w:after="0" w:line="240" w:lineRule="auto"/>
              <w:rPr>
                <w:sz w:val="22"/>
              </w:rPr>
            </w:pPr>
            <w:r w:rsidRPr="0062403A">
              <w:rPr>
                <w:sz w:val="22"/>
              </w:rPr>
              <w:t>муниципального образования «Заостровское»</w:t>
            </w:r>
            <w:r w:rsidR="004D5726">
              <w:rPr>
                <w:sz w:val="22"/>
              </w:rPr>
              <w:t>______________________________________</w:t>
            </w:r>
          </w:p>
          <w:p w14:paraId="577A6A67" w14:textId="77777777" w:rsidR="006572CD" w:rsidRPr="004D5726" w:rsidRDefault="006572CD" w:rsidP="006572CD">
            <w:pPr>
              <w:spacing w:after="0" w:line="240" w:lineRule="auto"/>
              <w:jc w:val="right"/>
              <w:rPr>
                <w:bCs/>
                <w:iCs/>
                <w:sz w:val="20"/>
                <w:szCs w:val="20"/>
              </w:rPr>
            </w:pPr>
            <w:r w:rsidRPr="004D5726">
              <w:rPr>
                <w:bCs/>
                <w:iCs/>
                <w:sz w:val="20"/>
                <w:szCs w:val="20"/>
              </w:rPr>
              <w:t>Периодичность: ежеквартальная, годовая</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5"/>
              <w:gridCol w:w="2551"/>
            </w:tblGrid>
            <w:tr w:rsidR="006572CD" w:rsidRPr="0062403A" w14:paraId="14737458" w14:textId="77777777" w:rsidTr="006A0D1C">
              <w:tc>
                <w:tcPr>
                  <w:tcW w:w="6975" w:type="dxa"/>
                  <w:vAlign w:val="center"/>
                </w:tcPr>
                <w:p w14:paraId="0E50CE42" w14:textId="77777777" w:rsidR="006572CD" w:rsidRPr="004D5726" w:rsidRDefault="006572CD" w:rsidP="006572CD">
                  <w:pPr>
                    <w:spacing w:after="0" w:line="240" w:lineRule="auto"/>
                    <w:jc w:val="center"/>
                    <w:rPr>
                      <w:bCs/>
                      <w:iCs/>
                      <w:sz w:val="20"/>
                      <w:szCs w:val="20"/>
                    </w:rPr>
                  </w:pPr>
                  <w:r w:rsidRPr="004D5726">
                    <w:rPr>
                      <w:bCs/>
                      <w:iCs/>
                      <w:sz w:val="20"/>
                      <w:szCs w:val="20"/>
                    </w:rPr>
                    <w:t>Наименование показателя</w:t>
                  </w:r>
                </w:p>
              </w:tc>
              <w:tc>
                <w:tcPr>
                  <w:tcW w:w="2551" w:type="dxa"/>
                </w:tcPr>
                <w:p w14:paraId="4D056F7A" w14:textId="77777777" w:rsidR="006572CD" w:rsidRPr="004D5726" w:rsidRDefault="006572CD" w:rsidP="006572CD">
                  <w:pPr>
                    <w:spacing w:after="0" w:line="240" w:lineRule="auto"/>
                    <w:jc w:val="center"/>
                    <w:rPr>
                      <w:bCs/>
                      <w:iCs/>
                      <w:sz w:val="20"/>
                      <w:szCs w:val="20"/>
                    </w:rPr>
                  </w:pPr>
                  <w:r w:rsidRPr="004D5726">
                    <w:rPr>
                      <w:bCs/>
                      <w:iCs/>
                      <w:sz w:val="20"/>
                      <w:szCs w:val="20"/>
                    </w:rPr>
                    <w:t>20___ г.</w:t>
                  </w:r>
                </w:p>
                <w:p w14:paraId="64926952" w14:textId="77777777" w:rsidR="006572CD" w:rsidRPr="004D5726" w:rsidRDefault="006572CD" w:rsidP="006572CD">
                  <w:pPr>
                    <w:spacing w:after="0" w:line="240" w:lineRule="auto"/>
                    <w:jc w:val="center"/>
                    <w:rPr>
                      <w:bCs/>
                      <w:iCs/>
                      <w:sz w:val="20"/>
                      <w:szCs w:val="20"/>
                    </w:rPr>
                  </w:pPr>
                  <w:r w:rsidRPr="004D5726">
                    <w:rPr>
                      <w:bCs/>
                      <w:iCs/>
                      <w:sz w:val="20"/>
                      <w:szCs w:val="20"/>
                    </w:rPr>
                    <w:t>(отчётный (текущий) год)</w:t>
                  </w:r>
                </w:p>
                <w:p w14:paraId="5FDF4C00" w14:textId="77777777" w:rsidR="006572CD" w:rsidRPr="004D5726" w:rsidRDefault="006572CD" w:rsidP="006572CD">
                  <w:pPr>
                    <w:spacing w:after="0" w:line="240" w:lineRule="auto"/>
                    <w:jc w:val="center"/>
                    <w:rPr>
                      <w:bCs/>
                      <w:iCs/>
                      <w:sz w:val="20"/>
                      <w:szCs w:val="20"/>
                    </w:rPr>
                  </w:pPr>
                  <w:r w:rsidRPr="004D5726">
                    <w:rPr>
                      <w:bCs/>
                      <w:iCs/>
                      <w:sz w:val="20"/>
                      <w:szCs w:val="20"/>
                    </w:rPr>
                    <w:t>Единица измерения: тыс. рублей</w:t>
                  </w:r>
                </w:p>
              </w:tc>
            </w:tr>
            <w:tr w:rsidR="006572CD" w:rsidRPr="0062403A" w14:paraId="62BD3CBE" w14:textId="77777777" w:rsidTr="006A0D1C">
              <w:tc>
                <w:tcPr>
                  <w:tcW w:w="6975" w:type="dxa"/>
                </w:tcPr>
                <w:p w14:paraId="2C430D5E" w14:textId="77777777" w:rsidR="006572CD" w:rsidRPr="004D5726" w:rsidRDefault="006572CD" w:rsidP="006572CD">
                  <w:pPr>
                    <w:spacing w:after="0" w:line="240" w:lineRule="auto"/>
                    <w:jc w:val="center"/>
                    <w:rPr>
                      <w:bCs/>
                      <w:iCs/>
                      <w:sz w:val="20"/>
                      <w:szCs w:val="20"/>
                    </w:rPr>
                  </w:pPr>
                  <w:r w:rsidRPr="004D5726">
                    <w:rPr>
                      <w:bCs/>
                      <w:iCs/>
                      <w:sz w:val="20"/>
                      <w:szCs w:val="20"/>
                    </w:rPr>
                    <w:t>1</w:t>
                  </w:r>
                </w:p>
              </w:tc>
              <w:tc>
                <w:tcPr>
                  <w:tcW w:w="2551" w:type="dxa"/>
                </w:tcPr>
                <w:p w14:paraId="236487DF" w14:textId="77777777" w:rsidR="006572CD" w:rsidRPr="004D5726" w:rsidRDefault="006572CD" w:rsidP="006572CD">
                  <w:pPr>
                    <w:spacing w:after="0" w:line="240" w:lineRule="auto"/>
                    <w:jc w:val="center"/>
                    <w:rPr>
                      <w:bCs/>
                      <w:iCs/>
                      <w:sz w:val="20"/>
                      <w:szCs w:val="20"/>
                    </w:rPr>
                  </w:pPr>
                  <w:r w:rsidRPr="004D5726">
                    <w:rPr>
                      <w:bCs/>
                      <w:iCs/>
                      <w:sz w:val="20"/>
                      <w:szCs w:val="20"/>
                    </w:rPr>
                    <w:t>2</w:t>
                  </w:r>
                </w:p>
              </w:tc>
            </w:tr>
            <w:tr w:rsidR="006572CD" w:rsidRPr="0062403A" w14:paraId="69EC3726" w14:textId="77777777" w:rsidTr="006A0D1C">
              <w:tc>
                <w:tcPr>
                  <w:tcW w:w="6975" w:type="dxa"/>
                </w:tcPr>
                <w:p w14:paraId="10D030D9" w14:textId="77777777" w:rsidR="006572CD" w:rsidRPr="004D5726" w:rsidRDefault="006572CD" w:rsidP="006572CD">
                  <w:pPr>
                    <w:spacing w:after="0" w:line="240" w:lineRule="auto"/>
                    <w:jc w:val="both"/>
                    <w:rPr>
                      <w:bCs/>
                      <w:iCs/>
                      <w:sz w:val="20"/>
                      <w:szCs w:val="20"/>
                    </w:rPr>
                  </w:pPr>
                  <w:r w:rsidRPr="004D5726">
                    <w:rPr>
                      <w:bCs/>
                      <w:iCs/>
                      <w:sz w:val="20"/>
                      <w:szCs w:val="20"/>
                    </w:rPr>
                    <w:t>Бюджетные ассигнования на реализацию муниципальных программ, всего:</w:t>
                  </w:r>
                </w:p>
              </w:tc>
              <w:tc>
                <w:tcPr>
                  <w:tcW w:w="2551" w:type="dxa"/>
                </w:tcPr>
                <w:p w14:paraId="1DEEB6EC" w14:textId="77777777" w:rsidR="006572CD" w:rsidRPr="004D5726" w:rsidRDefault="006572CD" w:rsidP="006572CD">
                  <w:pPr>
                    <w:spacing w:after="0" w:line="240" w:lineRule="auto"/>
                    <w:jc w:val="both"/>
                    <w:rPr>
                      <w:bCs/>
                      <w:iCs/>
                      <w:sz w:val="20"/>
                      <w:szCs w:val="20"/>
                    </w:rPr>
                  </w:pPr>
                </w:p>
              </w:tc>
            </w:tr>
            <w:tr w:rsidR="006572CD" w:rsidRPr="0062403A" w14:paraId="3BC78D26" w14:textId="77777777" w:rsidTr="006A0D1C">
              <w:tc>
                <w:tcPr>
                  <w:tcW w:w="6975" w:type="dxa"/>
                </w:tcPr>
                <w:p w14:paraId="260CAE95" w14:textId="77777777" w:rsidR="006572CD" w:rsidRPr="004D5726" w:rsidRDefault="006572CD" w:rsidP="006572CD">
                  <w:pPr>
                    <w:spacing w:after="0" w:line="240" w:lineRule="auto"/>
                    <w:jc w:val="both"/>
                    <w:rPr>
                      <w:bCs/>
                      <w:iCs/>
                      <w:sz w:val="20"/>
                      <w:szCs w:val="20"/>
                    </w:rPr>
                  </w:pPr>
                  <w:r w:rsidRPr="004D5726">
                    <w:rPr>
                      <w:bCs/>
                      <w:iCs/>
                      <w:sz w:val="20"/>
                      <w:szCs w:val="20"/>
                    </w:rPr>
                    <w:t>в том числе:</w:t>
                  </w:r>
                </w:p>
              </w:tc>
              <w:tc>
                <w:tcPr>
                  <w:tcW w:w="2551" w:type="dxa"/>
                </w:tcPr>
                <w:p w14:paraId="4F9254AF" w14:textId="77777777" w:rsidR="006572CD" w:rsidRPr="004D5726" w:rsidRDefault="006572CD" w:rsidP="006572CD">
                  <w:pPr>
                    <w:spacing w:after="0" w:line="240" w:lineRule="auto"/>
                    <w:jc w:val="both"/>
                    <w:rPr>
                      <w:bCs/>
                      <w:iCs/>
                      <w:sz w:val="20"/>
                      <w:szCs w:val="20"/>
                    </w:rPr>
                  </w:pPr>
                </w:p>
              </w:tc>
            </w:tr>
            <w:tr w:rsidR="006572CD" w:rsidRPr="0062403A" w14:paraId="6FE514E4" w14:textId="77777777" w:rsidTr="006A0D1C">
              <w:tc>
                <w:tcPr>
                  <w:tcW w:w="6975" w:type="dxa"/>
                </w:tcPr>
                <w:p w14:paraId="717EC0E5" w14:textId="77777777" w:rsidR="006572CD" w:rsidRPr="004D5726" w:rsidRDefault="006572CD" w:rsidP="006572CD">
                  <w:pPr>
                    <w:spacing w:after="0" w:line="240" w:lineRule="auto"/>
                    <w:jc w:val="both"/>
                    <w:rPr>
                      <w:bCs/>
                      <w:iCs/>
                      <w:sz w:val="20"/>
                      <w:szCs w:val="20"/>
                    </w:rPr>
                  </w:pPr>
                  <w:r w:rsidRPr="004D5726">
                    <w:rPr>
                      <w:bCs/>
                      <w:iCs/>
                      <w:sz w:val="20"/>
                      <w:szCs w:val="20"/>
                    </w:rPr>
                    <w:t>1.</w:t>
                  </w:r>
                </w:p>
              </w:tc>
              <w:tc>
                <w:tcPr>
                  <w:tcW w:w="2551" w:type="dxa"/>
                </w:tcPr>
                <w:p w14:paraId="26BB0615" w14:textId="77777777" w:rsidR="006572CD" w:rsidRPr="004D5726" w:rsidRDefault="006572CD" w:rsidP="006572CD">
                  <w:pPr>
                    <w:spacing w:after="0" w:line="240" w:lineRule="auto"/>
                    <w:jc w:val="both"/>
                    <w:rPr>
                      <w:bCs/>
                      <w:iCs/>
                      <w:sz w:val="20"/>
                      <w:szCs w:val="20"/>
                    </w:rPr>
                  </w:pPr>
                </w:p>
              </w:tc>
            </w:tr>
            <w:tr w:rsidR="006572CD" w:rsidRPr="0062403A" w14:paraId="7153DC2D" w14:textId="77777777" w:rsidTr="006A0D1C">
              <w:tc>
                <w:tcPr>
                  <w:tcW w:w="6975" w:type="dxa"/>
                </w:tcPr>
                <w:p w14:paraId="425F50AF" w14:textId="77777777" w:rsidR="006572CD" w:rsidRPr="004D5726" w:rsidRDefault="006572CD" w:rsidP="006572CD">
                  <w:pPr>
                    <w:spacing w:after="0" w:line="240" w:lineRule="auto"/>
                    <w:jc w:val="both"/>
                    <w:rPr>
                      <w:bCs/>
                      <w:iCs/>
                      <w:sz w:val="20"/>
                      <w:szCs w:val="20"/>
                    </w:rPr>
                  </w:pPr>
                  <w:r w:rsidRPr="004D5726">
                    <w:rPr>
                      <w:bCs/>
                      <w:iCs/>
                      <w:sz w:val="20"/>
                      <w:szCs w:val="20"/>
                    </w:rPr>
                    <w:t>2.</w:t>
                  </w:r>
                </w:p>
              </w:tc>
              <w:tc>
                <w:tcPr>
                  <w:tcW w:w="2551" w:type="dxa"/>
                </w:tcPr>
                <w:p w14:paraId="5DA72C1A" w14:textId="77777777" w:rsidR="006572CD" w:rsidRPr="004D5726" w:rsidRDefault="006572CD" w:rsidP="006572CD">
                  <w:pPr>
                    <w:spacing w:after="0" w:line="240" w:lineRule="auto"/>
                    <w:jc w:val="both"/>
                    <w:rPr>
                      <w:bCs/>
                      <w:iCs/>
                      <w:sz w:val="20"/>
                      <w:szCs w:val="20"/>
                    </w:rPr>
                  </w:pPr>
                </w:p>
              </w:tc>
            </w:tr>
            <w:tr w:rsidR="006572CD" w:rsidRPr="0062403A" w14:paraId="682C54E9" w14:textId="77777777" w:rsidTr="006A0D1C">
              <w:tc>
                <w:tcPr>
                  <w:tcW w:w="6975" w:type="dxa"/>
                </w:tcPr>
                <w:p w14:paraId="3932986B" w14:textId="77777777" w:rsidR="006572CD" w:rsidRPr="004D5726" w:rsidRDefault="006572CD" w:rsidP="006572CD">
                  <w:pPr>
                    <w:spacing w:after="0" w:line="240" w:lineRule="auto"/>
                    <w:rPr>
                      <w:bCs/>
                      <w:iCs/>
                      <w:sz w:val="20"/>
                      <w:szCs w:val="20"/>
                    </w:rPr>
                  </w:pPr>
                  <w:r w:rsidRPr="004D5726">
                    <w:rPr>
                      <w:bCs/>
                      <w:iCs/>
                      <w:sz w:val="20"/>
                      <w:szCs w:val="20"/>
                    </w:rPr>
                    <w:t xml:space="preserve">Бюджетные ассигнования главного распорядителя средств бюджета </w:t>
                  </w:r>
                  <w:r w:rsidRPr="004D5726">
                    <w:rPr>
                      <w:sz w:val="20"/>
                      <w:szCs w:val="20"/>
                    </w:rPr>
                    <w:t>муниципального образования «Заостровское»</w:t>
                  </w:r>
                  <w:r w:rsidRPr="004D5726">
                    <w:rPr>
                      <w:bCs/>
                      <w:iCs/>
                      <w:sz w:val="20"/>
                      <w:szCs w:val="20"/>
                    </w:rPr>
                    <w:t xml:space="preserve">, предусмотренные решением о бюджете </w:t>
                  </w:r>
                  <w:r w:rsidRPr="004D5726">
                    <w:rPr>
                      <w:sz w:val="20"/>
                      <w:szCs w:val="20"/>
                    </w:rPr>
                    <w:t>муниципального образования «Заостровское»</w:t>
                  </w:r>
                  <w:r w:rsidRPr="004D5726">
                    <w:rPr>
                      <w:bCs/>
                      <w:iCs/>
                      <w:sz w:val="20"/>
                      <w:szCs w:val="20"/>
                    </w:rPr>
                    <w:t xml:space="preserve"> на очередной (текущий) финансовый год</w:t>
                  </w:r>
                </w:p>
              </w:tc>
              <w:tc>
                <w:tcPr>
                  <w:tcW w:w="2551" w:type="dxa"/>
                </w:tcPr>
                <w:p w14:paraId="650E1444" w14:textId="77777777" w:rsidR="006572CD" w:rsidRPr="004D5726" w:rsidRDefault="006572CD" w:rsidP="006572CD">
                  <w:pPr>
                    <w:spacing w:after="0" w:line="240" w:lineRule="auto"/>
                    <w:jc w:val="both"/>
                    <w:rPr>
                      <w:bCs/>
                      <w:iCs/>
                      <w:sz w:val="20"/>
                      <w:szCs w:val="20"/>
                    </w:rPr>
                  </w:pPr>
                </w:p>
              </w:tc>
            </w:tr>
          </w:tbl>
          <w:p w14:paraId="07C2512E" w14:textId="77777777" w:rsidR="006572CD" w:rsidRPr="0062403A" w:rsidRDefault="006572CD" w:rsidP="006572CD">
            <w:pPr>
              <w:spacing w:after="0" w:line="240" w:lineRule="auto"/>
              <w:jc w:val="right"/>
              <w:rPr>
                <w:bCs/>
                <w:iCs/>
                <w:sz w:val="22"/>
              </w:rPr>
            </w:pPr>
          </w:p>
          <w:tbl>
            <w:tblPr>
              <w:tblW w:w="15060" w:type="dxa"/>
              <w:tblLayout w:type="fixed"/>
              <w:tblLook w:val="04A0" w:firstRow="1" w:lastRow="0" w:firstColumn="1" w:lastColumn="0" w:noHBand="0" w:noVBand="1"/>
            </w:tblPr>
            <w:tblGrid>
              <w:gridCol w:w="4250"/>
              <w:gridCol w:w="796"/>
              <w:gridCol w:w="1196"/>
              <w:gridCol w:w="2214"/>
              <w:gridCol w:w="639"/>
              <w:gridCol w:w="654"/>
              <w:gridCol w:w="3510"/>
              <w:gridCol w:w="1801"/>
            </w:tblGrid>
            <w:tr w:rsidR="006572CD" w:rsidRPr="0062403A" w14:paraId="554EFD8D" w14:textId="77777777" w:rsidTr="00F80241">
              <w:trPr>
                <w:gridAfter w:val="2"/>
                <w:wAfter w:w="5311" w:type="dxa"/>
                <w:trHeight w:val="300"/>
              </w:trPr>
              <w:tc>
                <w:tcPr>
                  <w:tcW w:w="9749" w:type="dxa"/>
                  <w:gridSpan w:val="6"/>
                  <w:tcBorders>
                    <w:top w:val="nil"/>
                    <w:left w:val="nil"/>
                    <w:bottom w:val="nil"/>
                    <w:right w:val="nil"/>
                  </w:tcBorders>
                  <w:shd w:val="clear" w:color="auto" w:fill="auto"/>
                  <w:noWrap/>
                  <w:vAlign w:val="bottom"/>
                  <w:hideMark/>
                </w:tcPr>
                <w:p w14:paraId="44B0FFB8" w14:textId="77777777" w:rsidR="006572CD" w:rsidRPr="0062403A" w:rsidRDefault="006572CD" w:rsidP="006572CD">
                  <w:pPr>
                    <w:spacing w:after="0" w:line="240" w:lineRule="auto"/>
                    <w:rPr>
                      <w:sz w:val="22"/>
                    </w:rPr>
                  </w:pPr>
                  <w:r w:rsidRPr="0062403A">
                    <w:rPr>
                      <w:sz w:val="22"/>
                    </w:rPr>
                    <w:t>Руководитель     __________________   __________________________________</w:t>
                  </w:r>
                </w:p>
              </w:tc>
            </w:tr>
            <w:tr w:rsidR="006572CD" w:rsidRPr="0062403A" w14:paraId="0F7CF6BD" w14:textId="77777777" w:rsidTr="00F80241">
              <w:trPr>
                <w:gridAfter w:val="3"/>
                <w:wAfter w:w="5965" w:type="dxa"/>
                <w:trHeight w:val="300"/>
              </w:trPr>
              <w:tc>
                <w:tcPr>
                  <w:tcW w:w="9095" w:type="dxa"/>
                  <w:gridSpan w:val="5"/>
                  <w:tcBorders>
                    <w:top w:val="nil"/>
                    <w:left w:val="nil"/>
                    <w:bottom w:val="nil"/>
                    <w:right w:val="nil"/>
                  </w:tcBorders>
                  <w:shd w:val="clear" w:color="auto" w:fill="auto"/>
                  <w:noWrap/>
                  <w:vAlign w:val="bottom"/>
                  <w:hideMark/>
                </w:tcPr>
                <w:p w14:paraId="5261DD8B" w14:textId="77777777" w:rsidR="006572CD" w:rsidRPr="004D5726" w:rsidRDefault="006572CD" w:rsidP="006572CD">
                  <w:pPr>
                    <w:spacing w:after="0" w:line="240" w:lineRule="auto"/>
                    <w:rPr>
                      <w:sz w:val="18"/>
                      <w:szCs w:val="18"/>
                    </w:rPr>
                  </w:pPr>
                  <w:r w:rsidRPr="004D5726">
                    <w:rPr>
                      <w:sz w:val="18"/>
                      <w:szCs w:val="18"/>
                    </w:rPr>
                    <w:t xml:space="preserve">                                             (подпись)                                   (расшифровка подписи)</w:t>
                  </w:r>
                </w:p>
              </w:tc>
            </w:tr>
            <w:tr w:rsidR="006572CD" w:rsidRPr="0062403A" w14:paraId="28F2005F" w14:textId="77777777" w:rsidTr="004D5726">
              <w:trPr>
                <w:gridAfter w:val="4"/>
                <w:wAfter w:w="6604" w:type="dxa"/>
                <w:trHeight w:val="68"/>
              </w:trPr>
              <w:tc>
                <w:tcPr>
                  <w:tcW w:w="4250" w:type="dxa"/>
                  <w:tcBorders>
                    <w:top w:val="nil"/>
                    <w:left w:val="nil"/>
                    <w:bottom w:val="nil"/>
                    <w:right w:val="nil"/>
                  </w:tcBorders>
                  <w:shd w:val="clear" w:color="auto" w:fill="auto"/>
                  <w:noWrap/>
                  <w:vAlign w:val="bottom"/>
                  <w:hideMark/>
                </w:tcPr>
                <w:p w14:paraId="481270F3" w14:textId="77777777" w:rsidR="006572CD" w:rsidRPr="004D5726" w:rsidRDefault="006572CD" w:rsidP="006572CD">
                  <w:pPr>
                    <w:spacing w:after="0" w:line="240" w:lineRule="auto"/>
                    <w:rPr>
                      <w:sz w:val="18"/>
                      <w:szCs w:val="18"/>
                    </w:rPr>
                  </w:pPr>
                </w:p>
              </w:tc>
              <w:tc>
                <w:tcPr>
                  <w:tcW w:w="796" w:type="dxa"/>
                  <w:tcBorders>
                    <w:top w:val="nil"/>
                    <w:left w:val="nil"/>
                    <w:bottom w:val="nil"/>
                    <w:right w:val="nil"/>
                  </w:tcBorders>
                  <w:shd w:val="clear" w:color="auto" w:fill="auto"/>
                  <w:noWrap/>
                  <w:vAlign w:val="bottom"/>
                  <w:hideMark/>
                </w:tcPr>
                <w:p w14:paraId="0683EE47" w14:textId="77777777" w:rsidR="006572CD" w:rsidRPr="004D5726" w:rsidRDefault="006572CD" w:rsidP="006572CD">
                  <w:pPr>
                    <w:spacing w:after="0" w:line="240" w:lineRule="auto"/>
                    <w:jc w:val="center"/>
                    <w:rPr>
                      <w:sz w:val="18"/>
                      <w:szCs w:val="18"/>
                    </w:rPr>
                  </w:pPr>
                </w:p>
              </w:tc>
              <w:tc>
                <w:tcPr>
                  <w:tcW w:w="1196" w:type="dxa"/>
                  <w:tcBorders>
                    <w:top w:val="nil"/>
                    <w:left w:val="nil"/>
                    <w:bottom w:val="nil"/>
                    <w:right w:val="nil"/>
                  </w:tcBorders>
                  <w:shd w:val="clear" w:color="auto" w:fill="auto"/>
                  <w:noWrap/>
                  <w:vAlign w:val="bottom"/>
                  <w:hideMark/>
                </w:tcPr>
                <w:p w14:paraId="0E58BEA9" w14:textId="77777777" w:rsidR="006572CD" w:rsidRPr="004D5726" w:rsidRDefault="006572CD" w:rsidP="006572CD">
                  <w:pPr>
                    <w:spacing w:after="0" w:line="240" w:lineRule="auto"/>
                    <w:jc w:val="center"/>
                    <w:rPr>
                      <w:sz w:val="18"/>
                      <w:szCs w:val="18"/>
                    </w:rPr>
                  </w:pPr>
                </w:p>
              </w:tc>
              <w:tc>
                <w:tcPr>
                  <w:tcW w:w="2214" w:type="dxa"/>
                  <w:tcBorders>
                    <w:top w:val="nil"/>
                    <w:left w:val="nil"/>
                    <w:bottom w:val="nil"/>
                    <w:right w:val="nil"/>
                  </w:tcBorders>
                  <w:shd w:val="clear" w:color="auto" w:fill="auto"/>
                  <w:noWrap/>
                  <w:vAlign w:val="bottom"/>
                  <w:hideMark/>
                </w:tcPr>
                <w:p w14:paraId="7D971AF4" w14:textId="77777777" w:rsidR="006572CD" w:rsidRPr="004D5726" w:rsidRDefault="006572CD" w:rsidP="006572CD">
                  <w:pPr>
                    <w:spacing w:after="0" w:line="240" w:lineRule="auto"/>
                    <w:jc w:val="center"/>
                    <w:rPr>
                      <w:sz w:val="18"/>
                      <w:szCs w:val="18"/>
                    </w:rPr>
                  </w:pPr>
                </w:p>
              </w:tc>
            </w:tr>
            <w:tr w:rsidR="006572CD" w:rsidRPr="0062403A" w14:paraId="480C59D1" w14:textId="77777777" w:rsidTr="004D5726">
              <w:trPr>
                <w:trHeight w:val="68"/>
              </w:trPr>
              <w:tc>
                <w:tcPr>
                  <w:tcW w:w="15060" w:type="dxa"/>
                  <w:gridSpan w:val="8"/>
                  <w:tcBorders>
                    <w:top w:val="nil"/>
                    <w:left w:val="nil"/>
                    <w:bottom w:val="nil"/>
                    <w:right w:val="nil"/>
                  </w:tcBorders>
                  <w:shd w:val="clear" w:color="auto" w:fill="auto"/>
                  <w:noWrap/>
                  <w:vAlign w:val="bottom"/>
                  <w:hideMark/>
                </w:tcPr>
                <w:p w14:paraId="67050E8E" w14:textId="77777777" w:rsidR="006572CD" w:rsidRPr="0062403A" w:rsidRDefault="006572CD" w:rsidP="006572CD">
                  <w:pPr>
                    <w:spacing w:after="0" w:line="240" w:lineRule="auto"/>
                    <w:rPr>
                      <w:sz w:val="22"/>
                    </w:rPr>
                  </w:pPr>
                  <w:r w:rsidRPr="0062403A">
                    <w:rPr>
                      <w:sz w:val="22"/>
                    </w:rPr>
                    <w:t>Исполнитель  ____________   ___________   ____________________   _________</w:t>
                  </w:r>
                </w:p>
              </w:tc>
            </w:tr>
            <w:tr w:rsidR="006572CD" w:rsidRPr="0062403A" w14:paraId="1FEA6646" w14:textId="77777777" w:rsidTr="004D5726">
              <w:trPr>
                <w:gridAfter w:val="1"/>
                <w:wAfter w:w="1801" w:type="dxa"/>
                <w:trHeight w:val="68"/>
              </w:trPr>
              <w:tc>
                <w:tcPr>
                  <w:tcW w:w="13259" w:type="dxa"/>
                  <w:gridSpan w:val="7"/>
                  <w:tcBorders>
                    <w:top w:val="nil"/>
                    <w:left w:val="nil"/>
                    <w:bottom w:val="nil"/>
                    <w:right w:val="nil"/>
                  </w:tcBorders>
                  <w:shd w:val="clear" w:color="auto" w:fill="auto"/>
                  <w:noWrap/>
                  <w:vAlign w:val="bottom"/>
                  <w:hideMark/>
                </w:tcPr>
                <w:p w14:paraId="1CDE86E9" w14:textId="77777777" w:rsidR="006572CD" w:rsidRPr="004D5726" w:rsidRDefault="006572CD" w:rsidP="006572CD">
                  <w:pPr>
                    <w:spacing w:after="0" w:line="240" w:lineRule="auto"/>
                    <w:rPr>
                      <w:sz w:val="18"/>
                      <w:szCs w:val="18"/>
                    </w:rPr>
                  </w:pPr>
                  <w:r w:rsidRPr="004D5726">
                    <w:rPr>
                      <w:sz w:val="18"/>
                      <w:szCs w:val="18"/>
                    </w:rPr>
                    <w:t xml:space="preserve">                                (должность)           (подпись)            (расшифровка подписи)         (телефон)</w:t>
                  </w:r>
                </w:p>
              </w:tc>
            </w:tr>
            <w:tr w:rsidR="006572CD" w:rsidRPr="0062403A" w14:paraId="25333BD6" w14:textId="77777777" w:rsidTr="004D5726">
              <w:trPr>
                <w:gridAfter w:val="4"/>
                <w:wAfter w:w="6604" w:type="dxa"/>
                <w:trHeight w:val="68"/>
              </w:trPr>
              <w:tc>
                <w:tcPr>
                  <w:tcW w:w="4250" w:type="dxa"/>
                  <w:tcBorders>
                    <w:top w:val="nil"/>
                    <w:left w:val="nil"/>
                    <w:bottom w:val="nil"/>
                    <w:right w:val="nil"/>
                  </w:tcBorders>
                  <w:shd w:val="clear" w:color="auto" w:fill="auto"/>
                  <w:noWrap/>
                  <w:vAlign w:val="bottom"/>
                  <w:hideMark/>
                </w:tcPr>
                <w:p w14:paraId="7E6245CC" w14:textId="77777777" w:rsidR="006572CD" w:rsidRPr="0062403A" w:rsidRDefault="006572CD" w:rsidP="006572CD">
                  <w:pPr>
                    <w:spacing w:after="0" w:line="240" w:lineRule="auto"/>
                    <w:rPr>
                      <w:sz w:val="22"/>
                    </w:rPr>
                  </w:pPr>
                </w:p>
              </w:tc>
              <w:tc>
                <w:tcPr>
                  <w:tcW w:w="796" w:type="dxa"/>
                  <w:tcBorders>
                    <w:top w:val="nil"/>
                    <w:left w:val="nil"/>
                    <w:bottom w:val="nil"/>
                    <w:right w:val="nil"/>
                  </w:tcBorders>
                  <w:shd w:val="clear" w:color="auto" w:fill="auto"/>
                  <w:noWrap/>
                  <w:vAlign w:val="bottom"/>
                  <w:hideMark/>
                </w:tcPr>
                <w:p w14:paraId="1B1C900F" w14:textId="77777777" w:rsidR="006572CD" w:rsidRPr="0062403A" w:rsidRDefault="006572CD" w:rsidP="006572CD">
                  <w:pPr>
                    <w:spacing w:after="0" w:line="240" w:lineRule="auto"/>
                    <w:jc w:val="center"/>
                    <w:rPr>
                      <w:sz w:val="22"/>
                    </w:rPr>
                  </w:pPr>
                </w:p>
              </w:tc>
              <w:tc>
                <w:tcPr>
                  <w:tcW w:w="1196" w:type="dxa"/>
                  <w:tcBorders>
                    <w:top w:val="nil"/>
                    <w:left w:val="nil"/>
                    <w:bottom w:val="nil"/>
                    <w:right w:val="nil"/>
                  </w:tcBorders>
                  <w:shd w:val="clear" w:color="auto" w:fill="auto"/>
                  <w:noWrap/>
                  <w:vAlign w:val="bottom"/>
                  <w:hideMark/>
                </w:tcPr>
                <w:p w14:paraId="31CF471F" w14:textId="77777777" w:rsidR="006572CD" w:rsidRPr="0062403A" w:rsidRDefault="006572CD" w:rsidP="006572CD">
                  <w:pPr>
                    <w:spacing w:after="0" w:line="240" w:lineRule="auto"/>
                    <w:jc w:val="center"/>
                    <w:rPr>
                      <w:sz w:val="22"/>
                    </w:rPr>
                  </w:pPr>
                </w:p>
              </w:tc>
              <w:tc>
                <w:tcPr>
                  <w:tcW w:w="2214" w:type="dxa"/>
                  <w:tcBorders>
                    <w:top w:val="nil"/>
                    <w:left w:val="nil"/>
                    <w:bottom w:val="nil"/>
                    <w:right w:val="nil"/>
                  </w:tcBorders>
                  <w:shd w:val="clear" w:color="auto" w:fill="auto"/>
                  <w:noWrap/>
                  <w:vAlign w:val="bottom"/>
                  <w:hideMark/>
                </w:tcPr>
                <w:p w14:paraId="77E84886" w14:textId="77777777" w:rsidR="006572CD" w:rsidRPr="0062403A" w:rsidRDefault="006572CD" w:rsidP="006572CD">
                  <w:pPr>
                    <w:spacing w:after="0" w:line="240" w:lineRule="auto"/>
                    <w:jc w:val="center"/>
                    <w:rPr>
                      <w:sz w:val="22"/>
                    </w:rPr>
                  </w:pPr>
                </w:p>
              </w:tc>
            </w:tr>
            <w:tr w:rsidR="006572CD" w:rsidRPr="0062403A" w14:paraId="1E1E0312" w14:textId="77777777" w:rsidTr="00F80241">
              <w:trPr>
                <w:gridAfter w:val="4"/>
                <w:wAfter w:w="6604" w:type="dxa"/>
                <w:trHeight w:val="300"/>
              </w:trPr>
              <w:tc>
                <w:tcPr>
                  <w:tcW w:w="8456" w:type="dxa"/>
                  <w:gridSpan w:val="4"/>
                  <w:tcBorders>
                    <w:top w:val="nil"/>
                    <w:left w:val="nil"/>
                    <w:bottom w:val="nil"/>
                    <w:right w:val="nil"/>
                  </w:tcBorders>
                  <w:shd w:val="clear" w:color="auto" w:fill="auto"/>
                  <w:noWrap/>
                  <w:vAlign w:val="bottom"/>
                  <w:hideMark/>
                </w:tcPr>
                <w:p w14:paraId="398B3DA9" w14:textId="77777777" w:rsidR="006572CD" w:rsidRPr="0062403A" w:rsidRDefault="006572CD" w:rsidP="006572CD">
                  <w:pPr>
                    <w:spacing w:after="0" w:line="240" w:lineRule="auto"/>
                    <w:rPr>
                      <w:sz w:val="22"/>
                    </w:rPr>
                  </w:pPr>
                  <w:r w:rsidRPr="0062403A">
                    <w:rPr>
                      <w:sz w:val="22"/>
                    </w:rPr>
                    <w:t xml:space="preserve">_________  _________________20 ___   г. </w:t>
                  </w:r>
                </w:p>
                <w:p w14:paraId="2DC949B9" w14:textId="77777777" w:rsidR="006572CD" w:rsidRPr="0062403A" w:rsidRDefault="006572CD" w:rsidP="006572CD">
                  <w:pPr>
                    <w:spacing w:after="0" w:line="240" w:lineRule="auto"/>
                    <w:rPr>
                      <w:sz w:val="22"/>
                    </w:rPr>
                  </w:pPr>
                </w:p>
              </w:tc>
            </w:tr>
          </w:tbl>
          <w:p w14:paraId="1FAAEC9D" w14:textId="77777777" w:rsidR="003C0249" w:rsidRPr="0062403A" w:rsidRDefault="003C0249" w:rsidP="00F80241">
            <w:pPr>
              <w:spacing w:after="0" w:line="240" w:lineRule="auto"/>
              <w:rPr>
                <w:sz w:val="22"/>
              </w:rPr>
            </w:pPr>
          </w:p>
          <w:p w14:paraId="7B440F02" w14:textId="6DF08F8B" w:rsidR="003C0249" w:rsidRDefault="003C0249" w:rsidP="00F80241">
            <w:pPr>
              <w:spacing w:after="0" w:line="240" w:lineRule="auto"/>
              <w:rPr>
                <w:sz w:val="22"/>
              </w:rPr>
            </w:pPr>
          </w:p>
          <w:p w14:paraId="40BFB305" w14:textId="15439379" w:rsidR="00E56F1B" w:rsidRDefault="00E56F1B" w:rsidP="00F80241">
            <w:pPr>
              <w:spacing w:after="0" w:line="240" w:lineRule="auto"/>
              <w:rPr>
                <w:sz w:val="22"/>
              </w:rPr>
            </w:pPr>
          </w:p>
          <w:p w14:paraId="5C7D3577" w14:textId="4A78EC06" w:rsidR="00E56F1B" w:rsidRDefault="00E56F1B" w:rsidP="00F80241">
            <w:pPr>
              <w:spacing w:after="0" w:line="240" w:lineRule="auto"/>
              <w:rPr>
                <w:sz w:val="22"/>
              </w:rPr>
            </w:pPr>
          </w:p>
          <w:p w14:paraId="1C037B32" w14:textId="4C99FEE9" w:rsidR="00E56F1B" w:rsidRDefault="00E56F1B" w:rsidP="00F80241">
            <w:pPr>
              <w:spacing w:after="0" w:line="240" w:lineRule="auto"/>
              <w:rPr>
                <w:sz w:val="22"/>
              </w:rPr>
            </w:pPr>
          </w:p>
          <w:p w14:paraId="4AD51101" w14:textId="6AFA1D77" w:rsidR="00E56F1B" w:rsidRDefault="00E56F1B" w:rsidP="00F80241">
            <w:pPr>
              <w:spacing w:after="0" w:line="240" w:lineRule="auto"/>
              <w:rPr>
                <w:sz w:val="22"/>
              </w:rPr>
            </w:pPr>
          </w:p>
          <w:p w14:paraId="184950B9" w14:textId="77777777" w:rsidR="00E56F1B" w:rsidRDefault="00E56F1B" w:rsidP="00F80241">
            <w:pPr>
              <w:spacing w:after="0" w:line="240" w:lineRule="auto"/>
              <w:rPr>
                <w:sz w:val="22"/>
              </w:rPr>
            </w:pPr>
          </w:p>
          <w:p w14:paraId="7D00C6F8" w14:textId="77777777" w:rsidR="003C0249" w:rsidRPr="0062403A" w:rsidRDefault="003C0249" w:rsidP="00F80241">
            <w:pPr>
              <w:spacing w:after="0" w:line="240" w:lineRule="auto"/>
              <w:rPr>
                <w:sz w:val="22"/>
              </w:rPr>
            </w:pPr>
          </w:p>
        </w:tc>
      </w:tr>
    </w:tbl>
    <w:p w14:paraId="7603F42A" w14:textId="105C6B29" w:rsidR="008D6F45" w:rsidRPr="008D6F45" w:rsidRDefault="00615BAA" w:rsidP="008D6F45">
      <w:pPr>
        <w:widowControl w:val="0"/>
        <w:spacing w:after="0" w:line="240" w:lineRule="auto"/>
        <w:ind w:left="6237"/>
        <w:jc w:val="right"/>
        <w:rPr>
          <w:sz w:val="18"/>
          <w:szCs w:val="18"/>
        </w:rPr>
      </w:pPr>
      <w:r>
        <w:rPr>
          <w:sz w:val="18"/>
          <w:szCs w:val="18"/>
        </w:rPr>
        <w:lastRenderedPageBreak/>
        <w:t>П</w:t>
      </w:r>
      <w:r w:rsidR="008D6F45" w:rsidRPr="008D6F45">
        <w:rPr>
          <w:sz w:val="18"/>
          <w:szCs w:val="18"/>
        </w:rPr>
        <w:t>риложение № 6</w:t>
      </w:r>
    </w:p>
    <w:p w14:paraId="36BDE4CB" w14:textId="77777777" w:rsidR="008D6F45" w:rsidRPr="008D6F45" w:rsidRDefault="008D6F45" w:rsidP="008D6F45">
      <w:pPr>
        <w:spacing w:after="0" w:line="240" w:lineRule="auto"/>
        <w:jc w:val="center"/>
        <w:rPr>
          <w:b/>
          <w:sz w:val="22"/>
        </w:rPr>
      </w:pPr>
      <w:r w:rsidRPr="008D6F45">
        <w:rPr>
          <w:b/>
          <w:sz w:val="22"/>
        </w:rPr>
        <w:t>СВЕДЕНИЯ</w:t>
      </w:r>
    </w:p>
    <w:p w14:paraId="2DFF037C" w14:textId="77777777" w:rsidR="008D6F45" w:rsidRPr="008D6F45" w:rsidRDefault="008D6F45" w:rsidP="008D6F45">
      <w:pPr>
        <w:spacing w:after="0" w:line="240" w:lineRule="auto"/>
        <w:jc w:val="center"/>
        <w:rPr>
          <w:b/>
          <w:sz w:val="22"/>
        </w:rPr>
      </w:pPr>
      <w:r w:rsidRPr="008D6F45">
        <w:rPr>
          <w:b/>
          <w:sz w:val="22"/>
        </w:rPr>
        <w:t>об организации внутреннего финансового контроля и внутреннего финансового аудита</w:t>
      </w:r>
    </w:p>
    <w:p w14:paraId="2B356751" w14:textId="77777777" w:rsidR="008D6F45" w:rsidRPr="008D6F45" w:rsidRDefault="008D6F45" w:rsidP="008D6F45">
      <w:pPr>
        <w:spacing w:after="0" w:line="240" w:lineRule="auto"/>
        <w:jc w:val="center"/>
        <w:rPr>
          <w:b/>
          <w:sz w:val="22"/>
        </w:rPr>
      </w:pPr>
      <w:r w:rsidRPr="008D6F45">
        <w:rPr>
          <w:b/>
          <w:sz w:val="22"/>
        </w:rPr>
        <w:t>на ___ _____________ 20____г.</w:t>
      </w:r>
    </w:p>
    <w:p w14:paraId="3AC95BE7" w14:textId="77777777" w:rsidR="008D6F45" w:rsidRPr="008D6F45" w:rsidRDefault="008D6F45" w:rsidP="008D6F45">
      <w:pPr>
        <w:spacing w:after="0" w:line="240" w:lineRule="auto"/>
        <w:jc w:val="center"/>
        <w:rPr>
          <w:b/>
          <w:sz w:val="22"/>
        </w:rPr>
      </w:pPr>
    </w:p>
    <w:p w14:paraId="59D77FB6" w14:textId="77777777" w:rsidR="008D6F45" w:rsidRPr="008D6F45" w:rsidRDefault="008D6F45" w:rsidP="008D6F45">
      <w:pPr>
        <w:spacing w:after="0" w:line="240" w:lineRule="auto"/>
        <w:rPr>
          <w:bCs/>
          <w:iCs/>
          <w:sz w:val="22"/>
          <w:u w:val="single"/>
        </w:rPr>
      </w:pPr>
      <w:r w:rsidRPr="008D6F45">
        <w:rPr>
          <w:bCs/>
          <w:iCs/>
          <w:sz w:val="22"/>
          <w:u w:val="single"/>
        </w:rPr>
        <w:t xml:space="preserve">Администрация </w:t>
      </w:r>
      <w:r w:rsidRPr="008D6F45">
        <w:rPr>
          <w:sz w:val="22"/>
          <w:u w:val="single"/>
        </w:rPr>
        <w:t>муниципального образования «Заостровское»</w:t>
      </w:r>
      <w:r w:rsidRPr="008D6F45">
        <w:rPr>
          <w:bCs/>
          <w:iCs/>
          <w:sz w:val="22"/>
          <w:u w:val="single"/>
        </w:rPr>
        <w:t>,</w:t>
      </w:r>
    </w:p>
    <w:p w14:paraId="3B4B5E4E" w14:textId="77777777" w:rsidR="008D6F45" w:rsidRPr="008D6F45" w:rsidRDefault="008D6F45" w:rsidP="008D6F45">
      <w:pPr>
        <w:spacing w:after="0" w:line="240" w:lineRule="auto"/>
        <w:ind w:right="-314"/>
        <w:rPr>
          <w:bCs/>
          <w:iCs/>
          <w:sz w:val="22"/>
          <w:u w:val="single"/>
        </w:rPr>
      </w:pPr>
      <w:r w:rsidRPr="008D6F45">
        <w:rPr>
          <w:bCs/>
          <w:iCs/>
          <w:sz w:val="22"/>
          <w:u w:val="single"/>
        </w:rPr>
        <w:t xml:space="preserve">главный распорядитель средств бюджета </w:t>
      </w:r>
      <w:r w:rsidRPr="008D6F45">
        <w:rPr>
          <w:sz w:val="22"/>
          <w:u w:val="single"/>
        </w:rPr>
        <w:t>муниципального образования «Заостровское»</w:t>
      </w:r>
    </w:p>
    <w:p w14:paraId="556DB379" w14:textId="77777777" w:rsidR="008D6F45" w:rsidRPr="008D6F45" w:rsidRDefault="008D6F45" w:rsidP="008D6F45">
      <w:pPr>
        <w:spacing w:after="0" w:line="240" w:lineRule="auto"/>
        <w:jc w:val="right"/>
        <w:rPr>
          <w:bCs/>
          <w:iCs/>
          <w:sz w:val="22"/>
        </w:rPr>
      </w:pPr>
      <w:r w:rsidRPr="008D6F45">
        <w:rPr>
          <w:bCs/>
          <w:iCs/>
          <w:sz w:val="22"/>
        </w:rPr>
        <w:t xml:space="preserve">     Периодичность: ежеквартальная, годовая</w:t>
      </w:r>
    </w:p>
    <w:tbl>
      <w:tblPr>
        <w:tblW w:w="104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851"/>
        <w:gridCol w:w="972"/>
        <w:gridCol w:w="162"/>
        <w:gridCol w:w="631"/>
        <w:gridCol w:w="503"/>
        <w:gridCol w:w="567"/>
        <w:gridCol w:w="283"/>
        <w:gridCol w:w="661"/>
        <w:gridCol w:w="757"/>
        <w:gridCol w:w="283"/>
        <w:gridCol w:w="340"/>
        <w:gridCol w:w="85"/>
        <w:gridCol w:w="709"/>
        <w:gridCol w:w="1276"/>
      </w:tblGrid>
      <w:tr w:rsidR="008D6F45" w:rsidRPr="008D6F45" w14:paraId="6E22F3F3" w14:textId="77777777" w:rsidTr="00E56F1B">
        <w:tc>
          <w:tcPr>
            <w:tcW w:w="1271" w:type="dxa"/>
            <w:vAlign w:val="center"/>
          </w:tcPr>
          <w:p w14:paraId="6C8AFA54" w14:textId="77777777" w:rsidR="008D6F45" w:rsidRPr="006A0D1C" w:rsidRDefault="008D6F45" w:rsidP="00F80241">
            <w:pPr>
              <w:spacing w:after="0" w:line="235" w:lineRule="auto"/>
              <w:jc w:val="center"/>
              <w:rPr>
                <w:bCs/>
                <w:iCs/>
                <w:sz w:val="18"/>
                <w:szCs w:val="18"/>
              </w:rPr>
            </w:pPr>
            <w:r w:rsidRPr="006A0D1C">
              <w:rPr>
                <w:bCs/>
                <w:iCs/>
                <w:sz w:val="18"/>
                <w:szCs w:val="18"/>
              </w:rPr>
              <w:t xml:space="preserve">Наименование главного </w:t>
            </w:r>
            <w:r w:rsidRPr="006A0D1C">
              <w:rPr>
                <w:bCs/>
                <w:iCs/>
                <w:sz w:val="18"/>
                <w:szCs w:val="18"/>
              </w:rPr>
              <w:br/>
              <w:t xml:space="preserve">распорядителя средств бюджета </w:t>
            </w:r>
            <w:r w:rsidRPr="006A0D1C">
              <w:rPr>
                <w:sz w:val="18"/>
                <w:szCs w:val="18"/>
              </w:rPr>
              <w:t>муниципального образования «Заостровское»</w:t>
            </w:r>
          </w:p>
        </w:tc>
        <w:tc>
          <w:tcPr>
            <w:tcW w:w="1985" w:type="dxa"/>
            <w:gridSpan w:val="2"/>
            <w:vAlign w:val="center"/>
          </w:tcPr>
          <w:p w14:paraId="2AB24C66" w14:textId="77777777" w:rsidR="008D6F45" w:rsidRPr="006A0D1C" w:rsidRDefault="008D6F45" w:rsidP="00F80241">
            <w:pPr>
              <w:spacing w:after="0" w:line="235" w:lineRule="auto"/>
              <w:jc w:val="center"/>
              <w:rPr>
                <w:bCs/>
                <w:iCs/>
                <w:sz w:val="18"/>
                <w:szCs w:val="18"/>
              </w:rPr>
            </w:pPr>
            <w:r w:rsidRPr="006A0D1C">
              <w:rPr>
                <w:sz w:val="18"/>
                <w:szCs w:val="18"/>
              </w:rPr>
              <w:t xml:space="preserve">Соответствие правовых актов </w:t>
            </w:r>
            <w:r w:rsidRPr="006A0D1C">
              <w:rPr>
                <w:bCs/>
                <w:iCs/>
                <w:sz w:val="18"/>
                <w:szCs w:val="18"/>
              </w:rPr>
              <w:t xml:space="preserve">главных распорядителей средств бюджета </w:t>
            </w:r>
            <w:r w:rsidRPr="006A0D1C">
              <w:rPr>
                <w:sz w:val="18"/>
                <w:szCs w:val="18"/>
              </w:rPr>
              <w:t xml:space="preserve">муниципального образования «Заостровское» требованиям к организации внутреннего финансового контроля и внутреннего финансового аудита, </w:t>
            </w:r>
            <w:r w:rsidRPr="006A0D1C">
              <w:rPr>
                <w:sz w:val="18"/>
                <w:szCs w:val="18"/>
              </w:rPr>
              <w:br/>
              <w:t xml:space="preserve">установленным нормативными правовыми </w:t>
            </w:r>
            <w:r w:rsidRPr="006A0D1C">
              <w:rPr>
                <w:sz w:val="18"/>
                <w:szCs w:val="18"/>
              </w:rPr>
              <w:br/>
              <w:t xml:space="preserve">актами Министерства финансов Российской </w:t>
            </w:r>
            <w:r w:rsidRPr="006A0D1C">
              <w:rPr>
                <w:spacing w:val="-4"/>
                <w:sz w:val="18"/>
                <w:szCs w:val="18"/>
              </w:rPr>
              <w:t>Федерации и Архангельской области</w:t>
            </w:r>
          </w:p>
        </w:tc>
        <w:tc>
          <w:tcPr>
            <w:tcW w:w="3118" w:type="dxa"/>
            <w:gridSpan w:val="6"/>
            <w:vAlign w:val="center"/>
          </w:tcPr>
          <w:p w14:paraId="15299D7B" w14:textId="77777777" w:rsidR="008D6F45" w:rsidRPr="006A0D1C" w:rsidRDefault="008D6F45" w:rsidP="00F80241">
            <w:pPr>
              <w:spacing w:after="0" w:line="235" w:lineRule="auto"/>
              <w:jc w:val="center"/>
              <w:rPr>
                <w:sz w:val="18"/>
                <w:szCs w:val="18"/>
              </w:rPr>
            </w:pPr>
            <w:r w:rsidRPr="006A0D1C">
              <w:rPr>
                <w:sz w:val="18"/>
                <w:szCs w:val="18"/>
              </w:rPr>
              <w:t xml:space="preserve">Наличие в должностных регламентах должностных лиц и положениях о структурных подразделениях </w:t>
            </w:r>
            <w:r w:rsidRPr="006A0D1C">
              <w:rPr>
                <w:bCs/>
                <w:iCs/>
                <w:sz w:val="18"/>
                <w:szCs w:val="18"/>
              </w:rPr>
              <w:t xml:space="preserve">главных распорядителей средств бюджета </w:t>
            </w:r>
            <w:r w:rsidRPr="006A0D1C">
              <w:rPr>
                <w:sz w:val="18"/>
                <w:szCs w:val="18"/>
              </w:rPr>
              <w:t>муниципального образования «Заостровское»</w:t>
            </w:r>
            <w:r w:rsidRPr="006A0D1C">
              <w:rPr>
                <w:snapToGrid w:val="0"/>
                <w:color w:val="000000"/>
                <w:sz w:val="18"/>
                <w:szCs w:val="18"/>
              </w:rPr>
              <w:t xml:space="preserve"> </w:t>
            </w:r>
            <w:r w:rsidRPr="006A0D1C">
              <w:rPr>
                <w:sz w:val="18"/>
                <w:szCs w:val="18"/>
              </w:rPr>
              <w:t>положений о правах и обязанностях, связанных с осуществлением внутреннего финансового контроля и внутреннего финансового аудита</w:t>
            </w:r>
          </w:p>
        </w:tc>
        <w:tc>
          <w:tcPr>
            <w:tcW w:w="1701" w:type="dxa"/>
            <w:gridSpan w:val="3"/>
            <w:vAlign w:val="center"/>
          </w:tcPr>
          <w:p w14:paraId="788B228A" w14:textId="77777777" w:rsidR="008D6F45" w:rsidRPr="006A0D1C" w:rsidRDefault="008D6F45" w:rsidP="00F80241">
            <w:pPr>
              <w:spacing w:after="0" w:line="235" w:lineRule="auto"/>
              <w:jc w:val="center"/>
              <w:rPr>
                <w:sz w:val="18"/>
                <w:szCs w:val="18"/>
              </w:rPr>
            </w:pPr>
            <w:r w:rsidRPr="006A0D1C">
              <w:rPr>
                <w:sz w:val="18"/>
                <w:szCs w:val="18"/>
              </w:rPr>
              <w:t xml:space="preserve">Общее количество подразделений </w:t>
            </w:r>
            <w:r w:rsidRPr="006A0D1C">
              <w:rPr>
                <w:bCs/>
                <w:iCs/>
                <w:sz w:val="18"/>
                <w:szCs w:val="18"/>
              </w:rPr>
              <w:t xml:space="preserve">главных распорядителей средств бюджета </w:t>
            </w:r>
            <w:r w:rsidRPr="006A0D1C">
              <w:rPr>
                <w:sz w:val="18"/>
                <w:szCs w:val="18"/>
              </w:rPr>
              <w:t xml:space="preserve">муниципального образования «Заостровское», ответственных </w:t>
            </w:r>
            <w:r w:rsidRPr="006A0D1C">
              <w:rPr>
                <w:sz w:val="18"/>
                <w:szCs w:val="18"/>
              </w:rPr>
              <w:br/>
              <w:t>за результаты выполнения внутренних бюджетных процедур</w:t>
            </w:r>
          </w:p>
        </w:tc>
        <w:tc>
          <w:tcPr>
            <w:tcW w:w="1134" w:type="dxa"/>
            <w:gridSpan w:val="3"/>
            <w:vAlign w:val="center"/>
          </w:tcPr>
          <w:p w14:paraId="0CB90471" w14:textId="77777777" w:rsidR="008D6F45" w:rsidRPr="006A0D1C" w:rsidRDefault="008D6F45" w:rsidP="00F80241">
            <w:pPr>
              <w:spacing w:after="0" w:line="235" w:lineRule="auto"/>
              <w:jc w:val="center"/>
              <w:rPr>
                <w:sz w:val="18"/>
                <w:szCs w:val="18"/>
              </w:rPr>
            </w:pPr>
            <w:r w:rsidRPr="006A0D1C">
              <w:rPr>
                <w:sz w:val="18"/>
                <w:szCs w:val="18"/>
              </w:rPr>
              <w:t xml:space="preserve">Количество подразделений </w:t>
            </w:r>
            <w:r w:rsidRPr="006A0D1C">
              <w:rPr>
                <w:bCs/>
                <w:iCs/>
                <w:sz w:val="18"/>
                <w:szCs w:val="18"/>
              </w:rPr>
              <w:t xml:space="preserve">главных распорядителей средств </w:t>
            </w:r>
            <w:r w:rsidRPr="006A0D1C">
              <w:rPr>
                <w:bCs/>
                <w:iCs/>
                <w:sz w:val="18"/>
                <w:szCs w:val="18"/>
              </w:rPr>
              <w:br/>
              <w:t xml:space="preserve">бюджета </w:t>
            </w:r>
            <w:r w:rsidRPr="006A0D1C">
              <w:rPr>
                <w:sz w:val="18"/>
                <w:szCs w:val="18"/>
              </w:rPr>
              <w:t xml:space="preserve">муниципального образования «Заостровское», для которых </w:t>
            </w:r>
            <w:r w:rsidRPr="006A0D1C">
              <w:rPr>
                <w:sz w:val="18"/>
                <w:szCs w:val="18"/>
              </w:rPr>
              <w:br/>
              <w:t xml:space="preserve">утверждены карты внутреннего </w:t>
            </w:r>
            <w:r w:rsidRPr="006A0D1C">
              <w:rPr>
                <w:sz w:val="18"/>
                <w:szCs w:val="18"/>
              </w:rPr>
              <w:br/>
              <w:t>финансового контроля</w:t>
            </w:r>
          </w:p>
        </w:tc>
        <w:tc>
          <w:tcPr>
            <w:tcW w:w="1276" w:type="dxa"/>
            <w:vAlign w:val="center"/>
          </w:tcPr>
          <w:p w14:paraId="30EC23B7" w14:textId="77777777" w:rsidR="008D6F45" w:rsidRPr="006A0D1C" w:rsidRDefault="008D6F45" w:rsidP="00F80241">
            <w:pPr>
              <w:spacing w:after="0" w:line="235" w:lineRule="auto"/>
              <w:jc w:val="center"/>
              <w:rPr>
                <w:snapToGrid w:val="0"/>
                <w:sz w:val="18"/>
                <w:szCs w:val="18"/>
              </w:rPr>
            </w:pPr>
            <w:r w:rsidRPr="006A0D1C">
              <w:rPr>
                <w:snapToGrid w:val="0"/>
                <w:sz w:val="18"/>
                <w:szCs w:val="18"/>
              </w:rPr>
              <w:t xml:space="preserve">Наличие предписаний по фактам выявленных нарушений </w:t>
            </w:r>
            <w:r w:rsidRPr="006A0D1C">
              <w:rPr>
                <w:snapToGrid w:val="0"/>
                <w:sz w:val="18"/>
                <w:szCs w:val="18"/>
              </w:rPr>
              <w:br/>
              <w:t>по результатам проверок органов внутреннего финансового контроля, внешнего ого финансового контроля, в том числе по подведомственным учреждениям</w:t>
            </w:r>
          </w:p>
        </w:tc>
      </w:tr>
      <w:tr w:rsidR="00C577B0" w:rsidRPr="008D6F45" w14:paraId="47C35C49" w14:textId="77777777" w:rsidTr="00E56F1B">
        <w:tblPrEx>
          <w:tblBorders>
            <w:bottom w:val="single" w:sz="4" w:space="0" w:color="auto"/>
          </w:tblBorders>
        </w:tblPrEx>
        <w:tc>
          <w:tcPr>
            <w:tcW w:w="1271" w:type="dxa"/>
          </w:tcPr>
          <w:p w14:paraId="4DF5B4A0" w14:textId="77777777" w:rsidR="008D6F45" w:rsidRPr="006A0D1C" w:rsidRDefault="008D6F45" w:rsidP="00F80241">
            <w:pPr>
              <w:spacing w:after="0" w:line="240" w:lineRule="auto"/>
              <w:jc w:val="center"/>
              <w:rPr>
                <w:bCs/>
                <w:iCs/>
                <w:sz w:val="18"/>
                <w:szCs w:val="18"/>
              </w:rPr>
            </w:pPr>
          </w:p>
        </w:tc>
        <w:tc>
          <w:tcPr>
            <w:tcW w:w="1134" w:type="dxa"/>
          </w:tcPr>
          <w:p w14:paraId="661F47FF" w14:textId="77777777" w:rsidR="008D6F45" w:rsidRPr="006A0D1C" w:rsidRDefault="008D6F45" w:rsidP="00F80241">
            <w:pPr>
              <w:spacing w:after="0" w:line="240" w:lineRule="auto"/>
              <w:jc w:val="center"/>
              <w:rPr>
                <w:bCs/>
                <w:iCs/>
                <w:sz w:val="18"/>
                <w:szCs w:val="18"/>
              </w:rPr>
            </w:pPr>
            <w:r w:rsidRPr="006A0D1C">
              <w:rPr>
                <w:bCs/>
                <w:iCs/>
                <w:sz w:val="18"/>
                <w:szCs w:val="18"/>
              </w:rPr>
              <w:t>соответствует</w:t>
            </w:r>
          </w:p>
        </w:tc>
        <w:tc>
          <w:tcPr>
            <w:tcW w:w="851" w:type="dxa"/>
          </w:tcPr>
          <w:p w14:paraId="5919F4BA" w14:textId="77777777" w:rsidR="008D6F45" w:rsidRPr="006A0D1C" w:rsidRDefault="008D6F45" w:rsidP="00F80241">
            <w:pPr>
              <w:spacing w:after="0" w:line="240" w:lineRule="auto"/>
              <w:jc w:val="center"/>
              <w:rPr>
                <w:bCs/>
                <w:iCs/>
                <w:sz w:val="18"/>
                <w:szCs w:val="18"/>
              </w:rPr>
            </w:pPr>
            <w:r w:rsidRPr="006A0D1C">
              <w:rPr>
                <w:bCs/>
                <w:iCs/>
                <w:sz w:val="18"/>
                <w:szCs w:val="18"/>
              </w:rPr>
              <w:t>не соответствует</w:t>
            </w:r>
          </w:p>
        </w:tc>
        <w:tc>
          <w:tcPr>
            <w:tcW w:w="1134" w:type="dxa"/>
            <w:gridSpan w:val="2"/>
          </w:tcPr>
          <w:p w14:paraId="53CE5D69" w14:textId="77777777" w:rsidR="008D6F45" w:rsidRPr="006A0D1C" w:rsidRDefault="008D6F45" w:rsidP="00F80241">
            <w:pPr>
              <w:spacing w:after="0" w:line="240" w:lineRule="auto"/>
              <w:jc w:val="center"/>
              <w:rPr>
                <w:sz w:val="18"/>
                <w:szCs w:val="18"/>
              </w:rPr>
            </w:pPr>
            <w:r w:rsidRPr="006A0D1C">
              <w:rPr>
                <w:sz w:val="18"/>
                <w:szCs w:val="18"/>
              </w:rPr>
              <w:t xml:space="preserve">положения </w:t>
            </w:r>
            <w:r w:rsidRPr="006A0D1C">
              <w:rPr>
                <w:sz w:val="18"/>
                <w:szCs w:val="18"/>
              </w:rPr>
              <w:br/>
              <w:t>определены для всех уполномоченных должностных лиц в полном объёме</w:t>
            </w:r>
          </w:p>
        </w:tc>
        <w:tc>
          <w:tcPr>
            <w:tcW w:w="1134" w:type="dxa"/>
            <w:gridSpan w:val="2"/>
          </w:tcPr>
          <w:p w14:paraId="2EE256D1" w14:textId="77777777" w:rsidR="008D6F45" w:rsidRPr="006A0D1C" w:rsidRDefault="008D6F45" w:rsidP="00F80241">
            <w:pPr>
              <w:spacing w:after="0" w:line="240" w:lineRule="auto"/>
              <w:jc w:val="center"/>
              <w:rPr>
                <w:sz w:val="18"/>
                <w:szCs w:val="18"/>
              </w:rPr>
            </w:pPr>
            <w:r w:rsidRPr="006A0D1C">
              <w:rPr>
                <w:sz w:val="18"/>
                <w:szCs w:val="18"/>
              </w:rPr>
              <w:t xml:space="preserve">положения </w:t>
            </w:r>
          </w:p>
          <w:p w14:paraId="3C296951" w14:textId="77777777" w:rsidR="008D6F45" w:rsidRPr="006A0D1C" w:rsidRDefault="008D6F45" w:rsidP="00F80241">
            <w:pPr>
              <w:spacing w:after="0" w:line="240" w:lineRule="auto"/>
              <w:jc w:val="center"/>
              <w:rPr>
                <w:sz w:val="18"/>
                <w:szCs w:val="18"/>
              </w:rPr>
            </w:pPr>
            <w:r w:rsidRPr="006A0D1C">
              <w:rPr>
                <w:sz w:val="18"/>
                <w:szCs w:val="18"/>
              </w:rPr>
              <w:t>определены для всех уполномоченных должностных лиц, но не в полном объёме</w:t>
            </w:r>
          </w:p>
        </w:tc>
        <w:tc>
          <w:tcPr>
            <w:tcW w:w="850" w:type="dxa"/>
            <w:gridSpan w:val="2"/>
          </w:tcPr>
          <w:p w14:paraId="1BBA16A7" w14:textId="77777777" w:rsidR="008D6F45" w:rsidRPr="006A0D1C" w:rsidRDefault="008D6F45" w:rsidP="00F80241">
            <w:pPr>
              <w:spacing w:after="0" w:line="240" w:lineRule="auto"/>
              <w:jc w:val="center"/>
              <w:rPr>
                <w:sz w:val="18"/>
                <w:szCs w:val="18"/>
              </w:rPr>
            </w:pPr>
            <w:r w:rsidRPr="006A0D1C">
              <w:rPr>
                <w:sz w:val="18"/>
                <w:szCs w:val="18"/>
              </w:rPr>
              <w:t xml:space="preserve">положения </w:t>
            </w:r>
          </w:p>
          <w:p w14:paraId="4D03D06C" w14:textId="77777777" w:rsidR="008D6F45" w:rsidRPr="006A0D1C" w:rsidRDefault="008D6F45" w:rsidP="00F80241">
            <w:pPr>
              <w:spacing w:after="0" w:line="240" w:lineRule="auto"/>
              <w:jc w:val="center"/>
              <w:rPr>
                <w:sz w:val="18"/>
                <w:szCs w:val="18"/>
              </w:rPr>
            </w:pPr>
            <w:r w:rsidRPr="006A0D1C">
              <w:rPr>
                <w:sz w:val="18"/>
                <w:szCs w:val="18"/>
              </w:rPr>
              <w:t xml:space="preserve">определены </w:t>
            </w:r>
            <w:r w:rsidRPr="006A0D1C">
              <w:rPr>
                <w:sz w:val="18"/>
                <w:szCs w:val="18"/>
              </w:rPr>
              <w:br/>
              <w:t>не для всех уполномоченных должностных лиц</w:t>
            </w:r>
          </w:p>
        </w:tc>
        <w:tc>
          <w:tcPr>
            <w:tcW w:w="661" w:type="dxa"/>
          </w:tcPr>
          <w:p w14:paraId="265F8B37" w14:textId="77777777" w:rsidR="008D6F45" w:rsidRPr="006A0D1C" w:rsidRDefault="008D6F45" w:rsidP="00F80241">
            <w:pPr>
              <w:jc w:val="center"/>
              <w:rPr>
                <w:sz w:val="18"/>
                <w:szCs w:val="18"/>
              </w:rPr>
            </w:pPr>
            <w:r w:rsidRPr="006A0D1C">
              <w:rPr>
                <w:sz w:val="18"/>
                <w:szCs w:val="18"/>
              </w:rPr>
              <w:t xml:space="preserve">положения </w:t>
            </w:r>
            <w:r w:rsidRPr="006A0D1C">
              <w:rPr>
                <w:sz w:val="18"/>
                <w:szCs w:val="18"/>
              </w:rPr>
              <w:br/>
              <w:t>не определены</w:t>
            </w:r>
          </w:p>
        </w:tc>
        <w:tc>
          <w:tcPr>
            <w:tcW w:w="757" w:type="dxa"/>
          </w:tcPr>
          <w:p w14:paraId="3A6C7780" w14:textId="77777777" w:rsidR="008D6F45" w:rsidRPr="006A0D1C" w:rsidRDefault="008D6F45" w:rsidP="00F80241">
            <w:pPr>
              <w:spacing w:after="0" w:line="240" w:lineRule="auto"/>
              <w:jc w:val="center"/>
              <w:rPr>
                <w:bCs/>
                <w:iCs/>
                <w:sz w:val="18"/>
                <w:szCs w:val="18"/>
              </w:rPr>
            </w:pPr>
          </w:p>
        </w:tc>
        <w:tc>
          <w:tcPr>
            <w:tcW w:w="283" w:type="dxa"/>
          </w:tcPr>
          <w:p w14:paraId="6E313E04" w14:textId="77777777" w:rsidR="008D6F45" w:rsidRPr="006A0D1C" w:rsidRDefault="008D6F45" w:rsidP="00F80241">
            <w:pPr>
              <w:spacing w:after="0" w:line="240" w:lineRule="auto"/>
              <w:jc w:val="center"/>
              <w:rPr>
                <w:bCs/>
                <w:iCs/>
                <w:sz w:val="18"/>
                <w:szCs w:val="18"/>
              </w:rPr>
            </w:pPr>
          </w:p>
        </w:tc>
        <w:tc>
          <w:tcPr>
            <w:tcW w:w="1134" w:type="dxa"/>
            <w:gridSpan w:val="3"/>
          </w:tcPr>
          <w:p w14:paraId="72251B75" w14:textId="77777777" w:rsidR="008D6F45" w:rsidRPr="006A0D1C" w:rsidRDefault="008D6F45" w:rsidP="00F80241">
            <w:pPr>
              <w:spacing w:after="0" w:line="240" w:lineRule="auto"/>
              <w:jc w:val="center"/>
              <w:rPr>
                <w:bCs/>
                <w:iCs/>
                <w:sz w:val="18"/>
                <w:szCs w:val="18"/>
              </w:rPr>
            </w:pPr>
            <w:r w:rsidRPr="006A0D1C">
              <w:rPr>
                <w:bCs/>
                <w:iCs/>
                <w:sz w:val="18"/>
                <w:szCs w:val="18"/>
              </w:rPr>
              <w:t xml:space="preserve">нарушений </w:t>
            </w:r>
          </w:p>
          <w:p w14:paraId="149B4906" w14:textId="77777777" w:rsidR="008D6F45" w:rsidRPr="006A0D1C" w:rsidRDefault="008D6F45" w:rsidP="00F80241">
            <w:pPr>
              <w:spacing w:after="0" w:line="240" w:lineRule="auto"/>
              <w:jc w:val="center"/>
              <w:rPr>
                <w:bCs/>
                <w:iCs/>
                <w:sz w:val="18"/>
                <w:szCs w:val="18"/>
              </w:rPr>
            </w:pPr>
            <w:r w:rsidRPr="006A0D1C">
              <w:rPr>
                <w:bCs/>
                <w:iCs/>
                <w:sz w:val="18"/>
                <w:szCs w:val="18"/>
              </w:rPr>
              <w:t>не выявлено</w:t>
            </w:r>
          </w:p>
        </w:tc>
        <w:tc>
          <w:tcPr>
            <w:tcW w:w="1276" w:type="dxa"/>
          </w:tcPr>
          <w:p w14:paraId="244D25DA" w14:textId="77777777" w:rsidR="008D6F45" w:rsidRPr="006A0D1C" w:rsidRDefault="008D6F45" w:rsidP="00F80241">
            <w:pPr>
              <w:spacing w:after="0" w:line="240" w:lineRule="auto"/>
              <w:jc w:val="center"/>
              <w:rPr>
                <w:bCs/>
                <w:iCs/>
                <w:sz w:val="18"/>
                <w:szCs w:val="18"/>
              </w:rPr>
            </w:pPr>
            <w:r w:rsidRPr="006A0D1C">
              <w:rPr>
                <w:bCs/>
                <w:iCs/>
                <w:sz w:val="18"/>
                <w:szCs w:val="18"/>
              </w:rPr>
              <w:t xml:space="preserve">выявлены нарушения </w:t>
            </w:r>
          </w:p>
          <w:p w14:paraId="3EB1D84A" w14:textId="77777777" w:rsidR="008D6F45" w:rsidRPr="006A0D1C" w:rsidRDefault="008D6F45" w:rsidP="00F80241">
            <w:pPr>
              <w:spacing w:after="0" w:line="240" w:lineRule="auto"/>
              <w:jc w:val="center"/>
              <w:rPr>
                <w:bCs/>
                <w:iCs/>
                <w:sz w:val="18"/>
                <w:szCs w:val="18"/>
              </w:rPr>
            </w:pPr>
            <w:r w:rsidRPr="006A0D1C">
              <w:rPr>
                <w:bCs/>
                <w:iCs/>
                <w:sz w:val="18"/>
                <w:szCs w:val="18"/>
              </w:rPr>
              <w:t>(кол-во предписаний)</w:t>
            </w:r>
          </w:p>
        </w:tc>
      </w:tr>
      <w:tr w:rsidR="00C577B0" w:rsidRPr="008D6F45" w14:paraId="365FBA1F" w14:textId="77777777" w:rsidTr="00E56F1B">
        <w:tblPrEx>
          <w:tblBorders>
            <w:bottom w:val="single" w:sz="4" w:space="0" w:color="auto"/>
          </w:tblBorders>
        </w:tblPrEx>
        <w:tc>
          <w:tcPr>
            <w:tcW w:w="1271" w:type="dxa"/>
          </w:tcPr>
          <w:p w14:paraId="2CB82859" w14:textId="77777777" w:rsidR="008D6F45" w:rsidRPr="006A0D1C" w:rsidRDefault="008D6F45" w:rsidP="00F80241">
            <w:pPr>
              <w:spacing w:after="0" w:line="240" w:lineRule="auto"/>
              <w:jc w:val="center"/>
              <w:rPr>
                <w:bCs/>
                <w:iCs/>
                <w:sz w:val="18"/>
                <w:szCs w:val="18"/>
              </w:rPr>
            </w:pPr>
            <w:r w:rsidRPr="006A0D1C">
              <w:rPr>
                <w:bCs/>
                <w:iCs/>
                <w:sz w:val="18"/>
                <w:szCs w:val="18"/>
              </w:rPr>
              <w:t>1</w:t>
            </w:r>
          </w:p>
        </w:tc>
        <w:tc>
          <w:tcPr>
            <w:tcW w:w="1134" w:type="dxa"/>
          </w:tcPr>
          <w:p w14:paraId="2FF0B147" w14:textId="77777777" w:rsidR="008D6F45" w:rsidRPr="006A0D1C" w:rsidRDefault="008D6F45" w:rsidP="00F80241">
            <w:pPr>
              <w:spacing w:after="0" w:line="240" w:lineRule="auto"/>
              <w:jc w:val="center"/>
              <w:rPr>
                <w:sz w:val="18"/>
                <w:szCs w:val="18"/>
              </w:rPr>
            </w:pPr>
            <w:r w:rsidRPr="006A0D1C">
              <w:rPr>
                <w:sz w:val="18"/>
                <w:szCs w:val="18"/>
              </w:rPr>
              <w:t>2</w:t>
            </w:r>
          </w:p>
        </w:tc>
        <w:tc>
          <w:tcPr>
            <w:tcW w:w="851" w:type="dxa"/>
          </w:tcPr>
          <w:p w14:paraId="3FCDCD8E" w14:textId="77777777" w:rsidR="008D6F45" w:rsidRPr="006A0D1C" w:rsidRDefault="008D6F45" w:rsidP="00F80241">
            <w:pPr>
              <w:spacing w:after="0" w:line="240" w:lineRule="auto"/>
              <w:jc w:val="center"/>
              <w:rPr>
                <w:sz w:val="18"/>
                <w:szCs w:val="18"/>
              </w:rPr>
            </w:pPr>
            <w:r w:rsidRPr="006A0D1C">
              <w:rPr>
                <w:sz w:val="18"/>
                <w:szCs w:val="18"/>
              </w:rPr>
              <w:t>3</w:t>
            </w:r>
          </w:p>
        </w:tc>
        <w:tc>
          <w:tcPr>
            <w:tcW w:w="1134" w:type="dxa"/>
            <w:gridSpan w:val="2"/>
          </w:tcPr>
          <w:p w14:paraId="5553957B" w14:textId="77777777" w:rsidR="008D6F45" w:rsidRPr="006A0D1C" w:rsidRDefault="008D6F45" w:rsidP="00F80241">
            <w:pPr>
              <w:spacing w:after="0" w:line="240" w:lineRule="auto"/>
              <w:jc w:val="center"/>
              <w:rPr>
                <w:sz w:val="18"/>
                <w:szCs w:val="18"/>
              </w:rPr>
            </w:pPr>
            <w:r w:rsidRPr="006A0D1C">
              <w:rPr>
                <w:sz w:val="18"/>
                <w:szCs w:val="18"/>
              </w:rPr>
              <w:t>4</w:t>
            </w:r>
          </w:p>
        </w:tc>
        <w:tc>
          <w:tcPr>
            <w:tcW w:w="1134" w:type="dxa"/>
            <w:gridSpan w:val="2"/>
          </w:tcPr>
          <w:p w14:paraId="029A61CF" w14:textId="77777777" w:rsidR="008D6F45" w:rsidRPr="006A0D1C" w:rsidRDefault="008D6F45" w:rsidP="00F80241">
            <w:pPr>
              <w:spacing w:after="0" w:line="240" w:lineRule="auto"/>
              <w:jc w:val="center"/>
              <w:rPr>
                <w:sz w:val="18"/>
                <w:szCs w:val="18"/>
              </w:rPr>
            </w:pPr>
            <w:r w:rsidRPr="006A0D1C">
              <w:rPr>
                <w:sz w:val="18"/>
                <w:szCs w:val="18"/>
              </w:rPr>
              <w:t>5</w:t>
            </w:r>
          </w:p>
        </w:tc>
        <w:tc>
          <w:tcPr>
            <w:tcW w:w="850" w:type="dxa"/>
            <w:gridSpan w:val="2"/>
          </w:tcPr>
          <w:p w14:paraId="77A6F8AB" w14:textId="77777777" w:rsidR="008D6F45" w:rsidRPr="006A0D1C" w:rsidRDefault="008D6F45" w:rsidP="00F80241">
            <w:pPr>
              <w:spacing w:after="0" w:line="240" w:lineRule="auto"/>
              <w:jc w:val="center"/>
              <w:rPr>
                <w:sz w:val="18"/>
                <w:szCs w:val="18"/>
              </w:rPr>
            </w:pPr>
            <w:r w:rsidRPr="006A0D1C">
              <w:rPr>
                <w:sz w:val="18"/>
                <w:szCs w:val="18"/>
              </w:rPr>
              <w:t>6</w:t>
            </w:r>
          </w:p>
        </w:tc>
        <w:tc>
          <w:tcPr>
            <w:tcW w:w="661" w:type="dxa"/>
          </w:tcPr>
          <w:p w14:paraId="5B9EBA59" w14:textId="77777777" w:rsidR="008D6F45" w:rsidRPr="006A0D1C" w:rsidRDefault="008D6F45" w:rsidP="00F80241">
            <w:pPr>
              <w:spacing w:after="0" w:line="240" w:lineRule="auto"/>
              <w:jc w:val="center"/>
              <w:rPr>
                <w:sz w:val="18"/>
                <w:szCs w:val="18"/>
              </w:rPr>
            </w:pPr>
            <w:r w:rsidRPr="006A0D1C">
              <w:rPr>
                <w:sz w:val="18"/>
                <w:szCs w:val="18"/>
              </w:rPr>
              <w:t>7</w:t>
            </w:r>
          </w:p>
        </w:tc>
        <w:tc>
          <w:tcPr>
            <w:tcW w:w="757" w:type="dxa"/>
          </w:tcPr>
          <w:p w14:paraId="735FCD68" w14:textId="77777777" w:rsidR="008D6F45" w:rsidRPr="006A0D1C" w:rsidRDefault="008D6F45" w:rsidP="00F80241">
            <w:pPr>
              <w:spacing w:after="0" w:line="240" w:lineRule="auto"/>
              <w:jc w:val="center"/>
              <w:rPr>
                <w:sz w:val="18"/>
                <w:szCs w:val="18"/>
              </w:rPr>
            </w:pPr>
            <w:r w:rsidRPr="006A0D1C">
              <w:rPr>
                <w:sz w:val="18"/>
                <w:szCs w:val="18"/>
              </w:rPr>
              <w:t>8</w:t>
            </w:r>
          </w:p>
        </w:tc>
        <w:tc>
          <w:tcPr>
            <w:tcW w:w="283" w:type="dxa"/>
          </w:tcPr>
          <w:p w14:paraId="3D581042" w14:textId="77777777" w:rsidR="008D6F45" w:rsidRPr="006A0D1C" w:rsidRDefault="008D6F45" w:rsidP="00F80241">
            <w:pPr>
              <w:spacing w:after="0" w:line="240" w:lineRule="auto"/>
              <w:jc w:val="center"/>
              <w:rPr>
                <w:sz w:val="18"/>
                <w:szCs w:val="18"/>
              </w:rPr>
            </w:pPr>
            <w:r w:rsidRPr="006A0D1C">
              <w:rPr>
                <w:sz w:val="18"/>
                <w:szCs w:val="18"/>
              </w:rPr>
              <w:t>9</w:t>
            </w:r>
          </w:p>
        </w:tc>
        <w:tc>
          <w:tcPr>
            <w:tcW w:w="1134" w:type="dxa"/>
            <w:gridSpan w:val="3"/>
          </w:tcPr>
          <w:p w14:paraId="76748904" w14:textId="77777777" w:rsidR="008D6F45" w:rsidRPr="006A0D1C" w:rsidRDefault="008D6F45" w:rsidP="00F80241">
            <w:pPr>
              <w:spacing w:after="0" w:line="240" w:lineRule="auto"/>
              <w:jc w:val="center"/>
              <w:rPr>
                <w:snapToGrid w:val="0"/>
                <w:sz w:val="18"/>
                <w:szCs w:val="18"/>
              </w:rPr>
            </w:pPr>
            <w:r w:rsidRPr="006A0D1C">
              <w:rPr>
                <w:snapToGrid w:val="0"/>
                <w:sz w:val="18"/>
                <w:szCs w:val="18"/>
              </w:rPr>
              <w:t>10</w:t>
            </w:r>
          </w:p>
        </w:tc>
        <w:tc>
          <w:tcPr>
            <w:tcW w:w="1276" w:type="dxa"/>
          </w:tcPr>
          <w:p w14:paraId="6FB964DF" w14:textId="77777777" w:rsidR="008D6F45" w:rsidRPr="006A0D1C" w:rsidRDefault="008D6F45" w:rsidP="00F80241">
            <w:pPr>
              <w:spacing w:after="0" w:line="240" w:lineRule="auto"/>
              <w:jc w:val="center"/>
              <w:rPr>
                <w:snapToGrid w:val="0"/>
                <w:sz w:val="18"/>
                <w:szCs w:val="18"/>
              </w:rPr>
            </w:pPr>
            <w:r w:rsidRPr="006A0D1C">
              <w:rPr>
                <w:snapToGrid w:val="0"/>
                <w:sz w:val="18"/>
                <w:szCs w:val="18"/>
              </w:rPr>
              <w:t>11</w:t>
            </w:r>
          </w:p>
        </w:tc>
      </w:tr>
      <w:tr w:rsidR="00C577B0" w:rsidRPr="008D6F45" w14:paraId="2359DEE4" w14:textId="77777777" w:rsidTr="00E56F1B">
        <w:tblPrEx>
          <w:tblBorders>
            <w:bottom w:val="single" w:sz="4" w:space="0" w:color="auto"/>
          </w:tblBorders>
        </w:tblPrEx>
        <w:tc>
          <w:tcPr>
            <w:tcW w:w="1271" w:type="dxa"/>
          </w:tcPr>
          <w:p w14:paraId="1173FB86" w14:textId="77777777" w:rsidR="008D6F45" w:rsidRPr="006A0D1C" w:rsidRDefault="008D6F45" w:rsidP="00F80241">
            <w:pPr>
              <w:spacing w:after="0" w:line="240" w:lineRule="auto"/>
              <w:jc w:val="center"/>
              <w:rPr>
                <w:bCs/>
                <w:iCs/>
                <w:sz w:val="18"/>
                <w:szCs w:val="18"/>
              </w:rPr>
            </w:pPr>
          </w:p>
        </w:tc>
        <w:tc>
          <w:tcPr>
            <w:tcW w:w="1134" w:type="dxa"/>
          </w:tcPr>
          <w:p w14:paraId="2985095D" w14:textId="77777777" w:rsidR="008D6F45" w:rsidRPr="006A0D1C" w:rsidRDefault="008D6F45" w:rsidP="00F80241">
            <w:pPr>
              <w:spacing w:after="0" w:line="240" w:lineRule="auto"/>
              <w:jc w:val="center"/>
              <w:rPr>
                <w:bCs/>
                <w:iCs/>
                <w:sz w:val="18"/>
                <w:szCs w:val="18"/>
              </w:rPr>
            </w:pPr>
          </w:p>
        </w:tc>
        <w:tc>
          <w:tcPr>
            <w:tcW w:w="851" w:type="dxa"/>
          </w:tcPr>
          <w:p w14:paraId="6FC50BC6" w14:textId="77777777" w:rsidR="008D6F45" w:rsidRPr="006A0D1C" w:rsidRDefault="008D6F45" w:rsidP="00F80241">
            <w:pPr>
              <w:spacing w:after="0" w:line="240" w:lineRule="auto"/>
              <w:jc w:val="center"/>
              <w:rPr>
                <w:bCs/>
                <w:iCs/>
                <w:sz w:val="18"/>
                <w:szCs w:val="18"/>
              </w:rPr>
            </w:pPr>
          </w:p>
        </w:tc>
        <w:tc>
          <w:tcPr>
            <w:tcW w:w="1134" w:type="dxa"/>
            <w:gridSpan w:val="2"/>
          </w:tcPr>
          <w:p w14:paraId="7561A6B5" w14:textId="77777777" w:rsidR="008D6F45" w:rsidRPr="006A0D1C" w:rsidRDefault="008D6F45" w:rsidP="00F80241">
            <w:pPr>
              <w:spacing w:after="0" w:line="240" w:lineRule="auto"/>
              <w:jc w:val="center"/>
              <w:rPr>
                <w:bCs/>
                <w:iCs/>
                <w:sz w:val="18"/>
                <w:szCs w:val="18"/>
              </w:rPr>
            </w:pPr>
          </w:p>
        </w:tc>
        <w:tc>
          <w:tcPr>
            <w:tcW w:w="1134" w:type="dxa"/>
            <w:gridSpan w:val="2"/>
          </w:tcPr>
          <w:p w14:paraId="3E4570A7" w14:textId="77777777" w:rsidR="008D6F45" w:rsidRPr="006A0D1C" w:rsidRDefault="008D6F45" w:rsidP="00F80241">
            <w:pPr>
              <w:spacing w:after="0" w:line="240" w:lineRule="auto"/>
              <w:jc w:val="center"/>
              <w:rPr>
                <w:bCs/>
                <w:iCs/>
                <w:sz w:val="18"/>
                <w:szCs w:val="18"/>
              </w:rPr>
            </w:pPr>
          </w:p>
        </w:tc>
        <w:tc>
          <w:tcPr>
            <w:tcW w:w="850" w:type="dxa"/>
            <w:gridSpan w:val="2"/>
          </w:tcPr>
          <w:p w14:paraId="08FF9D19" w14:textId="77777777" w:rsidR="008D6F45" w:rsidRPr="006A0D1C" w:rsidRDefault="008D6F45" w:rsidP="00F80241">
            <w:pPr>
              <w:spacing w:after="0" w:line="240" w:lineRule="auto"/>
              <w:jc w:val="center"/>
              <w:rPr>
                <w:bCs/>
                <w:iCs/>
                <w:sz w:val="18"/>
                <w:szCs w:val="18"/>
              </w:rPr>
            </w:pPr>
          </w:p>
        </w:tc>
        <w:tc>
          <w:tcPr>
            <w:tcW w:w="661" w:type="dxa"/>
          </w:tcPr>
          <w:p w14:paraId="513A872C" w14:textId="77777777" w:rsidR="008D6F45" w:rsidRPr="006A0D1C" w:rsidRDefault="008D6F45" w:rsidP="00F80241">
            <w:pPr>
              <w:spacing w:after="0" w:line="240" w:lineRule="auto"/>
              <w:jc w:val="center"/>
              <w:rPr>
                <w:bCs/>
                <w:iCs/>
                <w:sz w:val="18"/>
                <w:szCs w:val="18"/>
              </w:rPr>
            </w:pPr>
          </w:p>
        </w:tc>
        <w:tc>
          <w:tcPr>
            <w:tcW w:w="757" w:type="dxa"/>
          </w:tcPr>
          <w:p w14:paraId="4D607A93" w14:textId="77777777" w:rsidR="008D6F45" w:rsidRPr="006A0D1C" w:rsidRDefault="008D6F45" w:rsidP="00F80241">
            <w:pPr>
              <w:spacing w:after="0" w:line="240" w:lineRule="auto"/>
              <w:jc w:val="center"/>
              <w:rPr>
                <w:bCs/>
                <w:iCs/>
                <w:sz w:val="18"/>
                <w:szCs w:val="18"/>
              </w:rPr>
            </w:pPr>
          </w:p>
        </w:tc>
        <w:tc>
          <w:tcPr>
            <w:tcW w:w="283" w:type="dxa"/>
          </w:tcPr>
          <w:p w14:paraId="094B4035" w14:textId="77777777" w:rsidR="008D6F45" w:rsidRPr="006A0D1C" w:rsidRDefault="008D6F45" w:rsidP="00F80241">
            <w:pPr>
              <w:spacing w:after="0" w:line="240" w:lineRule="auto"/>
              <w:jc w:val="center"/>
              <w:rPr>
                <w:bCs/>
                <w:iCs/>
                <w:sz w:val="18"/>
                <w:szCs w:val="18"/>
              </w:rPr>
            </w:pPr>
          </w:p>
        </w:tc>
        <w:tc>
          <w:tcPr>
            <w:tcW w:w="1134" w:type="dxa"/>
            <w:gridSpan w:val="3"/>
          </w:tcPr>
          <w:p w14:paraId="26EAECD3" w14:textId="77777777" w:rsidR="008D6F45" w:rsidRPr="006A0D1C" w:rsidRDefault="008D6F45" w:rsidP="00F80241">
            <w:pPr>
              <w:spacing w:after="0" w:line="240" w:lineRule="auto"/>
              <w:jc w:val="center"/>
              <w:rPr>
                <w:bCs/>
                <w:iCs/>
                <w:sz w:val="18"/>
                <w:szCs w:val="18"/>
              </w:rPr>
            </w:pPr>
          </w:p>
        </w:tc>
        <w:tc>
          <w:tcPr>
            <w:tcW w:w="1276" w:type="dxa"/>
          </w:tcPr>
          <w:p w14:paraId="1D8C1DA4" w14:textId="77777777" w:rsidR="008D6F45" w:rsidRPr="006A0D1C" w:rsidRDefault="008D6F45" w:rsidP="00F80241">
            <w:pPr>
              <w:spacing w:after="0" w:line="240" w:lineRule="auto"/>
              <w:jc w:val="center"/>
              <w:rPr>
                <w:bCs/>
                <w:iCs/>
                <w:sz w:val="18"/>
                <w:szCs w:val="18"/>
              </w:rPr>
            </w:pPr>
          </w:p>
        </w:tc>
      </w:tr>
      <w:tr w:rsidR="008D6F45" w:rsidRPr="008D6F45" w14:paraId="02E79972" w14:textId="77777777" w:rsidTr="006A0D1C">
        <w:tblPrEx>
          <w:tblBorders>
            <w:top w:val="none" w:sz="0" w:space="0" w:color="auto"/>
            <w:left w:val="none" w:sz="0" w:space="0" w:color="auto"/>
            <w:right w:val="none" w:sz="0" w:space="0" w:color="auto"/>
            <w:insideH w:val="none" w:sz="0" w:space="0" w:color="auto"/>
            <w:insideV w:val="none" w:sz="0" w:space="0" w:color="auto"/>
          </w:tblBorders>
        </w:tblPrEx>
        <w:trPr>
          <w:gridAfter w:val="8"/>
          <w:wAfter w:w="4394" w:type="dxa"/>
          <w:trHeight w:val="300"/>
        </w:trPr>
        <w:tc>
          <w:tcPr>
            <w:tcW w:w="6091" w:type="dxa"/>
            <w:gridSpan w:val="8"/>
            <w:tcBorders>
              <w:top w:val="nil"/>
              <w:left w:val="nil"/>
              <w:bottom w:val="nil"/>
              <w:right w:val="nil"/>
            </w:tcBorders>
            <w:shd w:val="clear" w:color="auto" w:fill="auto"/>
            <w:noWrap/>
            <w:vAlign w:val="bottom"/>
            <w:hideMark/>
          </w:tcPr>
          <w:p w14:paraId="49C8A127" w14:textId="77777777" w:rsidR="008D6F45" w:rsidRPr="008D6F45" w:rsidRDefault="008D6F45" w:rsidP="00F80241">
            <w:pPr>
              <w:tabs>
                <w:tab w:val="left" w:pos="5070"/>
              </w:tabs>
              <w:spacing w:after="0" w:line="240" w:lineRule="auto"/>
              <w:jc w:val="center"/>
              <w:rPr>
                <w:sz w:val="22"/>
              </w:rPr>
            </w:pPr>
          </w:p>
          <w:p w14:paraId="18835F31" w14:textId="299F1BCB" w:rsidR="008D6F45" w:rsidRPr="008D6F45" w:rsidRDefault="008D6F45" w:rsidP="00F80241">
            <w:pPr>
              <w:tabs>
                <w:tab w:val="left" w:pos="5070"/>
              </w:tabs>
              <w:spacing w:after="0" w:line="240" w:lineRule="auto"/>
              <w:rPr>
                <w:sz w:val="22"/>
              </w:rPr>
            </w:pPr>
            <w:r w:rsidRPr="008D6F45">
              <w:rPr>
                <w:sz w:val="22"/>
              </w:rPr>
              <w:t xml:space="preserve">Руководитель     __________________   _______________________________        </w:t>
            </w:r>
          </w:p>
        </w:tc>
      </w:tr>
      <w:tr w:rsidR="008D6F45" w:rsidRPr="00E56F1B" w14:paraId="4AA24F55" w14:textId="77777777" w:rsidTr="006A0D1C">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0485" w:type="dxa"/>
            <w:gridSpan w:val="16"/>
            <w:tcBorders>
              <w:top w:val="nil"/>
              <w:left w:val="nil"/>
              <w:bottom w:val="nil"/>
              <w:right w:val="nil"/>
            </w:tcBorders>
            <w:shd w:val="clear" w:color="auto" w:fill="auto"/>
            <w:noWrap/>
            <w:vAlign w:val="bottom"/>
            <w:hideMark/>
          </w:tcPr>
          <w:p w14:paraId="09F65833" w14:textId="77777777" w:rsidR="008D6F45" w:rsidRPr="00E56F1B" w:rsidRDefault="008D6F45" w:rsidP="00F80241">
            <w:pPr>
              <w:spacing w:after="0" w:line="240" w:lineRule="auto"/>
              <w:jc w:val="center"/>
              <w:rPr>
                <w:sz w:val="20"/>
                <w:szCs w:val="20"/>
              </w:rPr>
            </w:pPr>
            <w:r w:rsidRPr="00E56F1B">
              <w:rPr>
                <w:sz w:val="20"/>
                <w:szCs w:val="20"/>
              </w:rPr>
              <w:t xml:space="preserve">                                     (подпись)                                   (расшифровка подписи)</w:t>
            </w:r>
          </w:p>
        </w:tc>
      </w:tr>
      <w:tr w:rsidR="008D6F45" w:rsidRPr="00E56F1B" w14:paraId="5F47F50E" w14:textId="77777777" w:rsidTr="006A0D1C">
        <w:tblPrEx>
          <w:tblBorders>
            <w:top w:val="none" w:sz="0" w:space="0" w:color="auto"/>
            <w:left w:val="none" w:sz="0" w:space="0" w:color="auto"/>
            <w:right w:val="none" w:sz="0" w:space="0" w:color="auto"/>
            <w:insideH w:val="none" w:sz="0" w:space="0" w:color="auto"/>
            <w:insideV w:val="none" w:sz="0" w:space="0" w:color="auto"/>
          </w:tblBorders>
        </w:tblPrEx>
        <w:trPr>
          <w:gridAfter w:val="3"/>
          <w:wAfter w:w="2070" w:type="dxa"/>
          <w:trHeight w:val="300"/>
        </w:trPr>
        <w:tc>
          <w:tcPr>
            <w:tcW w:w="4228" w:type="dxa"/>
            <w:gridSpan w:val="4"/>
            <w:tcBorders>
              <w:top w:val="nil"/>
              <w:left w:val="nil"/>
              <w:bottom w:val="nil"/>
              <w:right w:val="nil"/>
            </w:tcBorders>
            <w:shd w:val="clear" w:color="auto" w:fill="auto"/>
            <w:noWrap/>
            <w:vAlign w:val="bottom"/>
            <w:hideMark/>
          </w:tcPr>
          <w:p w14:paraId="4FCA4031" w14:textId="77777777" w:rsidR="008D6F45" w:rsidRPr="008D6F45" w:rsidRDefault="008D6F45" w:rsidP="00F80241">
            <w:pPr>
              <w:spacing w:after="0" w:line="240" w:lineRule="auto"/>
              <w:jc w:val="center"/>
              <w:rPr>
                <w:sz w:val="22"/>
              </w:rPr>
            </w:pPr>
          </w:p>
        </w:tc>
        <w:tc>
          <w:tcPr>
            <w:tcW w:w="793" w:type="dxa"/>
            <w:gridSpan w:val="2"/>
            <w:tcBorders>
              <w:top w:val="nil"/>
              <w:left w:val="nil"/>
              <w:bottom w:val="nil"/>
              <w:right w:val="nil"/>
            </w:tcBorders>
            <w:shd w:val="clear" w:color="auto" w:fill="auto"/>
            <w:noWrap/>
            <w:vAlign w:val="bottom"/>
            <w:hideMark/>
          </w:tcPr>
          <w:p w14:paraId="1D0D7DEE" w14:textId="77777777" w:rsidR="008D6F45" w:rsidRPr="008D6F45" w:rsidRDefault="008D6F45" w:rsidP="00F80241">
            <w:pPr>
              <w:spacing w:after="0" w:line="240" w:lineRule="auto"/>
              <w:jc w:val="center"/>
              <w:rPr>
                <w:sz w:val="22"/>
              </w:rPr>
            </w:pPr>
          </w:p>
        </w:tc>
        <w:tc>
          <w:tcPr>
            <w:tcW w:w="1070" w:type="dxa"/>
            <w:gridSpan w:val="2"/>
            <w:tcBorders>
              <w:top w:val="nil"/>
              <w:left w:val="nil"/>
              <w:bottom w:val="nil"/>
              <w:right w:val="nil"/>
            </w:tcBorders>
            <w:shd w:val="clear" w:color="auto" w:fill="auto"/>
            <w:noWrap/>
            <w:vAlign w:val="bottom"/>
            <w:hideMark/>
          </w:tcPr>
          <w:p w14:paraId="29A4DD0B" w14:textId="77777777" w:rsidR="008D6F45" w:rsidRPr="00E56F1B" w:rsidRDefault="008D6F45" w:rsidP="00F80241">
            <w:pPr>
              <w:spacing w:after="0" w:line="240" w:lineRule="auto"/>
              <w:jc w:val="center"/>
              <w:rPr>
                <w:sz w:val="20"/>
                <w:szCs w:val="20"/>
              </w:rPr>
            </w:pPr>
          </w:p>
        </w:tc>
        <w:tc>
          <w:tcPr>
            <w:tcW w:w="2324" w:type="dxa"/>
            <w:gridSpan w:val="5"/>
            <w:tcBorders>
              <w:top w:val="nil"/>
              <w:left w:val="nil"/>
              <w:bottom w:val="nil"/>
              <w:right w:val="nil"/>
            </w:tcBorders>
            <w:shd w:val="clear" w:color="auto" w:fill="auto"/>
            <w:noWrap/>
            <w:vAlign w:val="bottom"/>
            <w:hideMark/>
          </w:tcPr>
          <w:p w14:paraId="34C0B0B6" w14:textId="77777777" w:rsidR="008D6F45" w:rsidRPr="00E56F1B" w:rsidRDefault="008D6F45" w:rsidP="00F80241">
            <w:pPr>
              <w:spacing w:after="0" w:line="240" w:lineRule="auto"/>
              <w:jc w:val="center"/>
              <w:rPr>
                <w:sz w:val="20"/>
                <w:szCs w:val="20"/>
              </w:rPr>
            </w:pPr>
          </w:p>
        </w:tc>
      </w:tr>
      <w:tr w:rsidR="008D6F45" w:rsidRPr="008D6F45" w14:paraId="653D767D" w14:textId="77777777" w:rsidTr="006A0D1C">
        <w:tblPrEx>
          <w:tblBorders>
            <w:top w:val="none" w:sz="0" w:space="0" w:color="auto"/>
            <w:left w:val="none" w:sz="0" w:space="0" w:color="auto"/>
            <w:right w:val="none" w:sz="0" w:space="0" w:color="auto"/>
            <w:insideH w:val="none" w:sz="0" w:space="0" w:color="auto"/>
            <w:insideV w:val="none" w:sz="0" w:space="0" w:color="auto"/>
          </w:tblBorders>
        </w:tblPrEx>
        <w:trPr>
          <w:trHeight w:val="300"/>
        </w:trPr>
        <w:tc>
          <w:tcPr>
            <w:tcW w:w="10485" w:type="dxa"/>
            <w:gridSpan w:val="16"/>
            <w:tcBorders>
              <w:top w:val="nil"/>
              <w:left w:val="nil"/>
              <w:bottom w:val="nil"/>
              <w:right w:val="nil"/>
            </w:tcBorders>
            <w:shd w:val="clear" w:color="auto" w:fill="auto"/>
            <w:noWrap/>
            <w:vAlign w:val="bottom"/>
            <w:hideMark/>
          </w:tcPr>
          <w:p w14:paraId="66910A1A" w14:textId="77777777" w:rsidR="008D6F45" w:rsidRPr="008D6F45" w:rsidRDefault="008D6F45" w:rsidP="00F80241">
            <w:pPr>
              <w:spacing w:after="0" w:line="240" w:lineRule="auto"/>
              <w:rPr>
                <w:sz w:val="22"/>
              </w:rPr>
            </w:pPr>
            <w:r w:rsidRPr="008D6F45">
              <w:rPr>
                <w:sz w:val="22"/>
              </w:rPr>
              <w:t>Исполнитель  ____________   ___________   ____________________   _________</w:t>
            </w:r>
          </w:p>
        </w:tc>
      </w:tr>
      <w:tr w:rsidR="008D6F45" w:rsidRPr="008D6F45" w14:paraId="0E26E340" w14:textId="77777777" w:rsidTr="006A0D1C">
        <w:tblPrEx>
          <w:tblBorders>
            <w:top w:val="none" w:sz="0" w:space="0" w:color="auto"/>
            <w:left w:val="none" w:sz="0" w:space="0" w:color="auto"/>
            <w:right w:val="none" w:sz="0" w:space="0" w:color="auto"/>
            <w:insideH w:val="none" w:sz="0" w:space="0" w:color="auto"/>
            <w:insideV w:val="none" w:sz="0" w:space="0" w:color="auto"/>
          </w:tblBorders>
        </w:tblPrEx>
        <w:trPr>
          <w:gridAfter w:val="2"/>
          <w:wAfter w:w="1985" w:type="dxa"/>
          <w:trHeight w:val="300"/>
        </w:trPr>
        <w:tc>
          <w:tcPr>
            <w:tcW w:w="8500" w:type="dxa"/>
            <w:gridSpan w:val="14"/>
            <w:tcBorders>
              <w:top w:val="nil"/>
              <w:left w:val="nil"/>
              <w:bottom w:val="nil"/>
              <w:right w:val="nil"/>
            </w:tcBorders>
            <w:shd w:val="clear" w:color="auto" w:fill="auto"/>
            <w:noWrap/>
            <w:vAlign w:val="bottom"/>
            <w:hideMark/>
          </w:tcPr>
          <w:p w14:paraId="01F77A99" w14:textId="77777777" w:rsidR="008D6F45" w:rsidRPr="008D6F45" w:rsidRDefault="008D6F45" w:rsidP="00F80241">
            <w:pPr>
              <w:spacing w:after="0" w:line="240" w:lineRule="auto"/>
              <w:rPr>
                <w:sz w:val="22"/>
              </w:rPr>
            </w:pPr>
            <w:r w:rsidRPr="008D6F45">
              <w:rPr>
                <w:sz w:val="22"/>
              </w:rPr>
              <w:t xml:space="preserve">                                 (должность)           (подпись)            (расшифровка подписи)       (телефон)</w:t>
            </w:r>
          </w:p>
        </w:tc>
      </w:tr>
      <w:tr w:rsidR="008D6F45" w:rsidRPr="008D6F45" w14:paraId="5D5706E1" w14:textId="77777777" w:rsidTr="00E56F1B">
        <w:tblPrEx>
          <w:tblBorders>
            <w:top w:val="none" w:sz="0" w:space="0" w:color="auto"/>
            <w:left w:val="none" w:sz="0" w:space="0" w:color="auto"/>
            <w:right w:val="none" w:sz="0" w:space="0" w:color="auto"/>
            <w:insideH w:val="none" w:sz="0" w:space="0" w:color="auto"/>
            <w:insideV w:val="none" w:sz="0" w:space="0" w:color="auto"/>
          </w:tblBorders>
        </w:tblPrEx>
        <w:trPr>
          <w:gridAfter w:val="3"/>
          <w:wAfter w:w="2070" w:type="dxa"/>
          <w:trHeight w:val="68"/>
        </w:trPr>
        <w:tc>
          <w:tcPr>
            <w:tcW w:w="4228" w:type="dxa"/>
            <w:gridSpan w:val="4"/>
            <w:tcBorders>
              <w:top w:val="nil"/>
              <w:left w:val="nil"/>
              <w:bottom w:val="nil"/>
              <w:right w:val="nil"/>
            </w:tcBorders>
            <w:shd w:val="clear" w:color="auto" w:fill="auto"/>
            <w:noWrap/>
            <w:vAlign w:val="bottom"/>
            <w:hideMark/>
          </w:tcPr>
          <w:p w14:paraId="04E8D36A" w14:textId="77777777" w:rsidR="008D6F45" w:rsidRPr="008D6F45" w:rsidRDefault="008D6F45" w:rsidP="00F80241">
            <w:pPr>
              <w:spacing w:after="0" w:line="240" w:lineRule="auto"/>
              <w:jc w:val="center"/>
              <w:rPr>
                <w:sz w:val="22"/>
              </w:rPr>
            </w:pPr>
          </w:p>
        </w:tc>
        <w:tc>
          <w:tcPr>
            <w:tcW w:w="793" w:type="dxa"/>
            <w:gridSpan w:val="2"/>
            <w:tcBorders>
              <w:top w:val="nil"/>
              <w:left w:val="nil"/>
              <w:bottom w:val="nil"/>
              <w:right w:val="nil"/>
            </w:tcBorders>
            <w:shd w:val="clear" w:color="auto" w:fill="auto"/>
            <w:noWrap/>
            <w:vAlign w:val="bottom"/>
            <w:hideMark/>
          </w:tcPr>
          <w:p w14:paraId="730346B9" w14:textId="77777777" w:rsidR="008D6F45" w:rsidRPr="008D6F45" w:rsidRDefault="008D6F45" w:rsidP="00F80241">
            <w:pPr>
              <w:spacing w:after="0" w:line="240" w:lineRule="auto"/>
              <w:jc w:val="center"/>
              <w:rPr>
                <w:sz w:val="22"/>
              </w:rPr>
            </w:pPr>
          </w:p>
        </w:tc>
        <w:tc>
          <w:tcPr>
            <w:tcW w:w="1070" w:type="dxa"/>
            <w:gridSpan w:val="2"/>
            <w:tcBorders>
              <w:top w:val="nil"/>
              <w:left w:val="nil"/>
              <w:bottom w:val="nil"/>
              <w:right w:val="nil"/>
            </w:tcBorders>
            <w:shd w:val="clear" w:color="auto" w:fill="auto"/>
            <w:noWrap/>
            <w:vAlign w:val="bottom"/>
            <w:hideMark/>
          </w:tcPr>
          <w:p w14:paraId="5FBD1068" w14:textId="77777777" w:rsidR="008D6F45" w:rsidRPr="008D6F45" w:rsidRDefault="008D6F45" w:rsidP="00F80241">
            <w:pPr>
              <w:spacing w:after="0" w:line="240" w:lineRule="auto"/>
              <w:jc w:val="center"/>
              <w:rPr>
                <w:sz w:val="22"/>
              </w:rPr>
            </w:pPr>
          </w:p>
        </w:tc>
        <w:tc>
          <w:tcPr>
            <w:tcW w:w="2324" w:type="dxa"/>
            <w:gridSpan w:val="5"/>
            <w:tcBorders>
              <w:top w:val="nil"/>
              <w:left w:val="nil"/>
              <w:bottom w:val="nil"/>
              <w:right w:val="nil"/>
            </w:tcBorders>
            <w:shd w:val="clear" w:color="auto" w:fill="auto"/>
            <w:noWrap/>
            <w:vAlign w:val="bottom"/>
            <w:hideMark/>
          </w:tcPr>
          <w:p w14:paraId="732B4084" w14:textId="77777777" w:rsidR="008D6F45" w:rsidRPr="008D6F45" w:rsidRDefault="008D6F45" w:rsidP="00F80241">
            <w:pPr>
              <w:spacing w:after="0" w:line="240" w:lineRule="auto"/>
              <w:jc w:val="center"/>
              <w:rPr>
                <w:sz w:val="22"/>
              </w:rPr>
            </w:pPr>
          </w:p>
        </w:tc>
      </w:tr>
      <w:tr w:rsidR="008D6F45" w:rsidRPr="008D6F45" w14:paraId="64B324DD" w14:textId="77777777" w:rsidTr="006A0D1C">
        <w:tblPrEx>
          <w:tblBorders>
            <w:top w:val="none" w:sz="0" w:space="0" w:color="auto"/>
            <w:left w:val="none" w:sz="0" w:space="0" w:color="auto"/>
            <w:right w:val="none" w:sz="0" w:space="0" w:color="auto"/>
            <w:insideH w:val="none" w:sz="0" w:space="0" w:color="auto"/>
            <w:insideV w:val="none" w:sz="0" w:space="0" w:color="auto"/>
          </w:tblBorders>
        </w:tblPrEx>
        <w:trPr>
          <w:gridAfter w:val="3"/>
          <w:wAfter w:w="2070" w:type="dxa"/>
          <w:trHeight w:val="300"/>
        </w:trPr>
        <w:tc>
          <w:tcPr>
            <w:tcW w:w="8415" w:type="dxa"/>
            <w:gridSpan w:val="13"/>
            <w:tcBorders>
              <w:top w:val="nil"/>
              <w:left w:val="nil"/>
              <w:bottom w:val="nil"/>
              <w:right w:val="nil"/>
            </w:tcBorders>
            <w:shd w:val="clear" w:color="auto" w:fill="auto"/>
            <w:noWrap/>
            <w:vAlign w:val="bottom"/>
            <w:hideMark/>
          </w:tcPr>
          <w:p w14:paraId="6EAFDA8D" w14:textId="77777777" w:rsidR="008D6F45" w:rsidRPr="008D6F45" w:rsidRDefault="008D6F45" w:rsidP="00F80241">
            <w:pPr>
              <w:spacing w:after="0" w:line="240" w:lineRule="auto"/>
              <w:rPr>
                <w:sz w:val="22"/>
              </w:rPr>
            </w:pPr>
            <w:r w:rsidRPr="008D6F45">
              <w:rPr>
                <w:sz w:val="22"/>
              </w:rPr>
              <w:t>_________  _________________20 ___   г.</w:t>
            </w:r>
          </w:p>
          <w:p w14:paraId="6B6033E1" w14:textId="77777777" w:rsidR="008D6F45" w:rsidRPr="008D6F45" w:rsidRDefault="008D6F45" w:rsidP="00F80241">
            <w:pPr>
              <w:spacing w:after="0" w:line="240" w:lineRule="auto"/>
              <w:jc w:val="center"/>
              <w:rPr>
                <w:sz w:val="22"/>
              </w:rPr>
            </w:pPr>
          </w:p>
        </w:tc>
      </w:tr>
    </w:tbl>
    <w:p w14:paraId="479A224E" w14:textId="77777777" w:rsidR="008D6F45" w:rsidRPr="008D6F45" w:rsidRDefault="008D6F45" w:rsidP="008D6F45">
      <w:pPr>
        <w:spacing w:after="0" w:line="240" w:lineRule="auto"/>
        <w:jc w:val="right"/>
        <w:rPr>
          <w:bCs/>
          <w:iCs/>
          <w:sz w:val="22"/>
        </w:rPr>
      </w:pPr>
    </w:p>
    <w:p w14:paraId="7F22D303" w14:textId="72B660FB" w:rsidR="008D6F45" w:rsidRDefault="008D6F45" w:rsidP="008D6F45">
      <w:pPr>
        <w:spacing w:after="0" w:line="240" w:lineRule="auto"/>
        <w:jc w:val="center"/>
        <w:rPr>
          <w:bCs/>
          <w:iCs/>
          <w:sz w:val="22"/>
        </w:rPr>
      </w:pPr>
    </w:p>
    <w:p w14:paraId="59B3664F" w14:textId="5268B88B" w:rsidR="009F2FD3" w:rsidRDefault="009F2FD3" w:rsidP="008D6F45">
      <w:pPr>
        <w:spacing w:after="0" w:line="240" w:lineRule="auto"/>
        <w:jc w:val="center"/>
        <w:rPr>
          <w:bCs/>
          <w:iCs/>
          <w:sz w:val="22"/>
        </w:rPr>
      </w:pPr>
    </w:p>
    <w:p w14:paraId="167C9027" w14:textId="2B4D5661" w:rsidR="009F2FD3" w:rsidRDefault="009F2FD3" w:rsidP="008D6F45">
      <w:pPr>
        <w:spacing w:after="0" w:line="240" w:lineRule="auto"/>
        <w:jc w:val="center"/>
        <w:rPr>
          <w:bCs/>
          <w:iCs/>
          <w:sz w:val="22"/>
        </w:rPr>
      </w:pPr>
    </w:p>
    <w:p w14:paraId="50F791F1" w14:textId="44A6A810" w:rsidR="000477F7" w:rsidRDefault="000477F7" w:rsidP="008D6F45">
      <w:pPr>
        <w:spacing w:after="0" w:line="240" w:lineRule="auto"/>
        <w:jc w:val="center"/>
        <w:rPr>
          <w:bCs/>
          <w:iCs/>
          <w:sz w:val="22"/>
        </w:rPr>
      </w:pPr>
    </w:p>
    <w:p w14:paraId="488A3BAA" w14:textId="7A1FB807" w:rsidR="000477F7" w:rsidRDefault="000477F7" w:rsidP="008D6F45">
      <w:pPr>
        <w:spacing w:after="0" w:line="240" w:lineRule="auto"/>
        <w:jc w:val="center"/>
        <w:rPr>
          <w:bCs/>
          <w:iCs/>
          <w:sz w:val="22"/>
        </w:rPr>
      </w:pPr>
    </w:p>
    <w:p w14:paraId="2DE3EB7E" w14:textId="1BCDF97F" w:rsidR="000477F7" w:rsidRDefault="000477F7" w:rsidP="008D6F45">
      <w:pPr>
        <w:spacing w:after="0" w:line="240" w:lineRule="auto"/>
        <w:jc w:val="center"/>
        <w:rPr>
          <w:bCs/>
          <w:iCs/>
          <w:sz w:val="22"/>
        </w:rPr>
      </w:pPr>
    </w:p>
    <w:p w14:paraId="47E943DE" w14:textId="5ADD8778" w:rsidR="000477F7" w:rsidRDefault="000477F7" w:rsidP="008D6F45">
      <w:pPr>
        <w:spacing w:after="0" w:line="240" w:lineRule="auto"/>
        <w:jc w:val="center"/>
        <w:rPr>
          <w:bCs/>
          <w:iCs/>
          <w:sz w:val="22"/>
        </w:rPr>
      </w:pPr>
    </w:p>
    <w:p w14:paraId="0018CA40" w14:textId="5213B75E" w:rsidR="009F2FD3" w:rsidRDefault="009F2FD3" w:rsidP="008D6F45">
      <w:pPr>
        <w:spacing w:after="0" w:line="240" w:lineRule="auto"/>
        <w:jc w:val="center"/>
        <w:rPr>
          <w:bCs/>
          <w:iCs/>
          <w:sz w:val="22"/>
        </w:rPr>
      </w:pPr>
    </w:p>
    <w:p w14:paraId="596E6660" w14:textId="77777777" w:rsidR="009F2FD3" w:rsidRPr="008D6F45" w:rsidRDefault="009F2FD3" w:rsidP="008D6F45">
      <w:pPr>
        <w:spacing w:after="0" w:line="240" w:lineRule="auto"/>
        <w:jc w:val="center"/>
        <w:rPr>
          <w:bCs/>
          <w:iCs/>
          <w:sz w:val="22"/>
        </w:rPr>
      </w:pPr>
    </w:p>
    <w:p w14:paraId="104219AF" w14:textId="52E00D23" w:rsidR="004D14EB" w:rsidRDefault="004D14EB" w:rsidP="00516E9D">
      <w:pPr>
        <w:jc w:val="center"/>
      </w:pPr>
    </w:p>
    <w:p w14:paraId="7F67D7C7" w14:textId="77777777" w:rsidR="004D14EB" w:rsidRPr="008071B9" w:rsidRDefault="004D14EB" w:rsidP="004D14EB">
      <w:pPr>
        <w:jc w:val="center"/>
      </w:pPr>
      <w:r w:rsidRPr="008071B9">
        <w:rPr>
          <w:noProof/>
          <w:color w:val="999999"/>
        </w:rPr>
        <w:lastRenderedPageBreak/>
        <w:drawing>
          <wp:inline distT="0" distB="0" distL="0" distR="0" wp14:anchorId="146A7FFF" wp14:editId="54BD0A57">
            <wp:extent cx="460601" cy="586220"/>
            <wp:effectExtent l="0" t="0" r="0" b="4445"/>
            <wp:docPr id="3" name="Рисунок 3"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4DCDF4B0" w14:textId="77777777" w:rsidR="004D14EB" w:rsidRPr="00F04E2E" w:rsidRDefault="004D14EB" w:rsidP="004D14EB">
      <w:pPr>
        <w:spacing w:after="0"/>
        <w:jc w:val="center"/>
        <w:rPr>
          <w:sz w:val="22"/>
        </w:rPr>
      </w:pPr>
      <w:r w:rsidRPr="00F04E2E">
        <w:rPr>
          <w:sz w:val="22"/>
        </w:rPr>
        <w:t>АДМИНИСТРАЦИЯ МУНИЦИПАЛЬНОГО ОБРАЗОВАНИЯ</w:t>
      </w:r>
    </w:p>
    <w:p w14:paraId="7130E677" w14:textId="77777777" w:rsidR="004D14EB" w:rsidRDefault="004D14EB" w:rsidP="004D14EB">
      <w:pPr>
        <w:spacing w:after="0"/>
        <w:jc w:val="center"/>
        <w:rPr>
          <w:sz w:val="22"/>
        </w:rPr>
      </w:pPr>
      <w:r w:rsidRPr="00F04E2E">
        <w:rPr>
          <w:sz w:val="22"/>
        </w:rPr>
        <w:t>«ЗАОСТРОВСКОЕ»</w:t>
      </w:r>
    </w:p>
    <w:p w14:paraId="7C065DF6" w14:textId="77777777" w:rsidR="004D14EB" w:rsidRPr="00F04E2E" w:rsidRDefault="004D14EB" w:rsidP="004D14EB">
      <w:pPr>
        <w:spacing w:after="0"/>
        <w:jc w:val="center"/>
        <w:rPr>
          <w:sz w:val="22"/>
        </w:rPr>
      </w:pPr>
    </w:p>
    <w:p w14:paraId="1B4F9497" w14:textId="77777777" w:rsidR="004D14EB" w:rsidRPr="00516E9D" w:rsidRDefault="004D14EB" w:rsidP="004D14EB">
      <w:pPr>
        <w:spacing w:after="0" w:line="240" w:lineRule="auto"/>
        <w:jc w:val="center"/>
        <w:rPr>
          <w:b/>
          <w:bCs/>
          <w:sz w:val="24"/>
          <w:szCs w:val="24"/>
        </w:rPr>
      </w:pPr>
      <w:r w:rsidRPr="00516E9D">
        <w:rPr>
          <w:b/>
          <w:bCs/>
          <w:sz w:val="24"/>
          <w:szCs w:val="24"/>
        </w:rPr>
        <w:t>ПОСТАНОВЛЕНИЕ</w:t>
      </w:r>
    </w:p>
    <w:p w14:paraId="57041FD3" w14:textId="77777777" w:rsidR="004D14EB" w:rsidRPr="00360645" w:rsidRDefault="004D14EB" w:rsidP="004D14EB">
      <w:pPr>
        <w:spacing w:after="0" w:line="240" w:lineRule="auto"/>
      </w:pPr>
    </w:p>
    <w:p w14:paraId="31358A60" w14:textId="77777777" w:rsidR="005E3E0E" w:rsidRDefault="000477F7" w:rsidP="005E3E0E">
      <w:pPr>
        <w:spacing w:after="0"/>
        <w:rPr>
          <w:b/>
          <w:sz w:val="22"/>
        </w:rPr>
      </w:pPr>
      <w:r>
        <w:rPr>
          <w:b/>
          <w:sz w:val="22"/>
        </w:rPr>
        <w:t>18</w:t>
      </w:r>
      <w:r w:rsidR="004D14EB" w:rsidRPr="009E198E">
        <w:rPr>
          <w:b/>
          <w:sz w:val="22"/>
        </w:rPr>
        <w:t xml:space="preserve"> </w:t>
      </w:r>
      <w:r>
        <w:rPr>
          <w:b/>
          <w:sz w:val="22"/>
        </w:rPr>
        <w:t>ма</w:t>
      </w:r>
      <w:r w:rsidR="004D14EB" w:rsidRPr="009E198E">
        <w:rPr>
          <w:b/>
          <w:sz w:val="22"/>
        </w:rPr>
        <w:t>я 2022 г</w:t>
      </w:r>
      <w:r w:rsidR="004D14EB" w:rsidRPr="009E198E">
        <w:rPr>
          <w:sz w:val="22"/>
        </w:rPr>
        <w:t xml:space="preserve">.                                                   </w:t>
      </w:r>
      <w:r w:rsidR="004D14EB">
        <w:rPr>
          <w:sz w:val="22"/>
        </w:rPr>
        <w:t xml:space="preserve">                                     </w:t>
      </w:r>
      <w:r w:rsidR="004D14EB" w:rsidRPr="009E198E">
        <w:rPr>
          <w:sz w:val="22"/>
        </w:rPr>
        <w:t xml:space="preserve">                                              </w:t>
      </w:r>
      <w:r w:rsidR="004D14EB" w:rsidRPr="009E198E">
        <w:rPr>
          <w:b/>
          <w:sz w:val="22"/>
        </w:rPr>
        <w:t xml:space="preserve">№ </w:t>
      </w:r>
      <w:r>
        <w:rPr>
          <w:b/>
          <w:sz w:val="22"/>
        </w:rPr>
        <w:t>4</w:t>
      </w:r>
      <w:r w:rsidR="004D14EB">
        <w:rPr>
          <w:b/>
          <w:sz w:val="22"/>
        </w:rPr>
        <w:t>9</w:t>
      </w:r>
    </w:p>
    <w:p w14:paraId="7D23A763" w14:textId="0F362B4E" w:rsidR="004F14ED" w:rsidRDefault="005E3E0E" w:rsidP="005E3E0E">
      <w:pPr>
        <w:rPr>
          <w:sz w:val="22"/>
        </w:rPr>
      </w:pPr>
      <w:r>
        <w:rPr>
          <w:b/>
          <w:sz w:val="22"/>
        </w:rPr>
        <w:t xml:space="preserve">                                                                          </w:t>
      </w:r>
      <w:r w:rsidR="004D14EB" w:rsidRPr="009E198E">
        <w:rPr>
          <w:sz w:val="22"/>
        </w:rPr>
        <w:t>д. Большое Анисимово</w:t>
      </w:r>
    </w:p>
    <w:p w14:paraId="37B1DBF7" w14:textId="77777777" w:rsidR="005E3E0E" w:rsidRPr="00AE64F1" w:rsidRDefault="005E3E0E" w:rsidP="005E3E0E">
      <w:pPr>
        <w:pStyle w:val="ConsPlusTitle"/>
        <w:jc w:val="center"/>
        <w:rPr>
          <w:bCs w:val="0"/>
          <w:sz w:val="22"/>
          <w:szCs w:val="22"/>
        </w:rPr>
      </w:pPr>
    </w:p>
    <w:p w14:paraId="3D507509" w14:textId="77777777" w:rsidR="005E3E0E" w:rsidRPr="00AE64F1" w:rsidRDefault="005E3E0E" w:rsidP="005E3E0E">
      <w:pPr>
        <w:spacing w:after="0"/>
        <w:jc w:val="center"/>
        <w:rPr>
          <w:rFonts w:eastAsia="Arial"/>
          <w:b/>
          <w:bCs/>
          <w:sz w:val="22"/>
          <w:lang w:eastAsia="ar-SA"/>
        </w:rPr>
      </w:pPr>
      <w:r w:rsidRPr="00AE64F1">
        <w:rPr>
          <w:rFonts w:eastAsia="Arial"/>
          <w:b/>
          <w:bCs/>
          <w:sz w:val="22"/>
          <w:lang w:eastAsia="ar-SA"/>
        </w:rPr>
        <w:t>Об утверждении формы проверочного листа (списка контрольных вопросов), применяемого при осуществлении муниципального контроля за соблюдением правил торговой деятельности на территории МО "Заостровское"</w:t>
      </w:r>
    </w:p>
    <w:p w14:paraId="52A6C019" w14:textId="77777777" w:rsidR="005E3E0E" w:rsidRPr="00AE64F1" w:rsidRDefault="005E3E0E" w:rsidP="005E3E0E">
      <w:pPr>
        <w:pStyle w:val="af7"/>
        <w:spacing w:after="0" w:line="276" w:lineRule="auto"/>
        <w:ind w:left="0"/>
        <w:rPr>
          <w:sz w:val="22"/>
          <w:szCs w:val="22"/>
        </w:rPr>
      </w:pPr>
      <w:r w:rsidRPr="00AE64F1">
        <w:rPr>
          <w:sz w:val="22"/>
          <w:szCs w:val="22"/>
        </w:rPr>
        <w:tab/>
      </w:r>
    </w:p>
    <w:p w14:paraId="62245326" w14:textId="77777777" w:rsidR="005E3E0E" w:rsidRPr="005E3E0E" w:rsidRDefault="005E3E0E" w:rsidP="00812D4E">
      <w:pPr>
        <w:pStyle w:val="af7"/>
        <w:spacing w:line="276" w:lineRule="auto"/>
        <w:ind w:left="0" w:firstLine="709"/>
        <w:rPr>
          <w:rFonts w:ascii="Times New Roman" w:hAnsi="Times New Roman"/>
          <w:sz w:val="22"/>
          <w:szCs w:val="22"/>
        </w:rPr>
      </w:pPr>
      <w:r w:rsidRPr="00AE64F1">
        <w:rPr>
          <w:sz w:val="22"/>
          <w:szCs w:val="22"/>
        </w:rPr>
        <w:tab/>
      </w:r>
      <w:r w:rsidRPr="005E3E0E">
        <w:rPr>
          <w:rFonts w:ascii="Times New Roman" w:hAnsi="Times New Roman"/>
          <w:sz w:val="22"/>
          <w:szCs w:val="22"/>
        </w:rPr>
        <w:t>В соответствии с Федеральным законом от 31.07.2020г.  № 248-ФЗ "О государственном контроле (надзоре) и муниципальном контроле в Российской Федерации", постановлением Правительства Российской Федерации от 27.10.2021г.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муниципального образования «Заостровское», Администрация муниципального образования «Заостровское» постановляет:</w:t>
      </w:r>
    </w:p>
    <w:p w14:paraId="2696D15E" w14:textId="77777777" w:rsidR="005E3E0E" w:rsidRPr="00AE64F1" w:rsidRDefault="005E3E0E" w:rsidP="00812D4E">
      <w:pPr>
        <w:spacing w:after="120"/>
        <w:ind w:firstLine="709"/>
        <w:rPr>
          <w:sz w:val="22"/>
        </w:rPr>
      </w:pPr>
      <w:r w:rsidRPr="00AE64F1">
        <w:rPr>
          <w:sz w:val="22"/>
        </w:rPr>
        <w:t>1. Утвердить прилагаемую форму проверочного листа (списка контрольных вопросов), применяемого при осуществлении муниципального торгового контроля на территории муниципального образования «Заостровское» (Приложение № 1).</w:t>
      </w:r>
    </w:p>
    <w:p w14:paraId="02EAC098" w14:textId="77777777" w:rsidR="005E3E0E" w:rsidRPr="00812D4E" w:rsidRDefault="005E3E0E" w:rsidP="00812D4E">
      <w:pPr>
        <w:pStyle w:val="afff3"/>
        <w:spacing w:after="120" w:line="276" w:lineRule="auto"/>
        <w:ind w:firstLine="709"/>
        <w:jc w:val="both"/>
        <w:rPr>
          <w:b w:val="0"/>
          <w:bCs/>
          <w:sz w:val="22"/>
          <w:szCs w:val="22"/>
          <w:lang w:eastAsia="zh-CN"/>
        </w:rPr>
      </w:pPr>
      <w:r w:rsidRPr="00812D4E">
        <w:rPr>
          <w:b w:val="0"/>
          <w:bCs/>
          <w:sz w:val="22"/>
          <w:szCs w:val="22"/>
          <w:lang w:eastAsia="zh-CN"/>
        </w:rPr>
        <w:t>2. Настоящее постановление опубликовать (обнародовать) в Вестнике муниципального образования «Заостровское» на официальном сайте МО «Заостровское» в сети интернет.</w:t>
      </w:r>
    </w:p>
    <w:p w14:paraId="02EB389A" w14:textId="77777777" w:rsidR="005E3E0E" w:rsidRPr="00812D4E" w:rsidRDefault="005E3E0E" w:rsidP="00812D4E">
      <w:pPr>
        <w:pStyle w:val="afff3"/>
        <w:spacing w:after="120" w:line="276" w:lineRule="auto"/>
        <w:ind w:firstLine="709"/>
        <w:jc w:val="both"/>
        <w:rPr>
          <w:b w:val="0"/>
          <w:bCs/>
          <w:sz w:val="22"/>
          <w:szCs w:val="22"/>
          <w:lang w:eastAsia="zh-CN"/>
        </w:rPr>
      </w:pPr>
      <w:r w:rsidRPr="00812D4E">
        <w:rPr>
          <w:b w:val="0"/>
          <w:bCs/>
          <w:sz w:val="22"/>
          <w:szCs w:val="22"/>
          <w:lang w:eastAsia="zh-CN"/>
        </w:rPr>
        <w:t>3. Настоящее Постановление вступает в силу со дня обнародования.</w:t>
      </w:r>
    </w:p>
    <w:p w14:paraId="14E713F6" w14:textId="77777777" w:rsidR="005E3E0E" w:rsidRPr="00812D4E" w:rsidRDefault="005E3E0E" w:rsidP="00812D4E">
      <w:pPr>
        <w:pStyle w:val="afff3"/>
        <w:spacing w:line="276" w:lineRule="auto"/>
        <w:ind w:firstLine="709"/>
        <w:jc w:val="both"/>
        <w:rPr>
          <w:b w:val="0"/>
          <w:bCs/>
          <w:sz w:val="22"/>
          <w:szCs w:val="22"/>
          <w:lang w:eastAsia="zh-CN"/>
        </w:rPr>
      </w:pPr>
      <w:r w:rsidRPr="00812D4E">
        <w:rPr>
          <w:b w:val="0"/>
          <w:bCs/>
          <w:sz w:val="22"/>
          <w:szCs w:val="22"/>
          <w:lang w:eastAsia="zh-CN"/>
        </w:rPr>
        <w:t>4. Контроль исполнения настоящего постановления оставляю за собой.</w:t>
      </w:r>
    </w:p>
    <w:p w14:paraId="0A6FF5B6" w14:textId="77777777" w:rsidR="005E3E0E" w:rsidRPr="00812D4E" w:rsidRDefault="005E3E0E" w:rsidP="00812D4E">
      <w:pPr>
        <w:widowControl w:val="0"/>
        <w:jc w:val="both"/>
        <w:rPr>
          <w:bCs/>
          <w:sz w:val="22"/>
        </w:rPr>
      </w:pPr>
    </w:p>
    <w:p w14:paraId="04320DA1" w14:textId="77777777" w:rsidR="005E3E0E" w:rsidRPr="005E3E0E" w:rsidRDefault="005E3E0E" w:rsidP="005E3E0E">
      <w:pPr>
        <w:pStyle w:val="af7"/>
        <w:spacing w:after="0"/>
        <w:ind w:left="0"/>
        <w:rPr>
          <w:rFonts w:ascii="Times New Roman" w:hAnsi="Times New Roman"/>
          <w:sz w:val="22"/>
          <w:szCs w:val="22"/>
        </w:rPr>
      </w:pPr>
      <w:r w:rsidRPr="005E3E0E">
        <w:rPr>
          <w:rFonts w:ascii="Times New Roman" w:hAnsi="Times New Roman"/>
          <w:sz w:val="22"/>
          <w:szCs w:val="22"/>
        </w:rPr>
        <w:t xml:space="preserve">Глава муниципального образования </w:t>
      </w:r>
      <w:r w:rsidRPr="005E3E0E">
        <w:rPr>
          <w:rFonts w:ascii="Times New Roman" w:hAnsi="Times New Roman"/>
          <w:sz w:val="22"/>
          <w:szCs w:val="22"/>
        </w:rPr>
        <w:tab/>
      </w:r>
      <w:r w:rsidRPr="005E3E0E">
        <w:rPr>
          <w:rFonts w:ascii="Times New Roman" w:hAnsi="Times New Roman"/>
          <w:sz w:val="22"/>
          <w:szCs w:val="22"/>
        </w:rPr>
        <w:tab/>
      </w:r>
      <w:r w:rsidRPr="005E3E0E">
        <w:rPr>
          <w:rFonts w:ascii="Times New Roman" w:hAnsi="Times New Roman"/>
          <w:sz w:val="22"/>
          <w:szCs w:val="22"/>
        </w:rPr>
        <w:tab/>
      </w:r>
      <w:r w:rsidRPr="005E3E0E">
        <w:rPr>
          <w:rFonts w:ascii="Times New Roman" w:hAnsi="Times New Roman"/>
          <w:sz w:val="22"/>
          <w:szCs w:val="22"/>
        </w:rPr>
        <w:tab/>
      </w:r>
      <w:r w:rsidRPr="005E3E0E">
        <w:rPr>
          <w:rFonts w:ascii="Times New Roman" w:hAnsi="Times New Roman"/>
          <w:sz w:val="22"/>
          <w:szCs w:val="22"/>
        </w:rPr>
        <w:tab/>
      </w:r>
      <w:r w:rsidRPr="005E3E0E">
        <w:rPr>
          <w:rFonts w:ascii="Times New Roman" w:hAnsi="Times New Roman"/>
          <w:sz w:val="22"/>
          <w:szCs w:val="22"/>
        </w:rPr>
        <w:tab/>
        <w:t>А.К. Алимов</w:t>
      </w:r>
    </w:p>
    <w:p w14:paraId="0F418A0C" w14:textId="77777777" w:rsidR="005E3E0E" w:rsidRPr="005E3E0E" w:rsidRDefault="005E3E0E" w:rsidP="005E3E0E">
      <w:pPr>
        <w:pStyle w:val="af7"/>
        <w:spacing w:after="0"/>
        <w:ind w:left="0"/>
        <w:rPr>
          <w:rFonts w:ascii="Times New Roman" w:hAnsi="Times New Roman"/>
          <w:sz w:val="22"/>
          <w:szCs w:val="22"/>
        </w:rPr>
      </w:pPr>
    </w:p>
    <w:p w14:paraId="60599672" w14:textId="77777777" w:rsidR="005E3E0E" w:rsidRPr="00AE64F1" w:rsidRDefault="005E3E0E" w:rsidP="005E3E0E">
      <w:pPr>
        <w:widowControl w:val="0"/>
        <w:ind w:firstLine="720"/>
        <w:jc w:val="right"/>
        <w:rPr>
          <w:sz w:val="22"/>
        </w:rPr>
      </w:pPr>
    </w:p>
    <w:p w14:paraId="67ED7412" w14:textId="77777777" w:rsidR="005E3E0E" w:rsidRPr="00AE64F1" w:rsidRDefault="005E3E0E" w:rsidP="005E3E0E">
      <w:pPr>
        <w:widowControl w:val="0"/>
        <w:ind w:firstLine="720"/>
        <w:jc w:val="right"/>
        <w:rPr>
          <w:sz w:val="22"/>
        </w:rPr>
      </w:pPr>
    </w:p>
    <w:p w14:paraId="3BEC3658" w14:textId="46DA7BEB" w:rsidR="005E3E0E" w:rsidRDefault="005E3E0E" w:rsidP="005E3E0E">
      <w:pPr>
        <w:widowControl w:val="0"/>
        <w:ind w:firstLine="720"/>
        <w:jc w:val="right"/>
        <w:rPr>
          <w:sz w:val="22"/>
        </w:rPr>
      </w:pPr>
    </w:p>
    <w:p w14:paraId="46D0D21E" w14:textId="5419AA61" w:rsidR="00812D4E" w:rsidRDefault="00812D4E" w:rsidP="005E3E0E">
      <w:pPr>
        <w:widowControl w:val="0"/>
        <w:ind w:firstLine="720"/>
        <w:jc w:val="right"/>
        <w:rPr>
          <w:sz w:val="22"/>
        </w:rPr>
      </w:pPr>
    </w:p>
    <w:p w14:paraId="77AA3123" w14:textId="572C0D1D" w:rsidR="00812D4E" w:rsidRDefault="00812D4E" w:rsidP="005E3E0E">
      <w:pPr>
        <w:widowControl w:val="0"/>
        <w:ind w:firstLine="720"/>
        <w:jc w:val="right"/>
        <w:rPr>
          <w:sz w:val="22"/>
        </w:rPr>
      </w:pPr>
    </w:p>
    <w:p w14:paraId="5000060C" w14:textId="2BF4E582" w:rsidR="00812D4E" w:rsidRDefault="00812D4E" w:rsidP="005E3E0E">
      <w:pPr>
        <w:widowControl w:val="0"/>
        <w:ind w:firstLine="720"/>
        <w:jc w:val="right"/>
        <w:rPr>
          <w:sz w:val="22"/>
        </w:rPr>
      </w:pPr>
    </w:p>
    <w:p w14:paraId="6D157C53" w14:textId="6C4F5CA8" w:rsidR="00812D4E" w:rsidRDefault="00812D4E" w:rsidP="005E3E0E">
      <w:pPr>
        <w:widowControl w:val="0"/>
        <w:ind w:firstLine="720"/>
        <w:jc w:val="right"/>
        <w:rPr>
          <w:sz w:val="22"/>
        </w:rPr>
      </w:pPr>
    </w:p>
    <w:p w14:paraId="3BA29770" w14:textId="679867A5" w:rsidR="00812D4E" w:rsidRDefault="00812D4E" w:rsidP="005E3E0E">
      <w:pPr>
        <w:widowControl w:val="0"/>
        <w:ind w:firstLine="720"/>
        <w:jc w:val="right"/>
        <w:rPr>
          <w:sz w:val="22"/>
        </w:rPr>
      </w:pPr>
    </w:p>
    <w:p w14:paraId="5CCD1B7A" w14:textId="77777777" w:rsidR="00812D4E" w:rsidRPr="00AE64F1" w:rsidRDefault="00812D4E" w:rsidP="005E3E0E">
      <w:pPr>
        <w:widowControl w:val="0"/>
        <w:ind w:firstLine="720"/>
        <w:jc w:val="right"/>
        <w:rPr>
          <w:sz w:val="22"/>
        </w:rPr>
      </w:pPr>
    </w:p>
    <w:p w14:paraId="6FED9EAA" w14:textId="77777777" w:rsidR="005E3E0E" w:rsidRPr="00812D4E" w:rsidRDefault="005E3E0E" w:rsidP="00812D4E">
      <w:pPr>
        <w:widowControl w:val="0"/>
        <w:spacing w:after="0" w:line="240" w:lineRule="atLeast"/>
        <w:ind w:firstLine="720"/>
        <w:jc w:val="right"/>
        <w:rPr>
          <w:sz w:val="18"/>
          <w:szCs w:val="18"/>
        </w:rPr>
      </w:pPr>
      <w:r w:rsidRPr="00812D4E">
        <w:rPr>
          <w:rFonts w:ascii="Times New Roman CYR" w:hAnsi="Times New Roman CYR" w:cs="Times New Roman CYR"/>
          <w:sz w:val="18"/>
          <w:szCs w:val="18"/>
        </w:rPr>
        <w:lastRenderedPageBreak/>
        <w:t>Утверждена</w:t>
      </w:r>
      <w:r w:rsidRPr="00812D4E">
        <w:rPr>
          <w:sz w:val="18"/>
          <w:szCs w:val="18"/>
        </w:rPr>
        <w:br/>
      </w:r>
      <w:r w:rsidRPr="00812D4E">
        <w:rPr>
          <w:rFonts w:ascii="Times New Roman CYR" w:hAnsi="Times New Roman CYR" w:cs="Times New Roman CYR"/>
          <w:sz w:val="18"/>
          <w:szCs w:val="18"/>
        </w:rPr>
        <w:t>постановлением Администрации</w:t>
      </w:r>
      <w:r w:rsidRPr="00812D4E">
        <w:rPr>
          <w:sz w:val="18"/>
          <w:szCs w:val="18"/>
        </w:rPr>
        <w:br/>
      </w:r>
      <w:r w:rsidRPr="00812D4E">
        <w:rPr>
          <w:rFonts w:ascii="Times New Roman CYR" w:hAnsi="Times New Roman CYR" w:cs="Times New Roman CYR"/>
          <w:sz w:val="18"/>
          <w:szCs w:val="18"/>
        </w:rPr>
        <w:t>муниципального образования «Заостровское»</w:t>
      </w:r>
      <w:r w:rsidRPr="00812D4E">
        <w:rPr>
          <w:sz w:val="18"/>
          <w:szCs w:val="18"/>
        </w:rPr>
        <w:br/>
      </w:r>
      <w:r w:rsidRPr="00812D4E">
        <w:rPr>
          <w:rFonts w:ascii="Times New Roman CYR" w:hAnsi="Times New Roman CYR" w:cs="Times New Roman CYR"/>
          <w:sz w:val="18"/>
          <w:szCs w:val="18"/>
        </w:rPr>
        <w:t>от «18» мая 2022 года № 49</w:t>
      </w:r>
    </w:p>
    <w:p w14:paraId="09ECD1A7" w14:textId="77777777" w:rsidR="005E3E0E" w:rsidRPr="00AE64F1" w:rsidRDefault="005E3E0E" w:rsidP="005E3E0E">
      <w:pPr>
        <w:pStyle w:val="1"/>
        <w:widowControl w:val="0"/>
        <w:rPr>
          <w:sz w:val="22"/>
          <w:szCs w:val="22"/>
        </w:rPr>
      </w:pPr>
    </w:p>
    <w:p w14:paraId="5D33AABD" w14:textId="43A3FECC" w:rsidR="005E3E0E" w:rsidRPr="00AE64F1" w:rsidRDefault="005E3E0E" w:rsidP="00812D4E">
      <w:pPr>
        <w:pStyle w:val="1"/>
        <w:widowControl w:val="0"/>
        <w:jc w:val="center"/>
        <w:rPr>
          <w:sz w:val="22"/>
          <w:szCs w:val="22"/>
        </w:rPr>
      </w:pPr>
      <w:r w:rsidRPr="00AE64F1">
        <w:rPr>
          <w:bCs w:val="0"/>
          <w:color w:val="26282F"/>
          <w:sz w:val="22"/>
          <w:szCs w:val="22"/>
        </w:rPr>
        <w:t>Форма</w:t>
      </w:r>
      <w:r w:rsidRPr="00AE64F1">
        <w:rPr>
          <w:bCs w:val="0"/>
          <w:sz w:val="22"/>
          <w:szCs w:val="22"/>
        </w:rPr>
        <w:br/>
      </w:r>
      <w:r w:rsidRPr="00AE64F1">
        <w:rPr>
          <w:bCs w:val="0"/>
          <w:color w:val="26282F"/>
          <w:sz w:val="22"/>
          <w:szCs w:val="22"/>
        </w:rPr>
        <w:t>проверочного листа (список контрольных вопросов),</w:t>
      </w:r>
    </w:p>
    <w:p w14:paraId="1B3E732B" w14:textId="77777777" w:rsidR="00812D4E" w:rsidRDefault="005E3E0E" w:rsidP="00812D4E">
      <w:pPr>
        <w:pStyle w:val="1"/>
        <w:widowControl w:val="0"/>
        <w:jc w:val="center"/>
        <w:rPr>
          <w:bCs w:val="0"/>
          <w:color w:val="26282F"/>
          <w:sz w:val="22"/>
          <w:szCs w:val="22"/>
        </w:rPr>
      </w:pPr>
      <w:r w:rsidRPr="00AE64F1">
        <w:rPr>
          <w:bCs w:val="0"/>
          <w:color w:val="26282F"/>
          <w:sz w:val="22"/>
          <w:szCs w:val="22"/>
        </w:rPr>
        <w:t xml:space="preserve">применяемого при осуществлении муниципального контроля за соблюдением правил </w:t>
      </w:r>
    </w:p>
    <w:p w14:paraId="222A01E8" w14:textId="0572AC08" w:rsidR="005E3E0E" w:rsidRPr="00AE64F1" w:rsidRDefault="005E3E0E" w:rsidP="00812D4E">
      <w:pPr>
        <w:pStyle w:val="1"/>
        <w:widowControl w:val="0"/>
        <w:jc w:val="center"/>
        <w:rPr>
          <w:bCs w:val="0"/>
          <w:color w:val="26282F"/>
          <w:sz w:val="22"/>
          <w:szCs w:val="22"/>
        </w:rPr>
      </w:pPr>
      <w:r w:rsidRPr="00AE64F1">
        <w:rPr>
          <w:bCs w:val="0"/>
          <w:color w:val="26282F"/>
          <w:sz w:val="22"/>
          <w:szCs w:val="22"/>
        </w:rPr>
        <w:t>торговой деятельности на территории МО "Заостровское"</w:t>
      </w:r>
    </w:p>
    <w:p w14:paraId="4097F4AD" w14:textId="6BEC6690" w:rsidR="005E3E0E" w:rsidRPr="00AE64F1" w:rsidRDefault="005E3E0E" w:rsidP="00812D4E">
      <w:pPr>
        <w:widowControl w:val="0"/>
        <w:spacing w:after="0"/>
        <w:rPr>
          <w:sz w:val="22"/>
        </w:rPr>
      </w:pPr>
      <w:r w:rsidRPr="00AE64F1">
        <w:rPr>
          <w:color w:val="000000"/>
          <w:sz w:val="22"/>
        </w:rPr>
        <w:t>______________________________________________________________________________________</w:t>
      </w:r>
    </w:p>
    <w:p w14:paraId="2092710F" w14:textId="2C5FC5F5" w:rsidR="005E3E0E" w:rsidRPr="00ED50A1" w:rsidRDefault="005E3E0E" w:rsidP="005E3E0E">
      <w:pPr>
        <w:widowControl w:val="0"/>
        <w:rPr>
          <w:sz w:val="18"/>
          <w:szCs w:val="18"/>
        </w:rPr>
      </w:pPr>
      <w:r w:rsidRPr="00ED50A1">
        <w:rPr>
          <w:color w:val="000000"/>
          <w:sz w:val="18"/>
          <w:szCs w:val="18"/>
        </w:rPr>
        <w:t xml:space="preserve">                </w:t>
      </w:r>
      <w:r w:rsidR="00812D4E" w:rsidRPr="00ED50A1">
        <w:rPr>
          <w:color w:val="000000"/>
          <w:sz w:val="18"/>
          <w:szCs w:val="18"/>
        </w:rPr>
        <w:t xml:space="preserve">                                          </w:t>
      </w:r>
      <w:r w:rsidR="00ED50A1">
        <w:rPr>
          <w:color w:val="000000"/>
          <w:sz w:val="18"/>
          <w:szCs w:val="18"/>
        </w:rPr>
        <w:t xml:space="preserve">               </w:t>
      </w:r>
      <w:r w:rsidR="00812D4E" w:rsidRPr="00ED50A1">
        <w:rPr>
          <w:color w:val="000000"/>
          <w:sz w:val="18"/>
          <w:szCs w:val="18"/>
        </w:rPr>
        <w:t xml:space="preserve">  </w:t>
      </w:r>
      <w:r w:rsidRPr="00ED50A1">
        <w:rPr>
          <w:color w:val="000000"/>
          <w:sz w:val="18"/>
          <w:szCs w:val="18"/>
        </w:rPr>
        <w:t xml:space="preserve">  (наименование контрольного органа)</w:t>
      </w:r>
    </w:p>
    <w:p w14:paraId="2D08089E" w14:textId="0B4A0F25" w:rsidR="005E3E0E" w:rsidRPr="00AE64F1" w:rsidRDefault="005E3E0E" w:rsidP="005E3E0E">
      <w:pPr>
        <w:widowControl w:val="0"/>
        <w:rPr>
          <w:sz w:val="22"/>
        </w:rPr>
      </w:pPr>
      <w:r w:rsidRPr="00AE64F1">
        <w:rPr>
          <w:color w:val="000000"/>
          <w:sz w:val="22"/>
        </w:rPr>
        <w:t>1. Наименование контрольного мероприятия: ______________________________________________</w:t>
      </w:r>
    </w:p>
    <w:p w14:paraId="0231BAC1" w14:textId="5CDA916B" w:rsidR="005E3E0E" w:rsidRPr="00AE64F1" w:rsidRDefault="005E3E0E" w:rsidP="00812D4E">
      <w:pPr>
        <w:widowControl w:val="0"/>
        <w:spacing w:after="0" w:line="60" w:lineRule="atLeast"/>
        <w:jc w:val="both"/>
        <w:rPr>
          <w:sz w:val="22"/>
        </w:rPr>
      </w:pPr>
      <w:r w:rsidRPr="00AE64F1">
        <w:rPr>
          <w:color w:val="000000"/>
          <w:sz w:val="22"/>
        </w:rPr>
        <w:t>2.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8D630FD" w14:textId="77777777" w:rsidR="005E3E0E" w:rsidRPr="00AE64F1" w:rsidRDefault="005E3E0E" w:rsidP="00812D4E">
      <w:pPr>
        <w:widowControl w:val="0"/>
        <w:spacing w:after="0" w:line="60" w:lineRule="atLeast"/>
        <w:rPr>
          <w:sz w:val="22"/>
        </w:rPr>
      </w:pPr>
    </w:p>
    <w:p w14:paraId="2913BF50" w14:textId="0DD7E692" w:rsidR="005E3E0E" w:rsidRPr="00AE64F1" w:rsidRDefault="005E3E0E" w:rsidP="00812D4E">
      <w:pPr>
        <w:widowControl w:val="0"/>
        <w:spacing w:after="0" w:line="60" w:lineRule="atLeast"/>
        <w:rPr>
          <w:sz w:val="22"/>
        </w:rPr>
      </w:pPr>
      <w:r w:rsidRPr="00AE64F1">
        <w:rPr>
          <w:color w:val="000000"/>
          <w:sz w:val="22"/>
        </w:rPr>
        <w:t>3. Место   проведения   контрольного   мероприятия   с   заполнением проверочного листа: ________________________________________________________________________________________</w:t>
      </w:r>
    </w:p>
    <w:p w14:paraId="759F2239" w14:textId="77777777" w:rsidR="005E3E0E" w:rsidRPr="00AE64F1" w:rsidRDefault="005E3E0E" w:rsidP="00812D4E">
      <w:pPr>
        <w:widowControl w:val="0"/>
        <w:spacing w:after="0" w:line="60" w:lineRule="atLeast"/>
        <w:rPr>
          <w:sz w:val="22"/>
        </w:rPr>
      </w:pPr>
    </w:p>
    <w:p w14:paraId="5506D8F2" w14:textId="25C990C1" w:rsidR="005E3E0E" w:rsidRPr="00AE64F1" w:rsidRDefault="005E3E0E" w:rsidP="00812D4E">
      <w:pPr>
        <w:widowControl w:val="0"/>
        <w:spacing w:after="0" w:line="60" w:lineRule="atLeast"/>
        <w:rPr>
          <w:sz w:val="22"/>
        </w:rPr>
      </w:pPr>
      <w:r w:rsidRPr="00AE64F1">
        <w:rPr>
          <w:color w:val="000000"/>
          <w:sz w:val="22"/>
        </w:rPr>
        <w:t>4. Объект муниципального контроля _______________________________________________________________________________________</w:t>
      </w:r>
    </w:p>
    <w:p w14:paraId="02BD94DC" w14:textId="77777777" w:rsidR="005E3E0E" w:rsidRPr="00AE64F1" w:rsidRDefault="005E3E0E" w:rsidP="00812D4E">
      <w:pPr>
        <w:widowControl w:val="0"/>
        <w:spacing w:after="0" w:line="60" w:lineRule="atLeast"/>
        <w:rPr>
          <w:sz w:val="22"/>
        </w:rPr>
      </w:pPr>
      <w:r w:rsidRPr="00AE64F1">
        <w:rPr>
          <w:color w:val="000000"/>
          <w:sz w:val="22"/>
        </w:rPr>
        <w:t xml:space="preserve">     </w:t>
      </w:r>
    </w:p>
    <w:p w14:paraId="3E046056" w14:textId="58112743" w:rsidR="005E3E0E" w:rsidRPr="00AE64F1" w:rsidRDefault="005E3E0E" w:rsidP="00812D4E">
      <w:pPr>
        <w:widowControl w:val="0"/>
        <w:spacing w:after="0" w:line="60" w:lineRule="atLeast"/>
        <w:rPr>
          <w:sz w:val="22"/>
        </w:rPr>
      </w:pPr>
      <w:r w:rsidRPr="00AE64F1">
        <w:rPr>
          <w:color w:val="000000"/>
          <w:sz w:val="22"/>
        </w:rPr>
        <w:t>5. Реквизиты решения о проведении контрольного мероприятия: ________________________________</w:t>
      </w:r>
    </w:p>
    <w:p w14:paraId="48F0A7B9" w14:textId="5C59B1E5" w:rsidR="005E3E0E" w:rsidRPr="00AE64F1" w:rsidRDefault="005E3E0E" w:rsidP="00812D4E">
      <w:pPr>
        <w:widowControl w:val="0"/>
        <w:spacing w:after="0" w:line="60" w:lineRule="atLeast"/>
        <w:rPr>
          <w:sz w:val="22"/>
        </w:rPr>
      </w:pPr>
      <w:r w:rsidRPr="00AE64F1">
        <w:rPr>
          <w:color w:val="000000"/>
          <w:sz w:val="22"/>
        </w:rPr>
        <w:t>________________________________________________________________________________________</w:t>
      </w:r>
    </w:p>
    <w:p w14:paraId="535F44F0" w14:textId="77777777" w:rsidR="005E3E0E" w:rsidRPr="00AE64F1" w:rsidRDefault="005E3E0E" w:rsidP="00812D4E">
      <w:pPr>
        <w:widowControl w:val="0"/>
        <w:spacing w:after="0" w:line="60" w:lineRule="atLeast"/>
        <w:rPr>
          <w:sz w:val="22"/>
        </w:rPr>
      </w:pPr>
    </w:p>
    <w:p w14:paraId="08E49823" w14:textId="77777777" w:rsidR="005E3E0E" w:rsidRPr="00AE64F1" w:rsidRDefault="005E3E0E" w:rsidP="00812D4E">
      <w:pPr>
        <w:widowControl w:val="0"/>
        <w:spacing w:after="0" w:line="60" w:lineRule="atLeast"/>
        <w:rPr>
          <w:sz w:val="22"/>
        </w:rPr>
      </w:pPr>
      <w:r w:rsidRPr="00AE64F1">
        <w:rPr>
          <w:color w:val="000000"/>
          <w:sz w:val="22"/>
        </w:rPr>
        <w:t>6. Учетный номер контрольного мероприятия и дата присвоения учетного</w:t>
      </w:r>
    </w:p>
    <w:p w14:paraId="42D3A47D" w14:textId="383D5D77" w:rsidR="005E3E0E" w:rsidRPr="00AE64F1" w:rsidRDefault="005E3E0E" w:rsidP="00812D4E">
      <w:pPr>
        <w:widowControl w:val="0"/>
        <w:spacing w:after="0" w:line="60" w:lineRule="atLeast"/>
        <w:rPr>
          <w:sz w:val="22"/>
        </w:rPr>
      </w:pPr>
      <w:r w:rsidRPr="00AE64F1">
        <w:rPr>
          <w:color w:val="000000"/>
          <w:sz w:val="22"/>
        </w:rPr>
        <w:t>номера контрольного мероприятия в едином реестре проверок: ________________________________________________________________________________________</w:t>
      </w:r>
    </w:p>
    <w:p w14:paraId="4C5A3071" w14:textId="77777777" w:rsidR="005E3E0E" w:rsidRPr="00AE64F1" w:rsidRDefault="005E3E0E" w:rsidP="00812D4E">
      <w:pPr>
        <w:widowControl w:val="0"/>
        <w:spacing w:after="0" w:line="60" w:lineRule="atLeast"/>
        <w:rPr>
          <w:sz w:val="22"/>
        </w:rPr>
      </w:pPr>
    </w:p>
    <w:p w14:paraId="3A3AE5A1" w14:textId="41FE5ECD" w:rsidR="005E3E0E" w:rsidRPr="00AE64F1" w:rsidRDefault="005E3E0E" w:rsidP="00812D4E">
      <w:pPr>
        <w:widowControl w:val="0"/>
        <w:spacing w:after="0" w:line="60" w:lineRule="atLeast"/>
        <w:rPr>
          <w:sz w:val="22"/>
        </w:rPr>
      </w:pPr>
      <w:r w:rsidRPr="00AE64F1">
        <w:rPr>
          <w:color w:val="000000"/>
          <w:sz w:val="22"/>
        </w:rPr>
        <w:t>7. Должность,   фамилия   и   инициалы   должностного   лица   (лиц) контрольного  органа,  проводящего (-их)  контрольное  мероприятие и заполняющего (-их) проверочный лист ________________________________________________________________________________________</w:t>
      </w:r>
    </w:p>
    <w:p w14:paraId="00881D52" w14:textId="77777777" w:rsidR="005E3E0E" w:rsidRPr="00AE64F1" w:rsidRDefault="005E3E0E" w:rsidP="00812D4E">
      <w:pPr>
        <w:widowControl w:val="0"/>
        <w:spacing w:after="0" w:line="60" w:lineRule="atLeast"/>
        <w:rPr>
          <w:sz w:val="22"/>
        </w:rPr>
      </w:pPr>
    </w:p>
    <w:p w14:paraId="32F83C46" w14:textId="5687C7D2" w:rsidR="005E3E0E" w:rsidRPr="00AE64F1" w:rsidRDefault="005E3E0E" w:rsidP="00591F6F">
      <w:pPr>
        <w:widowControl w:val="0"/>
        <w:spacing w:after="120" w:line="60" w:lineRule="atLeast"/>
        <w:rPr>
          <w:color w:val="000000"/>
          <w:sz w:val="22"/>
        </w:rPr>
      </w:pPr>
      <w:r w:rsidRPr="00AE64F1">
        <w:rPr>
          <w:color w:val="000000"/>
          <w:sz w:val="22"/>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406"/>
        <w:gridCol w:w="4111"/>
        <w:gridCol w:w="1814"/>
      </w:tblGrid>
      <w:tr w:rsidR="005E3E0E" w:rsidRPr="00AE64F1" w14:paraId="5E60CA46" w14:textId="77777777" w:rsidTr="00390581">
        <w:trPr>
          <w:trHeight w:val="497"/>
        </w:trPr>
        <w:tc>
          <w:tcPr>
            <w:tcW w:w="700" w:type="dxa"/>
            <w:shd w:val="clear" w:color="auto" w:fill="auto"/>
          </w:tcPr>
          <w:p w14:paraId="782D29D2" w14:textId="77777777" w:rsidR="005E3E0E" w:rsidRPr="00ED50A1" w:rsidRDefault="005E3E0E" w:rsidP="00390581">
            <w:pPr>
              <w:widowControl w:val="0"/>
              <w:spacing w:after="120"/>
              <w:jc w:val="center"/>
              <w:rPr>
                <w:color w:val="000000"/>
                <w:sz w:val="20"/>
                <w:szCs w:val="20"/>
              </w:rPr>
            </w:pPr>
            <w:r w:rsidRPr="00ED50A1">
              <w:rPr>
                <w:color w:val="000000"/>
                <w:sz w:val="20"/>
                <w:szCs w:val="20"/>
              </w:rPr>
              <w:t>№ п/п</w:t>
            </w:r>
          </w:p>
        </w:tc>
        <w:tc>
          <w:tcPr>
            <w:tcW w:w="3406" w:type="dxa"/>
            <w:shd w:val="clear" w:color="auto" w:fill="auto"/>
          </w:tcPr>
          <w:p w14:paraId="77AA4D6B" w14:textId="77777777" w:rsidR="005E3E0E" w:rsidRPr="00ED50A1" w:rsidRDefault="005E3E0E" w:rsidP="00390581">
            <w:pPr>
              <w:widowControl w:val="0"/>
              <w:spacing w:after="100" w:afterAutospacing="1"/>
              <w:jc w:val="center"/>
              <w:rPr>
                <w:color w:val="000000"/>
                <w:sz w:val="20"/>
                <w:szCs w:val="20"/>
              </w:rPr>
            </w:pPr>
            <w:r w:rsidRPr="00ED50A1">
              <w:rPr>
                <w:color w:val="000000"/>
                <w:sz w:val="20"/>
                <w:szCs w:val="20"/>
              </w:rPr>
              <w:t>Вопросы, отражающие содержание обязательных требований</w:t>
            </w:r>
          </w:p>
        </w:tc>
        <w:tc>
          <w:tcPr>
            <w:tcW w:w="4111" w:type="dxa"/>
            <w:shd w:val="clear" w:color="auto" w:fill="auto"/>
          </w:tcPr>
          <w:p w14:paraId="5B68E84C" w14:textId="77777777" w:rsidR="005E3E0E" w:rsidRPr="00ED50A1" w:rsidRDefault="005E3E0E" w:rsidP="00390581">
            <w:pPr>
              <w:widowControl w:val="0"/>
              <w:spacing w:after="0"/>
              <w:rPr>
                <w:color w:val="000000"/>
                <w:sz w:val="20"/>
                <w:szCs w:val="20"/>
              </w:rPr>
            </w:pPr>
            <w:r w:rsidRPr="00ED50A1">
              <w:rPr>
                <w:color w:val="000000"/>
                <w:sz w:val="20"/>
                <w:szCs w:val="20"/>
              </w:rPr>
              <w:t>Реквизиты  нормативных  правовых актов, с        указанием их             структурных единиц</w:t>
            </w:r>
          </w:p>
        </w:tc>
        <w:tc>
          <w:tcPr>
            <w:tcW w:w="1814" w:type="dxa"/>
            <w:shd w:val="clear" w:color="auto" w:fill="auto"/>
          </w:tcPr>
          <w:p w14:paraId="62A49123" w14:textId="77777777" w:rsidR="005E3E0E" w:rsidRPr="00ED50A1" w:rsidRDefault="005E3E0E" w:rsidP="00390581">
            <w:pPr>
              <w:widowControl w:val="0"/>
              <w:spacing w:after="0"/>
              <w:jc w:val="center"/>
              <w:rPr>
                <w:color w:val="000000"/>
                <w:sz w:val="20"/>
                <w:szCs w:val="20"/>
              </w:rPr>
            </w:pPr>
            <w:r w:rsidRPr="00ED50A1">
              <w:rPr>
                <w:color w:val="000000"/>
                <w:sz w:val="20"/>
                <w:szCs w:val="20"/>
              </w:rPr>
              <w:t>Ответ на вопрос</w:t>
            </w:r>
          </w:p>
        </w:tc>
      </w:tr>
      <w:tr w:rsidR="005E3E0E" w:rsidRPr="00AE64F1" w14:paraId="73B59892" w14:textId="77777777" w:rsidTr="00390581">
        <w:tc>
          <w:tcPr>
            <w:tcW w:w="700" w:type="dxa"/>
            <w:shd w:val="clear" w:color="auto" w:fill="auto"/>
          </w:tcPr>
          <w:p w14:paraId="423CC21C" w14:textId="77777777" w:rsidR="005E3E0E" w:rsidRPr="00ED50A1" w:rsidRDefault="005E3E0E" w:rsidP="00F80241">
            <w:pPr>
              <w:widowControl w:val="0"/>
              <w:jc w:val="center"/>
              <w:rPr>
                <w:color w:val="000000"/>
                <w:sz w:val="20"/>
                <w:szCs w:val="20"/>
              </w:rPr>
            </w:pPr>
            <w:r w:rsidRPr="00ED50A1">
              <w:rPr>
                <w:color w:val="000000"/>
                <w:sz w:val="20"/>
                <w:szCs w:val="20"/>
              </w:rPr>
              <w:t>1</w:t>
            </w:r>
          </w:p>
        </w:tc>
        <w:tc>
          <w:tcPr>
            <w:tcW w:w="3406" w:type="dxa"/>
            <w:shd w:val="clear" w:color="auto" w:fill="auto"/>
          </w:tcPr>
          <w:p w14:paraId="2FEF8E7B" w14:textId="77777777" w:rsidR="005E3E0E" w:rsidRPr="00ED50A1" w:rsidRDefault="005E3E0E" w:rsidP="00F80241">
            <w:pPr>
              <w:pStyle w:val="afff4"/>
              <w:rPr>
                <w:rFonts w:ascii="Times New Roman" w:hAnsi="Times New Roman" w:cs="Times New Roman"/>
                <w:color w:val="000000"/>
                <w:sz w:val="20"/>
                <w:szCs w:val="20"/>
                <w:lang w:eastAsia="zh-CN"/>
              </w:rPr>
            </w:pPr>
            <w:r w:rsidRPr="00ED50A1">
              <w:rPr>
                <w:rFonts w:ascii="Times New Roman" w:hAnsi="Times New Roman" w:cs="Times New Roman"/>
                <w:color w:val="000000"/>
                <w:sz w:val="20"/>
                <w:szCs w:val="20"/>
                <w:lang w:eastAsia="zh-CN"/>
              </w:rPr>
              <w:t>Какие документы, удостоверяющие полномочия хозяйствующего субъекта, предоставлены к проверке</w:t>
            </w:r>
          </w:p>
        </w:tc>
        <w:tc>
          <w:tcPr>
            <w:tcW w:w="4111" w:type="dxa"/>
            <w:shd w:val="clear" w:color="auto" w:fill="auto"/>
          </w:tcPr>
          <w:p w14:paraId="1439C427" w14:textId="77777777" w:rsidR="005E3E0E" w:rsidRPr="00ED50A1" w:rsidRDefault="005E3E0E" w:rsidP="00F80241">
            <w:pPr>
              <w:pStyle w:val="afff4"/>
              <w:rPr>
                <w:rFonts w:ascii="Times New Roman" w:hAnsi="Times New Roman" w:cs="Times New Roman"/>
                <w:color w:val="000000"/>
                <w:sz w:val="20"/>
                <w:szCs w:val="20"/>
                <w:lang w:eastAsia="zh-CN"/>
              </w:rPr>
            </w:pPr>
            <w:r w:rsidRPr="00ED50A1">
              <w:rPr>
                <w:rFonts w:ascii="Times New Roman" w:hAnsi="Times New Roman" w:cs="Times New Roman"/>
                <w:color w:val="000000"/>
                <w:sz w:val="20"/>
                <w:szCs w:val="20"/>
                <w:lang w:eastAsia="zh-CN"/>
              </w:rPr>
              <w:t>ч. 1 статьи 8 Федерального закона от 28.12.2009 № 381-ФЗ «Об основах государственного регулирования торговой деятельности в Российской Федерации»</w:t>
            </w:r>
          </w:p>
        </w:tc>
        <w:tc>
          <w:tcPr>
            <w:tcW w:w="1814" w:type="dxa"/>
            <w:shd w:val="clear" w:color="auto" w:fill="auto"/>
          </w:tcPr>
          <w:p w14:paraId="0726B9E1" w14:textId="77777777" w:rsidR="005E3E0E" w:rsidRPr="00ED50A1" w:rsidRDefault="005E3E0E" w:rsidP="00F80241">
            <w:pPr>
              <w:widowControl w:val="0"/>
              <w:snapToGrid w:val="0"/>
              <w:jc w:val="both"/>
              <w:rPr>
                <w:color w:val="000000"/>
                <w:sz w:val="20"/>
                <w:szCs w:val="20"/>
              </w:rPr>
            </w:pPr>
          </w:p>
        </w:tc>
      </w:tr>
      <w:tr w:rsidR="005E3E0E" w:rsidRPr="00AE64F1" w14:paraId="61D2C335" w14:textId="77777777" w:rsidTr="00390581">
        <w:tc>
          <w:tcPr>
            <w:tcW w:w="700" w:type="dxa"/>
            <w:shd w:val="clear" w:color="auto" w:fill="auto"/>
          </w:tcPr>
          <w:p w14:paraId="18AAFCD9" w14:textId="77777777" w:rsidR="005E3E0E" w:rsidRPr="00ED50A1" w:rsidRDefault="005E3E0E" w:rsidP="00F80241">
            <w:pPr>
              <w:widowControl w:val="0"/>
              <w:jc w:val="center"/>
              <w:rPr>
                <w:color w:val="000000"/>
                <w:sz w:val="20"/>
                <w:szCs w:val="20"/>
              </w:rPr>
            </w:pPr>
            <w:r w:rsidRPr="00ED50A1">
              <w:rPr>
                <w:color w:val="000000"/>
                <w:sz w:val="20"/>
                <w:szCs w:val="20"/>
              </w:rPr>
              <w:t>2</w:t>
            </w:r>
          </w:p>
        </w:tc>
        <w:tc>
          <w:tcPr>
            <w:tcW w:w="3406" w:type="dxa"/>
            <w:shd w:val="clear" w:color="auto" w:fill="auto"/>
          </w:tcPr>
          <w:p w14:paraId="72B2C235" w14:textId="77777777" w:rsidR="005E3E0E" w:rsidRPr="00ED50A1" w:rsidRDefault="005E3E0E" w:rsidP="00F80241">
            <w:pPr>
              <w:pStyle w:val="afff4"/>
              <w:rPr>
                <w:rFonts w:ascii="Times New Roman" w:hAnsi="Times New Roman" w:cs="Times New Roman"/>
                <w:color w:val="000000"/>
                <w:sz w:val="20"/>
                <w:szCs w:val="20"/>
                <w:lang w:eastAsia="zh-CN"/>
              </w:rPr>
            </w:pPr>
            <w:r w:rsidRPr="00ED50A1">
              <w:rPr>
                <w:rFonts w:ascii="Times New Roman" w:hAnsi="Times New Roman" w:cs="Times New Roman"/>
                <w:color w:val="000000"/>
                <w:sz w:val="20"/>
                <w:szCs w:val="20"/>
                <w:lang w:eastAsia="zh-CN"/>
              </w:rPr>
              <w:t xml:space="preserve">Осуществляется ли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 схемой размещения </w:t>
            </w:r>
            <w:r w:rsidRPr="00ED50A1">
              <w:rPr>
                <w:rFonts w:ascii="Times New Roman" w:hAnsi="Times New Roman" w:cs="Times New Roman"/>
                <w:color w:val="000000"/>
                <w:sz w:val="20"/>
                <w:szCs w:val="20"/>
                <w:lang w:eastAsia="zh-CN"/>
              </w:rPr>
              <w:lastRenderedPageBreak/>
              <w:t>нестационарных торговых объектов</w:t>
            </w:r>
          </w:p>
        </w:tc>
        <w:tc>
          <w:tcPr>
            <w:tcW w:w="4111" w:type="dxa"/>
            <w:shd w:val="clear" w:color="auto" w:fill="auto"/>
          </w:tcPr>
          <w:p w14:paraId="4ED15FFE" w14:textId="77777777" w:rsidR="005E3E0E" w:rsidRPr="00ED50A1" w:rsidRDefault="005E3E0E" w:rsidP="00F80241">
            <w:pPr>
              <w:rPr>
                <w:color w:val="000000"/>
                <w:sz w:val="20"/>
                <w:szCs w:val="20"/>
              </w:rPr>
            </w:pPr>
            <w:r w:rsidRPr="00ED50A1">
              <w:rPr>
                <w:color w:val="000000"/>
                <w:sz w:val="20"/>
                <w:szCs w:val="20"/>
              </w:rPr>
              <w:lastRenderedPageBreak/>
              <w:t>ч. 1 статьи 10 Федерального закона от 28.12.2009 № 381-ФЗ «Об основах государственного регулирования торговой деятельности в Российской Федерации»</w:t>
            </w:r>
          </w:p>
        </w:tc>
        <w:tc>
          <w:tcPr>
            <w:tcW w:w="1814" w:type="dxa"/>
            <w:shd w:val="clear" w:color="auto" w:fill="auto"/>
          </w:tcPr>
          <w:p w14:paraId="515C6D1D" w14:textId="77777777" w:rsidR="005E3E0E" w:rsidRPr="00ED50A1" w:rsidRDefault="005E3E0E" w:rsidP="00F80241">
            <w:pPr>
              <w:widowControl w:val="0"/>
              <w:snapToGrid w:val="0"/>
              <w:jc w:val="both"/>
              <w:rPr>
                <w:color w:val="000000"/>
                <w:sz w:val="20"/>
                <w:szCs w:val="20"/>
              </w:rPr>
            </w:pPr>
          </w:p>
        </w:tc>
      </w:tr>
      <w:tr w:rsidR="005E3E0E" w:rsidRPr="00AE64F1" w14:paraId="02951FF4" w14:textId="77777777" w:rsidTr="00390581">
        <w:trPr>
          <w:trHeight w:val="1078"/>
        </w:trPr>
        <w:tc>
          <w:tcPr>
            <w:tcW w:w="700" w:type="dxa"/>
            <w:shd w:val="clear" w:color="auto" w:fill="auto"/>
          </w:tcPr>
          <w:p w14:paraId="6D97A1A4" w14:textId="77777777" w:rsidR="005E3E0E" w:rsidRPr="00ED50A1" w:rsidRDefault="005E3E0E" w:rsidP="00F80241">
            <w:pPr>
              <w:widowControl w:val="0"/>
              <w:jc w:val="center"/>
              <w:rPr>
                <w:color w:val="000000"/>
                <w:sz w:val="20"/>
                <w:szCs w:val="20"/>
              </w:rPr>
            </w:pPr>
            <w:r w:rsidRPr="00ED50A1">
              <w:rPr>
                <w:color w:val="000000"/>
                <w:sz w:val="20"/>
                <w:szCs w:val="20"/>
              </w:rPr>
              <w:t>3</w:t>
            </w:r>
          </w:p>
        </w:tc>
        <w:tc>
          <w:tcPr>
            <w:tcW w:w="3406" w:type="dxa"/>
            <w:shd w:val="clear" w:color="auto" w:fill="auto"/>
          </w:tcPr>
          <w:p w14:paraId="6D21052A" w14:textId="77777777" w:rsidR="005E3E0E" w:rsidRPr="00ED50A1" w:rsidRDefault="005E3E0E" w:rsidP="00ED50A1">
            <w:pPr>
              <w:widowControl w:val="0"/>
              <w:spacing w:after="0"/>
              <w:rPr>
                <w:color w:val="000000"/>
                <w:sz w:val="20"/>
                <w:szCs w:val="20"/>
              </w:rPr>
            </w:pPr>
            <w:r w:rsidRPr="00ED50A1">
              <w:rPr>
                <w:color w:val="000000"/>
                <w:sz w:val="20"/>
                <w:szCs w:val="20"/>
              </w:rPr>
              <w:t>Соблюден ли порядок размещения нестационарного торгового объекта</w:t>
            </w:r>
          </w:p>
        </w:tc>
        <w:tc>
          <w:tcPr>
            <w:tcW w:w="4111" w:type="dxa"/>
            <w:shd w:val="clear" w:color="auto" w:fill="auto"/>
          </w:tcPr>
          <w:p w14:paraId="26D00E60" w14:textId="77777777" w:rsidR="005E3E0E" w:rsidRPr="00ED50A1" w:rsidRDefault="005E3E0E" w:rsidP="00ED50A1">
            <w:pPr>
              <w:spacing w:after="0"/>
              <w:rPr>
                <w:color w:val="000000"/>
                <w:sz w:val="20"/>
                <w:szCs w:val="20"/>
              </w:rPr>
            </w:pPr>
            <w:r w:rsidRPr="00ED50A1">
              <w:rPr>
                <w:color w:val="000000"/>
                <w:sz w:val="20"/>
                <w:szCs w:val="20"/>
              </w:rPr>
              <w:t>п. 4 статьи 10 Федерального закона от 28.12.2009 № 381-ФЗ «Об основах государственного регулирования торговой деятельности в Российской Федерации»</w:t>
            </w:r>
          </w:p>
        </w:tc>
        <w:tc>
          <w:tcPr>
            <w:tcW w:w="1814" w:type="dxa"/>
            <w:shd w:val="clear" w:color="auto" w:fill="auto"/>
          </w:tcPr>
          <w:p w14:paraId="16C444EE" w14:textId="77777777" w:rsidR="005E3E0E" w:rsidRPr="00ED50A1" w:rsidRDefault="005E3E0E" w:rsidP="00F80241">
            <w:pPr>
              <w:widowControl w:val="0"/>
              <w:snapToGrid w:val="0"/>
              <w:jc w:val="both"/>
              <w:rPr>
                <w:color w:val="000000"/>
                <w:sz w:val="20"/>
                <w:szCs w:val="20"/>
              </w:rPr>
            </w:pPr>
          </w:p>
        </w:tc>
      </w:tr>
    </w:tbl>
    <w:p w14:paraId="0A9D2BDF" w14:textId="77777777" w:rsidR="005E3E0E" w:rsidRPr="00AE64F1" w:rsidRDefault="005E3E0E" w:rsidP="00ED50A1">
      <w:pPr>
        <w:widowControl w:val="0"/>
        <w:spacing w:after="0"/>
        <w:rPr>
          <w:sz w:val="22"/>
        </w:rPr>
      </w:pPr>
      <w:r w:rsidRPr="00AE64F1">
        <w:rPr>
          <w:color w:val="000000"/>
          <w:sz w:val="22"/>
        </w:rPr>
        <w:t>Пояснения и дополнения по вопросам, содержащимся в перечне:</w:t>
      </w:r>
    </w:p>
    <w:p w14:paraId="4AA8C235" w14:textId="62ADC051" w:rsidR="005E3E0E" w:rsidRPr="00AE64F1" w:rsidRDefault="005E3E0E" w:rsidP="00ED50A1">
      <w:pPr>
        <w:widowControl w:val="0"/>
        <w:spacing w:after="0"/>
        <w:rPr>
          <w:sz w:val="22"/>
        </w:rPr>
      </w:pPr>
      <w:r w:rsidRPr="00AE64F1">
        <w:rPr>
          <w:color w:val="000000"/>
          <w:sz w:val="22"/>
        </w:rPr>
        <w:t>_______________________________________________________________</w:t>
      </w:r>
      <w:r w:rsidR="00ED50A1">
        <w:rPr>
          <w:color w:val="000000"/>
          <w:sz w:val="22"/>
        </w:rPr>
        <w:t>_________</w:t>
      </w:r>
      <w:r w:rsidRPr="00AE64F1">
        <w:rPr>
          <w:color w:val="000000"/>
          <w:sz w:val="22"/>
        </w:rPr>
        <w:t>_______</w:t>
      </w:r>
    </w:p>
    <w:p w14:paraId="472F4DEF" w14:textId="03A641C1" w:rsidR="005E3E0E" w:rsidRPr="00AE64F1" w:rsidRDefault="005E3E0E" w:rsidP="00ED50A1">
      <w:pPr>
        <w:widowControl w:val="0"/>
        <w:spacing w:after="0"/>
        <w:rPr>
          <w:sz w:val="22"/>
        </w:rPr>
      </w:pPr>
      <w:r w:rsidRPr="00AE64F1">
        <w:rPr>
          <w:color w:val="000000"/>
          <w:sz w:val="22"/>
        </w:rPr>
        <w:t>______________________________________________________________________</w:t>
      </w:r>
      <w:r w:rsidR="00ED50A1">
        <w:rPr>
          <w:color w:val="000000"/>
          <w:sz w:val="22"/>
        </w:rPr>
        <w:t>_________</w:t>
      </w:r>
    </w:p>
    <w:tbl>
      <w:tblPr>
        <w:tblW w:w="0" w:type="auto"/>
        <w:tblLayout w:type="fixed"/>
        <w:tblLook w:val="0000" w:firstRow="0" w:lastRow="0" w:firstColumn="0" w:lastColumn="0" w:noHBand="0" w:noVBand="0"/>
      </w:tblPr>
      <w:tblGrid>
        <w:gridCol w:w="5351"/>
        <w:gridCol w:w="4347"/>
      </w:tblGrid>
      <w:tr w:rsidR="005E3E0E" w:rsidRPr="00AE64F1" w14:paraId="5698ACF2" w14:textId="77777777" w:rsidTr="00F80241">
        <w:tc>
          <w:tcPr>
            <w:tcW w:w="5351" w:type="dxa"/>
            <w:shd w:val="clear" w:color="auto" w:fill="auto"/>
          </w:tcPr>
          <w:p w14:paraId="795153D0" w14:textId="77777777" w:rsidR="005E3E0E" w:rsidRPr="00ED50A1" w:rsidRDefault="005E3E0E" w:rsidP="00ED50A1">
            <w:pPr>
              <w:widowControl w:val="0"/>
              <w:spacing w:after="0"/>
              <w:rPr>
                <w:sz w:val="20"/>
                <w:szCs w:val="20"/>
              </w:rPr>
            </w:pPr>
            <w:r w:rsidRPr="00ED50A1">
              <w:rPr>
                <w:color w:val="000000"/>
                <w:sz w:val="20"/>
                <w:szCs w:val="20"/>
              </w:rPr>
              <w:t>"___" _____________ 20__ г.</w:t>
            </w:r>
          </w:p>
          <w:p w14:paraId="40094D12" w14:textId="77777777" w:rsidR="005E3E0E" w:rsidRPr="00ED50A1" w:rsidRDefault="005E3E0E" w:rsidP="00ED50A1">
            <w:pPr>
              <w:widowControl w:val="0"/>
              <w:spacing w:after="120"/>
              <w:jc w:val="both"/>
              <w:rPr>
                <w:sz w:val="20"/>
                <w:szCs w:val="20"/>
              </w:rPr>
            </w:pPr>
            <w:r w:rsidRPr="00ED50A1">
              <w:rPr>
                <w:color w:val="000000"/>
                <w:sz w:val="20"/>
                <w:szCs w:val="20"/>
              </w:rPr>
              <w:t>(указывается дата заполнения проверочного листа)</w:t>
            </w:r>
          </w:p>
        </w:tc>
        <w:tc>
          <w:tcPr>
            <w:tcW w:w="4347" w:type="dxa"/>
            <w:shd w:val="clear" w:color="auto" w:fill="auto"/>
          </w:tcPr>
          <w:p w14:paraId="3FDE84C7" w14:textId="77777777" w:rsidR="005E3E0E" w:rsidRPr="00AE64F1" w:rsidRDefault="005E3E0E" w:rsidP="00ED50A1">
            <w:pPr>
              <w:widowControl w:val="0"/>
              <w:snapToGrid w:val="0"/>
              <w:spacing w:after="0"/>
              <w:jc w:val="both"/>
              <w:rPr>
                <w:color w:val="000000"/>
                <w:sz w:val="22"/>
              </w:rPr>
            </w:pPr>
          </w:p>
        </w:tc>
      </w:tr>
      <w:tr w:rsidR="005E3E0E" w:rsidRPr="00AE64F1" w14:paraId="6B9FBE89" w14:textId="77777777" w:rsidTr="00ED50A1">
        <w:trPr>
          <w:trHeight w:val="8422"/>
        </w:trPr>
        <w:tc>
          <w:tcPr>
            <w:tcW w:w="9698" w:type="dxa"/>
            <w:gridSpan w:val="2"/>
            <w:shd w:val="clear" w:color="auto" w:fill="auto"/>
          </w:tcPr>
          <w:p w14:paraId="3A2F93E9" w14:textId="77777777" w:rsidR="005E3E0E" w:rsidRPr="00AE64F1" w:rsidRDefault="005E3E0E" w:rsidP="00ED50A1">
            <w:pPr>
              <w:widowControl w:val="0"/>
              <w:spacing w:after="0"/>
              <w:jc w:val="both"/>
              <w:rPr>
                <w:sz w:val="22"/>
              </w:rPr>
            </w:pPr>
            <w:r w:rsidRPr="00AE64F1">
              <w:rPr>
                <w:color w:val="000000"/>
                <w:sz w:val="22"/>
              </w:rPr>
              <w:t>Подписи лица (лиц), проводящего (проводящих) проверку:</w:t>
            </w:r>
          </w:p>
          <w:p w14:paraId="4E4A1CDF" w14:textId="77777777" w:rsidR="005E3E0E" w:rsidRPr="00ED50A1" w:rsidRDefault="005E3E0E" w:rsidP="00ED50A1">
            <w:pPr>
              <w:widowControl w:val="0"/>
              <w:spacing w:after="0"/>
              <w:rPr>
                <w:sz w:val="20"/>
                <w:szCs w:val="20"/>
              </w:rPr>
            </w:pPr>
            <w:r w:rsidRPr="00ED50A1">
              <w:rPr>
                <w:color w:val="000000"/>
                <w:sz w:val="20"/>
                <w:szCs w:val="20"/>
              </w:rPr>
              <w:t>Должность ____________________________________ /Ф.И.О.</w:t>
            </w:r>
          </w:p>
          <w:p w14:paraId="0C427EF1" w14:textId="77777777" w:rsidR="005E3E0E" w:rsidRPr="00ED50A1" w:rsidRDefault="005E3E0E" w:rsidP="00ED50A1">
            <w:pPr>
              <w:widowControl w:val="0"/>
              <w:spacing w:after="0"/>
              <w:rPr>
                <w:sz w:val="20"/>
                <w:szCs w:val="20"/>
              </w:rPr>
            </w:pPr>
            <w:r w:rsidRPr="00ED50A1">
              <w:rPr>
                <w:color w:val="000000"/>
                <w:sz w:val="20"/>
                <w:szCs w:val="20"/>
              </w:rPr>
              <w:t>Должность ____________________________________ /Ф.И.О.</w:t>
            </w:r>
          </w:p>
          <w:p w14:paraId="6E0C948D" w14:textId="77777777" w:rsidR="005E3E0E" w:rsidRPr="00ED50A1" w:rsidRDefault="005E3E0E" w:rsidP="00ED50A1">
            <w:pPr>
              <w:widowControl w:val="0"/>
              <w:spacing w:after="0"/>
              <w:jc w:val="both"/>
              <w:rPr>
                <w:color w:val="000000"/>
                <w:sz w:val="20"/>
                <w:szCs w:val="20"/>
              </w:rPr>
            </w:pPr>
          </w:p>
          <w:p w14:paraId="73ABDD7B" w14:textId="77777777" w:rsidR="005E3E0E" w:rsidRPr="00AE64F1" w:rsidRDefault="005E3E0E" w:rsidP="00ED50A1">
            <w:pPr>
              <w:widowControl w:val="0"/>
              <w:spacing w:after="0"/>
              <w:jc w:val="both"/>
              <w:rPr>
                <w:sz w:val="22"/>
              </w:rPr>
            </w:pPr>
            <w:r w:rsidRPr="00AE64F1">
              <w:rPr>
                <w:color w:val="000000"/>
                <w:sz w:val="22"/>
              </w:rPr>
              <w:t>С проверочным листом ознакомлен(а):</w:t>
            </w:r>
          </w:p>
          <w:p w14:paraId="235CA60E" w14:textId="77777777" w:rsidR="005E3E0E" w:rsidRPr="00AE64F1" w:rsidRDefault="005E3E0E" w:rsidP="00ED50A1">
            <w:pPr>
              <w:widowControl w:val="0"/>
              <w:spacing w:after="0"/>
              <w:rPr>
                <w:sz w:val="22"/>
              </w:rPr>
            </w:pPr>
            <w:r w:rsidRPr="00AE64F1">
              <w:rPr>
                <w:color w:val="000000"/>
                <w:sz w:val="22"/>
              </w:rPr>
              <w:t>_______________________________________________________________</w:t>
            </w:r>
          </w:p>
          <w:p w14:paraId="345B2FFE" w14:textId="77777777" w:rsidR="005E3E0E" w:rsidRPr="00ED50A1" w:rsidRDefault="005E3E0E" w:rsidP="00ED50A1">
            <w:pPr>
              <w:widowControl w:val="0"/>
              <w:spacing w:after="0"/>
              <w:jc w:val="center"/>
              <w:rPr>
                <w:sz w:val="18"/>
                <w:szCs w:val="18"/>
              </w:rPr>
            </w:pPr>
            <w:r w:rsidRPr="00ED50A1">
              <w:rPr>
                <w:color w:val="000000"/>
                <w:sz w:val="18"/>
                <w:szCs w:val="18"/>
              </w:rPr>
              <w:t>(фамилия, имя, отчество (в случае, если имеется), должность руководителя,</w:t>
            </w:r>
          </w:p>
          <w:p w14:paraId="294CF300" w14:textId="77777777" w:rsidR="005E3E0E" w:rsidRPr="00ED50A1" w:rsidRDefault="005E3E0E" w:rsidP="00ED50A1">
            <w:pPr>
              <w:widowControl w:val="0"/>
              <w:spacing w:after="0"/>
              <w:jc w:val="center"/>
              <w:rPr>
                <w:sz w:val="18"/>
                <w:szCs w:val="18"/>
              </w:rPr>
            </w:pPr>
            <w:r w:rsidRPr="00ED50A1">
              <w:rPr>
                <w:color w:val="000000"/>
                <w:sz w:val="18"/>
                <w:szCs w:val="18"/>
              </w:rPr>
              <w:t>иного должностного лица или уполномоченного представителя юридического</w:t>
            </w:r>
          </w:p>
          <w:p w14:paraId="081304AB" w14:textId="77777777" w:rsidR="005E3E0E" w:rsidRPr="00ED50A1" w:rsidRDefault="005E3E0E" w:rsidP="00ED50A1">
            <w:pPr>
              <w:widowControl w:val="0"/>
              <w:spacing w:after="0"/>
              <w:jc w:val="center"/>
              <w:rPr>
                <w:sz w:val="18"/>
                <w:szCs w:val="18"/>
              </w:rPr>
            </w:pPr>
            <w:r w:rsidRPr="00ED50A1">
              <w:rPr>
                <w:color w:val="000000"/>
                <w:sz w:val="18"/>
                <w:szCs w:val="18"/>
              </w:rPr>
              <w:t>лица, индивидуального предпринимателя, его уполномоченного представителя)</w:t>
            </w:r>
          </w:p>
          <w:p w14:paraId="5CA6DA67" w14:textId="77777777" w:rsidR="005E3E0E" w:rsidRPr="00AE64F1" w:rsidRDefault="005E3E0E" w:rsidP="00ED50A1">
            <w:pPr>
              <w:widowControl w:val="0"/>
              <w:spacing w:after="0"/>
              <w:rPr>
                <w:sz w:val="22"/>
              </w:rPr>
            </w:pPr>
            <w:r w:rsidRPr="00AE64F1">
              <w:rPr>
                <w:color w:val="000000"/>
                <w:sz w:val="22"/>
              </w:rPr>
              <w:t>"__" ____________________ 20__ г. _____________________________</w:t>
            </w:r>
          </w:p>
          <w:p w14:paraId="081589CC" w14:textId="2C6306F1" w:rsidR="005E3E0E" w:rsidRPr="00ED50A1" w:rsidRDefault="005E3E0E" w:rsidP="00ED50A1">
            <w:pPr>
              <w:widowControl w:val="0"/>
              <w:spacing w:after="0"/>
              <w:rPr>
                <w:sz w:val="18"/>
                <w:szCs w:val="18"/>
              </w:rPr>
            </w:pPr>
            <w:r w:rsidRPr="00ED50A1">
              <w:rPr>
                <w:color w:val="000000"/>
                <w:sz w:val="18"/>
                <w:szCs w:val="18"/>
              </w:rPr>
              <w:t xml:space="preserve">                                          </w:t>
            </w:r>
            <w:r w:rsidR="00ED50A1" w:rsidRPr="00ED50A1">
              <w:rPr>
                <w:color w:val="000000"/>
                <w:sz w:val="18"/>
                <w:szCs w:val="18"/>
              </w:rPr>
              <w:t xml:space="preserve">                                    </w:t>
            </w:r>
            <w:r w:rsidR="00ED50A1">
              <w:rPr>
                <w:color w:val="000000"/>
                <w:sz w:val="18"/>
                <w:szCs w:val="18"/>
              </w:rPr>
              <w:t xml:space="preserve">                     </w:t>
            </w:r>
            <w:r w:rsidR="00ED50A1" w:rsidRPr="00ED50A1">
              <w:rPr>
                <w:color w:val="000000"/>
                <w:sz w:val="18"/>
                <w:szCs w:val="18"/>
              </w:rPr>
              <w:t xml:space="preserve"> </w:t>
            </w:r>
            <w:r w:rsidRPr="00ED50A1">
              <w:rPr>
                <w:color w:val="000000"/>
                <w:sz w:val="18"/>
                <w:szCs w:val="18"/>
              </w:rPr>
              <w:t xml:space="preserve">  (подпись)</w:t>
            </w:r>
          </w:p>
          <w:p w14:paraId="3D540B8F" w14:textId="77777777" w:rsidR="005E3E0E" w:rsidRPr="00AE64F1" w:rsidRDefault="005E3E0E" w:rsidP="00ED50A1">
            <w:pPr>
              <w:widowControl w:val="0"/>
              <w:spacing w:after="0"/>
              <w:jc w:val="both"/>
              <w:rPr>
                <w:sz w:val="22"/>
              </w:rPr>
            </w:pPr>
            <w:r w:rsidRPr="00AE64F1">
              <w:rPr>
                <w:color w:val="000000"/>
                <w:sz w:val="22"/>
              </w:rPr>
              <w:t>Отметка об отказе ознакомления с проверочным листом:</w:t>
            </w:r>
          </w:p>
          <w:p w14:paraId="5C4C4C7B" w14:textId="77777777" w:rsidR="005E3E0E" w:rsidRPr="00AE64F1" w:rsidRDefault="005E3E0E" w:rsidP="00ED50A1">
            <w:pPr>
              <w:widowControl w:val="0"/>
              <w:spacing w:after="0"/>
              <w:rPr>
                <w:sz w:val="22"/>
              </w:rPr>
            </w:pPr>
            <w:r w:rsidRPr="00AE64F1">
              <w:rPr>
                <w:color w:val="000000"/>
                <w:sz w:val="22"/>
              </w:rPr>
              <w:t>_______________________________________________________________</w:t>
            </w:r>
          </w:p>
          <w:p w14:paraId="761EFB39" w14:textId="77777777" w:rsidR="005E3E0E" w:rsidRPr="00ED50A1" w:rsidRDefault="005E3E0E" w:rsidP="00ED50A1">
            <w:pPr>
              <w:widowControl w:val="0"/>
              <w:spacing w:after="0"/>
              <w:jc w:val="center"/>
              <w:rPr>
                <w:sz w:val="18"/>
                <w:szCs w:val="18"/>
              </w:rPr>
            </w:pPr>
            <w:r w:rsidRPr="00ED50A1">
              <w:rPr>
                <w:color w:val="000000"/>
                <w:sz w:val="18"/>
                <w:szCs w:val="18"/>
              </w:rPr>
              <w:t>(фамилия, имя, отчество (в случае, если имеется), уполномоченного</w:t>
            </w:r>
          </w:p>
          <w:p w14:paraId="1D98B32B" w14:textId="77777777" w:rsidR="005E3E0E" w:rsidRPr="00ED50A1" w:rsidRDefault="005E3E0E" w:rsidP="00ED50A1">
            <w:pPr>
              <w:widowControl w:val="0"/>
              <w:spacing w:after="0"/>
              <w:jc w:val="center"/>
              <w:rPr>
                <w:sz w:val="18"/>
                <w:szCs w:val="18"/>
              </w:rPr>
            </w:pPr>
            <w:r w:rsidRPr="00ED50A1">
              <w:rPr>
                <w:color w:val="000000"/>
                <w:sz w:val="18"/>
                <w:szCs w:val="18"/>
              </w:rPr>
              <w:t>должностного лица (лиц), проводящего проверку)</w:t>
            </w:r>
          </w:p>
          <w:p w14:paraId="061E3D09" w14:textId="77777777" w:rsidR="005E3E0E" w:rsidRPr="00AE64F1" w:rsidRDefault="005E3E0E" w:rsidP="00ED50A1">
            <w:pPr>
              <w:widowControl w:val="0"/>
              <w:spacing w:after="0"/>
              <w:rPr>
                <w:sz w:val="22"/>
              </w:rPr>
            </w:pPr>
            <w:r w:rsidRPr="00AE64F1">
              <w:rPr>
                <w:color w:val="000000"/>
                <w:sz w:val="22"/>
              </w:rPr>
              <w:t>"__" ____________________ 20__ г. _____________________________</w:t>
            </w:r>
          </w:p>
          <w:p w14:paraId="51182F87" w14:textId="0F7E043A" w:rsidR="005E3E0E" w:rsidRPr="00ED50A1" w:rsidRDefault="005E3E0E" w:rsidP="00ED50A1">
            <w:pPr>
              <w:widowControl w:val="0"/>
              <w:spacing w:after="120"/>
              <w:rPr>
                <w:sz w:val="18"/>
                <w:szCs w:val="18"/>
              </w:rPr>
            </w:pPr>
            <w:r w:rsidRPr="00ED50A1">
              <w:rPr>
                <w:color w:val="000000"/>
                <w:sz w:val="18"/>
                <w:szCs w:val="18"/>
              </w:rPr>
              <w:t xml:space="preserve">                                        </w:t>
            </w:r>
            <w:r w:rsidR="00ED50A1" w:rsidRPr="00ED50A1">
              <w:rPr>
                <w:color w:val="000000"/>
                <w:sz w:val="18"/>
                <w:szCs w:val="18"/>
              </w:rPr>
              <w:t xml:space="preserve">                                   </w:t>
            </w:r>
            <w:r w:rsidRPr="00ED50A1">
              <w:rPr>
                <w:color w:val="000000"/>
                <w:sz w:val="18"/>
                <w:szCs w:val="18"/>
              </w:rPr>
              <w:t xml:space="preserve"> </w:t>
            </w:r>
            <w:r w:rsidR="00ED50A1">
              <w:rPr>
                <w:color w:val="000000"/>
                <w:sz w:val="18"/>
                <w:szCs w:val="18"/>
              </w:rPr>
              <w:t xml:space="preserve">                  </w:t>
            </w:r>
            <w:r w:rsidRPr="00ED50A1">
              <w:rPr>
                <w:color w:val="000000"/>
                <w:sz w:val="18"/>
                <w:szCs w:val="18"/>
              </w:rPr>
              <w:t xml:space="preserve">   (подпись)</w:t>
            </w:r>
          </w:p>
          <w:p w14:paraId="27E41CCB" w14:textId="77777777" w:rsidR="005E3E0E" w:rsidRPr="00AE64F1" w:rsidRDefault="005E3E0E" w:rsidP="00ED50A1">
            <w:pPr>
              <w:widowControl w:val="0"/>
              <w:spacing w:after="0"/>
              <w:jc w:val="both"/>
              <w:rPr>
                <w:sz w:val="22"/>
              </w:rPr>
            </w:pPr>
            <w:r w:rsidRPr="00AE64F1">
              <w:rPr>
                <w:color w:val="000000"/>
                <w:sz w:val="22"/>
              </w:rPr>
              <w:t>Копию проверочного листа получил(а):</w:t>
            </w:r>
          </w:p>
          <w:p w14:paraId="75316DE9" w14:textId="77777777" w:rsidR="005E3E0E" w:rsidRPr="00AE64F1" w:rsidRDefault="005E3E0E" w:rsidP="00ED50A1">
            <w:pPr>
              <w:widowControl w:val="0"/>
              <w:spacing w:after="0"/>
              <w:jc w:val="both"/>
              <w:rPr>
                <w:sz w:val="22"/>
              </w:rPr>
            </w:pPr>
            <w:r w:rsidRPr="00AE64F1">
              <w:rPr>
                <w:color w:val="000000"/>
                <w:sz w:val="22"/>
              </w:rPr>
              <w:t>___________________________________________________________________________</w:t>
            </w:r>
          </w:p>
          <w:p w14:paraId="04527F81" w14:textId="77777777" w:rsidR="005E3E0E" w:rsidRPr="00ED50A1" w:rsidRDefault="005E3E0E" w:rsidP="00ED50A1">
            <w:pPr>
              <w:widowControl w:val="0"/>
              <w:spacing w:after="0"/>
              <w:jc w:val="center"/>
              <w:rPr>
                <w:sz w:val="18"/>
                <w:szCs w:val="18"/>
              </w:rPr>
            </w:pPr>
            <w:r w:rsidRPr="00ED50A1">
              <w:rPr>
                <w:color w:val="000000"/>
                <w:sz w:val="18"/>
                <w:szCs w:val="18"/>
              </w:rPr>
              <w:t>(фамилия, имя, отчество (в случае, если имеется), должность руководителя,</w:t>
            </w:r>
          </w:p>
          <w:p w14:paraId="6BF23514" w14:textId="77777777" w:rsidR="005E3E0E" w:rsidRPr="00ED50A1" w:rsidRDefault="005E3E0E" w:rsidP="00ED50A1">
            <w:pPr>
              <w:widowControl w:val="0"/>
              <w:spacing w:after="0"/>
              <w:jc w:val="center"/>
              <w:rPr>
                <w:sz w:val="18"/>
                <w:szCs w:val="18"/>
              </w:rPr>
            </w:pPr>
            <w:r w:rsidRPr="00ED50A1">
              <w:rPr>
                <w:color w:val="000000"/>
                <w:sz w:val="18"/>
                <w:szCs w:val="18"/>
              </w:rPr>
              <w:t>иного должностного лица или уполномоченного представителя юридического</w:t>
            </w:r>
          </w:p>
          <w:p w14:paraId="45EB2977" w14:textId="77777777" w:rsidR="005E3E0E" w:rsidRPr="00ED50A1" w:rsidRDefault="005E3E0E" w:rsidP="00ED50A1">
            <w:pPr>
              <w:widowControl w:val="0"/>
              <w:spacing w:after="0"/>
              <w:jc w:val="center"/>
              <w:rPr>
                <w:sz w:val="18"/>
                <w:szCs w:val="18"/>
              </w:rPr>
            </w:pPr>
            <w:r w:rsidRPr="00ED50A1">
              <w:rPr>
                <w:color w:val="000000"/>
                <w:sz w:val="18"/>
                <w:szCs w:val="18"/>
              </w:rPr>
              <w:t>лица, индивидуального предпринимателя, его уполномоченного представителя)</w:t>
            </w:r>
          </w:p>
          <w:p w14:paraId="69A294F7" w14:textId="77777777" w:rsidR="005E3E0E" w:rsidRPr="00AE64F1" w:rsidRDefault="005E3E0E" w:rsidP="00ED50A1">
            <w:pPr>
              <w:widowControl w:val="0"/>
              <w:spacing w:after="0"/>
              <w:rPr>
                <w:sz w:val="22"/>
              </w:rPr>
            </w:pPr>
            <w:r w:rsidRPr="00AE64F1">
              <w:rPr>
                <w:color w:val="000000"/>
                <w:sz w:val="22"/>
              </w:rPr>
              <w:t>"__" ____________________ 20__ г. _____________________________</w:t>
            </w:r>
          </w:p>
          <w:p w14:paraId="1D39C6A9" w14:textId="1C1CFFE8" w:rsidR="005E3E0E" w:rsidRPr="00ED50A1" w:rsidRDefault="005E3E0E" w:rsidP="00ED50A1">
            <w:pPr>
              <w:widowControl w:val="0"/>
              <w:spacing w:after="120"/>
              <w:rPr>
                <w:sz w:val="18"/>
                <w:szCs w:val="18"/>
              </w:rPr>
            </w:pPr>
            <w:r w:rsidRPr="00AE64F1">
              <w:rPr>
                <w:color w:val="000000"/>
                <w:sz w:val="22"/>
              </w:rPr>
              <w:t xml:space="preserve">                                          </w:t>
            </w:r>
            <w:r w:rsidR="00ED50A1">
              <w:rPr>
                <w:color w:val="000000"/>
                <w:sz w:val="22"/>
              </w:rPr>
              <w:t xml:space="preserve">                                    </w:t>
            </w:r>
            <w:r w:rsidRPr="00AE64F1">
              <w:rPr>
                <w:color w:val="000000"/>
                <w:sz w:val="22"/>
              </w:rPr>
              <w:t xml:space="preserve">  </w:t>
            </w:r>
            <w:r w:rsidRPr="00ED50A1">
              <w:rPr>
                <w:color w:val="000000"/>
                <w:sz w:val="18"/>
                <w:szCs w:val="18"/>
              </w:rPr>
              <w:t>(подпись)</w:t>
            </w:r>
          </w:p>
          <w:p w14:paraId="4C870FB2" w14:textId="77777777" w:rsidR="005E3E0E" w:rsidRPr="00AE64F1" w:rsidRDefault="005E3E0E" w:rsidP="00ED50A1">
            <w:pPr>
              <w:widowControl w:val="0"/>
              <w:spacing w:after="0"/>
              <w:jc w:val="both"/>
              <w:rPr>
                <w:sz w:val="22"/>
              </w:rPr>
            </w:pPr>
            <w:r w:rsidRPr="00AE64F1">
              <w:rPr>
                <w:color w:val="000000"/>
                <w:sz w:val="22"/>
              </w:rPr>
              <w:t>Отметка об отказе получения проверочного листа:</w:t>
            </w:r>
          </w:p>
          <w:p w14:paraId="7471F262" w14:textId="77777777" w:rsidR="005E3E0E" w:rsidRPr="00AE64F1" w:rsidRDefault="005E3E0E" w:rsidP="00ED50A1">
            <w:pPr>
              <w:widowControl w:val="0"/>
              <w:spacing w:after="0"/>
              <w:rPr>
                <w:sz w:val="22"/>
              </w:rPr>
            </w:pPr>
            <w:r w:rsidRPr="00AE64F1">
              <w:rPr>
                <w:color w:val="000000"/>
                <w:sz w:val="22"/>
              </w:rPr>
              <w:t>_______________________________________________________________</w:t>
            </w:r>
          </w:p>
          <w:p w14:paraId="526C87D2" w14:textId="77777777" w:rsidR="005E3E0E" w:rsidRPr="00ED50A1" w:rsidRDefault="005E3E0E" w:rsidP="00ED50A1">
            <w:pPr>
              <w:widowControl w:val="0"/>
              <w:spacing w:after="0"/>
              <w:jc w:val="center"/>
              <w:rPr>
                <w:sz w:val="20"/>
                <w:szCs w:val="20"/>
              </w:rPr>
            </w:pPr>
            <w:r w:rsidRPr="00ED50A1">
              <w:rPr>
                <w:color w:val="000000"/>
                <w:sz w:val="20"/>
                <w:szCs w:val="20"/>
              </w:rPr>
              <w:t>(фамилия, имя, отчество (в случае, если имеется), уполномоченного</w:t>
            </w:r>
          </w:p>
          <w:p w14:paraId="28A3649F" w14:textId="77777777" w:rsidR="005E3E0E" w:rsidRPr="00ED50A1" w:rsidRDefault="005E3E0E" w:rsidP="00ED50A1">
            <w:pPr>
              <w:widowControl w:val="0"/>
              <w:spacing w:after="0"/>
              <w:jc w:val="center"/>
              <w:rPr>
                <w:sz w:val="20"/>
                <w:szCs w:val="20"/>
              </w:rPr>
            </w:pPr>
            <w:r w:rsidRPr="00ED50A1">
              <w:rPr>
                <w:color w:val="000000"/>
                <w:sz w:val="20"/>
                <w:szCs w:val="20"/>
              </w:rPr>
              <w:t>должностного лица (лиц), проводящего проверку)</w:t>
            </w:r>
          </w:p>
          <w:p w14:paraId="1F57FFBB" w14:textId="77777777" w:rsidR="005E3E0E" w:rsidRPr="00AE64F1" w:rsidRDefault="005E3E0E" w:rsidP="00ED50A1">
            <w:pPr>
              <w:widowControl w:val="0"/>
              <w:spacing w:after="0"/>
              <w:rPr>
                <w:sz w:val="22"/>
              </w:rPr>
            </w:pPr>
            <w:r w:rsidRPr="00AE64F1">
              <w:rPr>
                <w:color w:val="000000"/>
                <w:sz w:val="22"/>
              </w:rPr>
              <w:t>"__" ____________________ 20__ г. _____________________________</w:t>
            </w:r>
          </w:p>
          <w:p w14:paraId="0DFA65DB" w14:textId="416B8F3F" w:rsidR="005E3E0E" w:rsidRPr="00ED50A1" w:rsidRDefault="005E3E0E" w:rsidP="00ED50A1">
            <w:pPr>
              <w:widowControl w:val="0"/>
              <w:spacing w:after="0"/>
              <w:rPr>
                <w:sz w:val="18"/>
                <w:szCs w:val="18"/>
              </w:rPr>
            </w:pPr>
            <w:r w:rsidRPr="00ED50A1">
              <w:rPr>
                <w:color w:val="000000"/>
                <w:sz w:val="18"/>
                <w:szCs w:val="18"/>
              </w:rPr>
              <w:t xml:space="preserve">                                         </w:t>
            </w:r>
            <w:r w:rsidR="00ED50A1" w:rsidRPr="00ED50A1">
              <w:rPr>
                <w:color w:val="000000"/>
                <w:sz w:val="18"/>
                <w:szCs w:val="18"/>
              </w:rPr>
              <w:t xml:space="preserve">                                   </w:t>
            </w:r>
            <w:r w:rsidRPr="00ED50A1">
              <w:rPr>
                <w:color w:val="000000"/>
                <w:sz w:val="18"/>
                <w:szCs w:val="18"/>
              </w:rPr>
              <w:t xml:space="preserve">   (подпись)</w:t>
            </w:r>
          </w:p>
          <w:p w14:paraId="5A222985" w14:textId="77777777" w:rsidR="005E3E0E" w:rsidRPr="00AE64F1" w:rsidRDefault="005E3E0E" w:rsidP="00ED50A1">
            <w:pPr>
              <w:widowControl w:val="0"/>
              <w:spacing w:after="0"/>
              <w:jc w:val="both"/>
              <w:rPr>
                <w:color w:val="000000"/>
                <w:sz w:val="22"/>
              </w:rPr>
            </w:pPr>
          </w:p>
        </w:tc>
      </w:tr>
    </w:tbl>
    <w:p w14:paraId="21B20011" w14:textId="77777777" w:rsidR="005E3E0E" w:rsidRPr="00AE64F1" w:rsidRDefault="005E3E0E" w:rsidP="00ED50A1">
      <w:pPr>
        <w:widowControl w:val="0"/>
        <w:spacing w:after="0"/>
        <w:jc w:val="both"/>
        <w:rPr>
          <w:sz w:val="22"/>
        </w:rPr>
      </w:pPr>
      <w:r w:rsidRPr="00AE64F1">
        <w:rPr>
          <w:sz w:val="22"/>
        </w:rPr>
        <w:t>*</w:t>
      </w:r>
      <w:r w:rsidRPr="00AE64F1">
        <w:rPr>
          <w:color w:val="000000"/>
          <w:sz w:val="22"/>
        </w:rPr>
        <w:t>Рекомендации по заполнению контрольного листа (списка контрольных вопросов):</w:t>
      </w:r>
    </w:p>
    <w:p w14:paraId="44B94C2A" w14:textId="77777777" w:rsidR="005E3E0E" w:rsidRPr="00AE64F1" w:rsidRDefault="005E3E0E" w:rsidP="00ED50A1">
      <w:pPr>
        <w:widowControl w:val="0"/>
        <w:spacing w:after="0"/>
        <w:jc w:val="both"/>
        <w:rPr>
          <w:sz w:val="22"/>
        </w:rPr>
      </w:pPr>
      <w:r w:rsidRPr="00AE64F1">
        <w:rPr>
          <w:color w:val="000000"/>
          <w:sz w:val="22"/>
        </w:rPr>
        <w:tab/>
        <w:t>в позиции «</w:t>
      </w:r>
      <w:r w:rsidRPr="00AE64F1">
        <w:rPr>
          <w:b/>
          <w:bCs/>
          <w:color w:val="000000"/>
          <w:sz w:val="22"/>
        </w:rPr>
        <w:t>Да</w:t>
      </w:r>
      <w:r w:rsidRPr="00AE64F1">
        <w:rPr>
          <w:color w:val="000000"/>
          <w:sz w:val="22"/>
        </w:rPr>
        <w:t>» проставляется отметка, если предъявляемое требование реализовано в            полном объеме;</w:t>
      </w:r>
    </w:p>
    <w:p w14:paraId="13ABC5BF" w14:textId="77777777" w:rsidR="005E3E0E" w:rsidRPr="00AE64F1" w:rsidRDefault="005E3E0E" w:rsidP="00ED50A1">
      <w:pPr>
        <w:widowControl w:val="0"/>
        <w:spacing w:after="0"/>
        <w:jc w:val="both"/>
        <w:rPr>
          <w:sz w:val="22"/>
        </w:rPr>
      </w:pPr>
      <w:r w:rsidRPr="00AE64F1">
        <w:rPr>
          <w:color w:val="000000"/>
          <w:sz w:val="22"/>
        </w:rPr>
        <w:tab/>
        <w:t>в позиции «</w:t>
      </w:r>
      <w:r w:rsidRPr="00AE64F1">
        <w:rPr>
          <w:b/>
          <w:bCs/>
          <w:color w:val="000000"/>
          <w:sz w:val="22"/>
        </w:rPr>
        <w:t>Нет</w:t>
      </w:r>
      <w:r w:rsidRPr="00AE64F1">
        <w:rPr>
          <w:color w:val="000000"/>
          <w:sz w:val="22"/>
        </w:rPr>
        <w:t>» проставляется отметка, если предъявляемое требование не реализовано или реализовано не в полном объеме;</w:t>
      </w:r>
    </w:p>
    <w:p w14:paraId="3FCDE5BC" w14:textId="7FCB5990" w:rsidR="005E3E0E" w:rsidRPr="00AE64F1" w:rsidRDefault="005E3E0E" w:rsidP="00ED50A1">
      <w:pPr>
        <w:widowControl w:val="0"/>
        <w:spacing w:after="0"/>
        <w:jc w:val="both"/>
        <w:rPr>
          <w:sz w:val="22"/>
        </w:rPr>
      </w:pPr>
      <w:r w:rsidRPr="00AE64F1">
        <w:rPr>
          <w:color w:val="000000"/>
          <w:sz w:val="22"/>
        </w:rPr>
        <w:t>в позиции «</w:t>
      </w:r>
      <w:r w:rsidRPr="00AE64F1">
        <w:rPr>
          <w:b/>
          <w:bCs/>
          <w:color w:val="000000"/>
          <w:sz w:val="22"/>
        </w:rPr>
        <w:t>Неприменимо</w:t>
      </w:r>
      <w:r w:rsidRPr="00AE64F1">
        <w:rPr>
          <w:color w:val="000000"/>
          <w:sz w:val="22"/>
        </w:rPr>
        <w:t>» проставляется отметка, если предъявляемое требование не подлежит реализации проверяемым субъектам и (или) контролю применительно к данному проверяемому</w:t>
      </w:r>
      <w:r w:rsidR="00ED50A1">
        <w:rPr>
          <w:color w:val="000000"/>
          <w:sz w:val="22"/>
        </w:rPr>
        <w:t xml:space="preserve"> </w:t>
      </w:r>
      <w:r w:rsidRPr="00AE64F1">
        <w:rPr>
          <w:color w:val="000000"/>
          <w:sz w:val="22"/>
        </w:rPr>
        <w:t>субъекту;</w:t>
      </w:r>
    </w:p>
    <w:p w14:paraId="58F343B9" w14:textId="4DE8E716" w:rsidR="005E3E0E" w:rsidRPr="00AE64F1" w:rsidRDefault="005E3E0E" w:rsidP="00ED50A1">
      <w:pPr>
        <w:widowControl w:val="0"/>
        <w:spacing w:after="0"/>
        <w:jc w:val="both"/>
        <w:rPr>
          <w:sz w:val="22"/>
        </w:rPr>
      </w:pPr>
      <w:r w:rsidRPr="00AE64F1">
        <w:rPr>
          <w:color w:val="000000"/>
          <w:sz w:val="22"/>
        </w:rPr>
        <w:t>в позиции «</w:t>
      </w:r>
      <w:r w:rsidRPr="00AE64F1">
        <w:rPr>
          <w:b/>
          <w:bCs/>
          <w:color w:val="000000"/>
          <w:sz w:val="22"/>
        </w:rPr>
        <w:t>Примечание</w:t>
      </w:r>
      <w:r w:rsidRPr="00AE64F1">
        <w:rPr>
          <w:color w:val="000000"/>
          <w:sz w:val="22"/>
        </w:rPr>
        <w:t>» отражаются причины по которым предъявляемое требование              реализовано не в полном объеме.</w:t>
      </w:r>
    </w:p>
    <w:p w14:paraId="0779F5AA" w14:textId="77777777" w:rsidR="005E3E0E" w:rsidRPr="00AE64F1" w:rsidRDefault="005E3E0E" w:rsidP="00ED50A1">
      <w:pPr>
        <w:pStyle w:val="af7"/>
        <w:spacing w:after="0" w:line="276" w:lineRule="auto"/>
        <w:ind w:left="0"/>
        <w:rPr>
          <w:sz w:val="22"/>
          <w:szCs w:val="22"/>
        </w:rPr>
      </w:pPr>
    </w:p>
    <w:p w14:paraId="64A41712" w14:textId="7BD0B1CE" w:rsidR="00516E9D" w:rsidRPr="008071B9" w:rsidRDefault="00516E9D" w:rsidP="00516E9D">
      <w:pPr>
        <w:jc w:val="center"/>
      </w:pPr>
      <w:r w:rsidRPr="008071B9">
        <w:rPr>
          <w:noProof/>
          <w:color w:val="999999"/>
        </w:rPr>
        <w:lastRenderedPageBreak/>
        <w:drawing>
          <wp:inline distT="0" distB="0" distL="0" distR="0" wp14:anchorId="18A0CD59" wp14:editId="6BF29A2F">
            <wp:extent cx="460601" cy="586220"/>
            <wp:effectExtent l="0" t="0" r="0" b="4445"/>
            <wp:docPr id="4" name="Рисунок 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06160B0C" w14:textId="77777777" w:rsidR="00516E9D" w:rsidRPr="00F04E2E" w:rsidRDefault="00516E9D" w:rsidP="00516E9D">
      <w:pPr>
        <w:spacing w:after="0"/>
        <w:jc w:val="center"/>
        <w:rPr>
          <w:sz w:val="22"/>
        </w:rPr>
      </w:pPr>
      <w:r w:rsidRPr="00F04E2E">
        <w:rPr>
          <w:sz w:val="22"/>
        </w:rPr>
        <w:t>АДМИНИСТРАЦИЯ МУНИЦИПАЛЬНОГО ОБРАЗОВАНИЯ</w:t>
      </w:r>
    </w:p>
    <w:p w14:paraId="16B2885B" w14:textId="5D6A3293" w:rsidR="00516E9D" w:rsidRDefault="00516E9D" w:rsidP="00516E9D">
      <w:pPr>
        <w:spacing w:after="0"/>
        <w:jc w:val="center"/>
        <w:rPr>
          <w:sz w:val="22"/>
        </w:rPr>
      </w:pPr>
      <w:r w:rsidRPr="00F04E2E">
        <w:rPr>
          <w:sz w:val="22"/>
        </w:rPr>
        <w:t>«ЗАОСТРОВСКОЕ»</w:t>
      </w:r>
    </w:p>
    <w:p w14:paraId="4E232B76" w14:textId="77777777" w:rsidR="004D14EB" w:rsidRDefault="004D14EB" w:rsidP="00516E9D">
      <w:pPr>
        <w:spacing w:after="0"/>
        <w:jc w:val="center"/>
        <w:rPr>
          <w:sz w:val="22"/>
        </w:rPr>
      </w:pPr>
    </w:p>
    <w:p w14:paraId="2AFCCBF1" w14:textId="77777777" w:rsidR="004D14EB" w:rsidRDefault="004D14EB" w:rsidP="00516E9D">
      <w:pPr>
        <w:spacing w:after="0"/>
        <w:jc w:val="center"/>
        <w:rPr>
          <w:sz w:val="22"/>
        </w:rPr>
      </w:pPr>
    </w:p>
    <w:p w14:paraId="5A25B8FD" w14:textId="77777777" w:rsidR="00516E9D" w:rsidRPr="00F04E2E" w:rsidRDefault="00516E9D" w:rsidP="00516E9D">
      <w:pPr>
        <w:spacing w:after="0"/>
        <w:jc w:val="center"/>
        <w:rPr>
          <w:sz w:val="22"/>
        </w:rPr>
      </w:pPr>
    </w:p>
    <w:p w14:paraId="7436A902" w14:textId="3F2898CB" w:rsidR="00516E9D" w:rsidRDefault="00516E9D" w:rsidP="00516E9D">
      <w:pPr>
        <w:spacing w:after="0" w:line="240" w:lineRule="auto"/>
        <w:jc w:val="center"/>
        <w:rPr>
          <w:b/>
          <w:bCs/>
          <w:sz w:val="24"/>
          <w:szCs w:val="24"/>
        </w:rPr>
      </w:pPr>
      <w:r w:rsidRPr="00516E9D">
        <w:rPr>
          <w:b/>
          <w:bCs/>
          <w:sz w:val="24"/>
          <w:szCs w:val="24"/>
        </w:rPr>
        <w:t>ПОСТАНОВЛЕНИЕ</w:t>
      </w:r>
    </w:p>
    <w:p w14:paraId="137A7F16" w14:textId="77777777" w:rsidR="004D14EB" w:rsidRPr="00516E9D" w:rsidRDefault="004D14EB" w:rsidP="00516E9D">
      <w:pPr>
        <w:spacing w:after="0" w:line="240" w:lineRule="auto"/>
        <w:jc w:val="center"/>
        <w:rPr>
          <w:b/>
          <w:bCs/>
          <w:sz w:val="24"/>
          <w:szCs w:val="24"/>
        </w:rPr>
      </w:pPr>
    </w:p>
    <w:p w14:paraId="6FFEAF87" w14:textId="77777777" w:rsidR="00516E9D" w:rsidRPr="00360645" w:rsidRDefault="00516E9D" w:rsidP="00516E9D">
      <w:pPr>
        <w:spacing w:after="0" w:line="240" w:lineRule="auto"/>
      </w:pPr>
    </w:p>
    <w:p w14:paraId="5DB8B3B3" w14:textId="4E20BFCE" w:rsidR="004D14EB" w:rsidRPr="00D3494D" w:rsidRDefault="00C86A05" w:rsidP="004D14EB">
      <w:pPr>
        <w:rPr>
          <w:sz w:val="22"/>
        </w:rPr>
      </w:pPr>
      <w:r>
        <w:rPr>
          <w:sz w:val="22"/>
        </w:rPr>
        <w:t>18</w:t>
      </w:r>
      <w:r w:rsidR="004D14EB" w:rsidRPr="00D3494D">
        <w:rPr>
          <w:sz w:val="22"/>
        </w:rPr>
        <w:t xml:space="preserve"> </w:t>
      </w:r>
      <w:r>
        <w:rPr>
          <w:sz w:val="22"/>
        </w:rPr>
        <w:t>ма</w:t>
      </w:r>
      <w:r w:rsidR="004D14EB" w:rsidRPr="00D3494D">
        <w:rPr>
          <w:sz w:val="22"/>
        </w:rPr>
        <w:t xml:space="preserve">я 2022 г.                                                                                              </w:t>
      </w:r>
      <w:r w:rsidR="004D14EB">
        <w:rPr>
          <w:sz w:val="22"/>
        </w:rPr>
        <w:t xml:space="preserve">                </w:t>
      </w:r>
      <w:r w:rsidR="004D14EB" w:rsidRPr="00D3494D">
        <w:rPr>
          <w:sz w:val="22"/>
        </w:rPr>
        <w:t xml:space="preserve">                    № </w:t>
      </w:r>
      <w:r>
        <w:rPr>
          <w:sz w:val="22"/>
        </w:rPr>
        <w:t>5</w:t>
      </w:r>
      <w:r w:rsidR="004D14EB" w:rsidRPr="00D3494D">
        <w:rPr>
          <w:sz w:val="22"/>
        </w:rPr>
        <w:t>0</w:t>
      </w:r>
    </w:p>
    <w:p w14:paraId="5F644E1D" w14:textId="77777777" w:rsidR="004D14EB" w:rsidRPr="00D3494D" w:rsidRDefault="004D14EB" w:rsidP="004D14EB">
      <w:pPr>
        <w:jc w:val="center"/>
        <w:rPr>
          <w:sz w:val="22"/>
        </w:rPr>
      </w:pPr>
      <w:r w:rsidRPr="00D3494D">
        <w:rPr>
          <w:sz w:val="22"/>
        </w:rPr>
        <w:t>дер. Большое Анисимово</w:t>
      </w:r>
    </w:p>
    <w:p w14:paraId="0A1363F2" w14:textId="77777777" w:rsidR="00D379E5" w:rsidRPr="006F1FF8" w:rsidRDefault="00D379E5" w:rsidP="00D379E5">
      <w:pPr>
        <w:jc w:val="center"/>
        <w:rPr>
          <w:rFonts w:eastAsia="Arial"/>
          <w:b/>
          <w:bCs/>
          <w:sz w:val="22"/>
          <w:lang w:eastAsia="ar-SA"/>
        </w:rPr>
      </w:pPr>
      <w:r w:rsidRPr="006F1FF8">
        <w:rPr>
          <w:rFonts w:eastAsia="Arial"/>
          <w:b/>
          <w:bCs/>
          <w:sz w:val="22"/>
          <w:lang w:eastAsia="ar-SA"/>
        </w:rPr>
        <w:t>Об утверждении формы проверочного листа (списка контрольных вопросов), применяемого при осуществлении муниципального контроля за сохранностью автомобильных дорог местного значения в границах муниципального образования «Заостровское»</w:t>
      </w:r>
    </w:p>
    <w:p w14:paraId="24EDE148" w14:textId="77777777" w:rsidR="00D379E5" w:rsidRPr="006F1FF8" w:rsidRDefault="00D379E5" w:rsidP="00D379E5">
      <w:pPr>
        <w:pStyle w:val="af7"/>
        <w:spacing w:after="0" w:line="276" w:lineRule="auto"/>
        <w:ind w:left="0"/>
        <w:rPr>
          <w:sz w:val="22"/>
          <w:szCs w:val="22"/>
        </w:rPr>
      </w:pPr>
      <w:r w:rsidRPr="006F1FF8">
        <w:rPr>
          <w:sz w:val="22"/>
          <w:szCs w:val="22"/>
        </w:rPr>
        <w:tab/>
      </w:r>
    </w:p>
    <w:p w14:paraId="54E83AA2" w14:textId="77777777" w:rsidR="00D379E5" w:rsidRPr="00E71446" w:rsidRDefault="00D379E5" w:rsidP="00E71446">
      <w:pPr>
        <w:pStyle w:val="af7"/>
        <w:spacing w:after="0" w:line="276" w:lineRule="auto"/>
        <w:ind w:left="0" w:firstLine="709"/>
        <w:rPr>
          <w:rFonts w:ascii="Times New Roman" w:hAnsi="Times New Roman"/>
          <w:sz w:val="22"/>
          <w:szCs w:val="22"/>
        </w:rPr>
      </w:pPr>
      <w:r w:rsidRPr="006F1FF8">
        <w:rPr>
          <w:sz w:val="22"/>
          <w:szCs w:val="22"/>
        </w:rPr>
        <w:tab/>
      </w:r>
      <w:r w:rsidRPr="00E71446">
        <w:rPr>
          <w:rFonts w:ascii="Times New Roman" w:hAnsi="Times New Roman"/>
          <w:sz w:val="22"/>
          <w:szCs w:val="22"/>
        </w:rPr>
        <w:t xml:space="preserve">В соответствии с Федеральным законом от 31.07.2020г.  № 248-ФЗ "О государственном контроле (надзоре) и муниципальном контроле в Российской Федерации", </w:t>
      </w:r>
      <w:hyperlink r:id="rId24" w:history="1">
        <w:r w:rsidRPr="00E71446">
          <w:rPr>
            <w:rFonts w:ascii="Times New Roman" w:hAnsi="Times New Roman"/>
            <w:sz w:val="22"/>
            <w:szCs w:val="22"/>
          </w:rPr>
          <w:t>от 08.11.2007 N 257-ФЗ</w:t>
        </w:r>
      </w:hyperlink>
      <w:r w:rsidRPr="00E71446">
        <w:rPr>
          <w:rFonts w:ascii="Times New Roman" w:hAnsi="Times New Roman"/>
          <w:sz w:val="22"/>
          <w:szCs w:val="22"/>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постановлением Правительства Российской Федерации от 27.10.2021г.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муниципального образования «Заостровское», Администрация муниципального образования «Заостровское» постановляет:</w:t>
      </w:r>
    </w:p>
    <w:p w14:paraId="6C1E2A85" w14:textId="77777777" w:rsidR="00D379E5" w:rsidRPr="00E71446" w:rsidRDefault="00D379E5" w:rsidP="00E71446">
      <w:pPr>
        <w:ind w:firstLine="709"/>
        <w:jc w:val="both"/>
        <w:rPr>
          <w:rFonts w:cs="Times New Roman"/>
          <w:sz w:val="22"/>
        </w:rPr>
      </w:pPr>
      <w:r w:rsidRPr="00E71446">
        <w:rPr>
          <w:rFonts w:cs="Times New Roman"/>
          <w:sz w:val="22"/>
        </w:rPr>
        <w:t>1. Утвердить прилагаемую форму проверочного листа (списка контрольных вопросов), применяемого при осуществлении муниципального контроля за сохранностью автомобильных дорог местного значения в границах муниципального образования «Заостровское» (Приложение № 1).</w:t>
      </w:r>
    </w:p>
    <w:p w14:paraId="5C523011" w14:textId="77777777" w:rsidR="00D379E5" w:rsidRPr="00E71446" w:rsidRDefault="00D379E5" w:rsidP="00E71446">
      <w:pPr>
        <w:pStyle w:val="afff3"/>
        <w:spacing w:line="276" w:lineRule="auto"/>
        <w:ind w:firstLine="709"/>
        <w:jc w:val="both"/>
        <w:rPr>
          <w:b w:val="0"/>
          <w:sz w:val="22"/>
          <w:szCs w:val="22"/>
          <w:lang w:eastAsia="zh-CN"/>
        </w:rPr>
      </w:pPr>
      <w:r w:rsidRPr="00E71446">
        <w:rPr>
          <w:b w:val="0"/>
          <w:sz w:val="22"/>
          <w:szCs w:val="22"/>
          <w:lang w:eastAsia="zh-CN"/>
        </w:rPr>
        <w:t>2. Настоящее постановление опубликовать (обнародовать) в Вестнике муниципального образования «Заостровское» на официальном сайте МО «Заостровское» в сети интернет.</w:t>
      </w:r>
    </w:p>
    <w:p w14:paraId="580AF0D7" w14:textId="77777777" w:rsidR="00D379E5" w:rsidRPr="00E71446" w:rsidRDefault="00D379E5" w:rsidP="00E71446">
      <w:pPr>
        <w:pStyle w:val="afff3"/>
        <w:spacing w:line="276" w:lineRule="auto"/>
        <w:ind w:firstLine="709"/>
        <w:jc w:val="both"/>
        <w:rPr>
          <w:b w:val="0"/>
          <w:sz w:val="22"/>
          <w:szCs w:val="22"/>
          <w:lang w:eastAsia="zh-CN"/>
        </w:rPr>
      </w:pPr>
      <w:r w:rsidRPr="00E71446">
        <w:rPr>
          <w:b w:val="0"/>
          <w:sz w:val="22"/>
          <w:szCs w:val="22"/>
          <w:lang w:eastAsia="zh-CN"/>
        </w:rPr>
        <w:t>3. Настоящее Постановление вступает в силу со дня обнародования.</w:t>
      </w:r>
    </w:p>
    <w:p w14:paraId="36C63AD4" w14:textId="77777777" w:rsidR="00D379E5" w:rsidRPr="00E71446" w:rsidRDefault="00D379E5" w:rsidP="00E71446">
      <w:pPr>
        <w:pStyle w:val="afff3"/>
        <w:spacing w:line="276" w:lineRule="auto"/>
        <w:ind w:firstLine="709"/>
        <w:jc w:val="both"/>
        <w:rPr>
          <w:b w:val="0"/>
          <w:sz w:val="22"/>
          <w:szCs w:val="22"/>
          <w:lang w:eastAsia="zh-CN"/>
        </w:rPr>
      </w:pPr>
      <w:r w:rsidRPr="00E71446">
        <w:rPr>
          <w:b w:val="0"/>
          <w:sz w:val="22"/>
          <w:szCs w:val="22"/>
          <w:lang w:eastAsia="zh-CN"/>
        </w:rPr>
        <w:t>4. Контроль исполнения настоящего постановления оставляю за собой.</w:t>
      </w:r>
    </w:p>
    <w:p w14:paraId="6DCB9EDF" w14:textId="77777777" w:rsidR="00D379E5" w:rsidRPr="00E71446" w:rsidRDefault="00D379E5" w:rsidP="00E71446">
      <w:pPr>
        <w:widowControl w:val="0"/>
        <w:jc w:val="both"/>
        <w:rPr>
          <w:rFonts w:cs="Times New Roman"/>
          <w:sz w:val="22"/>
        </w:rPr>
      </w:pPr>
    </w:p>
    <w:p w14:paraId="379AB245" w14:textId="77777777" w:rsidR="00D379E5" w:rsidRPr="00E71446" w:rsidRDefault="00D379E5" w:rsidP="00E71446">
      <w:pPr>
        <w:widowControl w:val="0"/>
        <w:jc w:val="both"/>
        <w:rPr>
          <w:rFonts w:cs="Times New Roman"/>
          <w:sz w:val="22"/>
        </w:rPr>
      </w:pPr>
    </w:p>
    <w:p w14:paraId="44B5D237" w14:textId="43BB3593" w:rsidR="00D379E5" w:rsidRPr="00E71446" w:rsidRDefault="00D379E5" w:rsidP="00E71446">
      <w:pPr>
        <w:pStyle w:val="af7"/>
        <w:spacing w:after="0"/>
        <w:ind w:left="0"/>
        <w:rPr>
          <w:rFonts w:ascii="Times New Roman" w:hAnsi="Times New Roman"/>
          <w:sz w:val="22"/>
          <w:szCs w:val="22"/>
        </w:rPr>
      </w:pPr>
      <w:r w:rsidRPr="00E71446">
        <w:rPr>
          <w:rFonts w:ascii="Times New Roman" w:hAnsi="Times New Roman"/>
          <w:sz w:val="22"/>
          <w:szCs w:val="22"/>
        </w:rPr>
        <w:t xml:space="preserve">Глава муниципального образования </w:t>
      </w:r>
      <w:r w:rsidRPr="00E71446">
        <w:rPr>
          <w:rFonts w:ascii="Times New Roman" w:hAnsi="Times New Roman"/>
          <w:sz w:val="22"/>
          <w:szCs w:val="22"/>
        </w:rPr>
        <w:tab/>
      </w:r>
      <w:r w:rsidRPr="00E71446">
        <w:rPr>
          <w:rFonts w:ascii="Times New Roman" w:hAnsi="Times New Roman"/>
          <w:sz w:val="22"/>
          <w:szCs w:val="22"/>
        </w:rPr>
        <w:tab/>
      </w:r>
      <w:r w:rsidRPr="00E71446">
        <w:rPr>
          <w:rFonts w:ascii="Times New Roman" w:hAnsi="Times New Roman"/>
          <w:sz w:val="22"/>
          <w:szCs w:val="22"/>
        </w:rPr>
        <w:tab/>
      </w:r>
      <w:r w:rsidR="00E71446">
        <w:rPr>
          <w:rFonts w:ascii="Times New Roman" w:hAnsi="Times New Roman"/>
          <w:sz w:val="22"/>
          <w:szCs w:val="22"/>
        </w:rPr>
        <w:t xml:space="preserve"> </w:t>
      </w:r>
      <w:r w:rsidRPr="00E71446">
        <w:rPr>
          <w:rFonts w:ascii="Times New Roman" w:hAnsi="Times New Roman"/>
          <w:sz w:val="22"/>
          <w:szCs w:val="22"/>
        </w:rPr>
        <w:tab/>
      </w:r>
      <w:r w:rsidRPr="00E71446">
        <w:rPr>
          <w:rFonts w:ascii="Times New Roman" w:hAnsi="Times New Roman"/>
          <w:sz w:val="22"/>
          <w:szCs w:val="22"/>
        </w:rPr>
        <w:tab/>
      </w:r>
      <w:r w:rsidRPr="00E71446">
        <w:rPr>
          <w:rFonts w:ascii="Times New Roman" w:hAnsi="Times New Roman"/>
          <w:sz w:val="22"/>
          <w:szCs w:val="22"/>
        </w:rPr>
        <w:tab/>
        <w:t>А.К. Алимов</w:t>
      </w:r>
    </w:p>
    <w:p w14:paraId="0E4E56F5" w14:textId="77777777" w:rsidR="00D379E5" w:rsidRPr="00E71446" w:rsidRDefault="00D379E5" w:rsidP="00E71446">
      <w:pPr>
        <w:pStyle w:val="af7"/>
        <w:spacing w:after="0"/>
        <w:ind w:left="0"/>
        <w:rPr>
          <w:rFonts w:ascii="Times New Roman" w:hAnsi="Times New Roman"/>
          <w:sz w:val="22"/>
          <w:szCs w:val="22"/>
        </w:rPr>
      </w:pPr>
    </w:p>
    <w:p w14:paraId="6E6AB9B6" w14:textId="77777777" w:rsidR="00D379E5" w:rsidRPr="006F1FF8" w:rsidRDefault="00D379E5" w:rsidP="00D379E5">
      <w:pPr>
        <w:widowControl w:val="0"/>
        <w:ind w:firstLine="720"/>
        <w:jc w:val="right"/>
        <w:rPr>
          <w:sz w:val="22"/>
        </w:rPr>
      </w:pPr>
    </w:p>
    <w:p w14:paraId="0F636A9D" w14:textId="77777777" w:rsidR="00D379E5" w:rsidRPr="006F1FF8" w:rsidRDefault="00D379E5" w:rsidP="00D379E5">
      <w:pPr>
        <w:widowControl w:val="0"/>
        <w:ind w:firstLine="720"/>
        <w:jc w:val="right"/>
        <w:rPr>
          <w:rFonts w:ascii="Times New Roman CYR" w:hAnsi="Times New Roman CYR" w:cs="Times New Roman CYR"/>
          <w:sz w:val="22"/>
        </w:rPr>
      </w:pPr>
    </w:p>
    <w:p w14:paraId="73FDC74C" w14:textId="00032505" w:rsidR="00D379E5" w:rsidRDefault="00D379E5" w:rsidP="00D379E5">
      <w:pPr>
        <w:widowControl w:val="0"/>
        <w:ind w:firstLine="720"/>
        <w:jc w:val="right"/>
        <w:rPr>
          <w:rFonts w:ascii="Times New Roman CYR" w:hAnsi="Times New Roman CYR" w:cs="Times New Roman CYR"/>
          <w:sz w:val="22"/>
        </w:rPr>
      </w:pPr>
    </w:p>
    <w:p w14:paraId="13AFD16A" w14:textId="5B018382" w:rsidR="00E71446" w:rsidRDefault="00E71446" w:rsidP="00D379E5">
      <w:pPr>
        <w:widowControl w:val="0"/>
        <w:ind w:firstLine="720"/>
        <w:jc w:val="right"/>
        <w:rPr>
          <w:rFonts w:ascii="Times New Roman CYR" w:hAnsi="Times New Roman CYR" w:cs="Times New Roman CYR"/>
          <w:sz w:val="22"/>
        </w:rPr>
      </w:pPr>
    </w:p>
    <w:p w14:paraId="641EFC23" w14:textId="77777777" w:rsidR="00E71446" w:rsidRPr="006F1FF8" w:rsidRDefault="00E71446" w:rsidP="00D379E5">
      <w:pPr>
        <w:widowControl w:val="0"/>
        <w:ind w:firstLine="720"/>
        <w:jc w:val="right"/>
        <w:rPr>
          <w:rFonts w:ascii="Times New Roman CYR" w:hAnsi="Times New Roman CYR" w:cs="Times New Roman CYR"/>
          <w:sz w:val="22"/>
        </w:rPr>
      </w:pPr>
    </w:p>
    <w:p w14:paraId="69D3ACA3" w14:textId="77777777" w:rsidR="00D379E5" w:rsidRPr="00E71446" w:rsidRDefault="00D379E5" w:rsidP="00E71446">
      <w:pPr>
        <w:widowControl w:val="0"/>
        <w:spacing w:line="240" w:lineRule="atLeast"/>
        <w:ind w:firstLine="720"/>
        <w:jc w:val="right"/>
        <w:rPr>
          <w:sz w:val="20"/>
          <w:szCs w:val="20"/>
        </w:rPr>
      </w:pPr>
      <w:r w:rsidRPr="00E71446">
        <w:rPr>
          <w:rFonts w:ascii="Times New Roman CYR" w:hAnsi="Times New Roman CYR" w:cs="Times New Roman CYR"/>
          <w:sz w:val="20"/>
          <w:szCs w:val="20"/>
        </w:rPr>
        <w:lastRenderedPageBreak/>
        <w:t>Утверждена</w:t>
      </w:r>
      <w:r w:rsidRPr="00E71446">
        <w:rPr>
          <w:sz w:val="20"/>
          <w:szCs w:val="20"/>
        </w:rPr>
        <w:br/>
      </w:r>
      <w:r w:rsidRPr="00E71446">
        <w:rPr>
          <w:rFonts w:ascii="Times New Roman CYR" w:hAnsi="Times New Roman CYR" w:cs="Times New Roman CYR"/>
          <w:sz w:val="20"/>
          <w:szCs w:val="20"/>
        </w:rPr>
        <w:t>постановлением Администрации</w:t>
      </w:r>
      <w:r w:rsidRPr="00E71446">
        <w:rPr>
          <w:sz w:val="20"/>
          <w:szCs w:val="20"/>
        </w:rPr>
        <w:br/>
      </w:r>
      <w:r w:rsidRPr="00E71446">
        <w:rPr>
          <w:rFonts w:ascii="Times New Roman CYR" w:hAnsi="Times New Roman CYR" w:cs="Times New Roman CYR"/>
          <w:sz w:val="20"/>
          <w:szCs w:val="20"/>
        </w:rPr>
        <w:t>муниципального образования «Заостровское»</w:t>
      </w:r>
      <w:r w:rsidRPr="00E71446">
        <w:rPr>
          <w:sz w:val="20"/>
          <w:szCs w:val="20"/>
        </w:rPr>
        <w:br/>
      </w:r>
      <w:r w:rsidRPr="00E71446">
        <w:rPr>
          <w:rFonts w:ascii="Times New Roman CYR" w:hAnsi="Times New Roman CYR" w:cs="Times New Roman CYR"/>
          <w:sz w:val="20"/>
          <w:szCs w:val="20"/>
        </w:rPr>
        <w:t>от «18» мая 2022 года №50</w:t>
      </w:r>
    </w:p>
    <w:p w14:paraId="7892D722" w14:textId="77777777" w:rsidR="00D379E5" w:rsidRPr="006F1FF8" w:rsidRDefault="00D379E5" w:rsidP="00D379E5">
      <w:pPr>
        <w:pStyle w:val="1"/>
        <w:widowControl w:val="0"/>
        <w:rPr>
          <w:sz w:val="22"/>
          <w:szCs w:val="22"/>
        </w:rPr>
      </w:pPr>
    </w:p>
    <w:p w14:paraId="2E45A07E" w14:textId="77777777" w:rsidR="00E71446" w:rsidRDefault="00D379E5" w:rsidP="00E71446">
      <w:pPr>
        <w:pStyle w:val="1"/>
        <w:widowControl w:val="0"/>
        <w:jc w:val="center"/>
        <w:rPr>
          <w:color w:val="26282F"/>
          <w:sz w:val="22"/>
        </w:rPr>
      </w:pPr>
      <w:r w:rsidRPr="006F1FF8">
        <w:rPr>
          <w:bCs w:val="0"/>
          <w:color w:val="26282F"/>
          <w:sz w:val="22"/>
          <w:szCs w:val="22"/>
        </w:rPr>
        <w:t>Форма</w:t>
      </w:r>
      <w:r w:rsidRPr="006F1FF8">
        <w:rPr>
          <w:bCs w:val="0"/>
          <w:sz w:val="22"/>
          <w:szCs w:val="22"/>
        </w:rPr>
        <w:br/>
      </w:r>
      <w:r w:rsidRPr="006F1FF8">
        <w:rPr>
          <w:bCs w:val="0"/>
          <w:color w:val="26282F"/>
          <w:sz w:val="22"/>
          <w:szCs w:val="22"/>
        </w:rPr>
        <w:t>проверочного листа (список контрольных вопросов),</w:t>
      </w:r>
      <w:r w:rsidR="00E71446">
        <w:rPr>
          <w:bCs w:val="0"/>
          <w:color w:val="26282F"/>
          <w:sz w:val="22"/>
          <w:szCs w:val="22"/>
        </w:rPr>
        <w:t xml:space="preserve"> </w:t>
      </w:r>
      <w:r w:rsidRPr="00E71446">
        <w:rPr>
          <w:color w:val="26282F"/>
          <w:sz w:val="22"/>
        </w:rPr>
        <w:t>применяемого при осуществлении муниципального контроля за сохранностью автомобильных дорог местного значения</w:t>
      </w:r>
    </w:p>
    <w:p w14:paraId="1A39E3B7" w14:textId="3D4C2C20" w:rsidR="00D379E5" w:rsidRPr="00E71446" w:rsidRDefault="00D379E5" w:rsidP="00E71446">
      <w:pPr>
        <w:pStyle w:val="1"/>
        <w:widowControl w:val="0"/>
        <w:jc w:val="center"/>
        <w:rPr>
          <w:color w:val="26282F"/>
          <w:sz w:val="22"/>
        </w:rPr>
      </w:pPr>
      <w:r w:rsidRPr="00E71446">
        <w:rPr>
          <w:color w:val="26282F"/>
          <w:sz w:val="22"/>
        </w:rPr>
        <w:t xml:space="preserve"> в границах муниципального образования «Заостровское»</w:t>
      </w:r>
    </w:p>
    <w:p w14:paraId="39E1B0F5" w14:textId="77777777" w:rsidR="00D379E5" w:rsidRPr="006F1FF8" w:rsidRDefault="00D379E5" w:rsidP="00D379E5">
      <w:pPr>
        <w:widowControl w:val="0"/>
        <w:ind w:firstLine="720"/>
        <w:jc w:val="both"/>
        <w:rPr>
          <w:b/>
          <w:bCs/>
          <w:color w:val="000000"/>
          <w:sz w:val="22"/>
        </w:rPr>
      </w:pPr>
    </w:p>
    <w:p w14:paraId="224E79CD" w14:textId="1F9628D9" w:rsidR="00D379E5" w:rsidRPr="006F1FF8" w:rsidRDefault="00D379E5" w:rsidP="00E71446">
      <w:pPr>
        <w:widowControl w:val="0"/>
        <w:spacing w:after="0"/>
        <w:rPr>
          <w:sz w:val="22"/>
        </w:rPr>
      </w:pPr>
      <w:r w:rsidRPr="006F1FF8">
        <w:rPr>
          <w:color w:val="000000"/>
          <w:sz w:val="22"/>
        </w:rPr>
        <w:t>_______________________________________________________________________________________</w:t>
      </w:r>
    </w:p>
    <w:p w14:paraId="37A37C4C" w14:textId="5486519D" w:rsidR="00D379E5" w:rsidRPr="00E71446" w:rsidRDefault="00D379E5" w:rsidP="00D379E5">
      <w:pPr>
        <w:widowControl w:val="0"/>
        <w:rPr>
          <w:sz w:val="20"/>
          <w:szCs w:val="20"/>
        </w:rPr>
      </w:pPr>
      <w:r w:rsidRPr="006F1FF8">
        <w:rPr>
          <w:color w:val="000000"/>
          <w:sz w:val="22"/>
        </w:rPr>
        <w:t xml:space="preserve">               </w:t>
      </w:r>
      <w:r w:rsidR="00E71446">
        <w:rPr>
          <w:color w:val="000000"/>
          <w:sz w:val="22"/>
        </w:rPr>
        <w:t xml:space="preserve">                                     </w:t>
      </w:r>
      <w:r w:rsidRPr="006F1FF8">
        <w:rPr>
          <w:color w:val="000000"/>
          <w:sz w:val="22"/>
        </w:rPr>
        <w:t xml:space="preserve">   </w:t>
      </w:r>
      <w:r w:rsidRPr="00E71446">
        <w:rPr>
          <w:color w:val="000000"/>
          <w:sz w:val="20"/>
          <w:szCs w:val="20"/>
        </w:rPr>
        <w:t>(наименование контрольного органа)</w:t>
      </w:r>
    </w:p>
    <w:p w14:paraId="72610CC2" w14:textId="4C729FE1" w:rsidR="00D379E5" w:rsidRPr="006F1FF8" w:rsidRDefault="00D379E5" w:rsidP="00E71446">
      <w:pPr>
        <w:widowControl w:val="0"/>
        <w:rPr>
          <w:sz w:val="22"/>
        </w:rPr>
      </w:pPr>
      <w:r w:rsidRPr="006F1FF8">
        <w:rPr>
          <w:color w:val="000000"/>
          <w:sz w:val="22"/>
        </w:rPr>
        <w:t>1. Наименование контрольного мероприятия: ____________________________________________</w:t>
      </w:r>
      <w:r w:rsidR="00E71446">
        <w:rPr>
          <w:color w:val="000000"/>
          <w:sz w:val="22"/>
        </w:rPr>
        <w:t>__________________________________</w:t>
      </w:r>
      <w:r w:rsidRPr="006F1FF8">
        <w:rPr>
          <w:color w:val="000000"/>
          <w:sz w:val="22"/>
        </w:rPr>
        <w:t>_________</w:t>
      </w:r>
    </w:p>
    <w:p w14:paraId="2CC96EB1" w14:textId="23933081" w:rsidR="00D379E5" w:rsidRPr="006F1FF8" w:rsidRDefault="00D379E5" w:rsidP="00E71446">
      <w:pPr>
        <w:widowControl w:val="0"/>
        <w:jc w:val="both"/>
        <w:rPr>
          <w:sz w:val="22"/>
        </w:rPr>
      </w:pPr>
      <w:r w:rsidRPr="006F1FF8">
        <w:rPr>
          <w:color w:val="000000"/>
          <w:sz w:val="22"/>
        </w:rPr>
        <w:t>2.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67FB7A" w14:textId="26B92FE8" w:rsidR="00D379E5" w:rsidRPr="006F1FF8" w:rsidRDefault="00D379E5" w:rsidP="00E71446">
      <w:pPr>
        <w:widowControl w:val="0"/>
        <w:spacing w:after="0"/>
        <w:rPr>
          <w:sz w:val="22"/>
        </w:rPr>
      </w:pPr>
      <w:r w:rsidRPr="006F1FF8">
        <w:rPr>
          <w:color w:val="000000"/>
          <w:sz w:val="22"/>
        </w:rPr>
        <w:t>3. Место   проведения   контрольного   мероприятия   с   заполнением проверочного листа: ________________________________________________________________________________________</w:t>
      </w:r>
    </w:p>
    <w:p w14:paraId="3EEEBFC3" w14:textId="05C2AD8E" w:rsidR="00D379E5" w:rsidRPr="006F1FF8" w:rsidRDefault="00D379E5" w:rsidP="00E71446">
      <w:pPr>
        <w:widowControl w:val="0"/>
        <w:spacing w:after="0"/>
        <w:rPr>
          <w:sz w:val="22"/>
        </w:rPr>
      </w:pPr>
      <w:r w:rsidRPr="006F1FF8">
        <w:rPr>
          <w:color w:val="000000"/>
          <w:sz w:val="22"/>
        </w:rPr>
        <w:t>4. Объект муниципального контроля _______________________________________________________</w:t>
      </w:r>
    </w:p>
    <w:p w14:paraId="683F5EE6" w14:textId="0D991833" w:rsidR="00D379E5" w:rsidRPr="006F1FF8" w:rsidRDefault="00D379E5" w:rsidP="00E71446">
      <w:pPr>
        <w:widowControl w:val="0"/>
        <w:spacing w:after="0"/>
        <w:rPr>
          <w:sz w:val="22"/>
        </w:rPr>
      </w:pPr>
      <w:r w:rsidRPr="006F1FF8">
        <w:rPr>
          <w:color w:val="000000"/>
          <w:sz w:val="22"/>
        </w:rPr>
        <w:t>________________________________________________________________________________________</w:t>
      </w:r>
    </w:p>
    <w:p w14:paraId="62288D32" w14:textId="77777777" w:rsidR="00D379E5" w:rsidRPr="006F1FF8" w:rsidRDefault="00D379E5" w:rsidP="00E71446">
      <w:pPr>
        <w:widowControl w:val="0"/>
        <w:spacing w:after="0"/>
        <w:rPr>
          <w:sz w:val="22"/>
        </w:rPr>
      </w:pPr>
      <w:r w:rsidRPr="006F1FF8">
        <w:rPr>
          <w:color w:val="000000"/>
          <w:sz w:val="22"/>
        </w:rPr>
        <w:t xml:space="preserve">     </w:t>
      </w:r>
    </w:p>
    <w:p w14:paraId="48BDA9BB" w14:textId="13FB58D7" w:rsidR="00D379E5" w:rsidRPr="006F1FF8" w:rsidRDefault="00D379E5" w:rsidP="00E71446">
      <w:pPr>
        <w:widowControl w:val="0"/>
        <w:spacing w:after="0"/>
        <w:rPr>
          <w:sz w:val="22"/>
        </w:rPr>
      </w:pPr>
      <w:r w:rsidRPr="006F1FF8">
        <w:rPr>
          <w:color w:val="000000"/>
          <w:sz w:val="22"/>
        </w:rPr>
        <w:t>5. Реквизиты решения о проведении контрольного мероприятия: _______________________________</w:t>
      </w:r>
    </w:p>
    <w:p w14:paraId="2F253A5C" w14:textId="44B4C13C" w:rsidR="00D379E5" w:rsidRPr="006F1FF8" w:rsidRDefault="00D379E5" w:rsidP="00E71446">
      <w:pPr>
        <w:widowControl w:val="0"/>
        <w:spacing w:after="0"/>
        <w:rPr>
          <w:sz w:val="22"/>
        </w:rPr>
      </w:pPr>
      <w:r w:rsidRPr="006F1FF8">
        <w:rPr>
          <w:color w:val="000000"/>
          <w:sz w:val="22"/>
        </w:rPr>
        <w:t>________________________________________________________________________________________</w:t>
      </w:r>
    </w:p>
    <w:p w14:paraId="423CA394" w14:textId="77777777" w:rsidR="00D379E5" w:rsidRPr="006F1FF8" w:rsidRDefault="00D379E5" w:rsidP="00E71446">
      <w:pPr>
        <w:widowControl w:val="0"/>
        <w:spacing w:after="0"/>
        <w:rPr>
          <w:sz w:val="22"/>
        </w:rPr>
      </w:pPr>
    </w:p>
    <w:p w14:paraId="2B5C3B89" w14:textId="77777777" w:rsidR="00D379E5" w:rsidRPr="006F1FF8" w:rsidRDefault="00D379E5" w:rsidP="00E71446">
      <w:pPr>
        <w:widowControl w:val="0"/>
        <w:spacing w:after="0"/>
        <w:rPr>
          <w:sz w:val="22"/>
        </w:rPr>
      </w:pPr>
      <w:r w:rsidRPr="006F1FF8">
        <w:rPr>
          <w:color w:val="000000"/>
          <w:sz w:val="22"/>
        </w:rPr>
        <w:t>6. Учетный номер контрольного мероприятия и дата присвоения учетного</w:t>
      </w:r>
    </w:p>
    <w:p w14:paraId="0C64B749" w14:textId="1FD80CE5" w:rsidR="00D379E5" w:rsidRPr="006F1FF8" w:rsidRDefault="00D379E5" w:rsidP="00E71446">
      <w:pPr>
        <w:widowControl w:val="0"/>
        <w:spacing w:after="0"/>
        <w:rPr>
          <w:sz w:val="22"/>
        </w:rPr>
      </w:pPr>
      <w:r w:rsidRPr="006F1FF8">
        <w:rPr>
          <w:color w:val="000000"/>
          <w:sz w:val="22"/>
        </w:rPr>
        <w:t>номера контрольного мероприятия в едином реестре проверок: ________________________________</w:t>
      </w:r>
    </w:p>
    <w:p w14:paraId="0ED82E0F" w14:textId="04801108" w:rsidR="00D379E5" w:rsidRPr="006F1FF8" w:rsidRDefault="00D379E5" w:rsidP="00E71446">
      <w:pPr>
        <w:widowControl w:val="0"/>
        <w:spacing w:after="0"/>
        <w:rPr>
          <w:sz w:val="22"/>
        </w:rPr>
      </w:pPr>
      <w:r w:rsidRPr="006F1FF8">
        <w:rPr>
          <w:color w:val="000000"/>
          <w:sz w:val="22"/>
        </w:rPr>
        <w:t>________________________________________________________________________________________</w:t>
      </w:r>
    </w:p>
    <w:p w14:paraId="166BB451" w14:textId="77777777" w:rsidR="00D379E5" w:rsidRPr="006F1FF8" w:rsidRDefault="00D379E5" w:rsidP="00E71446">
      <w:pPr>
        <w:widowControl w:val="0"/>
        <w:spacing w:after="0"/>
        <w:rPr>
          <w:sz w:val="22"/>
        </w:rPr>
      </w:pPr>
    </w:p>
    <w:p w14:paraId="3CF14A1D" w14:textId="67C9F370" w:rsidR="00D379E5" w:rsidRPr="006F1FF8" w:rsidRDefault="00D379E5" w:rsidP="00E71446">
      <w:pPr>
        <w:widowControl w:val="0"/>
        <w:spacing w:after="0"/>
        <w:rPr>
          <w:sz w:val="22"/>
        </w:rPr>
      </w:pPr>
      <w:r w:rsidRPr="006F1FF8">
        <w:rPr>
          <w:color w:val="000000"/>
          <w:sz w:val="22"/>
        </w:rPr>
        <w:t>7. Должность,   фамилия   и   инициалы   должностного   лица   (лиц) контрольного  органа,  проводящего (-их)  контрольное  мероприятие и заполняющего (-их) проверочный лист ___________</w:t>
      </w:r>
    </w:p>
    <w:p w14:paraId="0FB50757" w14:textId="04BCDB21" w:rsidR="00D379E5" w:rsidRPr="006F1FF8" w:rsidRDefault="00D379E5" w:rsidP="00E71446">
      <w:pPr>
        <w:widowControl w:val="0"/>
        <w:spacing w:after="0"/>
        <w:rPr>
          <w:sz w:val="22"/>
        </w:rPr>
      </w:pPr>
      <w:r w:rsidRPr="006F1FF8">
        <w:rPr>
          <w:color w:val="000000"/>
          <w:sz w:val="22"/>
        </w:rPr>
        <w:t>________________________________________________________________________________________</w:t>
      </w:r>
    </w:p>
    <w:p w14:paraId="2EE74F0D" w14:textId="77777777" w:rsidR="00D379E5" w:rsidRPr="006F1FF8" w:rsidRDefault="00D379E5" w:rsidP="00E71446">
      <w:pPr>
        <w:widowControl w:val="0"/>
        <w:spacing w:after="0"/>
        <w:rPr>
          <w:sz w:val="22"/>
        </w:rPr>
      </w:pPr>
    </w:p>
    <w:p w14:paraId="29E31E32" w14:textId="1B837951" w:rsidR="00D379E5" w:rsidRDefault="00D379E5" w:rsidP="00E71446">
      <w:pPr>
        <w:widowControl w:val="0"/>
        <w:spacing w:after="0"/>
        <w:rPr>
          <w:color w:val="000000"/>
          <w:sz w:val="22"/>
        </w:rPr>
      </w:pPr>
      <w:r w:rsidRPr="006F1FF8">
        <w:rPr>
          <w:color w:val="000000"/>
          <w:sz w:val="22"/>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1DD1DA71" w14:textId="16B5D581" w:rsidR="00E71446" w:rsidRDefault="00E71446" w:rsidP="00E71446">
      <w:pPr>
        <w:widowControl w:val="0"/>
        <w:spacing w:after="0"/>
        <w:rPr>
          <w:color w:val="000000"/>
          <w:sz w:val="22"/>
        </w:rPr>
      </w:pPr>
    </w:p>
    <w:p w14:paraId="58CC6F08" w14:textId="1A5E00B3" w:rsidR="00E71446" w:rsidRDefault="00E71446" w:rsidP="00E71446">
      <w:pPr>
        <w:widowControl w:val="0"/>
        <w:spacing w:after="0"/>
        <w:rPr>
          <w:color w:val="000000"/>
          <w:sz w:val="22"/>
        </w:rPr>
      </w:pPr>
    </w:p>
    <w:p w14:paraId="234DA4C7" w14:textId="77777777" w:rsidR="00E71446" w:rsidRDefault="00E71446" w:rsidP="00E71446">
      <w:pPr>
        <w:widowControl w:val="0"/>
        <w:spacing w:after="0"/>
        <w:rPr>
          <w:color w:val="000000"/>
          <w:sz w:val="22"/>
        </w:rPr>
      </w:pPr>
    </w:p>
    <w:p w14:paraId="7FE8ECDF" w14:textId="77777777" w:rsidR="00E71446" w:rsidRPr="006F1FF8" w:rsidRDefault="00E71446" w:rsidP="00E71446">
      <w:pPr>
        <w:widowControl w:val="0"/>
        <w:spacing w:after="0"/>
        <w:rPr>
          <w:color w:val="000000"/>
          <w:sz w:val="22"/>
        </w:rPr>
      </w:pPr>
    </w:p>
    <w:tbl>
      <w:tblPr>
        <w:tblW w:w="10229" w:type="dxa"/>
        <w:tblInd w:w="-5" w:type="dxa"/>
        <w:tblLayout w:type="fixed"/>
        <w:tblLook w:val="0000" w:firstRow="0" w:lastRow="0" w:firstColumn="0" w:lastColumn="0" w:noHBand="0" w:noVBand="0"/>
      </w:tblPr>
      <w:tblGrid>
        <w:gridCol w:w="700"/>
        <w:gridCol w:w="3128"/>
        <w:gridCol w:w="3543"/>
        <w:gridCol w:w="709"/>
        <w:gridCol w:w="709"/>
        <w:gridCol w:w="709"/>
        <w:gridCol w:w="731"/>
      </w:tblGrid>
      <w:tr w:rsidR="00D379E5" w:rsidRPr="00E71446" w14:paraId="462A79DE" w14:textId="77777777" w:rsidTr="00E71446">
        <w:tc>
          <w:tcPr>
            <w:tcW w:w="700" w:type="dxa"/>
            <w:tcBorders>
              <w:top w:val="single" w:sz="4" w:space="0" w:color="000001"/>
              <w:left w:val="single" w:sz="4" w:space="0" w:color="000001"/>
              <w:bottom w:val="single" w:sz="4" w:space="0" w:color="000001"/>
            </w:tcBorders>
            <w:shd w:val="clear" w:color="auto" w:fill="auto"/>
          </w:tcPr>
          <w:p w14:paraId="090A2F05" w14:textId="77777777" w:rsidR="00D379E5" w:rsidRPr="00E71446" w:rsidRDefault="00D379E5" w:rsidP="00E71446">
            <w:pPr>
              <w:widowControl w:val="0"/>
              <w:spacing w:after="0"/>
              <w:jc w:val="center"/>
              <w:rPr>
                <w:sz w:val="20"/>
                <w:szCs w:val="20"/>
              </w:rPr>
            </w:pPr>
            <w:r w:rsidRPr="00E71446">
              <w:rPr>
                <w:sz w:val="20"/>
                <w:szCs w:val="20"/>
              </w:rPr>
              <w:lastRenderedPageBreak/>
              <w:t>№</w:t>
            </w:r>
            <w:r w:rsidRPr="00E71446">
              <w:rPr>
                <w:rFonts w:eastAsia="Times New Roman CYR"/>
                <w:sz w:val="20"/>
                <w:szCs w:val="20"/>
              </w:rPr>
              <w:t xml:space="preserve"> </w:t>
            </w:r>
            <w:r w:rsidRPr="00E71446">
              <w:rPr>
                <w:sz w:val="20"/>
                <w:szCs w:val="20"/>
              </w:rPr>
              <w:t>п/п</w:t>
            </w:r>
          </w:p>
        </w:tc>
        <w:tc>
          <w:tcPr>
            <w:tcW w:w="3128" w:type="dxa"/>
            <w:tcBorders>
              <w:top w:val="single" w:sz="4" w:space="0" w:color="000001"/>
              <w:left w:val="single" w:sz="4" w:space="0" w:color="000001"/>
              <w:bottom w:val="single" w:sz="4" w:space="0" w:color="000001"/>
            </w:tcBorders>
            <w:shd w:val="clear" w:color="auto" w:fill="auto"/>
            <w:vAlign w:val="center"/>
          </w:tcPr>
          <w:p w14:paraId="66BA97E6" w14:textId="77777777" w:rsidR="00D379E5" w:rsidRPr="00E71446" w:rsidRDefault="00D379E5" w:rsidP="00E71446">
            <w:pPr>
              <w:widowControl w:val="0"/>
              <w:spacing w:after="0"/>
              <w:jc w:val="center"/>
              <w:rPr>
                <w:sz w:val="20"/>
                <w:szCs w:val="20"/>
              </w:rPr>
            </w:pPr>
            <w:r w:rsidRPr="00E71446">
              <w:rPr>
                <w:color w:val="000000"/>
                <w:sz w:val="20"/>
                <w:szCs w:val="20"/>
              </w:rPr>
              <w:t>Вопросы, отражающие содержание обязательных требований</w:t>
            </w:r>
          </w:p>
        </w:tc>
        <w:tc>
          <w:tcPr>
            <w:tcW w:w="3543" w:type="dxa"/>
            <w:tcBorders>
              <w:top w:val="single" w:sz="4" w:space="0" w:color="000001"/>
              <w:left w:val="single" w:sz="4" w:space="0" w:color="000001"/>
              <w:bottom w:val="single" w:sz="4" w:space="0" w:color="000001"/>
            </w:tcBorders>
            <w:shd w:val="clear" w:color="auto" w:fill="auto"/>
            <w:vAlign w:val="center"/>
          </w:tcPr>
          <w:p w14:paraId="1F623E87" w14:textId="77777777" w:rsidR="00D379E5" w:rsidRPr="00E71446" w:rsidRDefault="00D379E5" w:rsidP="00E71446">
            <w:pPr>
              <w:widowControl w:val="0"/>
              <w:spacing w:after="0"/>
              <w:jc w:val="center"/>
              <w:rPr>
                <w:sz w:val="20"/>
                <w:szCs w:val="20"/>
              </w:rPr>
            </w:pPr>
            <w:r w:rsidRPr="00E71446">
              <w:rPr>
                <w:color w:val="000000"/>
                <w:sz w:val="20"/>
                <w:szCs w:val="20"/>
              </w:rPr>
              <w:t>Реквизиты  нормативных  правовых актов, с        указанием их             структурных единиц</w:t>
            </w:r>
          </w:p>
        </w:tc>
        <w:tc>
          <w:tcPr>
            <w:tcW w:w="709" w:type="dxa"/>
            <w:tcBorders>
              <w:top w:val="single" w:sz="4" w:space="0" w:color="000001"/>
              <w:left w:val="single" w:sz="4" w:space="0" w:color="000001"/>
              <w:bottom w:val="single" w:sz="4" w:space="0" w:color="000001"/>
            </w:tcBorders>
            <w:shd w:val="clear" w:color="auto" w:fill="auto"/>
            <w:vAlign w:val="center"/>
          </w:tcPr>
          <w:p w14:paraId="17059112" w14:textId="77777777" w:rsidR="00D379E5" w:rsidRPr="00E71446" w:rsidRDefault="00D379E5" w:rsidP="00E71446">
            <w:pPr>
              <w:widowControl w:val="0"/>
              <w:spacing w:after="0"/>
              <w:jc w:val="center"/>
              <w:rPr>
                <w:sz w:val="20"/>
                <w:szCs w:val="20"/>
              </w:rPr>
            </w:pPr>
            <w:r w:rsidRPr="00E71446">
              <w:rPr>
                <w:sz w:val="20"/>
                <w:szCs w:val="20"/>
              </w:rPr>
              <w:t>Да*</w:t>
            </w:r>
          </w:p>
        </w:tc>
        <w:tc>
          <w:tcPr>
            <w:tcW w:w="709" w:type="dxa"/>
            <w:tcBorders>
              <w:top w:val="single" w:sz="4" w:space="0" w:color="000001"/>
              <w:left w:val="single" w:sz="4" w:space="0" w:color="000001"/>
              <w:bottom w:val="single" w:sz="4" w:space="0" w:color="000001"/>
            </w:tcBorders>
            <w:shd w:val="clear" w:color="auto" w:fill="auto"/>
            <w:vAlign w:val="center"/>
          </w:tcPr>
          <w:p w14:paraId="4B9B12B7" w14:textId="77777777" w:rsidR="00D379E5" w:rsidRPr="00E71446" w:rsidRDefault="00D379E5" w:rsidP="00E71446">
            <w:pPr>
              <w:widowControl w:val="0"/>
              <w:spacing w:after="0"/>
              <w:jc w:val="center"/>
              <w:rPr>
                <w:sz w:val="20"/>
                <w:szCs w:val="20"/>
              </w:rPr>
            </w:pPr>
            <w:r w:rsidRPr="00E71446">
              <w:rPr>
                <w:sz w:val="20"/>
                <w:szCs w:val="20"/>
              </w:rPr>
              <w:t>Нет</w:t>
            </w:r>
          </w:p>
        </w:tc>
        <w:tc>
          <w:tcPr>
            <w:tcW w:w="709" w:type="dxa"/>
            <w:tcBorders>
              <w:top w:val="single" w:sz="4" w:space="0" w:color="000001"/>
              <w:left w:val="single" w:sz="4" w:space="0" w:color="000001"/>
              <w:bottom w:val="single" w:sz="4" w:space="0" w:color="000001"/>
            </w:tcBorders>
            <w:shd w:val="clear" w:color="auto" w:fill="auto"/>
            <w:vAlign w:val="center"/>
          </w:tcPr>
          <w:p w14:paraId="1729D2A5" w14:textId="77777777" w:rsidR="00D379E5" w:rsidRPr="00E71446" w:rsidRDefault="00D379E5" w:rsidP="00E71446">
            <w:pPr>
              <w:widowControl w:val="0"/>
              <w:spacing w:after="0"/>
              <w:jc w:val="center"/>
              <w:rPr>
                <w:sz w:val="20"/>
                <w:szCs w:val="20"/>
              </w:rPr>
            </w:pPr>
            <w:r w:rsidRPr="00E71446">
              <w:rPr>
                <w:sz w:val="20"/>
                <w:szCs w:val="20"/>
              </w:rPr>
              <w:t>Неприменимо</w:t>
            </w:r>
          </w:p>
        </w:tc>
        <w:tc>
          <w:tcPr>
            <w:tcW w:w="7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82C774" w14:textId="77777777" w:rsidR="00D379E5" w:rsidRPr="00E71446" w:rsidRDefault="00D379E5" w:rsidP="00E71446">
            <w:pPr>
              <w:widowControl w:val="0"/>
              <w:spacing w:after="0"/>
              <w:jc w:val="center"/>
              <w:rPr>
                <w:sz w:val="20"/>
                <w:szCs w:val="20"/>
              </w:rPr>
            </w:pPr>
            <w:r w:rsidRPr="00E71446">
              <w:rPr>
                <w:sz w:val="20"/>
                <w:szCs w:val="20"/>
              </w:rPr>
              <w:t>Примечание</w:t>
            </w:r>
          </w:p>
        </w:tc>
      </w:tr>
      <w:tr w:rsidR="00D379E5" w:rsidRPr="00E71446" w14:paraId="1B6F59AA" w14:textId="77777777" w:rsidTr="00E71446">
        <w:tc>
          <w:tcPr>
            <w:tcW w:w="700" w:type="dxa"/>
            <w:tcBorders>
              <w:top w:val="single" w:sz="4" w:space="0" w:color="000001"/>
              <w:left w:val="single" w:sz="4" w:space="0" w:color="000001"/>
              <w:bottom w:val="single" w:sz="4" w:space="0" w:color="000001"/>
            </w:tcBorders>
            <w:shd w:val="clear" w:color="auto" w:fill="auto"/>
          </w:tcPr>
          <w:p w14:paraId="6692137C" w14:textId="77777777" w:rsidR="00D379E5" w:rsidRPr="00E71446" w:rsidRDefault="00D379E5" w:rsidP="00615BAA">
            <w:pPr>
              <w:widowControl w:val="0"/>
              <w:jc w:val="center"/>
              <w:rPr>
                <w:sz w:val="20"/>
                <w:szCs w:val="20"/>
              </w:rPr>
            </w:pPr>
            <w:r w:rsidRPr="00E71446">
              <w:rPr>
                <w:sz w:val="20"/>
                <w:szCs w:val="20"/>
              </w:rPr>
              <w:t>1</w:t>
            </w:r>
          </w:p>
        </w:tc>
        <w:tc>
          <w:tcPr>
            <w:tcW w:w="3128" w:type="dxa"/>
            <w:tcBorders>
              <w:top w:val="single" w:sz="4" w:space="0" w:color="000001"/>
              <w:left w:val="single" w:sz="4" w:space="0" w:color="000001"/>
              <w:bottom w:val="single" w:sz="4" w:space="0" w:color="000001"/>
            </w:tcBorders>
            <w:shd w:val="clear" w:color="auto" w:fill="auto"/>
          </w:tcPr>
          <w:p w14:paraId="0D027416" w14:textId="77777777" w:rsidR="00D379E5" w:rsidRPr="00E71446" w:rsidRDefault="00D379E5" w:rsidP="00615BAA">
            <w:pPr>
              <w:widowControl w:val="0"/>
              <w:rPr>
                <w:sz w:val="20"/>
                <w:szCs w:val="20"/>
              </w:rPr>
            </w:pPr>
            <w:r w:rsidRPr="00E71446">
              <w:rPr>
                <w:sz w:val="20"/>
                <w:szCs w:val="20"/>
              </w:rPr>
              <w:t>Соблюдаются ли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3543" w:type="dxa"/>
            <w:tcBorders>
              <w:top w:val="single" w:sz="4" w:space="0" w:color="000001"/>
              <w:left w:val="single" w:sz="4" w:space="0" w:color="000001"/>
              <w:bottom w:val="single" w:sz="4" w:space="0" w:color="000001"/>
            </w:tcBorders>
            <w:shd w:val="clear" w:color="auto" w:fill="auto"/>
          </w:tcPr>
          <w:p w14:paraId="322C2305" w14:textId="77777777" w:rsidR="00D379E5" w:rsidRPr="00E71446" w:rsidRDefault="00615BAA" w:rsidP="00615BAA">
            <w:pPr>
              <w:pStyle w:val="afff6"/>
              <w:jc w:val="center"/>
              <w:rPr>
                <w:rFonts w:ascii="Times New Roman" w:hAnsi="Times New Roman" w:cs="Times New Roman"/>
                <w:sz w:val="20"/>
                <w:szCs w:val="20"/>
              </w:rPr>
            </w:pPr>
            <w:hyperlink r:id="rId25" w:history="1">
              <w:r w:rsidR="00D379E5" w:rsidRPr="00E71446">
                <w:rPr>
                  <w:rStyle w:val="afff5"/>
                  <w:rFonts w:ascii="Times New Roman" w:hAnsi="Times New Roman"/>
                  <w:sz w:val="20"/>
                  <w:szCs w:val="20"/>
                </w:rPr>
                <w:t>пункт 2 статьи 16</w:t>
              </w:r>
            </w:hyperlink>
            <w:r w:rsidR="00D379E5" w:rsidRPr="00E71446">
              <w:rPr>
                <w:rFonts w:ascii="Times New Roman" w:hAnsi="Times New Roman" w:cs="Times New Roman"/>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6248450A"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098D82C1"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14DDCBBB"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1BDD7F75" w14:textId="77777777" w:rsidR="00D379E5" w:rsidRPr="00E71446" w:rsidRDefault="00D379E5" w:rsidP="00615BAA">
            <w:pPr>
              <w:widowControl w:val="0"/>
              <w:snapToGrid w:val="0"/>
              <w:jc w:val="both"/>
              <w:rPr>
                <w:color w:val="000000"/>
                <w:sz w:val="20"/>
                <w:szCs w:val="20"/>
              </w:rPr>
            </w:pPr>
          </w:p>
        </w:tc>
      </w:tr>
      <w:tr w:rsidR="00D379E5" w:rsidRPr="00E71446" w14:paraId="4FB88CA2" w14:textId="77777777" w:rsidTr="00E71446">
        <w:tc>
          <w:tcPr>
            <w:tcW w:w="700" w:type="dxa"/>
            <w:tcBorders>
              <w:top w:val="single" w:sz="4" w:space="0" w:color="000001"/>
              <w:left w:val="single" w:sz="4" w:space="0" w:color="000001"/>
              <w:bottom w:val="single" w:sz="4" w:space="0" w:color="000001"/>
            </w:tcBorders>
            <w:shd w:val="clear" w:color="auto" w:fill="auto"/>
          </w:tcPr>
          <w:p w14:paraId="19CF7E0A" w14:textId="77777777" w:rsidR="00D379E5" w:rsidRPr="00E71446" w:rsidRDefault="00D379E5" w:rsidP="00615BAA">
            <w:pPr>
              <w:widowControl w:val="0"/>
              <w:jc w:val="center"/>
              <w:rPr>
                <w:sz w:val="20"/>
                <w:szCs w:val="20"/>
              </w:rPr>
            </w:pPr>
            <w:r w:rsidRPr="00E71446">
              <w:rPr>
                <w:color w:val="000000"/>
                <w:sz w:val="20"/>
                <w:szCs w:val="20"/>
              </w:rPr>
              <w:t>2</w:t>
            </w:r>
          </w:p>
        </w:tc>
        <w:tc>
          <w:tcPr>
            <w:tcW w:w="3128" w:type="dxa"/>
            <w:tcBorders>
              <w:top w:val="single" w:sz="4" w:space="0" w:color="000001"/>
              <w:left w:val="single" w:sz="4" w:space="0" w:color="000001"/>
              <w:bottom w:val="single" w:sz="4" w:space="0" w:color="000001"/>
            </w:tcBorders>
            <w:shd w:val="clear" w:color="auto" w:fill="auto"/>
          </w:tcPr>
          <w:p w14:paraId="482310B6" w14:textId="77777777" w:rsidR="00D379E5" w:rsidRPr="00E71446" w:rsidRDefault="00D379E5" w:rsidP="00615BAA">
            <w:pPr>
              <w:widowControl w:val="0"/>
              <w:rPr>
                <w:sz w:val="20"/>
                <w:szCs w:val="20"/>
              </w:rPr>
            </w:pPr>
            <w:r w:rsidRPr="00E71446">
              <w:rPr>
                <w:sz w:val="20"/>
                <w:szCs w:val="20"/>
              </w:rPr>
              <w:t>Согласовано ли разрешение на строительство, реконструкцию автомобильных дорог органом местного самоуправления?</w:t>
            </w:r>
          </w:p>
        </w:tc>
        <w:tc>
          <w:tcPr>
            <w:tcW w:w="3543" w:type="dxa"/>
            <w:tcBorders>
              <w:top w:val="single" w:sz="4" w:space="0" w:color="000001"/>
              <w:left w:val="single" w:sz="4" w:space="0" w:color="000001"/>
              <w:bottom w:val="single" w:sz="4" w:space="0" w:color="000001"/>
            </w:tcBorders>
            <w:shd w:val="clear" w:color="auto" w:fill="auto"/>
          </w:tcPr>
          <w:p w14:paraId="0444F01C" w14:textId="77777777" w:rsidR="00D379E5" w:rsidRPr="00E71446" w:rsidRDefault="00615BAA" w:rsidP="00615BAA">
            <w:pPr>
              <w:pStyle w:val="afff6"/>
              <w:jc w:val="center"/>
              <w:rPr>
                <w:rFonts w:ascii="Times New Roman" w:hAnsi="Times New Roman" w:cs="Times New Roman"/>
                <w:sz w:val="20"/>
                <w:szCs w:val="20"/>
              </w:rPr>
            </w:pPr>
            <w:hyperlink r:id="rId26" w:history="1">
              <w:r w:rsidR="00D379E5" w:rsidRPr="00E71446">
                <w:rPr>
                  <w:rStyle w:val="afff5"/>
                  <w:rFonts w:ascii="Times New Roman" w:hAnsi="Times New Roman"/>
                  <w:sz w:val="20"/>
                  <w:szCs w:val="20"/>
                </w:rPr>
                <w:t>пункт 3 статьи 16</w:t>
              </w:r>
            </w:hyperlink>
            <w:r w:rsidR="00D379E5" w:rsidRPr="00E71446">
              <w:rPr>
                <w:rFonts w:ascii="Times New Roman" w:hAnsi="Times New Roman" w:cs="Times New Roman"/>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63BC1B6A"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4274A905"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1084F3CB"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57897774" w14:textId="77777777" w:rsidR="00D379E5" w:rsidRPr="00E71446" w:rsidRDefault="00D379E5" w:rsidP="00615BAA">
            <w:pPr>
              <w:widowControl w:val="0"/>
              <w:snapToGrid w:val="0"/>
              <w:jc w:val="both"/>
              <w:rPr>
                <w:color w:val="000000"/>
                <w:sz w:val="20"/>
                <w:szCs w:val="20"/>
              </w:rPr>
            </w:pPr>
          </w:p>
        </w:tc>
      </w:tr>
      <w:tr w:rsidR="00D379E5" w:rsidRPr="00E71446" w14:paraId="4F29CAF0" w14:textId="77777777" w:rsidTr="00E71446">
        <w:tc>
          <w:tcPr>
            <w:tcW w:w="700" w:type="dxa"/>
            <w:tcBorders>
              <w:top w:val="single" w:sz="4" w:space="0" w:color="000001"/>
              <w:left w:val="single" w:sz="4" w:space="0" w:color="000001"/>
              <w:bottom w:val="single" w:sz="4" w:space="0" w:color="000001"/>
            </w:tcBorders>
            <w:shd w:val="clear" w:color="auto" w:fill="auto"/>
          </w:tcPr>
          <w:p w14:paraId="75F8077A" w14:textId="77777777" w:rsidR="00D379E5" w:rsidRPr="00E71446" w:rsidRDefault="00D379E5" w:rsidP="00615BAA">
            <w:pPr>
              <w:widowControl w:val="0"/>
              <w:jc w:val="center"/>
              <w:rPr>
                <w:sz w:val="20"/>
                <w:szCs w:val="20"/>
              </w:rPr>
            </w:pPr>
            <w:r w:rsidRPr="00E71446">
              <w:rPr>
                <w:color w:val="000000"/>
                <w:sz w:val="20"/>
                <w:szCs w:val="20"/>
              </w:rPr>
              <w:t>3</w:t>
            </w:r>
          </w:p>
        </w:tc>
        <w:tc>
          <w:tcPr>
            <w:tcW w:w="3128" w:type="dxa"/>
            <w:tcBorders>
              <w:top w:val="single" w:sz="4" w:space="0" w:color="000001"/>
              <w:left w:val="single" w:sz="4" w:space="0" w:color="000001"/>
              <w:bottom w:val="single" w:sz="4" w:space="0" w:color="000001"/>
            </w:tcBorders>
            <w:shd w:val="clear" w:color="auto" w:fill="auto"/>
          </w:tcPr>
          <w:p w14:paraId="4743D159" w14:textId="77777777" w:rsidR="00D379E5" w:rsidRPr="00E71446" w:rsidRDefault="00D379E5" w:rsidP="00615BAA">
            <w:pPr>
              <w:widowControl w:val="0"/>
              <w:rPr>
                <w:sz w:val="20"/>
                <w:szCs w:val="20"/>
              </w:rPr>
            </w:pPr>
            <w:r w:rsidRPr="00E71446">
              <w:rPr>
                <w:sz w:val="20"/>
                <w:szCs w:val="20"/>
              </w:rPr>
              <w:t>Соблюдается ли состав работ по ремонту автомобильных дорог?</w:t>
            </w:r>
          </w:p>
        </w:tc>
        <w:tc>
          <w:tcPr>
            <w:tcW w:w="3543" w:type="dxa"/>
            <w:tcBorders>
              <w:top w:val="single" w:sz="4" w:space="0" w:color="000001"/>
              <w:left w:val="single" w:sz="4" w:space="0" w:color="000001"/>
              <w:bottom w:val="single" w:sz="4" w:space="0" w:color="000001"/>
            </w:tcBorders>
            <w:shd w:val="clear" w:color="auto" w:fill="auto"/>
          </w:tcPr>
          <w:p w14:paraId="0FC33141" w14:textId="77777777" w:rsidR="00D379E5" w:rsidRPr="00E71446" w:rsidRDefault="00615BAA" w:rsidP="00615BAA">
            <w:pPr>
              <w:pStyle w:val="afff6"/>
              <w:jc w:val="center"/>
              <w:rPr>
                <w:rFonts w:ascii="Times New Roman" w:hAnsi="Times New Roman" w:cs="Times New Roman"/>
                <w:sz w:val="20"/>
                <w:szCs w:val="20"/>
              </w:rPr>
            </w:pPr>
            <w:hyperlink r:id="rId27" w:history="1">
              <w:r w:rsidR="00D379E5" w:rsidRPr="00E71446">
                <w:rPr>
                  <w:rStyle w:val="afff5"/>
                  <w:rFonts w:ascii="Times New Roman" w:hAnsi="Times New Roman"/>
                  <w:sz w:val="20"/>
                  <w:szCs w:val="20"/>
                </w:rPr>
                <w:t>пункт 4 статьи 16</w:t>
              </w:r>
            </w:hyperlink>
            <w:r w:rsidR="00D379E5" w:rsidRPr="00E71446">
              <w:rPr>
                <w:rFonts w:ascii="Times New Roman" w:hAnsi="Times New Roman" w:cs="Times New Roman"/>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4E454FFF" w14:textId="77777777" w:rsidR="00D379E5" w:rsidRPr="00E71446" w:rsidRDefault="00615BAA" w:rsidP="00615BAA">
            <w:pPr>
              <w:pStyle w:val="afff6"/>
              <w:jc w:val="center"/>
              <w:rPr>
                <w:rFonts w:ascii="Times New Roman" w:hAnsi="Times New Roman" w:cs="Times New Roman"/>
                <w:sz w:val="20"/>
                <w:szCs w:val="20"/>
              </w:rPr>
            </w:pPr>
            <w:hyperlink r:id="rId28" w:history="1">
              <w:r w:rsidR="00D379E5" w:rsidRPr="00E71446">
                <w:rPr>
                  <w:rStyle w:val="afff5"/>
                  <w:rFonts w:ascii="Times New Roman" w:hAnsi="Times New Roman"/>
                  <w:sz w:val="20"/>
                  <w:szCs w:val="20"/>
                </w:rPr>
                <w:t>приказ</w:t>
              </w:r>
            </w:hyperlink>
            <w:r w:rsidR="00D379E5" w:rsidRPr="00E71446">
              <w:rPr>
                <w:rFonts w:ascii="Times New Roman" w:hAnsi="Times New Roman" w:cs="Times New Roman"/>
                <w:sz w:val="20"/>
                <w:szCs w:val="20"/>
              </w:rPr>
              <w:t xml:space="preserve"> Минтранса России от 06.11.2012 N 402 "Об утверждении Классификации работ по капитальному ремонту, ремонту и содержанию автомобильных дорог"</w:t>
            </w:r>
          </w:p>
        </w:tc>
        <w:tc>
          <w:tcPr>
            <w:tcW w:w="709" w:type="dxa"/>
            <w:tcBorders>
              <w:top w:val="single" w:sz="4" w:space="0" w:color="000001"/>
              <w:left w:val="single" w:sz="4" w:space="0" w:color="000001"/>
              <w:bottom w:val="single" w:sz="4" w:space="0" w:color="000001"/>
            </w:tcBorders>
            <w:shd w:val="clear" w:color="auto" w:fill="auto"/>
          </w:tcPr>
          <w:p w14:paraId="541ACB1E"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22EF23CE"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4B3D4A83"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096051AB" w14:textId="77777777" w:rsidR="00D379E5" w:rsidRPr="00E71446" w:rsidRDefault="00D379E5" w:rsidP="00615BAA">
            <w:pPr>
              <w:widowControl w:val="0"/>
              <w:snapToGrid w:val="0"/>
              <w:jc w:val="both"/>
              <w:rPr>
                <w:color w:val="000000"/>
                <w:sz w:val="20"/>
                <w:szCs w:val="20"/>
              </w:rPr>
            </w:pPr>
          </w:p>
        </w:tc>
      </w:tr>
      <w:tr w:rsidR="00D379E5" w:rsidRPr="00E71446" w14:paraId="1D548B7D" w14:textId="77777777" w:rsidTr="00E71446">
        <w:tc>
          <w:tcPr>
            <w:tcW w:w="700" w:type="dxa"/>
            <w:tcBorders>
              <w:top w:val="single" w:sz="4" w:space="0" w:color="000001"/>
              <w:left w:val="single" w:sz="4" w:space="0" w:color="000001"/>
              <w:bottom w:val="single" w:sz="4" w:space="0" w:color="000001"/>
            </w:tcBorders>
            <w:shd w:val="clear" w:color="auto" w:fill="auto"/>
          </w:tcPr>
          <w:p w14:paraId="115B2D69" w14:textId="77777777" w:rsidR="00D379E5" w:rsidRPr="00E71446" w:rsidRDefault="00D379E5" w:rsidP="00615BAA">
            <w:pPr>
              <w:widowControl w:val="0"/>
              <w:jc w:val="center"/>
              <w:rPr>
                <w:sz w:val="20"/>
                <w:szCs w:val="20"/>
              </w:rPr>
            </w:pPr>
            <w:r w:rsidRPr="00E71446">
              <w:rPr>
                <w:color w:val="000000"/>
                <w:sz w:val="20"/>
                <w:szCs w:val="20"/>
              </w:rPr>
              <w:t>4</w:t>
            </w:r>
          </w:p>
        </w:tc>
        <w:tc>
          <w:tcPr>
            <w:tcW w:w="3128" w:type="dxa"/>
            <w:tcBorders>
              <w:top w:val="single" w:sz="4" w:space="0" w:color="000001"/>
              <w:left w:val="single" w:sz="4" w:space="0" w:color="000001"/>
              <w:bottom w:val="single" w:sz="4" w:space="0" w:color="000001"/>
            </w:tcBorders>
            <w:shd w:val="clear" w:color="auto" w:fill="auto"/>
          </w:tcPr>
          <w:p w14:paraId="71E9CEE9" w14:textId="77777777" w:rsidR="00D379E5" w:rsidRPr="00E71446" w:rsidRDefault="00D379E5" w:rsidP="00615BAA">
            <w:pPr>
              <w:pStyle w:val="afff6"/>
              <w:jc w:val="center"/>
              <w:rPr>
                <w:rFonts w:ascii="Times New Roman" w:hAnsi="Times New Roman" w:cs="Times New Roman"/>
                <w:sz w:val="20"/>
                <w:szCs w:val="20"/>
              </w:rPr>
            </w:pPr>
            <w:r w:rsidRPr="00E71446">
              <w:rPr>
                <w:rFonts w:ascii="Times New Roman" w:hAnsi="Times New Roman" w:cs="Times New Roman"/>
                <w:sz w:val="20"/>
                <w:szCs w:val="20"/>
              </w:rPr>
              <w:t>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tc>
        <w:tc>
          <w:tcPr>
            <w:tcW w:w="3543" w:type="dxa"/>
            <w:tcBorders>
              <w:top w:val="single" w:sz="4" w:space="0" w:color="000001"/>
              <w:left w:val="single" w:sz="4" w:space="0" w:color="000001"/>
              <w:bottom w:val="single" w:sz="4" w:space="0" w:color="000001"/>
            </w:tcBorders>
            <w:shd w:val="clear" w:color="auto" w:fill="auto"/>
          </w:tcPr>
          <w:p w14:paraId="31B3C292" w14:textId="77777777" w:rsidR="00D379E5" w:rsidRPr="00E71446" w:rsidRDefault="00615BAA" w:rsidP="00615BAA">
            <w:pPr>
              <w:rPr>
                <w:sz w:val="20"/>
                <w:szCs w:val="20"/>
              </w:rPr>
            </w:pPr>
            <w:hyperlink r:id="rId29" w:history="1">
              <w:r w:rsidR="00D379E5" w:rsidRPr="00E71446">
                <w:rPr>
                  <w:rStyle w:val="afff5"/>
                  <w:sz w:val="20"/>
                  <w:szCs w:val="20"/>
                </w:rPr>
                <w:t>пункты 1</w:t>
              </w:r>
            </w:hyperlink>
            <w:r w:rsidR="00D379E5" w:rsidRPr="00E71446">
              <w:rPr>
                <w:sz w:val="20"/>
                <w:szCs w:val="20"/>
              </w:rPr>
              <w:t xml:space="preserve"> , </w:t>
            </w:r>
            <w:hyperlink r:id="rId30" w:history="1">
              <w:r w:rsidR="00D379E5" w:rsidRPr="00E71446">
                <w:rPr>
                  <w:rStyle w:val="afff5"/>
                  <w:sz w:val="20"/>
                  <w:szCs w:val="20"/>
                </w:rPr>
                <w:t>2 статьи 17</w:t>
              </w:r>
            </w:hyperlink>
            <w:r w:rsidR="00D379E5" w:rsidRPr="00E71446">
              <w:rPr>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583C33AE"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18976F7B"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049C904A"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055808C1" w14:textId="77777777" w:rsidR="00D379E5" w:rsidRPr="00E71446" w:rsidRDefault="00D379E5" w:rsidP="00615BAA">
            <w:pPr>
              <w:widowControl w:val="0"/>
              <w:snapToGrid w:val="0"/>
              <w:jc w:val="both"/>
              <w:rPr>
                <w:color w:val="000000"/>
                <w:sz w:val="20"/>
                <w:szCs w:val="20"/>
              </w:rPr>
            </w:pPr>
          </w:p>
        </w:tc>
      </w:tr>
      <w:tr w:rsidR="00D379E5" w:rsidRPr="00E71446" w14:paraId="23EC7172" w14:textId="77777777" w:rsidTr="00E71446">
        <w:tc>
          <w:tcPr>
            <w:tcW w:w="700" w:type="dxa"/>
            <w:tcBorders>
              <w:top w:val="single" w:sz="4" w:space="0" w:color="000001"/>
              <w:left w:val="single" w:sz="4" w:space="0" w:color="000001"/>
              <w:bottom w:val="single" w:sz="4" w:space="0" w:color="000001"/>
            </w:tcBorders>
            <w:shd w:val="clear" w:color="auto" w:fill="auto"/>
          </w:tcPr>
          <w:p w14:paraId="4F77F6CD" w14:textId="77777777" w:rsidR="00D379E5" w:rsidRPr="00E71446" w:rsidRDefault="00D379E5" w:rsidP="00615BAA">
            <w:pPr>
              <w:widowControl w:val="0"/>
              <w:jc w:val="center"/>
              <w:rPr>
                <w:sz w:val="20"/>
                <w:szCs w:val="20"/>
              </w:rPr>
            </w:pPr>
            <w:r w:rsidRPr="00E71446">
              <w:rPr>
                <w:color w:val="000000"/>
                <w:sz w:val="20"/>
                <w:szCs w:val="20"/>
              </w:rPr>
              <w:lastRenderedPageBreak/>
              <w:t>5</w:t>
            </w:r>
          </w:p>
        </w:tc>
        <w:tc>
          <w:tcPr>
            <w:tcW w:w="3128" w:type="dxa"/>
            <w:tcBorders>
              <w:top w:val="single" w:sz="4" w:space="0" w:color="000001"/>
              <w:left w:val="single" w:sz="4" w:space="0" w:color="000001"/>
              <w:bottom w:val="single" w:sz="4" w:space="0" w:color="000001"/>
            </w:tcBorders>
            <w:shd w:val="clear" w:color="auto" w:fill="auto"/>
          </w:tcPr>
          <w:p w14:paraId="4843FFBF" w14:textId="77777777" w:rsidR="00D379E5" w:rsidRPr="00E71446" w:rsidRDefault="00D379E5" w:rsidP="00615BAA">
            <w:pPr>
              <w:widowControl w:val="0"/>
              <w:rPr>
                <w:sz w:val="20"/>
                <w:szCs w:val="20"/>
              </w:rPr>
            </w:pPr>
            <w:r w:rsidRPr="00E71446">
              <w:rPr>
                <w:sz w:val="20"/>
                <w:szCs w:val="20"/>
              </w:rPr>
              <w:t>Соблюдается ли состав работ по содержанию автомобильных дорог?</w:t>
            </w:r>
          </w:p>
        </w:tc>
        <w:tc>
          <w:tcPr>
            <w:tcW w:w="3543" w:type="dxa"/>
            <w:tcBorders>
              <w:top w:val="single" w:sz="4" w:space="0" w:color="000001"/>
              <w:left w:val="single" w:sz="4" w:space="0" w:color="000001"/>
              <w:bottom w:val="single" w:sz="4" w:space="0" w:color="000001"/>
            </w:tcBorders>
            <w:shd w:val="clear" w:color="auto" w:fill="auto"/>
          </w:tcPr>
          <w:p w14:paraId="73B72417" w14:textId="77777777" w:rsidR="00D379E5" w:rsidRPr="00E71446" w:rsidRDefault="00615BAA" w:rsidP="00615BAA">
            <w:pPr>
              <w:pStyle w:val="afff6"/>
              <w:jc w:val="center"/>
              <w:rPr>
                <w:rFonts w:ascii="Times New Roman" w:hAnsi="Times New Roman" w:cs="Times New Roman"/>
                <w:sz w:val="20"/>
                <w:szCs w:val="20"/>
              </w:rPr>
            </w:pPr>
            <w:hyperlink r:id="rId31" w:history="1">
              <w:r w:rsidR="00D379E5" w:rsidRPr="00E71446">
                <w:rPr>
                  <w:rStyle w:val="afff5"/>
                  <w:rFonts w:ascii="Times New Roman" w:hAnsi="Times New Roman"/>
                  <w:sz w:val="20"/>
                  <w:szCs w:val="20"/>
                </w:rPr>
                <w:t>пункт 3 статьи 17</w:t>
              </w:r>
            </w:hyperlink>
            <w:r w:rsidR="00D379E5" w:rsidRPr="00E71446">
              <w:rPr>
                <w:rFonts w:ascii="Times New Roman" w:hAnsi="Times New Roman" w:cs="Times New Roman"/>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3F08129" w14:textId="77777777" w:rsidR="00D379E5" w:rsidRPr="00E71446" w:rsidRDefault="00615BAA" w:rsidP="00615BAA">
            <w:pPr>
              <w:rPr>
                <w:sz w:val="20"/>
                <w:szCs w:val="20"/>
              </w:rPr>
            </w:pPr>
            <w:hyperlink r:id="rId32" w:history="1">
              <w:r w:rsidR="00D379E5" w:rsidRPr="00E71446">
                <w:rPr>
                  <w:rStyle w:val="afff5"/>
                  <w:sz w:val="20"/>
                  <w:szCs w:val="20"/>
                </w:rPr>
                <w:t>приказ</w:t>
              </w:r>
            </w:hyperlink>
            <w:r w:rsidR="00D379E5" w:rsidRPr="00E71446">
              <w:rPr>
                <w:sz w:val="20"/>
                <w:szCs w:val="20"/>
              </w:rPr>
              <w:t xml:space="preserve"> Минтранса России от 16.11.2012 N 402 "Об утверждении Классификации работ по капитальному ремонту, ремонту и содержанию автомобильных дорог"</w:t>
            </w:r>
          </w:p>
        </w:tc>
        <w:tc>
          <w:tcPr>
            <w:tcW w:w="709" w:type="dxa"/>
            <w:tcBorders>
              <w:top w:val="single" w:sz="4" w:space="0" w:color="000001"/>
              <w:left w:val="single" w:sz="4" w:space="0" w:color="000001"/>
              <w:bottom w:val="single" w:sz="4" w:space="0" w:color="000001"/>
            </w:tcBorders>
            <w:shd w:val="clear" w:color="auto" w:fill="auto"/>
          </w:tcPr>
          <w:p w14:paraId="4C97F702"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7CEBDDE4"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7FAC6FAE"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15457028" w14:textId="77777777" w:rsidR="00D379E5" w:rsidRPr="00E71446" w:rsidRDefault="00D379E5" w:rsidP="00615BAA">
            <w:pPr>
              <w:widowControl w:val="0"/>
              <w:snapToGrid w:val="0"/>
              <w:jc w:val="both"/>
              <w:rPr>
                <w:color w:val="000000"/>
                <w:sz w:val="20"/>
                <w:szCs w:val="20"/>
              </w:rPr>
            </w:pPr>
          </w:p>
        </w:tc>
      </w:tr>
      <w:tr w:rsidR="00D379E5" w:rsidRPr="00E71446" w14:paraId="711AB0C5" w14:textId="77777777" w:rsidTr="00E71446">
        <w:tc>
          <w:tcPr>
            <w:tcW w:w="700" w:type="dxa"/>
            <w:tcBorders>
              <w:top w:val="single" w:sz="4" w:space="0" w:color="000001"/>
              <w:left w:val="single" w:sz="4" w:space="0" w:color="000001"/>
              <w:bottom w:val="single" w:sz="4" w:space="0" w:color="000001"/>
            </w:tcBorders>
            <w:shd w:val="clear" w:color="auto" w:fill="auto"/>
          </w:tcPr>
          <w:p w14:paraId="40C8DDC2" w14:textId="77777777" w:rsidR="00D379E5" w:rsidRPr="00E71446" w:rsidRDefault="00D379E5" w:rsidP="00615BAA">
            <w:pPr>
              <w:widowControl w:val="0"/>
              <w:jc w:val="center"/>
              <w:rPr>
                <w:sz w:val="20"/>
                <w:szCs w:val="20"/>
              </w:rPr>
            </w:pPr>
            <w:r w:rsidRPr="00E71446">
              <w:rPr>
                <w:color w:val="000000"/>
                <w:sz w:val="20"/>
                <w:szCs w:val="20"/>
              </w:rPr>
              <w:t>6</w:t>
            </w:r>
          </w:p>
        </w:tc>
        <w:tc>
          <w:tcPr>
            <w:tcW w:w="3128" w:type="dxa"/>
            <w:tcBorders>
              <w:top w:val="single" w:sz="4" w:space="0" w:color="000001"/>
              <w:left w:val="single" w:sz="4" w:space="0" w:color="000001"/>
              <w:bottom w:val="single" w:sz="4" w:space="0" w:color="000001"/>
            </w:tcBorders>
            <w:shd w:val="clear" w:color="auto" w:fill="auto"/>
          </w:tcPr>
          <w:p w14:paraId="74F02FEB" w14:textId="77777777" w:rsidR="00D379E5" w:rsidRPr="00E71446" w:rsidRDefault="00D379E5" w:rsidP="00615BAA">
            <w:pPr>
              <w:pStyle w:val="afff6"/>
              <w:jc w:val="center"/>
              <w:rPr>
                <w:rFonts w:ascii="Times New Roman" w:hAnsi="Times New Roman" w:cs="Times New Roman"/>
                <w:sz w:val="20"/>
                <w:szCs w:val="20"/>
              </w:rPr>
            </w:pPr>
            <w:r w:rsidRPr="00E71446">
              <w:rPr>
                <w:rFonts w:ascii="Times New Roman" w:hAnsi="Times New Roman" w:cs="Times New Roman"/>
                <w:sz w:val="20"/>
                <w:szCs w:val="20"/>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3543" w:type="dxa"/>
            <w:tcBorders>
              <w:top w:val="single" w:sz="4" w:space="0" w:color="000001"/>
              <w:left w:val="single" w:sz="4" w:space="0" w:color="000001"/>
              <w:bottom w:val="single" w:sz="4" w:space="0" w:color="000001"/>
            </w:tcBorders>
            <w:shd w:val="clear" w:color="auto" w:fill="auto"/>
          </w:tcPr>
          <w:p w14:paraId="3D6B3F69" w14:textId="77777777" w:rsidR="00D379E5" w:rsidRPr="00E71446" w:rsidRDefault="00615BAA" w:rsidP="00615BAA">
            <w:pPr>
              <w:rPr>
                <w:sz w:val="20"/>
                <w:szCs w:val="20"/>
              </w:rPr>
            </w:pPr>
            <w:hyperlink r:id="rId33" w:history="1">
              <w:r w:rsidR="00D379E5" w:rsidRPr="00E71446">
                <w:rPr>
                  <w:rStyle w:val="afff5"/>
                  <w:sz w:val="20"/>
                  <w:szCs w:val="20"/>
                </w:rPr>
                <w:t>пункт 1 статьи 18</w:t>
              </w:r>
            </w:hyperlink>
            <w:r w:rsidR="00D379E5" w:rsidRPr="00E71446">
              <w:rPr>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566C6E7E"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18D7BF54"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27D3AE0B"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7EC89C22" w14:textId="77777777" w:rsidR="00D379E5" w:rsidRPr="00E71446" w:rsidRDefault="00D379E5" w:rsidP="00615BAA">
            <w:pPr>
              <w:widowControl w:val="0"/>
              <w:snapToGrid w:val="0"/>
              <w:jc w:val="both"/>
              <w:rPr>
                <w:color w:val="000000"/>
                <w:sz w:val="20"/>
                <w:szCs w:val="20"/>
              </w:rPr>
            </w:pPr>
          </w:p>
        </w:tc>
      </w:tr>
      <w:tr w:rsidR="00D379E5" w:rsidRPr="00E71446" w14:paraId="55257064" w14:textId="77777777" w:rsidTr="00E71446">
        <w:tc>
          <w:tcPr>
            <w:tcW w:w="700" w:type="dxa"/>
            <w:tcBorders>
              <w:top w:val="single" w:sz="4" w:space="0" w:color="000001"/>
              <w:left w:val="single" w:sz="4" w:space="0" w:color="000001"/>
              <w:bottom w:val="single" w:sz="4" w:space="0" w:color="000001"/>
            </w:tcBorders>
            <w:shd w:val="clear" w:color="auto" w:fill="auto"/>
          </w:tcPr>
          <w:p w14:paraId="27FC6F7A" w14:textId="77777777" w:rsidR="00D379E5" w:rsidRPr="00E71446" w:rsidRDefault="00D379E5" w:rsidP="00615BAA">
            <w:pPr>
              <w:widowControl w:val="0"/>
              <w:jc w:val="center"/>
              <w:rPr>
                <w:sz w:val="20"/>
                <w:szCs w:val="20"/>
              </w:rPr>
            </w:pPr>
            <w:r w:rsidRPr="00E71446">
              <w:rPr>
                <w:color w:val="000000"/>
                <w:sz w:val="20"/>
                <w:szCs w:val="20"/>
              </w:rPr>
              <w:t>7</w:t>
            </w:r>
          </w:p>
        </w:tc>
        <w:tc>
          <w:tcPr>
            <w:tcW w:w="3128" w:type="dxa"/>
            <w:tcBorders>
              <w:top w:val="single" w:sz="4" w:space="0" w:color="000001"/>
              <w:left w:val="single" w:sz="4" w:space="0" w:color="000001"/>
              <w:bottom w:val="single" w:sz="4" w:space="0" w:color="000001"/>
            </w:tcBorders>
            <w:shd w:val="clear" w:color="auto" w:fill="auto"/>
          </w:tcPr>
          <w:p w14:paraId="1A4D632E" w14:textId="77777777" w:rsidR="00D379E5" w:rsidRPr="00E71446" w:rsidRDefault="00D379E5" w:rsidP="00615BAA">
            <w:pPr>
              <w:pStyle w:val="afff6"/>
              <w:jc w:val="center"/>
              <w:rPr>
                <w:rFonts w:ascii="Times New Roman" w:hAnsi="Times New Roman" w:cs="Times New Roman"/>
                <w:sz w:val="20"/>
                <w:szCs w:val="20"/>
              </w:rPr>
            </w:pPr>
            <w:r w:rsidRPr="00E71446">
              <w:rPr>
                <w:rFonts w:ascii="Times New Roman" w:hAnsi="Times New Roman" w:cs="Times New Roman"/>
                <w:sz w:val="20"/>
                <w:szCs w:val="20"/>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3543" w:type="dxa"/>
            <w:tcBorders>
              <w:top w:val="single" w:sz="4" w:space="0" w:color="000001"/>
              <w:left w:val="single" w:sz="4" w:space="0" w:color="000001"/>
              <w:bottom w:val="single" w:sz="4" w:space="0" w:color="000001"/>
            </w:tcBorders>
            <w:shd w:val="clear" w:color="auto" w:fill="auto"/>
          </w:tcPr>
          <w:p w14:paraId="25E2969B" w14:textId="77777777" w:rsidR="00D379E5" w:rsidRPr="00E71446" w:rsidRDefault="00615BAA" w:rsidP="00615BAA">
            <w:pPr>
              <w:rPr>
                <w:sz w:val="20"/>
                <w:szCs w:val="20"/>
              </w:rPr>
            </w:pPr>
            <w:hyperlink r:id="rId34" w:history="1">
              <w:r w:rsidR="00D379E5" w:rsidRPr="00E71446">
                <w:rPr>
                  <w:rStyle w:val="afff5"/>
                  <w:sz w:val="20"/>
                  <w:szCs w:val="20"/>
                </w:rPr>
                <w:t>пункт 2 статьи 19</w:t>
              </w:r>
            </w:hyperlink>
            <w:r w:rsidR="00D379E5" w:rsidRPr="00E71446">
              <w:rPr>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00B8894F"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42785CBD"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1E8A8B9D"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441AD9E1" w14:textId="77777777" w:rsidR="00D379E5" w:rsidRPr="00E71446" w:rsidRDefault="00D379E5" w:rsidP="00615BAA">
            <w:pPr>
              <w:widowControl w:val="0"/>
              <w:snapToGrid w:val="0"/>
              <w:jc w:val="both"/>
              <w:rPr>
                <w:color w:val="000000"/>
                <w:sz w:val="20"/>
                <w:szCs w:val="20"/>
              </w:rPr>
            </w:pPr>
          </w:p>
        </w:tc>
      </w:tr>
      <w:tr w:rsidR="00D379E5" w:rsidRPr="00E71446" w14:paraId="161ACA86" w14:textId="77777777" w:rsidTr="00E71446">
        <w:tc>
          <w:tcPr>
            <w:tcW w:w="700" w:type="dxa"/>
            <w:tcBorders>
              <w:top w:val="single" w:sz="4" w:space="0" w:color="000001"/>
              <w:left w:val="single" w:sz="4" w:space="0" w:color="000001"/>
              <w:bottom w:val="single" w:sz="4" w:space="0" w:color="000001"/>
            </w:tcBorders>
            <w:shd w:val="clear" w:color="auto" w:fill="auto"/>
          </w:tcPr>
          <w:p w14:paraId="18559C80" w14:textId="77777777" w:rsidR="00D379E5" w:rsidRPr="00E71446" w:rsidRDefault="00D379E5" w:rsidP="00615BAA">
            <w:pPr>
              <w:widowControl w:val="0"/>
              <w:jc w:val="center"/>
              <w:rPr>
                <w:sz w:val="20"/>
                <w:szCs w:val="20"/>
              </w:rPr>
            </w:pPr>
            <w:r w:rsidRPr="00E71446">
              <w:rPr>
                <w:color w:val="000000"/>
                <w:sz w:val="20"/>
                <w:szCs w:val="20"/>
              </w:rPr>
              <w:t>8</w:t>
            </w:r>
          </w:p>
        </w:tc>
        <w:tc>
          <w:tcPr>
            <w:tcW w:w="3128" w:type="dxa"/>
            <w:tcBorders>
              <w:top w:val="single" w:sz="4" w:space="0" w:color="000001"/>
              <w:left w:val="single" w:sz="4" w:space="0" w:color="000001"/>
              <w:bottom w:val="single" w:sz="4" w:space="0" w:color="000001"/>
            </w:tcBorders>
            <w:shd w:val="clear" w:color="auto" w:fill="auto"/>
          </w:tcPr>
          <w:p w14:paraId="27618AC1" w14:textId="77777777" w:rsidR="00D379E5" w:rsidRPr="00E71446" w:rsidRDefault="00D379E5" w:rsidP="00615BAA">
            <w:pPr>
              <w:widowControl w:val="0"/>
              <w:rPr>
                <w:sz w:val="20"/>
                <w:szCs w:val="20"/>
              </w:rPr>
            </w:pPr>
            <w:r w:rsidRPr="00E71446">
              <w:rPr>
                <w:sz w:val="20"/>
                <w:szCs w:val="20"/>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3543" w:type="dxa"/>
            <w:tcBorders>
              <w:top w:val="single" w:sz="4" w:space="0" w:color="000001"/>
              <w:left w:val="single" w:sz="4" w:space="0" w:color="000001"/>
              <w:bottom w:val="single" w:sz="4" w:space="0" w:color="000001"/>
            </w:tcBorders>
            <w:shd w:val="clear" w:color="auto" w:fill="auto"/>
          </w:tcPr>
          <w:p w14:paraId="6414E70D" w14:textId="77777777" w:rsidR="00D379E5" w:rsidRPr="00E71446" w:rsidRDefault="00615BAA" w:rsidP="00615BAA">
            <w:pPr>
              <w:rPr>
                <w:sz w:val="20"/>
                <w:szCs w:val="20"/>
              </w:rPr>
            </w:pPr>
            <w:hyperlink r:id="rId35" w:history="1">
              <w:r w:rsidR="00D379E5" w:rsidRPr="00E71446">
                <w:rPr>
                  <w:rStyle w:val="afff5"/>
                  <w:sz w:val="20"/>
                  <w:szCs w:val="20"/>
                </w:rPr>
                <w:t>пункт 2 статьи 19</w:t>
              </w:r>
            </w:hyperlink>
            <w:r w:rsidR="00D379E5" w:rsidRPr="00E71446">
              <w:rPr>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10F0CEDE"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013CD8C5"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1654A0EF"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47AEC079" w14:textId="77777777" w:rsidR="00D379E5" w:rsidRPr="00E71446" w:rsidRDefault="00D379E5" w:rsidP="00615BAA">
            <w:pPr>
              <w:widowControl w:val="0"/>
              <w:snapToGrid w:val="0"/>
              <w:jc w:val="both"/>
              <w:rPr>
                <w:color w:val="000000"/>
                <w:sz w:val="20"/>
                <w:szCs w:val="20"/>
              </w:rPr>
            </w:pPr>
          </w:p>
        </w:tc>
      </w:tr>
      <w:tr w:rsidR="00D379E5" w:rsidRPr="00E71446" w14:paraId="2F046C68" w14:textId="77777777" w:rsidTr="00E71446">
        <w:tc>
          <w:tcPr>
            <w:tcW w:w="700" w:type="dxa"/>
            <w:tcBorders>
              <w:top w:val="single" w:sz="4" w:space="0" w:color="000001"/>
              <w:left w:val="single" w:sz="4" w:space="0" w:color="000001"/>
              <w:bottom w:val="single" w:sz="4" w:space="0" w:color="000001"/>
            </w:tcBorders>
            <w:shd w:val="clear" w:color="auto" w:fill="auto"/>
          </w:tcPr>
          <w:p w14:paraId="1CD82955" w14:textId="77777777" w:rsidR="00D379E5" w:rsidRPr="00E71446" w:rsidRDefault="00D379E5" w:rsidP="00615BAA">
            <w:pPr>
              <w:widowControl w:val="0"/>
              <w:jc w:val="center"/>
              <w:rPr>
                <w:sz w:val="20"/>
                <w:szCs w:val="20"/>
              </w:rPr>
            </w:pPr>
            <w:r w:rsidRPr="00E71446">
              <w:rPr>
                <w:color w:val="000000"/>
                <w:sz w:val="20"/>
                <w:szCs w:val="20"/>
              </w:rPr>
              <w:t>9</w:t>
            </w:r>
          </w:p>
        </w:tc>
        <w:tc>
          <w:tcPr>
            <w:tcW w:w="3128" w:type="dxa"/>
            <w:tcBorders>
              <w:top w:val="single" w:sz="4" w:space="0" w:color="000001"/>
              <w:left w:val="single" w:sz="4" w:space="0" w:color="000001"/>
              <w:bottom w:val="single" w:sz="4" w:space="0" w:color="000001"/>
            </w:tcBorders>
            <w:shd w:val="clear" w:color="auto" w:fill="auto"/>
          </w:tcPr>
          <w:p w14:paraId="2BB673A1" w14:textId="77777777" w:rsidR="00D379E5" w:rsidRPr="00E71446" w:rsidRDefault="00D379E5" w:rsidP="00615BAA">
            <w:pPr>
              <w:widowControl w:val="0"/>
              <w:rPr>
                <w:sz w:val="20"/>
                <w:szCs w:val="20"/>
              </w:rPr>
            </w:pPr>
            <w:r w:rsidRPr="00E71446">
              <w:rPr>
                <w:sz w:val="20"/>
                <w:szCs w:val="20"/>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3543" w:type="dxa"/>
            <w:tcBorders>
              <w:top w:val="single" w:sz="4" w:space="0" w:color="000001"/>
              <w:left w:val="single" w:sz="4" w:space="0" w:color="000001"/>
              <w:bottom w:val="single" w:sz="4" w:space="0" w:color="000001"/>
            </w:tcBorders>
            <w:shd w:val="clear" w:color="auto" w:fill="auto"/>
          </w:tcPr>
          <w:p w14:paraId="117EA17C" w14:textId="77777777" w:rsidR="00D379E5" w:rsidRPr="00E71446" w:rsidRDefault="00615BAA" w:rsidP="00615BAA">
            <w:pPr>
              <w:rPr>
                <w:sz w:val="20"/>
                <w:szCs w:val="20"/>
              </w:rPr>
            </w:pPr>
            <w:hyperlink r:id="rId36" w:history="1">
              <w:r w:rsidR="00D379E5" w:rsidRPr="00E71446">
                <w:rPr>
                  <w:rStyle w:val="afff5"/>
                  <w:sz w:val="20"/>
                  <w:szCs w:val="20"/>
                </w:rPr>
                <w:t>пункт 5 статьи 19</w:t>
              </w:r>
            </w:hyperlink>
            <w:r w:rsidR="00D379E5" w:rsidRPr="00E71446">
              <w:rPr>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4205DC27"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75DB904B"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033B7C12"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1C136488" w14:textId="77777777" w:rsidR="00D379E5" w:rsidRPr="00E71446" w:rsidRDefault="00D379E5" w:rsidP="00615BAA">
            <w:pPr>
              <w:widowControl w:val="0"/>
              <w:snapToGrid w:val="0"/>
              <w:jc w:val="both"/>
              <w:rPr>
                <w:color w:val="000000"/>
                <w:sz w:val="20"/>
                <w:szCs w:val="20"/>
              </w:rPr>
            </w:pPr>
          </w:p>
        </w:tc>
      </w:tr>
      <w:tr w:rsidR="00D379E5" w:rsidRPr="00E71446" w14:paraId="16FDA930" w14:textId="77777777" w:rsidTr="00E71446">
        <w:tc>
          <w:tcPr>
            <w:tcW w:w="700" w:type="dxa"/>
            <w:tcBorders>
              <w:top w:val="single" w:sz="4" w:space="0" w:color="000001"/>
              <w:left w:val="single" w:sz="4" w:space="0" w:color="000001"/>
              <w:bottom w:val="single" w:sz="4" w:space="0" w:color="000001"/>
            </w:tcBorders>
            <w:shd w:val="clear" w:color="auto" w:fill="auto"/>
          </w:tcPr>
          <w:p w14:paraId="57BFA8B2" w14:textId="77777777" w:rsidR="00D379E5" w:rsidRPr="00E71446" w:rsidRDefault="00D379E5" w:rsidP="00615BAA">
            <w:pPr>
              <w:widowControl w:val="0"/>
              <w:jc w:val="center"/>
              <w:rPr>
                <w:sz w:val="20"/>
                <w:szCs w:val="20"/>
              </w:rPr>
            </w:pPr>
            <w:r w:rsidRPr="00E71446">
              <w:rPr>
                <w:color w:val="000000"/>
                <w:sz w:val="20"/>
                <w:szCs w:val="20"/>
              </w:rPr>
              <w:t>10</w:t>
            </w:r>
          </w:p>
        </w:tc>
        <w:tc>
          <w:tcPr>
            <w:tcW w:w="3128" w:type="dxa"/>
            <w:tcBorders>
              <w:top w:val="single" w:sz="4" w:space="0" w:color="000001"/>
              <w:left w:val="single" w:sz="4" w:space="0" w:color="000001"/>
              <w:bottom w:val="single" w:sz="4" w:space="0" w:color="000001"/>
            </w:tcBorders>
            <w:shd w:val="clear" w:color="auto" w:fill="auto"/>
          </w:tcPr>
          <w:p w14:paraId="6EB7A97A" w14:textId="77777777" w:rsidR="00D379E5" w:rsidRPr="00E71446" w:rsidRDefault="00D379E5" w:rsidP="00615BAA">
            <w:pPr>
              <w:pStyle w:val="afff6"/>
              <w:jc w:val="center"/>
              <w:rPr>
                <w:rFonts w:ascii="Times New Roman" w:hAnsi="Times New Roman" w:cs="Times New Roman"/>
                <w:sz w:val="20"/>
                <w:szCs w:val="20"/>
              </w:rPr>
            </w:pPr>
            <w:r w:rsidRPr="00E71446">
              <w:rPr>
                <w:rFonts w:ascii="Times New Roman" w:hAnsi="Times New Roman" w:cs="Times New Roman"/>
                <w:sz w:val="20"/>
                <w:szCs w:val="20"/>
              </w:rPr>
              <w:t xml:space="preserve">Осуществляется ли размещение объектов дорожного сервиса в границах полосы отвода автомобильной дороги в </w:t>
            </w:r>
            <w:r w:rsidRPr="00E71446">
              <w:rPr>
                <w:rFonts w:ascii="Times New Roman" w:hAnsi="Times New Roman" w:cs="Times New Roman"/>
                <w:sz w:val="20"/>
                <w:szCs w:val="20"/>
              </w:rPr>
              <w:lastRenderedPageBreak/>
              <w:t>соответствии с документацией по планировке территории и требованиями технических регламентов?</w:t>
            </w:r>
          </w:p>
        </w:tc>
        <w:tc>
          <w:tcPr>
            <w:tcW w:w="3543" w:type="dxa"/>
            <w:tcBorders>
              <w:top w:val="single" w:sz="4" w:space="0" w:color="000001"/>
              <w:left w:val="single" w:sz="4" w:space="0" w:color="000001"/>
              <w:bottom w:val="single" w:sz="4" w:space="0" w:color="000001"/>
            </w:tcBorders>
            <w:shd w:val="clear" w:color="auto" w:fill="auto"/>
          </w:tcPr>
          <w:p w14:paraId="16ED8DFB" w14:textId="77777777" w:rsidR="00D379E5" w:rsidRPr="00E71446" w:rsidRDefault="00615BAA" w:rsidP="00615BAA">
            <w:pPr>
              <w:pStyle w:val="afff6"/>
              <w:jc w:val="center"/>
              <w:rPr>
                <w:rFonts w:ascii="Times New Roman" w:hAnsi="Times New Roman" w:cs="Times New Roman"/>
                <w:sz w:val="20"/>
                <w:szCs w:val="20"/>
              </w:rPr>
            </w:pPr>
            <w:hyperlink r:id="rId37" w:history="1">
              <w:r w:rsidR="00D379E5" w:rsidRPr="00E71446">
                <w:rPr>
                  <w:rStyle w:val="afff5"/>
                  <w:rFonts w:ascii="Times New Roman" w:hAnsi="Times New Roman"/>
                  <w:sz w:val="20"/>
                  <w:szCs w:val="20"/>
                </w:rPr>
                <w:t>пункт 5 статьи 19</w:t>
              </w:r>
            </w:hyperlink>
            <w:r w:rsidR="00D379E5" w:rsidRPr="00E71446">
              <w:rPr>
                <w:rFonts w:ascii="Times New Roman" w:hAnsi="Times New Roman" w:cs="Times New Roman"/>
                <w:sz w:val="20"/>
                <w:szCs w:val="20"/>
              </w:rPr>
              <w:t xml:space="preserve"> Федерального закона от 08.11.2007 N 257-ФЗ "Об автомобильных дорогах и о дорожной деятельности в Российской </w:t>
            </w:r>
            <w:r w:rsidR="00D379E5" w:rsidRPr="00E71446">
              <w:rPr>
                <w:rFonts w:ascii="Times New Roman" w:hAnsi="Times New Roman" w:cs="Times New Roman"/>
                <w:sz w:val="20"/>
                <w:szCs w:val="20"/>
              </w:rPr>
              <w:lastRenderedPageBreak/>
              <w:t>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326C95F3"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0AC154DC"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35E13DA3"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1D065528" w14:textId="77777777" w:rsidR="00D379E5" w:rsidRPr="00E71446" w:rsidRDefault="00D379E5" w:rsidP="00615BAA">
            <w:pPr>
              <w:widowControl w:val="0"/>
              <w:snapToGrid w:val="0"/>
              <w:jc w:val="both"/>
              <w:rPr>
                <w:color w:val="000000"/>
                <w:sz w:val="20"/>
                <w:szCs w:val="20"/>
              </w:rPr>
            </w:pPr>
          </w:p>
        </w:tc>
      </w:tr>
      <w:tr w:rsidR="00D379E5" w:rsidRPr="00E71446" w14:paraId="5FF6040B" w14:textId="77777777" w:rsidTr="00E71446">
        <w:tc>
          <w:tcPr>
            <w:tcW w:w="700" w:type="dxa"/>
            <w:tcBorders>
              <w:top w:val="single" w:sz="4" w:space="0" w:color="000001"/>
              <w:left w:val="single" w:sz="4" w:space="0" w:color="000001"/>
              <w:bottom w:val="single" w:sz="4" w:space="0" w:color="000001"/>
            </w:tcBorders>
            <w:shd w:val="clear" w:color="auto" w:fill="auto"/>
          </w:tcPr>
          <w:p w14:paraId="1C505F1F" w14:textId="77777777" w:rsidR="00D379E5" w:rsidRPr="00E71446" w:rsidRDefault="00D379E5" w:rsidP="00615BAA">
            <w:pPr>
              <w:widowControl w:val="0"/>
              <w:jc w:val="center"/>
              <w:rPr>
                <w:sz w:val="20"/>
                <w:szCs w:val="20"/>
              </w:rPr>
            </w:pPr>
            <w:r w:rsidRPr="00E71446">
              <w:rPr>
                <w:color w:val="000000"/>
                <w:sz w:val="20"/>
                <w:szCs w:val="20"/>
              </w:rPr>
              <w:t>11</w:t>
            </w:r>
          </w:p>
        </w:tc>
        <w:tc>
          <w:tcPr>
            <w:tcW w:w="3128" w:type="dxa"/>
            <w:tcBorders>
              <w:top w:val="single" w:sz="4" w:space="0" w:color="000001"/>
              <w:left w:val="single" w:sz="4" w:space="0" w:color="000001"/>
              <w:bottom w:val="single" w:sz="4" w:space="0" w:color="000001"/>
            </w:tcBorders>
            <w:shd w:val="clear" w:color="auto" w:fill="auto"/>
          </w:tcPr>
          <w:p w14:paraId="525DE314" w14:textId="77777777" w:rsidR="00D379E5" w:rsidRPr="00E71446" w:rsidRDefault="00D379E5" w:rsidP="00615BAA">
            <w:pPr>
              <w:pStyle w:val="afff6"/>
              <w:jc w:val="center"/>
              <w:rPr>
                <w:rFonts w:ascii="Times New Roman" w:hAnsi="Times New Roman" w:cs="Times New Roman"/>
                <w:sz w:val="20"/>
                <w:szCs w:val="20"/>
              </w:rPr>
            </w:pPr>
            <w:r w:rsidRPr="00E71446">
              <w:rPr>
                <w:rFonts w:ascii="Times New Roman" w:hAnsi="Times New Roman" w:cs="Times New Roman"/>
                <w:sz w:val="20"/>
                <w:szCs w:val="20"/>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3543" w:type="dxa"/>
            <w:tcBorders>
              <w:top w:val="single" w:sz="4" w:space="0" w:color="000001"/>
              <w:left w:val="single" w:sz="4" w:space="0" w:color="000001"/>
              <w:bottom w:val="single" w:sz="4" w:space="0" w:color="000001"/>
            </w:tcBorders>
            <w:shd w:val="clear" w:color="auto" w:fill="auto"/>
          </w:tcPr>
          <w:p w14:paraId="76DD66A8" w14:textId="77777777" w:rsidR="00D379E5" w:rsidRPr="00E71446" w:rsidRDefault="00615BAA" w:rsidP="00615BAA">
            <w:pPr>
              <w:pStyle w:val="afff6"/>
              <w:jc w:val="center"/>
              <w:rPr>
                <w:rFonts w:ascii="Times New Roman" w:hAnsi="Times New Roman" w:cs="Times New Roman"/>
                <w:sz w:val="20"/>
                <w:szCs w:val="20"/>
              </w:rPr>
            </w:pPr>
            <w:hyperlink r:id="rId38" w:history="1">
              <w:r w:rsidR="00D379E5" w:rsidRPr="00E71446">
                <w:rPr>
                  <w:rStyle w:val="afff5"/>
                  <w:rFonts w:ascii="Times New Roman" w:hAnsi="Times New Roman"/>
                  <w:sz w:val="20"/>
                  <w:szCs w:val="20"/>
                </w:rPr>
                <w:t>пункт 3 статьи 22</w:t>
              </w:r>
            </w:hyperlink>
            <w:r w:rsidR="00D379E5" w:rsidRPr="00E71446">
              <w:rPr>
                <w:rFonts w:ascii="Times New Roman" w:hAnsi="Times New Roman" w:cs="Times New Roman"/>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26B8268E"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01ABE23E"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3A131108"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088135B5" w14:textId="77777777" w:rsidR="00D379E5" w:rsidRPr="00E71446" w:rsidRDefault="00D379E5" w:rsidP="00615BAA">
            <w:pPr>
              <w:widowControl w:val="0"/>
              <w:snapToGrid w:val="0"/>
              <w:jc w:val="both"/>
              <w:rPr>
                <w:color w:val="000000"/>
                <w:sz w:val="20"/>
                <w:szCs w:val="20"/>
              </w:rPr>
            </w:pPr>
          </w:p>
        </w:tc>
      </w:tr>
      <w:tr w:rsidR="00D379E5" w:rsidRPr="00E71446" w14:paraId="506C63D9" w14:textId="77777777" w:rsidTr="00E71446">
        <w:tc>
          <w:tcPr>
            <w:tcW w:w="700" w:type="dxa"/>
            <w:tcBorders>
              <w:top w:val="single" w:sz="4" w:space="0" w:color="000001"/>
              <w:left w:val="single" w:sz="4" w:space="0" w:color="000001"/>
              <w:bottom w:val="single" w:sz="4" w:space="0" w:color="000001"/>
            </w:tcBorders>
            <w:shd w:val="clear" w:color="auto" w:fill="auto"/>
          </w:tcPr>
          <w:p w14:paraId="7C060909" w14:textId="77777777" w:rsidR="00D379E5" w:rsidRPr="00E71446" w:rsidRDefault="00D379E5" w:rsidP="00615BAA">
            <w:pPr>
              <w:widowControl w:val="0"/>
              <w:jc w:val="center"/>
              <w:rPr>
                <w:sz w:val="20"/>
                <w:szCs w:val="20"/>
              </w:rPr>
            </w:pPr>
            <w:r w:rsidRPr="00E71446">
              <w:rPr>
                <w:color w:val="000000"/>
                <w:sz w:val="20"/>
                <w:szCs w:val="20"/>
              </w:rPr>
              <w:t>12</w:t>
            </w:r>
          </w:p>
        </w:tc>
        <w:tc>
          <w:tcPr>
            <w:tcW w:w="3128" w:type="dxa"/>
            <w:tcBorders>
              <w:top w:val="single" w:sz="4" w:space="0" w:color="000001"/>
              <w:left w:val="single" w:sz="4" w:space="0" w:color="000001"/>
              <w:bottom w:val="single" w:sz="4" w:space="0" w:color="000001"/>
            </w:tcBorders>
            <w:shd w:val="clear" w:color="auto" w:fill="auto"/>
          </w:tcPr>
          <w:p w14:paraId="0E95A5D1" w14:textId="77777777" w:rsidR="00D379E5" w:rsidRPr="00E71446" w:rsidRDefault="00D379E5" w:rsidP="00615BAA">
            <w:pPr>
              <w:widowControl w:val="0"/>
              <w:rPr>
                <w:sz w:val="20"/>
                <w:szCs w:val="20"/>
              </w:rPr>
            </w:pPr>
            <w:r w:rsidRPr="00E71446">
              <w:rPr>
                <w:sz w:val="20"/>
                <w:szCs w:val="20"/>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3543" w:type="dxa"/>
            <w:tcBorders>
              <w:top w:val="single" w:sz="4" w:space="0" w:color="000001"/>
              <w:left w:val="single" w:sz="4" w:space="0" w:color="000001"/>
              <w:bottom w:val="single" w:sz="4" w:space="0" w:color="000001"/>
            </w:tcBorders>
            <w:shd w:val="clear" w:color="auto" w:fill="auto"/>
          </w:tcPr>
          <w:p w14:paraId="1E070D08" w14:textId="77777777" w:rsidR="00D379E5" w:rsidRPr="00E71446" w:rsidRDefault="00615BAA" w:rsidP="00615BAA">
            <w:pPr>
              <w:rPr>
                <w:sz w:val="20"/>
                <w:szCs w:val="20"/>
              </w:rPr>
            </w:pPr>
            <w:hyperlink r:id="rId39" w:history="1">
              <w:r w:rsidR="00D379E5" w:rsidRPr="00E71446">
                <w:rPr>
                  <w:rStyle w:val="afff5"/>
                  <w:sz w:val="20"/>
                  <w:szCs w:val="20"/>
                </w:rPr>
                <w:t>пункт 4 статьи 22</w:t>
              </w:r>
            </w:hyperlink>
            <w:r w:rsidR="00D379E5" w:rsidRPr="00E71446">
              <w:rPr>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0F8BB809"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7E1FF9B9"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2BBC20D9"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6B44FB5F" w14:textId="77777777" w:rsidR="00D379E5" w:rsidRPr="00E71446" w:rsidRDefault="00D379E5" w:rsidP="00615BAA">
            <w:pPr>
              <w:widowControl w:val="0"/>
              <w:snapToGrid w:val="0"/>
              <w:jc w:val="both"/>
              <w:rPr>
                <w:color w:val="000000"/>
                <w:sz w:val="20"/>
                <w:szCs w:val="20"/>
              </w:rPr>
            </w:pPr>
          </w:p>
        </w:tc>
      </w:tr>
      <w:tr w:rsidR="00D379E5" w:rsidRPr="00E71446" w14:paraId="30C6C368" w14:textId="77777777" w:rsidTr="00E71446">
        <w:tc>
          <w:tcPr>
            <w:tcW w:w="700" w:type="dxa"/>
            <w:tcBorders>
              <w:top w:val="single" w:sz="4" w:space="0" w:color="000001"/>
              <w:left w:val="single" w:sz="4" w:space="0" w:color="000001"/>
              <w:bottom w:val="single" w:sz="4" w:space="0" w:color="000001"/>
            </w:tcBorders>
            <w:shd w:val="clear" w:color="auto" w:fill="auto"/>
          </w:tcPr>
          <w:p w14:paraId="693F4AE1" w14:textId="77777777" w:rsidR="00D379E5" w:rsidRPr="00E71446" w:rsidRDefault="00D379E5" w:rsidP="00615BAA">
            <w:pPr>
              <w:widowControl w:val="0"/>
              <w:jc w:val="center"/>
              <w:rPr>
                <w:sz w:val="20"/>
                <w:szCs w:val="20"/>
              </w:rPr>
            </w:pPr>
            <w:r w:rsidRPr="00E71446">
              <w:rPr>
                <w:color w:val="000000"/>
                <w:sz w:val="20"/>
                <w:szCs w:val="20"/>
              </w:rPr>
              <w:t>13</w:t>
            </w:r>
          </w:p>
        </w:tc>
        <w:tc>
          <w:tcPr>
            <w:tcW w:w="3128" w:type="dxa"/>
            <w:tcBorders>
              <w:top w:val="single" w:sz="4" w:space="0" w:color="000001"/>
              <w:left w:val="single" w:sz="4" w:space="0" w:color="000001"/>
              <w:bottom w:val="single" w:sz="4" w:space="0" w:color="000001"/>
            </w:tcBorders>
            <w:shd w:val="clear" w:color="auto" w:fill="auto"/>
          </w:tcPr>
          <w:p w14:paraId="3C288BC8" w14:textId="77777777" w:rsidR="00D379E5" w:rsidRPr="00E71446" w:rsidRDefault="00D379E5" w:rsidP="00615BAA">
            <w:pPr>
              <w:widowControl w:val="0"/>
              <w:rPr>
                <w:sz w:val="20"/>
                <w:szCs w:val="20"/>
              </w:rPr>
            </w:pPr>
            <w:r w:rsidRPr="00E71446">
              <w:rPr>
                <w:sz w:val="20"/>
                <w:szCs w:val="20"/>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3543" w:type="dxa"/>
            <w:tcBorders>
              <w:top w:val="single" w:sz="4" w:space="0" w:color="000001"/>
              <w:left w:val="single" w:sz="4" w:space="0" w:color="000001"/>
              <w:bottom w:val="single" w:sz="4" w:space="0" w:color="000001"/>
            </w:tcBorders>
            <w:shd w:val="clear" w:color="auto" w:fill="auto"/>
          </w:tcPr>
          <w:p w14:paraId="7A873CA9" w14:textId="77777777" w:rsidR="00D379E5" w:rsidRPr="00E71446" w:rsidRDefault="00615BAA" w:rsidP="00615BAA">
            <w:pPr>
              <w:pStyle w:val="afff6"/>
              <w:jc w:val="center"/>
              <w:rPr>
                <w:rFonts w:ascii="Times New Roman" w:hAnsi="Times New Roman" w:cs="Times New Roman"/>
                <w:sz w:val="20"/>
                <w:szCs w:val="20"/>
              </w:rPr>
            </w:pPr>
            <w:hyperlink r:id="rId40" w:history="1">
              <w:r w:rsidR="00D379E5" w:rsidRPr="00E71446">
                <w:rPr>
                  <w:rStyle w:val="afff5"/>
                  <w:rFonts w:ascii="Times New Roman" w:hAnsi="Times New Roman"/>
                  <w:sz w:val="20"/>
                  <w:szCs w:val="20"/>
                </w:rPr>
                <w:t>пункт 6 статьи 22</w:t>
              </w:r>
            </w:hyperlink>
            <w:r w:rsidR="00D379E5" w:rsidRPr="00E71446">
              <w:rPr>
                <w:rFonts w:ascii="Times New Roman" w:hAnsi="Times New Roman" w:cs="Times New Roman"/>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312F2AC3"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79884EFB"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7D4AF2B5"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3F4E0FF3" w14:textId="77777777" w:rsidR="00D379E5" w:rsidRPr="00E71446" w:rsidRDefault="00D379E5" w:rsidP="00615BAA">
            <w:pPr>
              <w:widowControl w:val="0"/>
              <w:snapToGrid w:val="0"/>
              <w:jc w:val="both"/>
              <w:rPr>
                <w:color w:val="000000"/>
                <w:sz w:val="20"/>
                <w:szCs w:val="20"/>
              </w:rPr>
            </w:pPr>
          </w:p>
        </w:tc>
      </w:tr>
      <w:tr w:rsidR="00D379E5" w:rsidRPr="00E71446" w14:paraId="2FC2C557" w14:textId="77777777" w:rsidTr="00E71446">
        <w:tc>
          <w:tcPr>
            <w:tcW w:w="700" w:type="dxa"/>
            <w:tcBorders>
              <w:top w:val="single" w:sz="4" w:space="0" w:color="000001"/>
              <w:left w:val="single" w:sz="4" w:space="0" w:color="000001"/>
              <w:bottom w:val="single" w:sz="4" w:space="0" w:color="000001"/>
            </w:tcBorders>
            <w:shd w:val="clear" w:color="auto" w:fill="auto"/>
          </w:tcPr>
          <w:p w14:paraId="5443365C" w14:textId="77777777" w:rsidR="00D379E5" w:rsidRPr="00E71446" w:rsidRDefault="00D379E5" w:rsidP="00615BAA">
            <w:pPr>
              <w:widowControl w:val="0"/>
              <w:jc w:val="center"/>
              <w:rPr>
                <w:sz w:val="20"/>
                <w:szCs w:val="20"/>
              </w:rPr>
            </w:pPr>
            <w:r w:rsidRPr="00E71446">
              <w:rPr>
                <w:color w:val="000000"/>
                <w:sz w:val="20"/>
                <w:szCs w:val="20"/>
              </w:rPr>
              <w:t>14</w:t>
            </w:r>
          </w:p>
        </w:tc>
        <w:tc>
          <w:tcPr>
            <w:tcW w:w="3128" w:type="dxa"/>
            <w:tcBorders>
              <w:top w:val="single" w:sz="4" w:space="0" w:color="000001"/>
              <w:left w:val="single" w:sz="4" w:space="0" w:color="000001"/>
              <w:bottom w:val="single" w:sz="4" w:space="0" w:color="000001"/>
            </w:tcBorders>
            <w:shd w:val="clear" w:color="auto" w:fill="auto"/>
          </w:tcPr>
          <w:p w14:paraId="31894F80" w14:textId="77777777" w:rsidR="00D379E5" w:rsidRPr="00E71446" w:rsidRDefault="00D379E5" w:rsidP="00615BAA">
            <w:pPr>
              <w:widowControl w:val="0"/>
              <w:rPr>
                <w:sz w:val="20"/>
                <w:szCs w:val="20"/>
              </w:rPr>
            </w:pPr>
            <w:r w:rsidRPr="00E71446">
              <w:rPr>
                <w:sz w:val="20"/>
                <w:szCs w:val="20"/>
              </w:rPr>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3543" w:type="dxa"/>
            <w:tcBorders>
              <w:top w:val="single" w:sz="4" w:space="0" w:color="000001"/>
              <w:left w:val="single" w:sz="4" w:space="0" w:color="000001"/>
              <w:bottom w:val="single" w:sz="4" w:space="0" w:color="000001"/>
            </w:tcBorders>
            <w:shd w:val="clear" w:color="auto" w:fill="auto"/>
          </w:tcPr>
          <w:p w14:paraId="7BBBA070" w14:textId="77777777" w:rsidR="00D379E5" w:rsidRPr="00E71446" w:rsidRDefault="00615BAA" w:rsidP="00615BAA">
            <w:pPr>
              <w:rPr>
                <w:sz w:val="20"/>
                <w:szCs w:val="20"/>
              </w:rPr>
            </w:pPr>
            <w:hyperlink r:id="rId41" w:history="1">
              <w:r w:rsidR="00D379E5" w:rsidRPr="00E71446">
                <w:rPr>
                  <w:rStyle w:val="afff5"/>
                  <w:sz w:val="20"/>
                  <w:szCs w:val="20"/>
                </w:rPr>
                <w:t>пункт 3 статьи 25</w:t>
              </w:r>
            </w:hyperlink>
            <w:r w:rsidR="00D379E5" w:rsidRPr="00E71446">
              <w:rPr>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6806D8B4"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69B46082"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47E74360"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0E10A626" w14:textId="77777777" w:rsidR="00D379E5" w:rsidRPr="00E71446" w:rsidRDefault="00D379E5" w:rsidP="00615BAA">
            <w:pPr>
              <w:widowControl w:val="0"/>
              <w:snapToGrid w:val="0"/>
              <w:jc w:val="both"/>
              <w:rPr>
                <w:color w:val="000000"/>
                <w:sz w:val="20"/>
                <w:szCs w:val="20"/>
              </w:rPr>
            </w:pPr>
          </w:p>
        </w:tc>
      </w:tr>
      <w:tr w:rsidR="00D379E5" w:rsidRPr="00E71446" w14:paraId="288503E0" w14:textId="77777777" w:rsidTr="00E71446">
        <w:tc>
          <w:tcPr>
            <w:tcW w:w="700" w:type="dxa"/>
            <w:tcBorders>
              <w:top w:val="single" w:sz="4" w:space="0" w:color="000001"/>
              <w:left w:val="single" w:sz="4" w:space="0" w:color="000001"/>
              <w:bottom w:val="single" w:sz="4" w:space="0" w:color="000001"/>
            </w:tcBorders>
            <w:shd w:val="clear" w:color="auto" w:fill="auto"/>
          </w:tcPr>
          <w:p w14:paraId="5E1963A9" w14:textId="77777777" w:rsidR="00D379E5" w:rsidRPr="00E71446" w:rsidRDefault="00D379E5" w:rsidP="00615BAA">
            <w:pPr>
              <w:widowControl w:val="0"/>
              <w:jc w:val="center"/>
              <w:rPr>
                <w:color w:val="000000"/>
                <w:sz w:val="20"/>
                <w:szCs w:val="20"/>
              </w:rPr>
            </w:pPr>
            <w:r w:rsidRPr="00E71446">
              <w:rPr>
                <w:color w:val="000000"/>
                <w:sz w:val="20"/>
                <w:szCs w:val="20"/>
              </w:rPr>
              <w:t>15</w:t>
            </w:r>
          </w:p>
        </w:tc>
        <w:tc>
          <w:tcPr>
            <w:tcW w:w="3128" w:type="dxa"/>
            <w:tcBorders>
              <w:top w:val="single" w:sz="4" w:space="0" w:color="000001"/>
              <w:left w:val="single" w:sz="4" w:space="0" w:color="000001"/>
              <w:bottom w:val="single" w:sz="4" w:space="0" w:color="000001"/>
            </w:tcBorders>
            <w:shd w:val="clear" w:color="auto" w:fill="auto"/>
          </w:tcPr>
          <w:p w14:paraId="0F11280F" w14:textId="77777777" w:rsidR="00D379E5" w:rsidRPr="00E71446" w:rsidRDefault="00D379E5" w:rsidP="00615BAA">
            <w:pPr>
              <w:pStyle w:val="afff6"/>
              <w:jc w:val="center"/>
              <w:rPr>
                <w:rFonts w:ascii="Times New Roman" w:hAnsi="Times New Roman" w:cs="Times New Roman"/>
                <w:sz w:val="20"/>
                <w:szCs w:val="20"/>
              </w:rPr>
            </w:pPr>
            <w:r w:rsidRPr="00E71446">
              <w:rPr>
                <w:rFonts w:ascii="Times New Roman" w:hAnsi="Times New Roman" w:cs="Times New Roman"/>
                <w:sz w:val="20"/>
                <w:szCs w:val="20"/>
              </w:rPr>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
        </w:tc>
        <w:tc>
          <w:tcPr>
            <w:tcW w:w="3543" w:type="dxa"/>
            <w:tcBorders>
              <w:top w:val="single" w:sz="4" w:space="0" w:color="000001"/>
              <w:left w:val="single" w:sz="4" w:space="0" w:color="000001"/>
              <w:bottom w:val="single" w:sz="4" w:space="0" w:color="000001"/>
            </w:tcBorders>
            <w:shd w:val="clear" w:color="auto" w:fill="auto"/>
          </w:tcPr>
          <w:p w14:paraId="203A7CE0" w14:textId="77777777" w:rsidR="00D379E5" w:rsidRPr="00E71446" w:rsidRDefault="00615BAA" w:rsidP="00615BAA">
            <w:pPr>
              <w:pStyle w:val="afff6"/>
              <w:jc w:val="center"/>
              <w:rPr>
                <w:rFonts w:ascii="Times New Roman" w:hAnsi="Times New Roman" w:cs="Times New Roman"/>
                <w:sz w:val="20"/>
                <w:szCs w:val="20"/>
              </w:rPr>
            </w:pPr>
            <w:hyperlink r:id="rId42" w:history="1">
              <w:r w:rsidR="00D379E5" w:rsidRPr="00E71446">
                <w:rPr>
                  <w:rStyle w:val="afff5"/>
                  <w:rFonts w:ascii="Times New Roman" w:hAnsi="Times New Roman"/>
                  <w:sz w:val="20"/>
                  <w:szCs w:val="20"/>
                </w:rPr>
                <w:t>пункт 3 статьи 25</w:t>
              </w:r>
            </w:hyperlink>
            <w:r w:rsidR="00D379E5" w:rsidRPr="00E71446">
              <w:rPr>
                <w:rFonts w:ascii="Times New Roman" w:hAnsi="Times New Roman" w:cs="Times New Roman"/>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7ED56467"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5B79CB1D"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6A71EF93"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3000C4A7" w14:textId="77777777" w:rsidR="00D379E5" w:rsidRPr="00E71446" w:rsidRDefault="00D379E5" w:rsidP="00615BAA">
            <w:pPr>
              <w:widowControl w:val="0"/>
              <w:snapToGrid w:val="0"/>
              <w:jc w:val="both"/>
              <w:rPr>
                <w:color w:val="000000"/>
                <w:sz w:val="20"/>
                <w:szCs w:val="20"/>
              </w:rPr>
            </w:pPr>
          </w:p>
        </w:tc>
      </w:tr>
      <w:tr w:rsidR="00D379E5" w:rsidRPr="00E71446" w14:paraId="751F8B5C" w14:textId="77777777" w:rsidTr="00E71446">
        <w:tc>
          <w:tcPr>
            <w:tcW w:w="700" w:type="dxa"/>
            <w:tcBorders>
              <w:top w:val="single" w:sz="4" w:space="0" w:color="000001"/>
              <w:left w:val="single" w:sz="4" w:space="0" w:color="000001"/>
              <w:bottom w:val="single" w:sz="4" w:space="0" w:color="000001"/>
            </w:tcBorders>
            <w:shd w:val="clear" w:color="auto" w:fill="auto"/>
          </w:tcPr>
          <w:p w14:paraId="11F26D9D" w14:textId="77777777" w:rsidR="00D379E5" w:rsidRPr="00E71446" w:rsidRDefault="00D379E5" w:rsidP="00615BAA">
            <w:pPr>
              <w:widowControl w:val="0"/>
              <w:jc w:val="center"/>
              <w:rPr>
                <w:color w:val="000000"/>
                <w:sz w:val="20"/>
                <w:szCs w:val="20"/>
              </w:rPr>
            </w:pPr>
            <w:r w:rsidRPr="00E71446">
              <w:rPr>
                <w:color w:val="000000"/>
                <w:sz w:val="20"/>
                <w:szCs w:val="20"/>
              </w:rPr>
              <w:t>16</w:t>
            </w:r>
          </w:p>
        </w:tc>
        <w:tc>
          <w:tcPr>
            <w:tcW w:w="3128" w:type="dxa"/>
            <w:tcBorders>
              <w:top w:val="single" w:sz="4" w:space="0" w:color="000001"/>
              <w:left w:val="single" w:sz="4" w:space="0" w:color="000001"/>
              <w:bottom w:val="single" w:sz="4" w:space="0" w:color="000001"/>
            </w:tcBorders>
            <w:shd w:val="clear" w:color="auto" w:fill="auto"/>
          </w:tcPr>
          <w:p w14:paraId="1C63CD38" w14:textId="77777777" w:rsidR="00D379E5" w:rsidRPr="00E71446" w:rsidRDefault="00D379E5" w:rsidP="00615BAA">
            <w:pPr>
              <w:pStyle w:val="afff6"/>
              <w:jc w:val="center"/>
              <w:rPr>
                <w:rFonts w:ascii="Times New Roman" w:hAnsi="Times New Roman" w:cs="Times New Roman"/>
                <w:sz w:val="20"/>
                <w:szCs w:val="20"/>
              </w:rPr>
            </w:pPr>
            <w:r w:rsidRPr="00E71446">
              <w:rPr>
                <w:rFonts w:ascii="Times New Roman" w:hAnsi="Times New Roman" w:cs="Times New Roman"/>
                <w:sz w:val="20"/>
                <w:szCs w:val="20"/>
              </w:rPr>
              <w:t xml:space="preserve">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w:t>
            </w:r>
            <w:r w:rsidRPr="00E71446">
              <w:rPr>
                <w:rFonts w:ascii="Times New Roman" w:hAnsi="Times New Roman" w:cs="Times New Roman"/>
                <w:sz w:val="20"/>
                <w:szCs w:val="20"/>
              </w:rPr>
              <w:lastRenderedPageBreak/>
              <w:t>содержанию полосы отвода автомобильной дороги или ремонту автомобильной дороги, ее участков?</w:t>
            </w:r>
          </w:p>
        </w:tc>
        <w:tc>
          <w:tcPr>
            <w:tcW w:w="3543" w:type="dxa"/>
            <w:tcBorders>
              <w:top w:val="single" w:sz="4" w:space="0" w:color="000001"/>
              <w:left w:val="single" w:sz="4" w:space="0" w:color="000001"/>
              <w:bottom w:val="single" w:sz="4" w:space="0" w:color="000001"/>
            </w:tcBorders>
            <w:shd w:val="clear" w:color="auto" w:fill="auto"/>
          </w:tcPr>
          <w:p w14:paraId="3BC4A520" w14:textId="77777777" w:rsidR="00D379E5" w:rsidRPr="00E71446" w:rsidRDefault="00615BAA" w:rsidP="00615BAA">
            <w:pPr>
              <w:rPr>
                <w:sz w:val="20"/>
                <w:szCs w:val="20"/>
              </w:rPr>
            </w:pPr>
            <w:hyperlink r:id="rId43" w:history="1">
              <w:r w:rsidR="00D379E5" w:rsidRPr="00E71446">
                <w:rPr>
                  <w:rStyle w:val="afff5"/>
                  <w:sz w:val="20"/>
                  <w:szCs w:val="20"/>
                </w:rPr>
                <w:t>пункт 3 статьи 25</w:t>
              </w:r>
            </w:hyperlink>
            <w:r w:rsidR="00D379E5" w:rsidRPr="00E71446">
              <w:rPr>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01FF96EB"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454D6420"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450706A7"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39971C25" w14:textId="77777777" w:rsidR="00D379E5" w:rsidRPr="00E71446" w:rsidRDefault="00D379E5" w:rsidP="00615BAA">
            <w:pPr>
              <w:widowControl w:val="0"/>
              <w:snapToGrid w:val="0"/>
              <w:jc w:val="both"/>
              <w:rPr>
                <w:color w:val="000000"/>
                <w:sz w:val="20"/>
                <w:szCs w:val="20"/>
              </w:rPr>
            </w:pPr>
          </w:p>
        </w:tc>
      </w:tr>
      <w:tr w:rsidR="00D379E5" w:rsidRPr="00E71446" w14:paraId="69EBB8D4" w14:textId="77777777" w:rsidTr="00E71446">
        <w:tc>
          <w:tcPr>
            <w:tcW w:w="700" w:type="dxa"/>
            <w:tcBorders>
              <w:top w:val="single" w:sz="4" w:space="0" w:color="000001"/>
              <w:left w:val="single" w:sz="4" w:space="0" w:color="000001"/>
              <w:bottom w:val="single" w:sz="4" w:space="0" w:color="000001"/>
            </w:tcBorders>
            <w:shd w:val="clear" w:color="auto" w:fill="auto"/>
          </w:tcPr>
          <w:p w14:paraId="5632330B" w14:textId="77777777" w:rsidR="00D379E5" w:rsidRPr="00E71446" w:rsidRDefault="00D379E5" w:rsidP="00615BAA">
            <w:pPr>
              <w:widowControl w:val="0"/>
              <w:jc w:val="center"/>
              <w:rPr>
                <w:color w:val="000000"/>
                <w:sz w:val="20"/>
                <w:szCs w:val="20"/>
              </w:rPr>
            </w:pPr>
            <w:r w:rsidRPr="00E71446">
              <w:rPr>
                <w:color w:val="000000"/>
                <w:sz w:val="20"/>
                <w:szCs w:val="20"/>
              </w:rPr>
              <w:t>17</w:t>
            </w:r>
          </w:p>
        </w:tc>
        <w:tc>
          <w:tcPr>
            <w:tcW w:w="3128" w:type="dxa"/>
            <w:tcBorders>
              <w:top w:val="single" w:sz="4" w:space="0" w:color="000001"/>
              <w:left w:val="single" w:sz="4" w:space="0" w:color="000001"/>
              <w:bottom w:val="single" w:sz="4" w:space="0" w:color="000001"/>
            </w:tcBorders>
            <w:shd w:val="clear" w:color="auto" w:fill="auto"/>
          </w:tcPr>
          <w:p w14:paraId="5EDD191E" w14:textId="77777777" w:rsidR="00D379E5" w:rsidRPr="00E71446" w:rsidRDefault="00D379E5" w:rsidP="00615BAA">
            <w:pPr>
              <w:pStyle w:val="afff6"/>
              <w:jc w:val="center"/>
              <w:rPr>
                <w:rFonts w:ascii="Times New Roman" w:hAnsi="Times New Roman" w:cs="Times New Roman"/>
                <w:sz w:val="20"/>
                <w:szCs w:val="20"/>
              </w:rPr>
            </w:pPr>
            <w:r w:rsidRPr="00E71446">
              <w:rPr>
                <w:rFonts w:ascii="Times New Roman" w:hAnsi="Times New Roman" w:cs="Times New Roman"/>
                <w:sz w:val="20"/>
                <w:szCs w:val="20"/>
              </w:rPr>
              <w:t>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w:t>
            </w:r>
          </w:p>
        </w:tc>
        <w:tc>
          <w:tcPr>
            <w:tcW w:w="3543" w:type="dxa"/>
            <w:tcBorders>
              <w:top w:val="single" w:sz="4" w:space="0" w:color="000001"/>
              <w:left w:val="single" w:sz="4" w:space="0" w:color="000001"/>
              <w:bottom w:val="single" w:sz="4" w:space="0" w:color="000001"/>
            </w:tcBorders>
            <w:shd w:val="clear" w:color="auto" w:fill="auto"/>
          </w:tcPr>
          <w:p w14:paraId="631971DB" w14:textId="77777777" w:rsidR="00D379E5" w:rsidRPr="00E71446" w:rsidRDefault="00615BAA" w:rsidP="00615BAA">
            <w:pPr>
              <w:rPr>
                <w:sz w:val="20"/>
                <w:szCs w:val="20"/>
              </w:rPr>
            </w:pPr>
            <w:hyperlink r:id="rId44" w:history="1">
              <w:r w:rsidR="00D379E5" w:rsidRPr="00E71446">
                <w:rPr>
                  <w:rStyle w:val="afff5"/>
                  <w:sz w:val="20"/>
                  <w:szCs w:val="20"/>
                </w:rPr>
                <w:t>пункт 8 статьи 26</w:t>
              </w:r>
            </w:hyperlink>
            <w:r w:rsidR="00D379E5" w:rsidRPr="00E71446">
              <w:rPr>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6231D638"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2CF3FF42"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27944372"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7DEC364A" w14:textId="77777777" w:rsidR="00D379E5" w:rsidRPr="00E71446" w:rsidRDefault="00D379E5" w:rsidP="00615BAA">
            <w:pPr>
              <w:widowControl w:val="0"/>
              <w:snapToGrid w:val="0"/>
              <w:jc w:val="both"/>
              <w:rPr>
                <w:color w:val="000000"/>
                <w:sz w:val="20"/>
                <w:szCs w:val="20"/>
              </w:rPr>
            </w:pPr>
          </w:p>
        </w:tc>
      </w:tr>
      <w:tr w:rsidR="00D379E5" w:rsidRPr="00E71446" w14:paraId="06332FF8" w14:textId="77777777" w:rsidTr="00E71446">
        <w:tc>
          <w:tcPr>
            <w:tcW w:w="700" w:type="dxa"/>
            <w:tcBorders>
              <w:top w:val="single" w:sz="4" w:space="0" w:color="000001"/>
              <w:left w:val="single" w:sz="4" w:space="0" w:color="000001"/>
              <w:bottom w:val="single" w:sz="4" w:space="0" w:color="000001"/>
            </w:tcBorders>
            <w:shd w:val="clear" w:color="auto" w:fill="auto"/>
          </w:tcPr>
          <w:p w14:paraId="131E9847" w14:textId="77777777" w:rsidR="00D379E5" w:rsidRPr="00E71446" w:rsidRDefault="00D379E5" w:rsidP="00615BAA">
            <w:pPr>
              <w:widowControl w:val="0"/>
              <w:jc w:val="center"/>
              <w:rPr>
                <w:color w:val="000000"/>
                <w:sz w:val="20"/>
                <w:szCs w:val="20"/>
              </w:rPr>
            </w:pPr>
            <w:r w:rsidRPr="00E71446">
              <w:rPr>
                <w:color w:val="000000"/>
                <w:sz w:val="20"/>
                <w:szCs w:val="20"/>
              </w:rPr>
              <w:t>18</w:t>
            </w:r>
          </w:p>
        </w:tc>
        <w:tc>
          <w:tcPr>
            <w:tcW w:w="3128" w:type="dxa"/>
            <w:tcBorders>
              <w:top w:val="single" w:sz="4" w:space="0" w:color="000001"/>
              <w:left w:val="single" w:sz="4" w:space="0" w:color="000001"/>
              <w:bottom w:val="single" w:sz="4" w:space="0" w:color="000001"/>
            </w:tcBorders>
            <w:shd w:val="clear" w:color="auto" w:fill="auto"/>
          </w:tcPr>
          <w:p w14:paraId="17C4878E" w14:textId="77777777" w:rsidR="00D379E5" w:rsidRPr="00E71446" w:rsidRDefault="00D379E5" w:rsidP="00615BAA">
            <w:pPr>
              <w:pStyle w:val="afff6"/>
              <w:jc w:val="center"/>
              <w:rPr>
                <w:rFonts w:ascii="Times New Roman" w:hAnsi="Times New Roman" w:cs="Times New Roman"/>
                <w:sz w:val="20"/>
                <w:szCs w:val="20"/>
              </w:rPr>
            </w:pPr>
            <w:r w:rsidRPr="00E71446">
              <w:rPr>
                <w:rFonts w:ascii="Times New Roman" w:hAnsi="Times New Roman" w:cs="Times New Roman"/>
                <w:sz w:val="20"/>
                <w:szCs w:val="20"/>
              </w:rPr>
              <w:t>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tc>
        <w:tc>
          <w:tcPr>
            <w:tcW w:w="3543" w:type="dxa"/>
            <w:tcBorders>
              <w:top w:val="single" w:sz="4" w:space="0" w:color="000001"/>
              <w:left w:val="single" w:sz="4" w:space="0" w:color="000001"/>
              <w:bottom w:val="single" w:sz="4" w:space="0" w:color="000001"/>
            </w:tcBorders>
            <w:shd w:val="clear" w:color="auto" w:fill="auto"/>
          </w:tcPr>
          <w:p w14:paraId="6991090E" w14:textId="77777777" w:rsidR="00D379E5" w:rsidRPr="00E71446" w:rsidRDefault="00615BAA" w:rsidP="00615BAA">
            <w:pPr>
              <w:pStyle w:val="afff6"/>
              <w:jc w:val="center"/>
              <w:rPr>
                <w:rFonts w:ascii="Times New Roman" w:hAnsi="Times New Roman" w:cs="Times New Roman"/>
                <w:sz w:val="20"/>
                <w:szCs w:val="20"/>
              </w:rPr>
            </w:pPr>
            <w:hyperlink r:id="rId45" w:history="1">
              <w:r w:rsidR="00D379E5" w:rsidRPr="00E71446">
                <w:rPr>
                  <w:rStyle w:val="afff5"/>
                  <w:rFonts w:ascii="Times New Roman" w:hAnsi="Times New Roman"/>
                  <w:sz w:val="20"/>
                  <w:szCs w:val="20"/>
                </w:rPr>
                <w:t>пункт 8 статьи 26</w:t>
              </w:r>
            </w:hyperlink>
            <w:r w:rsidR="00D379E5" w:rsidRPr="00E71446">
              <w:rPr>
                <w:rFonts w:ascii="Times New Roman" w:hAnsi="Times New Roman" w:cs="Times New Roman"/>
                <w:sz w:val="20"/>
                <w:szCs w:val="20"/>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9" w:type="dxa"/>
            <w:tcBorders>
              <w:top w:val="single" w:sz="4" w:space="0" w:color="000001"/>
              <w:left w:val="single" w:sz="4" w:space="0" w:color="000001"/>
              <w:bottom w:val="single" w:sz="4" w:space="0" w:color="000001"/>
            </w:tcBorders>
            <w:shd w:val="clear" w:color="auto" w:fill="auto"/>
          </w:tcPr>
          <w:p w14:paraId="7C15604F"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5B1CAB10"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75DB6218"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7C4F3863" w14:textId="77777777" w:rsidR="00D379E5" w:rsidRPr="00E71446" w:rsidRDefault="00D379E5" w:rsidP="00615BAA">
            <w:pPr>
              <w:widowControl w:val="0"/>
              <w:snapToGrid w:val="0"/>
              <w:jc w:val="both"/>
              <w:rPr>
                <w:color w:val="000000"/>
                <w:sz w:val="20"/>
                <w:szCs w:val="20"/>
              </w:rPr>
            </w:pPr>
          </w:p>
        </w:tc>
      </w:tr>
      <w:tr w:rsidR="00D379E5" w:rsidRPr="00E71446" w14:paraId="69B3D36D" w14:textId="77777777" w:rsidTr="00E71446">
        <w:tc>
          <w:tcPr>
            <w:tcW w:w="700" w:type="dxa"/>
            <w:tcBorders>
              <w:top w:val="single" w:sz="4" w:space="0" w:color="000001"/>
              <w:left w:val="single" w:sz="4" w:space="0" w:color="000001"/>
              <w:bottom w:val="single" w:sz="4" w:space="0" w:color="000001"/>
            </w:tcBorders>
            <w:shd w:val="clear" w:color="auto" w:fill="auto"/>
          </w:tcPr>
          <w:p w14:paraId="74C3F643" w14:textId="77777777" w:rsidR="00D379E5" w:rsidRPr="00E71446" w:rsidRDefault="00D379E5" w:rsidP="00615BAA">
            <w:pPr>
              <w:widowControl w:val="0"/>
              <w:jc w:val="center"/>
              <w:rPr>
                <w:color w:val="000000"/>
                <w:sz w:val="20"/>
                <w:szCs w:val="20"/>
              </w:rPr>
            </w:pPr>
            <w:r w:rsidRPr="00E71446">
              <w:rPr>
                <w:color w:val="000000"/>
                <w:sz w:val="20"/>
                <w:szCs w:val="20"/>
              </w:rPr>
              <w:t>19</w:t>
            </w:r>
          </w:p>
        </w:tc>
        <w:tc>
          <w:tcPr>
            <w:tcW w:w="3128" w:type="dxa"/>
            <w:tcBorders>
              <w:top w:val="single" w:sz="4" w:space="0" w:color="000001"/>
              <w:left w:val="single" w:sz="4" w:space="0" w:color="000001"/>
              <w:bottom w:val="single" w:sz="4" w:space="0" w:color="000001"/>
            </w:tcBorders>
            <w:shd w:val="clear" w:color="auto" w:fill="auto"/>
          </w:tcPr>
          <w:p w14:paraId="1CCB58E2" w14:textId="77777777" w:rsidR="00D379E5" w:rsidRPr="00E71446" w:rsidRDefault="00D379E5" w:rsidP="00615BAA">
            <w:pPr>
              <w:pStyle w:val="afff6"/>
              <w:jc w:val="center"/>
              <w:rPr>
                <w:rFonts w:ascii="Times New Roman" w:hAnsi="Times New Roman" w:cs="Times New Roman"/>
                <w:sz w:val="20"/>
                <w:szCs w:val="20"/>
              </w:rPr>
            </w:pPr>
            <w:r w:rsidRPr="00E71446">
              <w:rPr>
                <w:rFonts w:ascii="Times New Roman" w:hAnsi="Times New Roman" w:cs="Times New Roman"/>
                <w:sz w:val="20"/>
                <w:szCs w:val="20"/>
              </w:rPr>
              <w:t>Соблюдаются ли требования перевозки пассажиров и багажа?</w:t>
            </w:r>
          </w:p>
        </w:tc>
        <w:tc>
          <w:tcPr>
            <w:tcW w:w="3543" w:type="dxa"/>
            <w:tcBorders>
              <w:top w:val="single" w:sz="4" w:space="0" w:color="000001"/>
              <w:left w:val="single" w:sz="4" w:space="0" w:color="000001"/>
              <w:bottom w:val="single" w:sz="4" w:space="0" w:color="000001"/>
            </w:tcBorders>
            <w:shd w:val="clear" w:color="auto" w:fill="auto"/>
          </w:tcPr>
          <w:p w14:paraId="401DA959" w14:textId="77777777" w:rsidR="00D379E5" w:rsidRPr="00E71446" w:rsidRDefault="00615BAA" w:rsidP="00615BAA">
            <w:pPr>
              <w:pStyle w:val="afff6"/>
              <w:jc w:val="center"/>
              <w:rPr>
                <w:rFonts w:ascii="Times New Roman" w:hAnsi="Times New Roman" w:cs="Times New Roman"/>
                <w:sz w:val="20"/>
                <w:szCs w:val="20"/>
              </w:rPr>
            </w:pPr>
            <w:hyperlink r:id="rId46" w:history="1">
              <w:r w:rsidR="00D379E5" w:rsidRPr="00E71446">
                <w:rPr>
                  <w:rStyle w:val="afff5"/>
                  <w:rFonts w:ascii="Times New Roman" w:hAnsi="Times New Roman"/>
                  <w:sz w:val="20"/>
                  <w:szCs w:val="20"/>
                </w:rPr>
                <w:t>ст. 19 -22</w:t>
              </w:r>
            </w:hyperlink>
            <w:r w:rsidR="00D379E5" w:rsidRPr="00E71446">
              <w:rPr>
                <w:rFonts w:ascii="Times New Roman" w:hAnsi="Times New Roman" w:cs="Times New Roman"/>
                <w:sz w:val="20"/>
                <w:szCs w:val="20"/>
              </w:rPr>
              <w:t xml:space="preserve"> Федерального закона от 08.11.2007 N 259-ФЗ "</w:t>
            </w:r>
            <w:hyperlink r:id="rId47" w:history="1">
              <w:r w:rsidR="00D379E5" w:rsidRPr="00E71446">
                <w:rPr>
                  <w:rStyle w:val="afff5"/>
                  <w:rFonts w:ascii="Times New Roman" w:hAnsi="Times New Roman"/>
                  <w:sz w:val="20"/>
                  <w:szCs w:val="20"/>
                </w:rPr>
                <w:t>Устав</w:t>
              </w:r>
            </w:hyperlink>
            <w:r w:rsidR="00D379E5" w:rsidRPr="00E71446">
              <w:rPr>
                <w:rFonts w:ascii="Times New Roman" w:hAnsi="Times New Roman" w:cs="Times New Roman"/>
                <w:sz w:val="20"/>
                <w:szCs w:val="20"/>
              </w:rPr>
              <w:t xml:space="preserve"> автомобильного транспорта и городского наземного электрического транспорта"</w:t>
            </w:r>
          </w:p>
        </w:tc>
        <w:tc>
          <w:tcPr>
            <w:tcW w:w="709" w:type="dxa"/>
            <w:tcBorders>
              <w:top w:val="single" w:sz="4" w:space="0" w:color="000001"/>
              <w:left w:val="single" w:sz="4" w:space="0" w:color="000001"/>
              <w:bottom w:val="single" w:sz="4" w:space="0" w:color="000001"/>
            </w:tcBorders>
            <w:shd w:val="clear" w:color="auto" w:fill="auto"/>
          </w:tcPr>
          <w:p w14:paraId="4CF68D9A"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29A337B8"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759D6176"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31B0E0FB" w14:textId="77777777" w:rsidR="00D379E5" w:rsidRPr="00E71446" w:rsidRDefault="00D379E5" w:rsidP="00615BAA">
            <w:pPr>
              <w:widowControl w:val="0"/>
              <w:snapToGrid w:val="0"/>
              <w:jc w:val="both"/>
              <w:rPr>
                <w:color w:val="000000"/>
                <w:sz w:val="20"/>
                <w:szCs w:val="20"/>
              </w:rPr>
            </w:pPr>
          </w:p>
        </w:tc>
      </w:tr>
      <w:tr w:rsidR="00D379E5" w:rsidRPr="00E71446" w14:paraId="6BC9CCAE" w14:textId="77777777" w:rsidTr="00E71446">
        <w:tc>
          <w:tcPr>
            <w:tcW w:w="700" w:type="dxa"/>
            <w:tcBorders>
              <w:top w:val="single" w:sz="4" w:space="0" w:color="000001"/>
              <w:left w:val="single" w:sz="4" w:space="0" w:color="000001"/>
              <w:bottom w:val="single" w:sz="4" w:space="0" w:color="000001"/>
            </w:tcBorders>
            <w:shd w:val="clear" w:color="auto" w:fill="auto"/>
          </w:tcPr>
          <w:p w14:paraId="32C2D90F" w14:textId="77777777" w:rsidR="00D379E5" w:rsidRPr="00E71446" w:rsidRDefault="00D379E5" w:rsidP="00615BAA">
            <w:pPr>
              <w:widowControl w:val="0"/>
              <w:jc w:val="center"/>
              <w:rPr>
                <w:color w:val="000000"/>
                <w:sz w:val="20"/>
                <w:szCs w:val="20"/>
              </w:rPr>
            </w:pPr>
            <w:r w:rsidRPr="00E71446">
              <w:rPr>
                <w:color w:val="000000"/>
                <w:sz w:val="20"/>
                <w:szCs w:val="20"/>
              </w:rPr>
              <w:t>20</w:t>
            </w:r>
          </w:p>
        </w:tc>
        <w:tc>
          <w:tcPr>
            <w:tcW w:w="3128" w:type="dxa"/>
            <w:tcBorders>
              <w:top w:val="single" w:sz="4" w:space="0" w:color="000001"/>
              <w:left w:val="single" w:sz="4" w:space="0" w:color="000001"/>
              <w:bottom w:val="single" w:sz="4" w:space="0" w:color="000001"/>
            </w:tcBorders>
            <w:shd w:val="clear" w:color="auto" w:fill="auto"/>
          </w:tcPr>
          <w:p w14:paraId="780DF3D4" w14:textId="77777777" w:rsidR="00D379E5" w:rsidRPr="00E71446" w:rsidRDefault="00D379E5" w:rsidP="00615BAA">
            <w:pPr>
              <w:pStyle w:val="afff6"/>
              <w:jc w:val="center"/>
              <w:rPr>
                <w:rFonts w:ascii="Times New Roman" w:hAnsi="Times New Roman" w:cs="Times New Roman"/>
                <w:sz w:val="20"/>
                <w:szCs w:val="20"/>
              </w:rPr>
            </w:pPr>
            <w:r w:rsidRPr="00E71446">
              <w:rPr>
                <w:rFonts w:ascii="Times New Roman" w:hAnsi="Times New Roman" w:cs="Times New Roman"/>
                <w:sz w:val="20"/>
                <w:szCs w:val="20"/>
              </w:rPr>
              <w:t>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
        </w:tc>
        <w:tc>
          <w:tcPr>
            <w:tcW w:w="3543" w:type="dxa"/>
            <w:tcBorders>
              <w:top w:val="single" w:sz="4" w:space="0" w:color="000001"/>
              <w:left w:val="single" w:sz="4" w:space="0" w:color="000001"/>
              <w:bottom w:val="single" w:sz="4" w:space="0" w:color="000001"/>
            </w:tcBorders>
            <w:shd w:val="clear" w:color="auto" w:fill="auto"/>
          </w:tcPr>
          <w:p w14:paraId="4A5014FC" w14:textId="77777777" w:rsidR="00D379E5" w:rsidRPr="00E71446" w:rsidRDefault="00615BAA" w:rsidP="00615BAA">
            <w:pPr>
              <w:pStyle w:val="afff6"/>
              <w:jc w:val="center"/>
              <w:rPr>
                <w:rFonts w:ascii="Times New Roman" w:hAnsi="Times New Roman" w:cs="Times New Roman"/>
                <w:sz w:val="20"/>
                <w:szCs w:val="20"/>
              </w:rPr>
            </w:pPr>
            <w:hyperlink r:id="rId48" w:history="1">
              <w:r w:rsidR="00D379E5" w:rsidRPr="00E71446">
                <w:rPr>
                  <w:rStyle w:val="afff5"/>
                  <w:rFonts w:ascii="Times New Roman" w:hAnsi="Times New Roman"/>
                  <w:sz w:val="20"/>
                  <w:szCs w:val="20"/>
                </w:rPr>
                <w:t>ГОСТ 33062-2014</w:t>
              </w:r>
            </w:hyperlink>
            <w:r w:rsidR="00D379E5" w:rsidRPr="00E71446">
              <w:rPr>
                <w:rFonts w:ascii="Times New Roman" w:hAnsi="Times New Roman" w:cs="Times New Roman"/>
                <w:sz w:val="20"/>
                <w:szCs w:val="20"/>
              </w:rPr>
              <w:t xml:space="preserve"> "Дороги автомобильные общего пользования. Требования к размещению объектов дорожного и придорожного сервиса"</w:t>
            </w:r>
          </w:p>
        </w:tc>
        <w:tc>
          <w:tcPr>
            <w:tcW w:w="709" w:type="dxa"/>
            <w:tcBorders>
              <w:top w:val="single" w:sz="4" w:space="0" w:color="000001"/>
              <w:left w:val="single" w:sz="4" w:space="0" w:color="000001"/>
              <w:bottom w:val="single" w:sz="4" w:space="0" w:color="000001"/>
            </w:tcBorders>
            <w:shd w:val="clear" w:color="auto" w:fill="auto"/>
          </w:tcPr>
          <w:p w14:paraId="7D41E2E2"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63A9E20C" w14:textId="77777777" w:rsidR="00D379E5" w:rsidRPr="00E71446" w:rsidRDefault="00D379E5" w:rsidP="00615BAA">
            <w:pPr>
              <w:widowControl w:val="0"/>
              <w:snapToGrid w:val="0"/>
              <w:jc w:val="both"/>
              <w:rP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0751E092" w14:textId="77777777" w:rsidR="00D379E5" w:rsidRPr="00E71446" w:rsidRDefault="00D379E5" w:rsidP="00615BAA">
            <w:pPr>
              <w:widowControl w:val="0"/>
              <w:snapToGrid w:val="0"/>
              <w:jc w:val="both"/>
              <w:rPr>
                <w:color w:val="000000"/>
                <w:sz w:val="20"/>
                <w:szCs w:val="20"/>
              </w:rPr>
            </w:pPr>
          </w:p>
        </w:tc>
        <w:tc>
          <w:tcPr>
            <w:tcW w:w="731" w:type="dxa"/>
            <w:tcBorders>
              <w:top w:val="single" w:sz="4" w:space="0" w:color="000001"/>
              <w:left w:val="single" w:sz="4" w:space="0" w:color="000001"/>
              <w:bottom w:val="single" w:sz="4" w:space="0" w:color="000001"/>
              <w:right w:val="single" w:sz="4" w:space="0" w:color="000001"/>
            </w:tcBorders>
            <w:shd w:val="clear" w:color="auto" w:fill="auto"/>
          </w:tcPr>
          <w:p w14:paraId="6B20FE54" w14:textId="77777777" w:rsidR="00D379E5" w:rsidRPr="00E71446" w:rsidRDefault="00D379E5" w:rsidP="00615BAA">
            <w:pPr>
              <w:widowControl w:val="0"/>
              <w:snapToGrid w:val="0"/>
              <w:jc w:val="both"/>
              <w:rPr>
                <w:color w:val="000000"/>
                <w:sz w:val="20"/>
                <w:szCs w:val="20"/>
              </w:rPr>
            </w:pPr>
          </w:p>
        </w:tc>
      </w:tr>
    </w:tbl>
    <w:p w14:paraId="37BE2C44" w14:textId="77777777" w:rsidR="00D379E5" w:rsidRPr="006F1FF8" w:rsidRDefault="00D379E5" w:rsidP="00D379E5">
      <w:pPr>
        <w:widowControl w:val="0"/>
        <w:ind w:firstLine="720"/>
        <w:jc w:val="both"/>
        <w:rPr>
          <w:rFonts w:ascii="Times New Roman CYR" w:hAnsi="Times New Roman CYR" w:cs="Times New Roman CYR"/>
          <w:color w:val="000000"/>
          <w:sz w:val="22"/>
        </w:rPr>
      </w:pPr>
    </w:p>
    <w:p w14:paraId="15B50CB0" w14:textId="77777777" w:rsidR="00D379E5" w:rsidRPr="006F1FF8" w:rsidRDefault="00D379E5" w:rsidP="00E71446">
      <w:pPr>
        <w:widowControl w:val="0"/>
        <w:spacing w:after="0"/>
        <w:rPr>
          <w:sz w:val="22"/>
        </w:rPr>
      </w:pPr>
      <w:r w:rsidRPr="006F1FF8">
        <w:rPr>
          <w:color w:val="000000"/>
          <w:sz w:val="22"/>
        </w:rPr>
        <w:t>Пояснения и дополнения по вопросам, содержащимся в перечне:</w:t>
      </w:r>
    </w:p>
    <w:p w14:paraId="5DB48990" w14:textId="77777777" w:rsidR="00D379E5" w:rsidRPr="006F1FF8" w:rsidRDefault="00D379E5" w:rsidP="00E71446">
      <w:pPr>
        <w:widowControl w:val="0"/>
        <w:spacing w:after="0"/>
        <w:rPr>
          <w:sz w:val="22"/>
        </w:rPr>
      </w:pPr>
      <w:r w:rsidRPr="006F1FF8">
        <w:rPr>
          <w:color w:val="000000"/>
          <w:sz w:val="22"/>
        </w:rPr>
        <w:t>______________________________________________________________________</w:t>
      </w:r>
    </w:p>
    <w:p w14:paraId="26D5A4F2" w14:textId="482BF8AE" w:rsidR="00D379E5" w:rsidRPr="006F1FF8" w:rsidRDefault="00D379E5" w:rsidP="00E71446">
      <w:pPr>
        <w:widowControl w:val="0"/>
        <w:spacing w:after="0"/>
        <w:rPr>
          <w:sz w:val="22"/>
        </w:rPr>
      </w:pPr>
      <w:r w:rsidRPr="006F1FF8">
        <w:rPr>
          <w:color w:val="000000"/>
          <w:sz w:val="22"/>
        </w:rPr>
        <w:t>________________________________________________________________________________________</w:t>
      </w:r>
    </w:p>
    <w:tbl>
      <w:tblPr>
        <w:tblW w:w="0" w:type="auto"/>
        <w:tblLayout w:type="fixed"/>
        <w:tblLook w:val="0000" w:firstRow="0" w:lastRow="0" w:firstColumn="0" w:lastColumn="0" w:noHBand="0" w:noVBand="0"/>
      </w:tblPr>
      <w:tblGrid>
        <w:gridCol w:w="5351"/>
        <w:gridCol w:w="4347"/>
      </w:tblGrid>
      <w:tr w:rsidR="00D379E5" w:rsidRPr="006F1FF8" w14:paraId="18F25FA7" w14:textId="77777777" w:rsidTr="00615BAA">
        <w:tc>
          <w:tcPr>
            <w:tcW w:w="5351" w:type="dxa"/>
            <w:shd w:val="clear" w:color="auto" w:fill="auto"/>
          </w:tcPr>
          <w:p w14:paraId="6D258F95" w14:textId="77777777" w:rsidR="00D379E5" w:rsidRPr="00E71446" w:rsidRDefault="00D379E5" w:rsidP="00E71446">
            <w:pPr>
              <w:widowControl w:val="0"/>
              <w:spacing w:after="0"/>
              <w:rPr>
                <w:sz w:val="20"/>
                <w:szCs w:val="20"/>
              </w:rPr>
            </w:pPr>
            <w:r w:rsidRPr="00E71446">
              <w:rPr>
                <w:color w:val="000000"/>
                <w:sz w:val="20"/>
                <w:szCs w:val="20"/>
              </w:rPr>
              <w:t>"___" _____________ 20__ г.</w:t>
            </w:r>
          </w:p>
          <w:p w14:paraId="550245C2" w14:textId="77777777" w:rsidR="00D379E5" w:rsidRPr="00E71446" w:rsidRDefault="00D379E5" w:rsidP="00E71446">
            <w:pPr>
              <w:widowControl w:val="0"/>
              <w:spacing w:after="0"/>
              <w:jc w:val="both"/>
              <w:rPr>
                <w:sz w:val="20"/>
                <w:szCs w:val="20"/>
              </w:rPr>
            </w:pPr>
            <w:r w:rsidRPr="00E71446">
              <w:rPr>
                <w:color w:val="000000"/>
                <w:sz w:val="20"/>
                <w:szCs w:val="20"/>
              </w:rPr>
              <w:t>(указывается дата заполнения проверочного листа)</w:t>
            </w:r>
          </w:p>
        </w:tc>
        <w:tc>
          <w:tcPr>
            <w:tcW w:w="4347" w:type="dxa"/>
            <w:shd w:val="clear" w:color="auto" w:fill="auto"/>
          </w:tcPr>
          <w:p w14:paraId="533AFC6A" w14:textId="77777777" w:rsidR="00D379E5" w:rsidRPr="006F1FF8" w:rsidRDefault="00D379E5" w:rsidP="00E71446">
            <w:pPr>
              <w:widowControl w:val="0"/>
              <w:snapToGrid w:val="0"/>
              <w:spacing w:after="0"/>
              <w:jc w:val="both"/>
              <w:rPr>
                <w:color w:val="000000"/>
                <w:sz w:val="22"/>
              </w:rPr>
            </w:pPr>
          </w:p>
        </w:tc>
      </w:tr>
      <w:tr w:rsidR="00D379E5" w:rsidRPr="006F1FF8" w14:paraId="08D704A4" w14:textId="77777777" w:rsidTr="00615BAA">
        <w:tc>
          <w:tcPr>
            <w:tcW w:w="9698" w:type="dxa"/>
            <w:gridSpan w:val="2"/>
            <w:shd w:val="clear" w:color="auto" w:fill="auto"/>
          </w:tcPr>
          <w:p w14:paraId="254C47C9" w14:textId="77777777" w:rsidR="00D379E5" w:rsidRPr="006F1FF8" w:rsidRDefault="00D379E5" w:rsidP="00E71446">
            <w:pPr>
              <w:widowControl w:val="0"/>
              <w:spacing w:after="0"/>
              <w:jc w:val="both"/>
              <w:rPr>
                <w:sz w:val="22"/>
              </w:rPr>
            </w:pPr>
            <w:r w:rsidRPr="006F1FF8">
              <w:rPr>
                <w:color w:val="000000"/>
                <w:sz w:val="22"/>
              </w:rPr>
              <w:t>Подписи лица (лиц), проводящего (проводящих) проверку:</w:t>
            </w:r>
          </w:p>
          <w:p w14:paraId="7A6AB3BF" w14:textId="77777777" w:rsidR="00D379E5" w:rsidRPr="006F1FF8" w:rsidRDefault="00D379E5" w:rsidP="00E71446">
            <w:pPr>
              <w:widowControl w:val="0"/>
              <w:spacing w:after="0"/>
              <w:rPr>
                <w:sz w:val="22"/>
              </w:rPr>
            </w:pPr>
            <w:r w:rsidRPr="006F1FF8">
              <w:rPr>
                <w:color w:val="000000"/>
                <w:sz w:val="22"/>
              </w:rPr>
              <w:t>Должность ____________________________________ /Ф.И.О.</w:t>
            </w:r>
          </w:p>
          <w:p w14:paraId="6A7E9C66" w14:textId="77777777" w:rsidR="00D379E5" w:rsidRPr="006F1FF8" w:rsidRDefault="00D379E5" w:rsidP="00E71446">
            <w:pPr>
              <w:widowControl w:val="0"/>
              <w:spacing w:after="0"/>
              <w:rPr>
                <w:sz w:val="22"/>
              </w:rPr>
            </w:pPr>
            <w:r w:rsidRPr="006F1FF8">
              <w:rPr>
                <w:color w:val="000000"/>
                <w:sz w:val="22"/>
              </w:rPr>
              <w:t>Должность ____________________________________ /Ф.И.О.</w:t>
            </w:r>
          </w:p>
          <w:p w14:paraId="1C86732D" w14:textId="77777777" w:rsidR="00D379E5" w:rsidRPr="006F1FF8" w:rsidRDefault="00D379E5" w:rsidP="00E71446">
            <w:pPr>
              <w:widowControl w:val="0"/>
              <w:spacing w:after="0"/>
              <w:jc w:val="both"/>
              <w:rPr>
                <w:sz w:val="22"/>
              </w:rPr>
            </w:pPr>
            <w:r w:rsidRPr="006F1FF8">
              <w:rPr>
                <w:color w:val="000000"/>
                <w:sz w:val="22"/>
              </w:rPr>
              <w:lastRenderedPageBreak/>
              <w:t>С проверочным листом ознакомлен(а):</w:t>
            </w:r>
          </w:p>
          <w:p w14:paraId="6CFD42DD" w14:textId="77777777" w:rsidR="00D379E5" w:rsidRPr="006F1FF8" w:rsidRDefault="00D379E5" w:rsidP="00E71446">
            <w:pPr>
              <w:widowControl w:val="0"/>
              <w:spacing w:after="0"/>
              <w:rPr>
                <w:sz w:val="22"/>
              </w:rPr>
            </w:pPr>
            <w:r w:rsidRPr="006F1FF8">
              <w:rPr>
                <w:color w:val="000000"/>
                <w:sz w:val="22"/>
              </w:rPr>
              <w:t>_______________________________________________________________</w:t>
            </w:r>
          </w:p>
          <w:p w14:paraId="4AFAF6FF" w14:textId="77777777" w:rsidR="00D379E5" w:rsidRPr="00E71446" w:rsidRDefault="00D379E5" w:rsidP="00E71446">
            <w:pPr>
              <w:widowControl w:val="0"/>
              <w:spacing w:after="0"/>
              <w:jc w:val="center"/>
              <w:rPr>
                <w:sz w:val="20"/>
                <w:szCs w:val="20"/>
              </w:rPr>
            </w:pPr>
            <w:r w:rsidRPr="006F1FF8">
              <w:rPr>
                <w:color w:val="000000"/>
                <w:sz w:val="22"/>
              </w:rPr>
              <w:t>(</w:t>
            </w:r>
            <w:r w:rsidRPr="00E71446">
              <w:rPr>
                <w:color w:val="000000"/>
                <w:sz w:val="20"/>
                <w:szCs w:val="20"/>
              </w:rPr>
              <w:t>фамилия, имя, отчество (в случае, если имеется), должность руководителя,</w:t>
            </w:r>
          </w:p>
          <w:p w14:paraId="18E25EE5" w14:textId="77777777" w:rsidR="00D379E5" w:rsidRPr="00E71446" w:rsidRDefault="00D379E5" w:rsidP="00E71446">
            <w:pPr>
              <w:widowControl w:val="0"/>
              <w:spacing w:after="0"/>
              <w:jc w:val="center"/>
              <w:rPr>
                <w:sz w:val="20"/>
                <w:szCs w:val="20"/>
              </w:rPr>
            </w:pPr>
            <w:r w:rsidRPr="00E71446">
              <w:rPr>
                <w:color w:val="000000"/>
                <w:sz w:val="20"/>
                <w:szCs w:val="20"/>
              </w:rPr>
              <w:t>иного должностного лица или уполномоченного представителя юридического</w:t>
            </w:r>
          </w:p>
          <w:p w14:paraId="3F5F2AE4" w14:textId="77777777" w:rsidR="00D379E5" w:rsidRPr="00E71446" w:rsidRDefault="00D379E5" w:rsidP="00E71446">
            <w:pPr>
              <w:widowControl w:val="0"/>
              <w:spacing w:after="0"/>
              <w:jc w:val="center"/>
              <w:rPr>
                <w:sz w:val="20"/>
                <w:szCs w:val="20"/>
              </w:rPr>
            </w:pPr>
            <w:r w:rsidRPr="00E71446">
              <w:rPr>
                <w:color w:val="000000"/>
                <w:sz w:val="20"/>
                <w:szCs w:val="20"/>
              </w:rPr>
              <w:t>лица, индивидуального предпринимателя, его уполномоченного представителя)</w:t>
            </w:r>
          </w:p>
          <w:p w14:paraId="40FD5368" w14:textId="77777777" w:rsidR="00D379E5" w:rsidRPr="006F1FF8" w:rsidRDefault="00D379E5" w:rsidP="00E71446">
            <w:pPr>
              <w:widowControl w:val="0"/>
              <w:spacing w:after="0"/>
              <w:rPr>
                <w:sz w:val="22"/>
              </w:rPr>
            </w:pPr>
            <w:r w:rsidRPr="006F1FF8">
              <w:rPr>
                <w:color w:val="000000"/>
                <w:sz w:val="22"/>
              </w:rPr>
              <w:t>"__" ____________________ 20__ г. _____________________________</w:t>
            </w:r>
          </w:p>
          <w:p w14:paraId="517589CF" w14:textId="716B5A1D" w:rsidR="00D379E5" w:rsidRPr="00E71446" w:rsidRDefault="00D379E5" w:rsidP="00E71446">
            <w:pPr>
              <w:widowControl w:val="0"/>
              <w:spacing w:after="120"/>
              <w:rPr>
                <w:sz w:val="20"/>
                <w:szCs w:val="20"/>
              </w:rPr>
            </w:pPr>
            <w:r w:rsidRPr="00E71446">
              <w:rPr>
                <w:color w:val="000000"/>
                <w:sz w:val="20"/>
                <w:szCs w:val="20"/>
              </w:rPr>
              <w:t xml:space="preserve">                                         </w:t>
            </w:r>
            <w:r w:rsidR="00E71446">
              <w:rPr>
                <w:color w:val="000000"/>
                <w:sz w:val="20"/>
                <w:szCs w:val="20"/>
              </w:rPr>
              <w:t xml:space="preserve">                                               </w:t>
            </w:r>
            <w:r w:rsidRPr="00E71446">
              <w:rPr>
                <w:color w:val="000000"/>
                <w:sz w:val="20"/>
                <w:szCs w:val="20"/>
              </w:rPr>
              <w:t xml:space="preserve">   (подпись)</w:t>
            </w:r>
          </w:p>
          <w:p w14:paraId="2534998D" w14:textId="77777777" w:rsidR="00D379E5" w:rsidRPr="006F1FF8" w:rsidRDefault="00D379E5" w:rsidP="00E71446">
            <w:pPr>
              <w:widowControl w:val="0"/>
              <w:spacing w:after="0"/>
              <w:jc w:val="both"/>
              <w:rPr>
                <w:sz w:val="22"/>
              </w:rPr>
            </w:pPr>
            <w:r w:rsidRPr="006F1FF8">
              <w:rPr>
                <w:color w:val="000000"/>
                <w:sz w:val="22"/>
              </w:rPr>
              <w:t>Отметка об отказе ознакомления с проверочным листом:</w:t>
            </w:r>
          </w:p>
          <w:p w14:paraId="6DF37768" w14:textId="77777777" w:rsidR="00D379E5" w:rsidRPr="006F1FF8" w:rsidRDefault="00D379E5" w:rsidP="00E71446">
            <w:pPr>
              <w:widowControl w:val="0"/>
              <w:spacing w:after="0"/>
              <w:rPr>
                <w:sz w:val="22"/>
              </w:rPr>
            </w:pPr>
            <w:r w:rsidRPr="006F1FF8">
              <w:rPr>
                <w:color w:val="000000"/>
                <w:sz w:val="22"/>
              </w:rPr>
              <w:t>_______________________________________________________________</w:t>
            </w:r>
          </w:p>
          <w:p w14:paraId="3038D209" w14:textId="77777777" w:rsidR="00D379E5" w:rsidRPr="00E71446" w:rsidRDefault="00D379E5" w:rsidP="00E71446">
            <w:pPr>
              <w:widowControl w:val="0"/>
              <w:spacing w:after="0"/>
              <w:jc w:val="center"/>
              <w:rPr>
                <w:sz w:val="20"/>
                <w:szCs w:val="20"/>
              </w:rPr>
            </w:pPr>
            <w:r w:rsidRPr="00E71446">
              <w:rPr>
                <w:color w:val="000000"/>
                <w:sz w:val="20"/>
                <w:szCs w:val="20"/>
              </w:rPr>
              <w:t>(фамилия, имя, отчество (в случае, если имеется), уполномоченного</w:t>
            </w:r>
          </w:p>
          <w:p w14:paraId="0EDE637D" w14:textId="77777777" w:rsidR="00D379E5" w:rsidRPr="00E71446" w:rsidRDefault="00D379E5" w:rsidP="00E71446">
            <w:pPr>
              <w:widowControl w:val="0"/>
              <w:spacing w:after="0"/>
              <w:jc w:val="center"/>
              <w:rPr>
                <w:sz w:val="20"/>
                <w:szCs w:val="20"/>
              </w:rPr>
            </w:pPr>
            <w:r w:rsidRPr="00E71446">
              <w:rPr>
                <w:color w:val="000000"/>
                <w:sz w:val="20"/>
                <w:szCs w:val="20"/>
              </w:rPr>
              <w:t>должностного лица (лиц), проводящего проверку)</w:t>
            </w:r>
          </w:p>
          <w:p w14:paraId="049B5914" w14:textId="77777777" w:rsidR="00D379E5" w:rsidRPr="006F1FF8" w:rsidRDefault="00D379E5" w:rsidP="00E71446">
            <w:pPr>
              <w:widowControl w:val="0"/>
              <w:spacing w:after="0"/>
              <w:rPr>
                <w:sz w:val="22"/>
              </w:rPr>
            </w:pPr>
            <w:r w:rsidRPr="006F1FF8">
              <w:rPr>
                <w:color w:val="000000"/>
                <w:sz w:val="22"/>
              </w:rPr>
              <w:t>"__" ____________________ 20__ г. _____________________________</w:t>
            </w:r>
          </w:p>
          <w:p w14:paraId="56B4FD40" w14:textId="6EEB8565" w:rsidR="00D379E5" w:rsidRPr="006F1FF8" w:rsidRDefault="00D379E5" w:rsidP="00E71446">
            <w:pPr>
              <w:widowControl w:val="0"/>
              <w:spacing w:after="120"/>
              <w:rPr>
                <w:sz w:val="22"/>
              </w:rPr>
            </w:pPr>
            <w:r w:rsidRPr="006F1FF8">
              <w:rPr>
                <w:color w:val="000000"/>
                <w:sz w:val="22"/>
              </w:rPr>
              <w:t xml:space="preserve">                                        </w:t>
            </w:r>
            <w:r w:rsidR="00E71446">
              <w:rPr>
                <w:color w:val="000000"/>
                <w:sz w:val="22"/>
              </w:rPr>
              <w:t xml:space="preserve">                                          </w:t>
            </w:r>
            <w:r w:rsidRPr="006F1FF8">
              <w:rPr>
                <w:color w:val="000000"/>
                <w:sz w:val="22"/>
              </w:rPr>
              <w:t xml:space="preserve">    (подпись)</w:t>
            </w:r>
          </w:p>
          <w:p w14:paraId="786467CC" w14:textId="77777777" w:rsidR="00D379E5" w:rsidRPr="006F1FF8" w:rsidRDefault="00D379E5" w:rsidP="00E71446">
            <w:pPr>
              <w:widowControl w:val="0"/>
              <w:spacing w:after="0"/>
              <w:jc w:val="both"/>
              <w:rPr>
                <w:sz w:val="22"/>
              </w:rPr>
            </w:pPr>
            <w:r w:rsidRPr="006F1FF8">
              <w:rPr>
                <w:color w:val="000000"/>
                <w:sz w:val="22"/>
              </w:rPr>
              <w:t>Копию проверочного листа получил(а):</w:t>
            </w:r>
          </w:p>
          <w:p w14:paraId="3EEEFE5C" w14:textId="77777777" w:rsidR="00D379E5" w:rsidRPr="006F1FF8" w:rsidRDefault="00D379E5" w:rsidP="00E71446">
            <w:pPr>
              <w:widowControl w:val="0"/>
              <w:spacing w:after="0"/>
              <w:jc w:val="both"/>
              <w:rPr>
                <w:sz w:val="22"/>
              </w:rPr>
            </w:pPr>
            <w:r w:rsidRPr="006F1FF8">
              <w:rPr>
                <w:color w:val="000000"/>
                <w:sz w:val="22"/>
              </w:rPr>
              <w:t>___________________________________________________________________________</w:t>
            </w:r>
          </w:p>
          <w:p w14:paraId="71A0F5FF" w14:textId="77777777" w:rsidR="00D379E5" w:rsidRPr="00E71446" w:rsidRDefault="00D379E5" w:rsidP="00E71446">
            <w:pPr>
              <w:widowControl w:val="0"/>
              <w:spacing w:after="0"/>
              <w:jc w:val="center"/>
              <w:rPr>
                <w:sz w:val="20"/>
                <w:szCs w:val="20"/>
              </w:rPr>
            </w:pPr>
            <w:r w:rsidRPr="00E71446">
              <w:rPr>
                <w:color w:val="000000"/>
                <w:sz w:val="20"/>
                <w:szCs w:val="20"/>
              </w:rPr>
              <w:t>(фамилия, имя, отчество (в случае, если имеется), должность руководителя,</w:t>
            </w:r>
          </w:p>
          <w:p w14:paraId="470A2B07" w14:textId="77777777" w:rsidR="00D379E5" w:rsidRPr="00E71446" w:rsidRDefault="00D379E5" w:rsidP="00E71446">
            <w:pPr>
              <w:widowControl w:val="0"/>
              <w:spacing w:after="0"/>
              <w:jc w:val="center"/>
              <w:rPr>
                <w:sz w:val="20"/>
                <w:szCs w:val="20"/>
              </w:rPr>
            </w:pPr>
            <w:r w:rsidRPr="00E71446">
              <w:rPr>
                <w:color w:val="000000"/>
                <w:sz w:val="20"/>
                <w:szCs w:val="20"/>
              </w:rPr>
              <w:t>иного должностного лица или уполномоченного представителя юридического</w:t>
            </w:r>
          </w:p>
          <w:p w14:paraId="6C217AE4" w14:textId="77777777" w:rsidR="00D379E5" w:rsidRPr="00E71446" w:rsidRDefault="00D379E5" w:rsidP="00E71446">
            <w:pPr>
              <w:widowControl w:val="0"/>
              <w:spacing w:after="0"/>
              <w:jc w:val="center"/>
              <w:rPr>
                <w:sz w:val="20"/>
                <w:szCs w:val="20"/>
              </w:rPr>
            </w:pPr>
            <w:r w:rsidRPr="00E71446">
              <w:rPr>
                <w:color w:val="000000"/>
                <w:sz w:val="20"/>
                <w:szCs w:val="20"/>
              </w:rPr>
              <w:t>лица, индивидуального предпринимателя, его уполномоченного представителя)</w:t>
            </w:r>
          </w:p>
          <w:p w14:paraId="5B746461" w14:textId="77777777" w:rsidR="00D379E5" w:rsidRPr="006F1FF8" w:rsidRDefault="00D379E5" w:rsidP="00E71446">
            <w:pPr>
              <w:widowControl w:val="0"/>
              <w:spacing w:after="0"/>
              <w:rPr>
                <w:sz w:val="22"/>
              </w:rPr>
            </w:pPr>
            <w:r w:rsidRPr="006F1FF8">
              <w:rPr>
                <w:color w:val="000000"/>
                <w:sz w:val="22"/>
              </w:rPr>
              <w:t>"__" ____________________ 20__ г. _____________________________</w:t>
            </w:r>
          </w:p>
          <w:p w14:paraId="1B3BB847" w14:textId="2C029978" w:rsidR="00D379E5" w:rsidRPr="006F1FF8" w:rsidRDefault="00D379E5" w:rsidP="00E71446">
            <w:pPr>
              <w:widowControl w:val="0"/>
              <w:spacing w:after="120"/>
              <w:rPr>
                <w:sz w:val="22"/>
              </w:rPr>
            </w:pPr>
            <w:r w:rsidRPr="006F1FF8">
              <w:rPr>
                <w:color w:val="000000"/>
                <w:sz w:val="22"/>
              </w:rPr>
              <w:t xml:space="preserve">                                      </w:t>
            </w:r>
            <w:r w:rsidR="00E71446">
              <w:rPr>
                <w:color w:val="000000"/>
                <w:sz w:val="22"/>
              </w:rPr>
              <w:t xml:space="preserve">                                         </w:t>
            </w:r>
            <w:r w:rsidRPr="006F1FF8">
              <w:rPr>
                <w:color w:val="000000"/>
                <w:sz w:val="22"/>
              </w:rPr>
              <w:t xml:space="preserve">      (подпись)</w:t>
            </w:r>
          </w:p>
          <w:p w14:paraId="5D1949DE" w14:textId="77777777" w:rsidR="00D379E5" w:rsidRPr="006F1FF8" w:rsidRDefault="00D379E5" w:rsidP="00E71446">
            <w:pPr>
              <w:widowControl w:val="0"/>
              <w:spacing w:after="0"/>
              <w:jc w:val="both"/>
              <w:rPr>
                <w:sz w:val="22"/>
              </w:rPr>
            </w:pPr>
            <w:r w:rsidRPr="006F1FF8">
              <w:rPr>
                <w:color w:val="000000"/>
                <w:sz w:val="22"/>
              </w:rPr>
              <w:t>Отметка об отказе получения проверочного листа:</w:t>
            </w:r>
          </w:p>
          <w:p w14:paraId="2E33ADD4" w14:textId="77777777" w:rsidR="00D379E5" w:rsidRPr="006F1FF8" w:rsidRDefault="00D379E5" w:rsidP="00E71446">
            <w:pPr>
              <w:widowControl w:val="0"/>
              <w:spacing w:after="0"/>
              <w:rPr>
                <w:sz w:val="22"/>
              </w:rPr>
            </w:pPr>
            <w:r w:rsidRPr="006F1FF8">
              <w:rPr>
                <w:color w:val="000000"/>
                <w:sz w:val="22"/>
              </w:rPr>
              <w:t>_______________________________________________________________</w:t>
            </w:r>
          </w:p>
          <w:p w14:paraId="0FA0723D" w14:textId="77777777" w:rsidR="00D379E5" w:rsidRPr="00E71446" w:rsidRDefault="00D379E5" w:rsidP="00E71446">
            <w:pPr>
              <w:widowControl w:val="0"/>
              <w:spacing w:after="0"/>
              <w:jc w:val="center"/>
              <w:rPr>
                <w:sz w:val="20"/>
                <w:szCs w:val="20"/>
              </w:rPr>
            </w:pPr>
            <w:r w:rsidRPr="00E71446">
              <w:rPr>
                <w:color w:val="000000"/>
                <w:sz w:val="20"/>
                <w:szCs w:val="20"/>
              </w:rPr>
              <w:t>(фамилия, имя, отчество (в случае, если имеется), уполномоченного</w:t>
            </w:r>
          </w:p>
          <w:p w14:paraId="194B47EF" w14:textId="77777777" w:rsidR="00D379E5" w:rsidRPr="00E71446" w:rsidRDefault="00D379E5" w:rsidP="00E71446">
            <w:pPr>
              <w:widowControl w:val="0"/>
              <w:spacing w:after="0"/>
              <w:jc w:val="center"/>
              <w:rPr>
                <w:sz w:val="20"/>
                <w:szCs w:val="20"/>
              </w:rPr>
            </w:pPr>
            <w:r w:rsidRPr="00E71446">
              <w:rPr>
                <w:color w:val="000000"/>
                <w:sz w:val="20"/>
                <w:szCs w:val="20"/>
              </w:rPr>
              <w:t>должностного лица (лиц), проводящего проверку)</w:t>
            </w:r>
          </w:p>
          <w:p w14:paraId="78135105" w14:textId="77777777" w:rsidR="00D379E5" w:rsidRPr="006F1FF8" w:rsidRDefault="00D379E5" w:rsidP="00E71446">
            <w:pPr>
              <w:widowControl w:val="0"/>
              <w:spacing w:after="0"/>
              <w:rPr>
                <w:sz w:val="22"/>
              </w:rPr>
            </w:pPr>
            <w:r w:rsidRPr="006F1FF8">
              <w:rPr>
                <w:color w:val="000000"/>
                <w:sz w:val="22"/>
              </w:rPr>
              <w:t>"__" ____________________ 20__ г. _____________________________</w:t>
            </w:r>
          </w:p>
          <w:p w14:paraId="18182BAC" w14:textId="5C768A4F" w:rsidR="00D379E5" w:rsidRPr="006F1FF8" w:rsidRDefault="00D379E5" w:rsidP="00E71446">
            <w:pPr>
              <w:widowControl w:val="0"/>
              <w:spacing w:after="0"/>
              <w:rPr>
                <w:sz w:val="22"/>
              </w:rPr>
            </w:pPr>
            <w:r w:rsidRPr="006F1FF8">
              <w:rPr>
                <w:color w:val="000000"/>
                <w:sz w:val="22"/>
              </w:rPr>
              <w:t xml:space="preserve">                                         </w:t>
            </w:r>
            <w:r w:rsidR="00E71446">
              <w:rPr>
                <w:color w:val="000000"/>
                <w:sz w:val="22"/>
              </w:rPr>
              <w:t xml:space="preserve">                                     </w:t>
            </w:r>
            <w:r w:rsidRPr="006F1FF8">
              <w:rPr>
                <w:color w:val="000000"/>
                <w:sz w:val="22"/>
              </w:rPr>
              <w:t xml:space="preserve">   (подпись)</w:t>
            </w:r>
          </w:p>
          <w:p w14:paraId="72502CE3" w14:textId="77777777" w:rsidR="00D379E5" w:rsidRPr="006F1FF8" w:rsidRDefault="00D379E5" w:rsidP="00E71446">
            <w:pPr>
              <w:widowControl w:val="0"/>
              <w:spacing w:after="0"/>
              <w:jc w:val="both"/>
              <w:rPr>
                <w:color w:val="000000"/>
                <w:sz w:val="22"/>
              </w:rPr>
            </w:pPr>
          </w:p>
        </w:tc>
      </w:tr>
    </w:tbl>
    <w:p w14:paraId="3BD9CAF0" w14:textId="77777777" w:rsidR="00D379E5" w:rsidRPr="006F1FF8" w:rsidRDefault="00615BAA" w:rsidP="00D379E5">
      <w:pPr>
        <w:rPr>
          <w:sz w:val="22"/>
        </w:rPr>
      </w:pPr>
      <w:hyperlink r:id="rId49" w:history="1"/>
    </w:p>
    <w:p w14:paraId="2D4B3E58" w14:textId="77777777" w:rsidR="00D379E5" w:rsidRPr="006F1FF8" w:rsidRDefault="00D379E5" w:rsidP="00E71446">
      <w:pPr>
        <w:widowControl w:val="0"/>
        <w:spacing w:after="0"/>
        <w:jc w:val="both"/>
        <w:rPr>
          <w:sz w:val="22"/>
        </w:rPr>
      </w:pPr>
      <w:r w:rsidRPr="006F1FF8">
        <w:rPr>
          <w:sz w:val="22"/>
        </w:rPr>
        <w:t>*</w:t>
      </w:r>
      <w:r w:rsidRPr="006F1FF8">
        <w:rPr>
          <w:color w:val="000000"/>
          <w:sz w:val="22"/>
        </w:rPr>
        <w:t>Рекомендации по заполнению контрольного листа (списка контрольных вопросов):</w:t>
      </w:r>
    </w:p>
    <w:p w14:paraId="3AA371B0" w14:textId="77777777" w:rsidR="00D379E5" w:rsidRPr="006F1FF8" w:rsidRDefault="00D379E5" w:rsidP="00E71446">
      <w:pPr>
        <w:widowControl w:val="0"/>
        <w:spacing w:after="0"/>
        <w:jc w:val="both"/>
        <w:rPr>
          <w:sz w:val="22"/>
        </w:rPr>
      </w:pPr>
      <w:r w:rsidRPr="006F1FF8">
        <w:rPr>
          <w:color w:val="000000"/>
          <w:sz w:val="22"/>
        </w:rPr>
        <w:tab/>
        <w:t>в позиции «</w:t>
      </w:r>
      <w:r w:rsidRPr="006F1FF8">
        <w:rPr>
          <w:b/>
          <w:bCs/>
          <w:color w:val="000000"/>
          <w:sz w:val="22"/>
        </w:rPr>
        <w:t>Да</w:t>
      </w:r>
      <w:r w:rsidRPr="006F1FF8">
        <w:rPr>
          <w:color w:val="000000"/>
          <w:sz w:val="22"/>
        </w:rPr>
        <w:t>» проставляется отметка, если предъявляемое требование реализовано в            полном объеме;</w:t>
      </w:r>
    </w:p>
    <w:p w14:paraId="2B4D3DDD" w14:textId="77777777" w:rsidR="00D379E5" w:rsidRPr="006F1FF8" w:rsidRDefault="00D379E5" w:rsidP="00E71446">
      <w:pPr>
        <w:widowControl w:val="0"/>
        <w:spacing w:after="0"/>
        <w:jc w:val="both"/>
        <w:rPr>
          <w:sz w:val="22"/>
        </w:rPr>
      </w:pPr>
      <w:r w:rsidRPr="006F1FF8">
        <w:rPr>
          <w:color w:val="000000"/>
          <w:sz w:val="22"/>
        </w:rPr>
        <w:tab/>
        <w:t>в позиции «</w:t>
      </w:r>
      <w:r w:rsidRPr="006F1FF8">
        <w:rPr>
          <w:b/>
          <w:bCs/>
          <w:color w:val="000000"/>
          <w:sz w:val="22"/>
        </w:rPr>
        <w:t>Нет</w:t>
      </w:r>
      <w:r w:rsidRPr="006F1FF8">
        <w:rPr>
          <w:color w:val="000000"/>
          <w:sz w:val="22"/>
        </w:rPr>
        <w:t>» проставляется отметка, если предъявляемое требование не реализовано или реализовано не в полном объеме;</w:t>
      </w:r>
    </w:p>
    <w:p w14:paraId="4D4B015B" w14:textId="77777777" w:rsidR="00D379E5" w:rsidRPr="006F1FF8" w:rsidRDefault="00D379E5" w:rsidP="00E71446">
      <w:pPr>
        <w:widowControl w:val="0"/>
        <w:spacing w:after="0"/>
        <w:jc w:val="both"/>
        <w:rPr>
          <w:sz w:val="22"/>
        </w:rPr>
      </w:pPr>
      <w:r w:rsidRPr="006F1FF8">
        <w:rPr>
          <w:color w:val="000000"/>
          <w:sz w:val="22"/>
        </w:rPr>
        <w:tab/>
        <w:t>в позиции «</w:t>
      </w:r>
      <w:r w:rsidRPr="006F1FF8">
        <w:rPr>
          <w:b/>
          <w:bCs/>
          <w:color w:val="000000"/>
          <w:sz w:val="22"/>
        </w:rPr>
        <w:t>Неприменимо</w:t>
      </w:r>
      <w:r w:rsidRPr="006F1FF8">
        <w:rPr>
          <w:color w:val="000000"/>
          <w:sz w:val="22"/>
        </w:rPr>
        <w:t>» проставляется отметка, если предъявляемое требование не подлежит реализации проверяемым субъектам и (или) контролю применительно к данному                проверяемому субъекту;</w:t>
      </w:r>
    </w:p>
    <w:p w14:paraId="517FD121" w14:textId="77777777" w:rsidR="00D379E5" w:rsidRPr="006F1FF8" w:rsidRDefault="00D379E5" w:rsidP="00E71446">
      <w:pPr>
        <w:widowControl w:val="0"/>
        <w:spacing w:after="0"/>
        <w:jc w:val="both"/>
        <w:rPr>
          <w:sz w:val="22"/>
        </w:rPr>
      </w:pPr>
      <w:r w:rsidRPr="006F1FF8">
        <w:rPr>
          <w:color w:val="000000"/>
          <w:sz w:val="22"/>
        </w:rPr>
        <w:tab/>
        <w:t>в позиции «</w:t>
      </w:r>
      <w:r w:rsidRPr="006F1FF8">
        <w:rPr>
          <w:b/>
          <w:bCs/>
          <w:color w:val="000000"/>
          <w:sz w:val="22"/>
        </w:rPr>
        <w:t>Примечание</w:t>
      </w:r>
      <w:r w:rsidRPr="006F1FF8">
        <w:rPr>
          <w:color w:val="000000"/>
          <w:sz w:val="22"/>
        </w:rPr>
        <w:t>» отражаются причины по которым предъявляемое требование              реализовано не в полном объеме.</w:t>
      </w:r>
    </w:p>
    <w:p w14:paraId="2F86CD5C" w14:textId="77777777" w:rsidR="00D379E5" w:rsidRPr="006F1FF8" w:rsidRDefault="00D379E5" w:rsidP="00D379E5">
      <w:pPr>
        <w:pStyle w:val="af7"/>
        <w:spacing w:after="0" w:line="276" w:lineRule="auto"/>
        <w:ind w:left="0"/>
        <w:rPr>
          <w:sz w:val="22"/>
          <w:szCs w:val="22"/>
        </w:rPr>
      </w:pPr>
    </w:p>
    <w:p w14:paraId="03AFBC6F" w14:textId="596B29D6" w:rsidR="004D14EB" w:rsidRDefault="004D14EB" w:rsidP="004D14EB">
      <w:pPr>
        <w:ind w:left="1070"/>
        <w:jc w:val="both"/>
        <w:rPr>
          <w:sz w:val="22"/>
        </w:rPr>
      </w:pPr>
    </w:p>
    <w:p w14:paraId="356070D8" w14:textId="7D602EFB" w:rsidR="004D14EB" w:rsidRPr="00D3494D" w:rsidRDefault="004D14EB" w:rsidP="004D14EB">
      <w:pPr>
        <w:jc w:val="both"/>
        <w:rPr>
          <w:sz w:val="22"/>
        </w:rPr>
      </w:pPr>
      <w:r w:rsidRPr="00D3494D">
        <w:rPr>
          <w:sz w:val="22"/>
        </w:rPr>
        <w:tab/>
      </w:r>
    </w:p>
    <w:p w14:paraId="0581EFB5" w14:textId="6933CBCE" w:rsidR="00F04E2E" w:rsidRDefault="00F04E2E" w:rsidP="00F04E2E">
      <w:pPr>
        <w:spacing w:after="0" w:line="240" w:lineRule="auto"/>
        <w:rPr>
          <w:rFonts w:cs="Times New Roman"/>
          <w:b/>
          <w:bCs/>
          <w:sz w:val="25"/>
          <w:szCs w:val="25"/>
        </w:rPr>
      </w:pPr>
    </w:p>
    <w:p w14:paraId="031E961A" w14:textId="47710503" w:rsidR="004D14EB" w:rsidRDefault="004D14EB" w:rsidP="00F04E2E">
      <w:pPr>
        <w:spacing w:after="0" w:line="240" w:lineRule="auto"/>
        <w:rPr>
          <w:rFonts w:cs="Times New Roman"/>
          <w:b/>
          <w:bCs/>
          <w:sz w:val="25"/>
          <w:szCs w:val="25"/>
        </w:rPr>
      </w:pPr>
    </w:p>
    <w:p w14:paraId="55DA2C51" w14:textId="6DF7473F" w:rsidR="004D14EB" w:rsidRDefault="004D14EB" w:rsidP="00F04E2E">
      <w:pPr>
        <w:spacing w:after="0" w:line="240" w:lineRule="auto"/>
        <w:rPr>
          <w:rFonts w:cs="Times New Roman"/>
          <w:b/>
          <w:bCs/>
          <w:sz w:val="25"/>
          <w:szCs w:val="25"/>
        </w:rPr>
      </w:pPr>
    </w:p>
    <w:p w14:paraId="427523AA" w14:textId="22E5FA44" w:rsidR="004D14EB" w:rsidRDefault="004D14EB" w:rsidP="00F04E2E">
      <w:pPr>
        <w:spacing w:after="0" w:line="240" w:lineRule="auto"/>
        <w:rPr>
          <w:rFonts w:cs="Times New Roman"/>
          <w:b/>
          <w:bCs/>
          <w:sz w:val="25"/>
          <w:szCs w:val="25"/>
        </w:rPr>
      </w:pPr>
    </w:p>
    <w:p w14:paraId="6BBEBD72" w14:textId="0F76A7D7" w:rsidR="004D14EB" w:rsidRDefault="004D14EB" w:rsidP="00F04E2E">
      <w:pPr>
        <w:spacing w:after="0" w:line="240" w:lineRule="auto"/>
        <w:rPr>
          <w:rFonts w:cs="Times New Roman"/>
          <w:b/>
          <w:bCs/>
          <w:sz w:val="25"/>
          <w:szCs w:val="25"/>
        </w:rPr>
      </w:pPr>
    </w:p>
    <w:p w14:paraId="5611AC76" w14:textId="7F11FE09" w:rsidR="004D14EB" w:rsidRDefault="004D14EB" w:rsidP="00F04E2E">
      <w:pPr>
        <w:spacing w:after="0" w:line="240" w:lineRule="auto"/>
        <w:rPr>
          <w:rFonts w:cs="Times New Roman"/>
          <w:b/>
          <w:bCs/>
          <w:sz w:val="25"/>
          <w:szCs w:val="25"/>
        </w:rPr>
      </w:pPr>
    </w:p>
    <w:p w14:paraId="704B90EF" w14:textId="77777777" w:rsidR="004D14EB" w:rsidRDefault="004D14EB" w:rsidP="00F04E2E">
      <w:pPr>
        <w:spacing w:after="0" w:line="240" w:lineRule="auto"/>
        <w:rPr>
          <w:rFonts w:cs="Times New Roman"/>
          <w:b/>
          <w:bCs/>
          <w:sz w:val="25"/>
          <w:szCs w:val="25"/>
        </w:rPr>
      </w:pPr>
    </w:p>
    <w:p w14:paraId="186BD26B" w14:textId="77777777" w:rsidR="0091229B" w:rsidRPr="008071B9" w:rsidRDefault="0091229B" w:rsidP="0091229B">
      <w:pPr>
        <w:jc w:val="center"/>
      </w:pPr>
      <w:r w:rsidRPr="008071B9">
        <w:rPr>
          <w:noProof/>
          <w:color w:val="999999"/>
        </w:rPr>
        <w:lastRenderedPageBreak/>
        <w:drawing>
          <wp:inline distT="0" distB="0" distL="0" distR="0" wp14:anchorId="53750FE9" wp14:editId="4CF04D96">
            <wp:extent cx="460601" cy="586220"/>
            <wp:effectExtent l="0" t="0" r="0" b="4445"/>
            <wp:docPr id="18" name="Рисунок 18"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7B741B79" w14:textId="77777777" w:rsidR="0091229B" w:rsidRPr="00F04E2E" w:rsidRDefault="0091229B" w:rsidP="0091229B">
      <w:pPr>
        <w:spacing w:after="0"/>
        <w:jc w:val="center"/>
        <w:rPr>
          <w:sz w:val="22"/>
        </w:rPr>
      </w:pPr>
      <w:r w:rsidRPr="00F04E2E">
        <w:rPr>
          <w:sz w:val="22"/>
        </w:rPr>
        <w:t>АДМИНИСТРАЦИЯ МУНИЦИПАЛЬНОГО ОБРАЗОВАНИЯ</w:t>
      </w:r>
    </w:p>
    <w:p w14:paraId="304EF189" w14:textId="77777777" w:rsidR="0091229B" w:rsidRDefault="0091229B" w:rsidP="0091229B">
      <w:pPr>
        <w:spacing w:after="0"/>
        <w:jc w:val="center"/>
        <w:rPr>
          <w:sz w:val="22"/>
        </w:rPr>
      </w:pPr>
      <w:r w:rsidRPr="00F04E2E">
        <w:rPr>
          <w:sz w:val="22"/>
        </w:rPr>
        <w:t>«ЗАОСТРОВСКОЕ»</w:t>
      </w:r>
    </w:p>
    <w:p w14:paraId="5F94E2EB" w14:textId="77777777" w:rsidR="0091229B" w:rsidRPr="00F04E2E" w:rsidRDefault="0091229B" w:rsidP="0091229B">
      <w:pPr>
        <w:spacing w:after="0"/>
        <w:jc w:val="center"/>
        <w:rPr>
          <w:sz w:val="22"/>
        </w:rPr>
      </w:pPr>
    </w:p>
    <w:p w14:paraId="6DD23C84" w14:textId="77777777" w:rsidR="0091229B" w:rsidRPr="00516E9D" w:rsidRDefault="0091229B" w:rsidP="0091229B">
      <w:pPr>
        <w:spacing w:after="0" w:line="240" w:lineRule="auto"/>
        <w:jc w:val="center"/>
        <w:rPr>
          <w:b/>
          <w:bCs/>
          <w:sz w:val="24"/>
          <w:szCs w:val="24"/>
        </w:rPr>
      </w:pPr>
      <w:r w:rsidRPr="00516E9D">
        <w:rPr>
          <w:b/>
          <w:bCs/>
          <w:sz w:val="24"/>
          <w:szCs w:val="24"/>
        </w:rPr>
        <w:t>ПОСТАНОВЛЕНИЕ</w:t>
      </w:r>
    </w:p>
    <w:p w14:paraId="35688A6A" w14:textId="77777777" w:rsidR="0091229B" w:rsidRPr="00360645" w:rsidRDefault="0091229B" w:rsidP="0091229B">
      <w:pPr>
        <w:spacing w:after="0" w:line="240" w:lineRule="auto"/>
      </w:pPr>
    </w:p>
    <w:p w14:paraId="0692E518" w14:textId="250A1146" w:rsidR="0091229B" w:rsidRDefault="0091229B" w:rsidP="0091229B">
      <w:pPr>
        <w:spacing w:after="0"/>
        <w:rPr>
          <w:b/>
          <w:sz w:val="22"/>
        </w:rPr>
      </w:pPr>
      <w:r>
        <w:rPr>
          <w:b/>
          <w:sz w:val="22"/>
        </w:rPr>
        <w:t>18</w:t>
      </w:r>
      <w:r w:rsidRPr="009E198E">
        <w:rPr>
          <w:b/>
          <w:sz w:val="22"/>
        </w:rPr>
        <w:t xml:space="preserve"> </w:t>
      </w:r>
      <w:r>
        <w:rPr>
          <w:b/>
          <w:sz w:val="22"/>
        </w:rPr>
        <w:t>ма</w:t>
      </w:r>
      <w:r w:rsidRPr="009E198E">
        <w:rPr>
          <w:b/>
          <w:sz w:val="22"/>
        </w:rPr>
        <w:t>я 2022 г</w:t>
      </w:r>
      <w:r w:rsidRPr="009E198E">
        <w:rPr>
          <w:sz w:val="22"/>
        </w:rPr>
        <w:t xml:space="preserve">.                                                   </w:t>
      </w:r>
      <w:r>
        <w:rPr>
          <w:sz w:val="22"/>
        </w:rPr>
        <w:t xml:space="preserve">                                     </w:t>
      </w:r>
      <w:r w:rsidRPr="009E198E">
        <w:rPr>
          <w:sz w:val="22"/>
        </w:rPr>
        <w:t xml:space="preserve">                                              </w:t>
      </w:r>
      <w:r w:rsidRPr="009E198E">
        <w:rPr>
          <w:b/>
          <w:sz w:val="22"/>
        </w:rPr>
        <w:t xml:space="preserve">№ </w:t>
      </w:r>
      <w:r>
        <w:rPr>
          <w:b/>
          <w:sz w:val="22"/>
        </w:rPr>
        <w:t>51</w:t>
      </w:r>
    </w:p>
    <w:p w14:paraId="4C6B825D" w14:textId="694EC63A" w:rsidR="0091229B" w:rsidRDefault="0091229B" w:rsidP="0091229B">
      <w:pPr>
        <w:rPr>
          <w:sz w:val="22"/>
        </w:rPr>
      </w:pPr>
      <w:r>
        <w:rPr>
          <w:b/>
          <w:sz w:val="22"/>
        </w:rPr>
        <w:t xml:space="preserve">                                                                          </w:t>
      </w:r>
      <w:r w:rsidRPr="009E198E">
        <w:rPr>
          <w:sz w:val="22"/>
        </w:rPr>
        <w:t>д. Большое Анисимово</w:t>
      </w:r>
    </w:p>
    <w:p w14:paraId="1F18986B" w14:textId="77777777" w:rsidR="00C961DF" w:rsidRDefault="00FE7455" w:rsidP="00C961DF">
      <w:pPr>
        <w:spacing w:after="0"/>
        <w:jc w:val="center"/>
        <w:rPr>
          <w:rFonts w:eastAsia="Arial" w:cs="Times New Roman"/>
          <w:b/>
          <w:bCs/>
          <w:sz w:val="22"/>
          <w:lang w:eastAsia="ar-SA"/>
        </w:rPr>
      </w:pPr>
      <w:r w:rsidRPr="00C961DF">
        <w:rPr>
          <w:rFonts w:eastAsia="Arial" w:cs="Times New Roman"/>
          <w:b/>
          <w:bCs/>
          <w:sz w:val="22"/>
          <w:lang w:eastAsia="ar-SA"/>
        </w:rPr>
        <w:t xml:space="preserve">Об утверждении формы проверочного листа (списка контрольных вопросов), </w:t>
      </w:r>
    </w:p>
    <w:p w14:paraId="02199006" w14:textId="77777777" w:rsidR="00C961DF" w:rsidRDefault="00FE7455" w:rsidP="00C961DF">
      <w:pPr>
        <w:spacing w:after="0"/>
        <w:jc w:val="center"/>
        <w:rPr>
          <w:rFonts w:eastAsia="Arial" w:cs="Times New Roman"/>
          <w:b/>
          <w:bCs/>
          <w:sz w:val="22"/>
          <w:lang w:eastAsia="ar-SA"/>
        </w:rPr>
      </w:pPr>
      <w:r w:rsidRPr="00C961DF">
        <w:rPr>
          <w:rFonts w:eastAsia="Arial" w:cs="Times New Roman"/>
          <w:b/>
          <w:bCs/>
          <w:sz w:val="22"/>
          <w:lang w:eastAsia="ar-SA"/>
        </w:rPr>
        <w:t xml:space="preserve">применяемого при осуществлении муниципального контроля в сфере благоустройства </w:t>
      </w:r>
    </w:p>
    <w:p w14:paraId="24381CAE" w14:textId="37779846" w:rsidR="00FE7455" w:rsidRPr="00C961DF" w:rsidRDefault="00FE7455" w:rsidP="00C961DF">
      <w:pPr>
        <w:spacing w:after="0"/>
        <w:jc w:val="center"/>
        <w:rPr>
          <w:rFonts w:eastAsia="Arial" w:cs="Times New Roman"/>
          <w:b/>
          <w:bCs/>
          <w:sz w:val="22"/>
          <w:lang w:eastAsia="ar-SA"/>
        </w:rPr>
      </w:pPr>
      <w:r w:rsidRPr="00C961DF">
        <w:rPr>
          <w:rFonts w:eastAsia="Arial" w:cs="Times New Roman"/>
          <w:b/>
          <w:bCs/>
          <w:sz w:val="22"/>
          <w:lang w:eastAsia="ar-SA"/>
        </w:rPr>
        <w:t>на территории муниципального образования «Заостровское»</w:t>
      </w:r>
    </w:p>
    <w:p w14:paraId="17B10113" w14:textId="77777777" w:rsidR="00FE7455" w:rsidRPr="00A0258B" w:rsidRDefault="00FE7455" w:rsidP="00A0258B">
      <w:pPr>
        <w:pStyle w:val="af7"/>
        <w:spacing w:after="0" w:line="360" w:lineRule="auto"/>
        <w:ind w:left="0"/>
        <w:rPr>
          <w:rFonts w:ascii="Times New Roman" w:hAnsi="Times New Roman"/>
          <w:sz w:val="22"/>
          <w:szCs w:val="22"/>
        </w:rPr>
      </w:pPr>
    </w:p>
    <w:p w14:paraId="7C8302C7" w14:textId="77777777" w:rsidR="00FE7455" w:rsidRPr="00A0258B" w:rsidRDefault="00FE7455" w:rsidP="00A0258B">
      <w:pPr>
        <w:pStyle w:val="af7"/>
        <w:spacing w:after="0" w:line="276" w:lineRule="auto"/>
        <w:ind w:left="0" w:firstLine="709"/>
        <w:rPr>
          <w:rFonts w:ascii="Times New Roman" w:hAnsi="Times New Roman"/>
          <w:sz w:val="22"/>
          <w:szCs w:val="22"/>
        </w:rPr>
      </w:pPr>
      <w:r w:rsidRPr="00A0258B">
        <w:rPr>
          <w:rFonts w:ascii="Times New Roman" w:hAnsi="Times New Roman"/>
          <w:sz w:val="22"/>
          <w:szCs w:val="22"/>
        </w:rPr>
        <w:tab/>
        <w:t>В соответствии с Федеральным законом от 31.07.2020г.  № 248-ФЗ "О государственном контроле (надзоре) и муниципальном контроле в Российской Федерации", постановлением Правительства Российской Федерации от 27.10.2021г.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муниципального образования руководствуясь Уставом  муниципального образования «Заостровское», Администрация муниципального образования «Заостровское» постановляет:</w:t>
      </w:r>
    </w:p>
    <w:p w14:paraId="490E7412" w14:textId="77777777" w:rsidR="00FE7455" w:rsidRPr="00A0258B" w:rsidRDefault="00FE7455" w:rsidP="00C961DF">
      <w:pPr>
        <w:pStyle w:val="af7"/>
        <w:ind w:left="0"/>
        <w:rPr>
          <w:rFonts w:ascii="Times New Roman" w:hAnsi="Times New Roman"/>
          <w:sz w:val="22"/>
          <w:szCs w:val="22"/>
        </w:rPr>
      </w:pPr>
      <w:r w:rsidRPr="00A0258B">
        <w:rPr>
          <w:rFonts w:ascii="Times New Roman" w:hAnsi="Times New Roman"/>
          <w:sz w:val="22"/>
          <w:szCs w:val="22"/>
        </w:rPr>
        <w:t>1. Утвердить прилагаемую форму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«Заостровское» (Приложение № 1).</w:t>
      </w:r>
    </w:p>
    <w:p w14:paraId="4A87A00B" w14:textId="77777777" w:rsidR="00FE7455" w:rsidRPr="00A0258B" w:rsidRDefault="00FE7455" w:rsidP="00C961DF">
      <w:pPr>
        <w:pStyle w:val="afff3"/>
        <w:spacing w:after="120" w:line="276" w:lineRule="auto"/>
        <w:ind w:firstLine="709"/>
        <w:jc w:val="both"/>
        <w:rPr>
          <w:b w:val="0"/>
          <w:sz w:val="22"/>
          <w:szCs w:val="22"/>
          <w:lang w:eastAsia="zh-CN"/>
        </w:rPr>
      </w:pPr>
      <w:r w:rsidRPr="00A0258B">
        <w:rPr>
          <w:b w:val="0"/>
          <w:sz w:val="22"/>
          <w:szCs w:val="22"/>
          <w:lang w:eastAsia="zh-CN"/>
        </w:rPr>
        <w:t>2. Настоящее постановление опубликовать (обнародовать) в Вестнике муниципального образования «Заостровское» на официальном сайте МО «Заостровское» в сети интернет.</w:t>
      </w:r>
    </w:p>
    <w:p w14:paraId="5013A71A" w14:textId="77777777" w:rsidR="00FE7455" w:rsidRPr="00A0258B" w:rsidRDefault="00FE7455" w:rsidP="00C961DF">
      <w:pPr>
        <w:pStyle w:val="afff3"/>
        <w:spacing w:after="120" w:line="276" w:lineRule="auto"/>
        <w:ind w:firstLine="709"/>
        <w:jc w:val="both"/>
        <w:rPr>
          <w:b w:val="0"/>
          <w:sz w:val="22"/>
          <w:szCs w:val="22"/>
          <w:lang w:eastAsia="zh-CN"/>
        </w:rPr>
      </w:pPr>
      <w:r w:rsidRPr="00A0258B">
        <w:rPr>
          <w:b w:val="0"/>
          <w:sz w:val="22"/>
          <w:szCs w:val="22"/>
          <w:lang w:eastAsia="zh-CN"/>
        </w:rPr>
        <w:t>3. Настоящее Постановление вступает в силу со дня обнародования.</w:t>
      </w:r>
    </w:p>
    <w:p w14:paraId="1CFE79DF" w14:textId="77777777" w:rsidR="00FE7455" w:rsidRPr="00A0258B" w:rsidRDefault="00FE7455" w:rsidP="00A0258B">
      <w:pPr>
        <w:pStyle w:val="afff3"/>
        <w:spacing w:line="276" w:lineRule="auto"/>
        <w:ind w:firstLine="709"/>
        <w:jc w:val="both"/>
        <w:rPr>
          <w:b w:val="0"/>
          <w:sz w:val="22"/>
          <w:szCs w:val="22"/>
          <w:lang w:eastAsia="zh-CN"/>
        </w:rPr>
      </w:pPr>
      <w:r w:rsidRPr="00A0258B">
        <w:rPr>
          <w:b w:val="0"/>
          <w:sz w:val="22"/>
          <w:szCs w:val="22"/>
          <w:lang w:eastAsia="zh-CN"/>
        </w:rPr>
        <w:t>4. Контроль исполнения настоящего постановления оставляю за собой.</w:t>
      </w:r>
    </w:p>
    <w:p w14:paraId="6996294A" w14:textId="77777777" w:rsidR="00FE7455" w:rsidRPr="00A0258B" w:rsidRDefault="00FE7455" w:rsidP="00A0258B">
      <w:pPr>
        <w:pStyle w:val="af7"/>
        <w:spacing w:after="0"/>
        <w:ind w:left="0"/>
        <w:rPr>
          <w:rFonts w:ascii="Times New Roman" w:hAnsi="Times New Roman"/>
          <w:sz w:val="22"/>
          <w:szCs w:val="22"/>
        </w:rPr>
      </w:pPr>
    </w:p>
    <w:p w14:paraId="40BAEE73" w14:textId="77777777" w:rsidR="00FE7455" w:rsidRPr="00A0258B" w:rsidRDefault="00FE7455" w:rsidP="00A0258B">
      <w:pPr>
        <w:pStyle w:val="af7"/>
        <w:spacing w:after="0"/>
        <w:ind w:left="0"/>
        <w:rPr>
          <w:rFonts w:ascii="Times New Roman" w:hAnsi="Times New Roman"/>
          <w:sz w:val="22"/>
          <w:szCs w:val="22"/>
        </w:rPr>
      </w:pPr>
    </w:p>
    <w:p w14:paraId="5E5A8133" w14:textId="77777777" w:rsidR="00FE7455" w:rsidRPr="00A0258B" w:rsidRDefault="00FE7455" w:rsidP="00A0258B">
      <w:pPr>
        <w:pStyle w:val="af7"/>
        <w:spacing w:after="0"/>
        <w:ind w:left="0"/>
        <w:rPr>
          <w:rFonts w:ascii="Times New Roman" w:hAnsi="Times New Roman"/>
          <w:sz w:val="22"/>
          <w:szCs w:val="22"/>
        </w:rPr>
      </w:pPr>
    </w:p>
    <w:p w14:paraId="511B700C" w14:textId="77777777" w:rsidR="00FE7455" w:rsidRPr="00A0258B" w:rsidRDefault="00FE7455" w:rsidP="00A0258B">
      <w:pPr>
        <w:pStyle w:val="af7"/>
        <w:spacing w:after="0"/>
        <w:ind w:left="0"/>
        <w:rPr>
          <w:rFonts w:ascii="Times New Roman" w:hAnsi="Times New Roman"/>
          <w:sz w:val="22"/>
          <w:szCs w:val="22"/>
        </w:rPr>
      </w:pPr>
    </w:p>
    <w:p w14:paraId="24A65321" w14:textId="77777777" w:rsidR="00FE7455" w:rsidRPr="00A0258B" w:rsidRDefault="00FE7455" w:rsidP="00A0258B">
      <w:pPr>
        <w:pStyle w:val="af7"/>
        <w:spacing w:after="0"/>
        <w:ind w:left="0"/>
        <w:rPr>
          <w:rFonts w:ascii="Times New Roman" w:hAnsi="Times New Roman"/>
          <w:sz w:val="22"/>
          <w:szCs w:val="22"/>
        </w:rPr>
      </w:pPr>
    </w:p>
    <w:p w14:paraId="1BCFD981" w14:textId="77777777" w:rsidR="00FE7455" w:rsidRPr="00A0258B" w:rsidRDefault="00FE7455" w:rsidP="00A0258B">
      <w:pPr>
        <w:pStyle w:val="af7"/>
        <w:spacing w:after="0"/>
        <w:ind w:left="0"/>
        <w:rPr>
          <w:rFonts w:ascii="Times New Roman" w:hAnsi="Times New Roman"/>
          <w:sz w:val="22"/>
          <w:szCs w:val="22"/>
        </w:rPr>
      </w:pPr>
      <w:r w:rsidRPr="00A0258B">
        <w:rPr>
          <w:rFonts w:ascii="Times New Roman" w:hAnsi="Times New Roman"/>
          <w:sz w:val="22"/>
          <w:szCs w:val="22"/>
        </w:rPr>
        <w:t xml:space="preserve">Глава муниципального образования </w:t>
      </w:r>
      <w:r w:rsidRPr="00A0258B">
        <w:rPr>
          <w:rFonts w:ascii="Times New Roman" w:hAnsi="Times New Roman"/>
          <w:sz w:val="22"/>
          <w:szCs w:val="22"/>
        </w:rPr>
        <w:tab/>
      </w:r>
      <w:r w:rsidRPr="00A0258B">
        <w:rPr>
          <w:rFonts w:ascii="Times New Roman" w:hAnsi="Times New Roman"/>
          <w:sz w:val="22"/>
          <w:szCs w:val="22"/>
        </w:rPr>
        <w:tab/>
      </w:r>
      <w:r w:rsidRPr="00A0258B">
        <w:rPr>
          <w:rFonts w:ascii="Times New Roman" w:hAnsi="Times New Roman"/>
          <w:sz w:val="22"/>
          <w:szCs w:val="22"/>
        </w:rPr>
        <w:tab/>
      </w:r>
      <w:r w:rsidRPr="00A0258B">
        <w:rPr>
          <w:rFonts w:ascii="Times New Roman" w:hAnsi="Times New Roman"/>
          <w:sz w:val="22"/>
          <w:szCs w:val="22"/>
        </w:rPr>
        <w:tab/>
      </w:r>
      <w:r w:rsidRPr="00A0258B">
        <w:rPr>
          <w:rFonts w:ascii="Times New Roman" w:hAnsi="Times New Roman"/>
          <w:sz w:val="22"/>
          <w:szCs w:val="22"/>
        </w:rPr>
        <w:tab/>
      </w:r>
      <w:r w:rsidRPr="00A0258B">
        <w:rPr>
          <w:rFonts w:ascii="Times New Roman" w:hAnsi="Times New Roman"/>
          <w:sz w:val="22"/>
          <w:szCs w:val="22"/>
        </w:rPr>
        <w:tab/>
        <w:t>А.К. Алимов</w:t>
      </w:r>
    </w:p>
    <w:p w14:paraId="0FD7EC67" w14:textId="77777777" w:rsidR="00FE7455" w:rsidRPr="00A0258B" w:rsidRDefault="00FE7455" w:rsidP="00A0258B">
      <w:pPr>
        <w:spacing w:after="0"/>
        <w:jc w:val="both"/>
        <w:rPr>
          <w:rFonts w:cs="Times New Roman"/>
          <w:sz w:val="22"/>
        </w:rPr>
      </w:pPr>
    </w:p>
    <w:p w14:paraId="6994EA48" w14:textId="77777777" w:rsidR="00FE7455" w:rsidRPr="00D85A18" w:rsidRDefault="00FE7455" w:rsidP="00FE7455">
      <w:pPr>
        <w:rPr>
          <w:sz w:val="22"/>
        </w:rPr>
      </w:pPr>
    </w:p>
    <w:p w14:paraId="10ECB535" w14:textId="77777777" w:rsidR="00FE7455" w:rsidRPr="00D85A18" w:rsidRDefault="00FE7455" w:rsidP="00FE7455">
      <w:pPr>
        <w:rPr>
          <w:sz w:val="22"/>
        </w:rPr>
      </w:pPr>
    </w:p>
    <w:p w14:paraId="63F07F0E" w14:textId="0C91DD63" w:rsidR="00FE7455" w:rsidRDefault="00FE7455" w:rsidP="00FE7455">
      <w:pPr>
        <w:rPr>
          <w:sz w:val="22"/>
        </w:rPr>
      </w:pPr>
    </w:p>
    <w:p w14:paraId="52E6C5C7" w14:textId="7A3E4093" w:rsidR="00C961DF" w:rsidRDefault="00C961DF" w:rsidP="00FE7455">
      <w:pPr>
        <w:rPr>
          <w:sz w:val="22"/>
        </w:rPr>
      </w:pPr>
    </w:p>
    <w:p w14:paraId="41404D13" w14:textId="5AD9AD8A" w:rsidR="00C961DF" w:rsidRDefault="00C961DF" w:rsidP="00FE7455">
      <w:pPr>
        <w:rPr>
          <w:sz w:val="22"/>
        </w:rPr>
      </w:pPr>
    </w:p>
    <w:p w14:paraId="6BE36697" w14:textId="77777777" w:rsidR="00C961DF" w:rsidRPr="00D85A18" w:rsidRDefault="00C961DF" w:rsidP="00FE7455">
      <w:pPr>
        <w:rPr>
          <w:sz w:val="22"/>
        </w:rPr>
      </w:pPr>
    </w:p>
    <w:p w14:paraId="1C471CE5" w14:textId="77777777" w:rsidR="00FE7455" w:rsidRPr="00D85A18" w:rsidRDefault="00FE7455" w:rsidP="00FE7455">
      <w:pPr>
        <w:widowControl w:val="0"/>
        <w:ind w:firstLine="720"/>
        <w:jc w:val="right"/>
        <w:rPr>
          <w:rFonts w:ascii="Times New Roman CYR" w:hAnsi="Times New Roman CYR" w:cs="Times New Roman CYR"/>
          <w:sz w:val="22"/>
        </w:rPr>
      </w:pPr>
    </w:p>
    <w:p w14:paraId="6F2C4ABD" w14:textId="77777777" w:rsidR="00FE7455" w:rsidRPr="00C961DF" w:rsidRDefault="00FE7455" w:rsidP="00C961DF">
      <w:pPr>
        <w:widowControl w:val="0"/>
        <w:spacing w:after="0"/>
        <w:ind w:firstLine="720"/>
        <w:jc w:val="right"/>
        <w:rPr>
          <w:sz w:val="18"/>
          <w:szCs w:val="18"/>
        </w:rPr>
      </w:pPr>
      <w:r w:rsidRPr="00C961DF">
        <w:rPr>
          <w:rFonts w:ascii="Times New Roman CYR" w:hAnsi="Times New Roman CYR" w:cs="Times New Roman CYR"/>
          <w:sz w:val="18"/>
          <w:szCs w:val="18"/>
        </w:rPr>
        <w:lastRenderedPageBreak/>
        <w:t>Утверждена</w:t>
      </w:r>
      <w:r w:rsidRPr="00C961DF">
        <w:rPr>
          <w:sz w:val="18"/>
          <w:szCs w:val="18"/>
        </w:rPr>
        <w:br/>
      </w:r>
      <w:r w:rsidRPr="00C961DF">
        <w:rPr>
          <w:rFonts w:ascii="Times New Roman CYR" w:hAnsi="Times New Roman CYR" w:cs="Times New Roman CYR"/>
          <w:sz w:val="18"/>
          <w:szCs w:val="18"/>
        </w:rPr>
        <w:t>постановлением Администрации</w:t>
      </w:r>
      <w:r w:rsidRPr="00C961DF">
        <w:rPr>
          <w:sz w:val="18"/>
          <w:szCs w:val="18"/>
        </w:rPr>
        <w:br/>
      </w:r>
      <w:r w:rsidRPr="00C961DF">
        <w:rPr>
          <w:rFonts w:ascii="Times New Roman CYR" w:hAnsi="Times New Roman CYR" w:cs="Times New Roman CYR"/>
          <w:sz w:val="18"/>
          <w:szCs w:val="18"/>
        </w:rPr>
        <w:t>муниципального образования «Заостровское»</w:t>
      </w:r>
      <w:r w:rsidRPr="00C961DF">
        <w:rPr>
          <w:sz w:val="18"/>
          <w:szCs w:val="18"/>
        </w:rPr>
        <w:br/>
      </w:r>
      <w:r w:rsidRPr="00C961DF">
        <w:rPr>
          <w:rFonts w:ascii="Times New Roman CYR" w:hAnsi="Times New Roman CYR" w:cs="Times New Roman CYR"/>
          <w:sz w:val="18"/>
          <w:szCs w:val="18"/>
        </w:rPr>
        <w:t>от «18» мая 2022 года № 51</w:t>
      </w:r>
    </w:p>
    <w:p w14:paraId="113C34CA" w14:textId="77777777" w:rsidR="00FE7455" w:rsidRPr="00D85A18" w:rsidRDefault="00FE7455" w:rsidP="00FE7455">
      <w:pPr>
        <w:pStyle w:val="1"/>
        <w:widowControl w:val="0"/>
        <w:rPr>
          <w:sz w:val="22"/>
          <w:szCs w:val="22"/>
        </w:rPr>
      </w:pPr>
    </w:p>
    <w:p w14:paraId="4DC1F43C" w14:textId="159381B7" w:rsidR="00FE7455" w:rsidRPr="00D85A18" w:rsidRDefault="00FE7455" w:rsidP="00C961DF">
      <w:pPr>
        <w:pStyle w:val="1"/>
        <w:widowControl w:val="0"/>
        <w:jc w:val="center"/>
        <w:rPr>
          <w:sz w:val="22"/>
          <w:szCs w:val="22"/>
        </w:rPr>
      </w:pPr>
      <w:r w:rsidRPr="00D85A18">
        <w:rPr>
          <w:bCs w:val="0"/>
          <w:color w:val="26282F"/>
          <w:sz w:val="22"/>
          <w:szCs w:val="22"/>
        </w:rPr>
        <w:t>Форма</w:t>
      </w:r>
      <w:r w:rsidRPr="00D85A18">
        <w:rPr>
          <w:bCs w:val="0"/>
          <w:sz w:val="22"/>
          <w:szCs w:val="22"/>
        </w:rPr>
        <w:br/>
      </w:r>
      <w:r w:rsidRPr="00D85A18">
        <w:rPr>
          <w:bCs w:val="0"/>
          <w:color w:val="26282F"/>
          <w:sz w:val="22"/>
          <w:szCs w:val="22"/>
        </w:rPr>
        <w:t>проверочного листа (список контрольных вопросов),</w:t>
      </w:r>
    </w:p>
    <w:p w14:paraId="24C38D3F" w14:textId="56E3F384" w:rsidR="00FE7455" w:rsidRPr="00D85A18" w:rsidRDefault="00FE7455" w:rsidP="00C961DF">
      <w:pPr>
        <w:pStyle w:val="1"/>
        <w:widowControl w:val="0"/>
        <w:jc w:val="center"/>
        <w:rPr>
          <w:sz w:val="22"/>
          <w:szCs w:val="22"/>
        </w:rPr>
      </w:pPr>
      <w:r w:rsidRPr="00D85A18">
        <w:rPr>
          <w:bCs w:val="0"/>
          <w:color w:val="26282F"/>
          <w:sz w:val="22"/>
          <w:szCs w:val="22"/>
        </w:rPr>
        <w:t>применяемого при осуществлении муниципального контроля в сфере благоустройства</w:t>
      </w:r>
    </w:p>
    <w:p w14:paraId="7D0E6F7E" w14:textId="77777777" w:rsidR="00FE7455" w:rsidRPr="00D85A18" w:rsidRDefault="00FE7455" w:rsidP="00C961DF">
      <w:pPr>
        <w:pStyle w:val="1"/>
        <w:widowControl w:val="0"/>
        <w:jc w:val="center"/>
        <w:rPr>
          <w:sz w:val="22"/>
          <w:szCs w:val="22"/>
        </w:rPr>
      </w:pPr>
      <w:r w:rsidRPr="00D85A18">
        <w:rPr>
          <w:bCs w:val="0"/>
          <w:color w:val="26282F"/>
          <w:sz w:val="22"/>
          <w:szCs w:val="22"/>
        </w:rPr>
        <w:t>на территории муниципального образования «Заостровское сельское поселение»</w:t>
      </w:r>
    </w:p>
    <w:p w14:paraId="2DD82B29" w14:textId="77777777" w:rsidR="00FE7455" w:rsidRPr="00D85A18" w:rsidRDefault="00FE7455" w:rsidP="00C961DF">
      <w:pPr>
        <w:widowControl w:val="0"/>
        <w:ind w:firstLine="720"/>
        <w:jc w:val="center"/>
        <w:rPr>
          <w:b/>
          <w:bCs/>
          <w:color w:val="000000"/>
          <w:sz w:val="22"/>
        </w:rPr>
      </w:pPr>
    </w:p>
    <w:p w14:paraId="58FC9D6F" w14:textId="40D499E8" w:rsidR="00FE7455" w:rsidRPr="00D85A18" w:rsidRDefault="00FE7455" w:rsidP="00C961DF">
      <w:pPr>
        <w:widowControl w:val="0"/>
        <w:spacing w:after="0"/>
        <w:rPr>
          <w:sz w:val="22"/>
        </w:rPr>
      </w:pPr>
      <w:r w:rsidRPr="00D85A18">
        <w:rPr>
          <w:color w:val="000000"/>
          <w:sz w:val="22"/>
        </w:rPr>
        <w:t>_______________________________________________________________________________________</w:t>
      </w:r>
    </w:p>
    <w:p w14:paraId="6E30877C" w14:textId="7EDAB329" w:rsidR="00FE7455" w:rsidRPr="00C961DF" w:rsidRDefault="00FE7455" w:rsidP="00FE7455">
      <w:pPr>
        <w:widowControl w:val="0"/>
        <w:rPr>
          <w:sz w:val="20"/>
          <w:szCs w:val="20"/>
        </w:rPr>
      </w:pPr>
      <w:r w:rsidRPr="00C961DF">
        <w:rPr>
          <w:color w:val="000000"/>
          <w:sz w:val="20"/>
          <w:szCs w:val="20"/>
        </w:rPr>
        <w:t xml:space="preserve">               </w:t>
      </w:r>
      <w:r w:rsidR="00C961DF">
        <w:rPr>
          <w:color w:val="000000"/>
          <w:sz w:val="20"/>
          <w:szCs w:val="20"/>
        </w:rPr>
        <w:t xml:space="preserve">                                                           </w:t>
      </w:r>
      <w:r w:rsidRPr="00C961DF">
        <w:rPr>
          <w:color w:val="000000"/>
          <w:sz w:val="20"/>
          <w:szCs w:val="20"/>
        </w:rPr>
        <w:t xml:space="preserve">   (наименование контрольного органа)</w:t>
      </w:r>
    </w:p>
    <w:p w14:paraId="3319EF89" w14:textId="528339D4" w:rsidR="00FE7455" w:rsidRPr="00D85A18" w:rsidRDefault="00FE7455" w:rsidP="00C961DF">
      <w:pPr>
        <w:widowControl w:val="0"/>
        <w:spacing w:after="120"/>
        <w:rPr>
          <w:sz w:val="22"/>
        </w:rPr>
      </w:pPr>
      <w:r w:rsidRPr="00D85A18">
        <w:rPr>
          <w:color w:val="000000"/>
          <w:sz w:val="22"/>
        </w:rPr>
        <w:t>1. Наименование контрольного мероприятия: _____________________________________________________</w:t>
      </w:r>
      <w:r w:rsidR="00C961DF">
        <w:rPr>
          <w:color w:val="000000"/>
          <w:sz w:val="22"/>
        </w:rPr>
        <w:t>__________________________________</w:t>
      </w:r>
    </w:p>
    <w:p w14:paraId="764C7F30" w14:textId="683773B1" w:rsidR="00FE7455" w:rsidRPr="00D85A18" w:rsidRDefault="00FE7455" w:rsidP="00C961DF">
      <w:pPr>
        <w:widowControl w:val="0"/>
        <w:spacing w:after="120"/>
        <w:jc w:val="both"/>
        <w:rPr>
          <w:sz w:val="22"/>
        </w:rPr>
      </w:pPr>
      <w:r w:rsidRPr="00D85A18">
        <w:rPr>
          <w:color w:val="000000"/>
          <w:sz w:val="22"/>
        </w:rPr>
        <w:t>2.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w:t>
      </w:r>
      <w:r w:rsidR="00C961DF">
        <w:rPr>
          <w:color w:val="000000"/>
          <w:sz w:val="22"/>
        </w:rPr>
        <w:t xml:space="preserve"> </w:t>
      </w:r>
      <w:r w:rsidRPr="00D85A18">
        <w:rPr>
          <w:color w:val="000000"/>
          <w:sz w:val="22"/>
        </w:rPr>
        <w:t>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4F4EFE" w14:textId="16C23CE5" w:rsidR="00FE7455" w:rsidRPr="00D85A18" w:rsidRDefault="00FE7455" w:rsidP="00C961DF">
      <w:pPr>
        <w:widowControl w:val="0"/>
        <w:spacing w:after="0"/>
        <w:rPr>
          <w:sz w:val="22"/>
        </w:rPr>
      </w:pPr>
      <w:r w:rsidRPr="00D85A18">
        <w:rPr>
          <w:color w:val="000000"/>
          <w:sz w:val="22"/>
        </w:rPr>
        <w:t>3. Место   проведения   контрольного   мероприятия   с   заполнением проверочного листа: ________________________________________________________________________________________</w:t>
      </w:r>
    </w:p>
    <w:p w14:paraId="7C9613C0" w14:textId="77777777" w:rsidR="00FE7455" w:rsidRPr="00D85A18" w:rsidRDefault="00FE7455" w:rsidP="00C961DF">
      <w:pPr>
        <w:widowControl w:val="0"/>
        <w:spacing w:after="0"/>
        <w:rPr>
          <w:sz w:val="22"/>
        </w:rPr>
      </w:pPr>
    </w:p>
    <w:p w14:paraId="2480B6C5" w14:textId="170D75B1" w:rsidR="00FE7455" w:rsidRPr="00D85A18" w:rsidRDefault="00FE7455" w:rsidP="00C961DF">
      <w:pPr>
        <w:widowControl w:val="0"/>
        <w:spacing w:after="0"/>
        <w:rPr>
          <w:sz w:val="22"/>
        </w:rPr>
      </w:pPr>
      <w:r w:rsidRPr="00D85A18">
        <w:rPr>
          <w:color w:val="000000"/>
          <w:sz w:val="22"/>
        </w:rPr>
        <w:t>4. Объект муниципального контроля ______________________________________________________</w:t>
      </w:r>
    </w:p>
    <w:p w14:paraId="78F06D84" w14:textId="69BA49E4" w:rsidR="00FE7455" w:rsidRPr="00D85A18" w:rsidRDefault="00FE7455" w:rsidP="00C961DF">
      <w:pPr>
        <w:widowControl w:val="0"/>
        <w:spacing w:after="0"/>
        <w:rPr>
          <w:sz w:val="22"/>
        </w:rPr>
      </w:pPr>
      <w:r w:rsidRPr="00D85A18">
        <w:rPr>
          <w:color w:val="000000"/>
          <w:sz w:val="22"/>
        </w:rPr>
        <w:t>________________________________________________________________________________________</w:t>
      </w:r>
    </w:p>
    <w:p w14:paraId="1D851ADD" w14:textId="6757A2DE" w:rsidR="00FE7455" w:rsidRPr="00D85A18" w:rsidRDefault="00FE7455" w:rsidP="00C961DF">
      <w:pPr>
        <w:widowControl w:val="0"/>
        <w:spacing w:after="120"/>
        <w:rPr>
          <w:sz w:val="22"/>
        </w:rPr>
      </w:pPr>
      <w:r w:rsidRPr="00C961DF">
        <w:rPr>
          <w:color w:val="000000"/>
          <w:sz w:val="20"/>
          <w:szCs w:val="20"/>
        </w:rPr>
        <w:t xml:space="preserve">       </w:t>
      </w:r>
      <w:r w:rsidR="00C961DF">
        <w:rPr>
          <w:color w:val="000000"/>
          <w:sz w:val="20"/>
          <w:szCs w:val="20"/>
        </w:rPr>
        <w:t xml:space="preserve">                                        </w:t>
      </w:r>
      <w:r w:rsidRPr="00C961DF">
        <w:rPr>
          <w:color w:val="000000"/>
          <w:sz w:val="20"/>
          <w:szCs w:val="20"/>
        </w:rPr>
        <w:t>(земли, земельные участки или части земельных участков)</w:t>
      </w:r>
    </w:p>
    <w:p w14:paraId="084E5566" w14:textId="0BEA7751" w:rsidR="00FE7455" w:rsidRPr="00D85A18" w:rsidRDefault="00FE7455" w:rsidP="00C961DF">
      <w:pPr>
        <w:widowControl w:val="0"/>
        <w:spacing w:after="120"/>
        <w:rPr>
          <w:sz w:val="22"/>
        </w:rPr>
      </w:pPr>
      <w:r w:rsidRPr="00D85A18">
        <w:rPr>
          <w:color w:val="000000"/>
          <w:sz w:val="22"/>
        </w:rPr>
        <w:t>5. Реквизиты решения о проведении контрольного мероприятия: ________________________________________________________________________________________6. Учетный номер контрольного мероприятия и дата присвоения учетного</w:t>
      </w:r>
    </w:p>
    <w:p w14:paraId="03935585" w14:textId="23C21E1A" w:rsidR="00FE7455" w:rsidRPr="00D85A18" w:rsidRDefault="00FE7455" w:rsidP="00C961DF">
      <w:pPr>
        <w:widowControl w:val="0"/>
        <w:spacing w:after="120"/>
        <w:rPr>
          <w:sz w:val="22"/>
        </w:rPr>
      </w:pPr>
      <w:r w:rsidRPr="00D85A18">
        <w:rPr>
          <w:color w:val="000000"/>
          <w:sz w:val="22"/>
        </w:rPr>
        <w:t>номера контрольного мероприятия в едином реестре проверок: _______________________________________________________________________________________</w:t>
      </w:r>
    </w:p>
    <w:p w14:paraId="18A53484" w14:textId="38E0162B" w:rsidR="00FE7455" w:rsidRPr="00D85A18" w:rsidRDefault="00FE7455" w:rsidP="00C961DF">
      <w:pPr>
        <w:widowControl w:val="0"/>
        <w:spacing w:after="120"/>
        <w:rPr>
          <w:sz w:val="22"/>
        </w:rPr>
      </w:pPr>
      <w:r w:rsidRPr="00D85A18">
        <w:rPr>
          <w:color w:val="000000"/>
          <w:sz w:val="22"/>
        </w:rPr>
        <w:t>7. Должность,   фамилия   и   инициалы   должностного   лица   (лиц) контрольного  органа,  проводящего (-их)  контрольное  мероприятие и заполняющего (-их) проверочный лист ________________________________________________________________________________________</w:t>
      </w:r>
    </w:p>
    <w:p w14:paraId="680610F2" w14:textId="07BF3D67" w:rsidR="00FE7455" w:rsidRPr="00D85A18" w:rsidRDefault="00FE7455" w:rsidP="00C961DF">
      <w:pPr>
        <w:widowControl w:val="0"/>
        <w:spacing w:after="0"/>
        <w:jc w:val="both"/>
        <w:rPr>
          <w:rFonts w:ascii="Times New Roman CYR" w:hAnsi="Times New Roman CYR" w:cs="Times New Roman CYR"/>
          <w:color w:val="000000"/>
          <w:sz w:val="22"/>
        </w:rPr>
      </w:pPr>
      <w:r w:rsidRPr="00D85A18">
        <w:rPr>
          <w:color w:val="000000"/>
          <w:sz w:val="22"/>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14:paraId="4BC50774" w14:textId="77777777" w:rsidR="00FE7455" w:rsidRPr="00D85A18" w:rsidRDefault="00FE7455" w:rsidP="00C961DF">
      <w:pPr>
        <w:widowControl w:val="0"/>
        <w:spacing w:after="0"/>
        <w:ind w:firstLine="720"/>
        <w:jc w:val="both"/>
        <w:rPr>
          <w:rFonts w:ascii="Times New Roman CYR" w:hAnsi="Times New Roman CYR" w:cs="Times New Roman CYR"/>
          <w:color w:val="000000"/>
          <w:sz w:val="22"/>
        </w:rPr>
      </w:pPr>
    </w:p>
    <w:tbl>
      <w:tblPr>
        <w:tblW w:w="10368" w:type="dxa"/>
        <w:tblInd w:w="-25" w:type="dxa"/>
        <w:tblLayout w:type="fixed"/>
        <w:tblLook w:val="0000" w:firstRow="0" w:lastRow="0" w:firstColumn="0" w:lastColumn="0" w:noHBand="0" w:noVBand="0"/>
      </w:tblPr>
      <w:tblGrid>
        <w:gridCol w:w="700"/>
        <w:gridCol w:w="2722"/>
        <w:gridCol w:w="3686"/>
        <w:gridCol w:w="709"/>
        <w:gridCol w:w="708"/>
        <w:gridCol w:w="993"/>
        <w:gridCol w:w="850"/>
      </w:tblGrid>
      <w:tr w:rsidR="00FE7455" w:rsidRPr="00D85A18" w14:paraId="3C777197" w14:textId="77777777" w:rsidTr="00C961DF">
        <w:tc>
          <w:tcPr>
            <w:tcW w:w="700" w:type="dxa"/>
            <w:vMerge w:val="restart"/>
            <w:tcBorders>
              <w:top w:val="single" w:sz="4" w:space="0" w:color="000001"/>
              <w:left w:val="single" w:sz="4" w:space="0" w:color="000001"/>
              <w:bottom w:val="single" w:sz="4" w:space="0" w:color="000001"/>
            </w:tcBorders>
            <w:shd w:val="clear" w:color="auto" w:fill="auto"/>
          </w:tcPr>
          <w:p w14:paraId="60BBCA6D" w14:textId="77777777" w:rsidR="00FE7455" w:rsidRPr="00C961DF" w:rsidRDefault="00FE7455" w:rsidP="00C961DF">
            <w:pPr>
              <w:widowControl w:val="0"/>
              <w:spacing w:after="0"/>
              <w:jc w:val="center"/>
              <w:rPr>
                <w:sz w:val="20"/>
                <w:szCs w:val="20"/>
              </w:rPr>
            </w:pPr>
            <w:r w:rsidRPr="00C961DF">
              <w:rPr>
                <w:rFonts w:ascii="Times New Roman CYR" w:hAnsi="Times New Roman CYR" w:cs="Times New Roman CYR"/>
                <w:color w:val="000000"/>
                <w:sz w:val="20"/>
                <w:szCs w:val="20"/>
              </w:rPr>
              <w:t>№</w:t>
            </w:r>
            <w:r w:rsidRPr="00C961DF">
              <w:rPr>
                <w:rFonts w:ascii="Times New Roman CYR" w:eastAsia="Times New Roman CYR" w:hAnsi="Times New Roman CYR" w:cs="Times New Roman CYR"/>
                <w:color w:val="000000"/>
                <w:sz w:val="20"/>
                <w:szCs w:val="20"/>
              </w:rPr>
              <w:t xml:space="preserve"> </w:t>
            </w:r>
            <w:r w:rsidRPr="00C961DF">
              <w:rPr>
                <w:rFonts w:ascii="Times New Roman CYR" w:hAnsi="Times New Roman CYR" w:cs="Times New Roman CYR"/>
                <w:color w:val="000000"/>
                <w:sz w:val="20"/>
                <w:szCs w:val="20"/>
              </w:rPr>
              <w:t>п/п</w:t>
            </w:r>
          </w:p>
        </w:tc>
        <w:tc>
          <w:tcPr>
            <w:tcW w:w="2722" w:type="dxa"/>
            <w:vMerge w:val="restart"/>
            <w:tcBorders>
              <w:top w:val="single" w:sz="4" w:space="0" w:color="000001"/>
              <w:left w:val="single" w:sz="4" w:space="0" w:color="000001"/>
              <w:bottom w:val="single" w:sz="4" w:space="0" w:color="000001"/>
            </w:tcBorders>
            <w:shd w:val="clear" w:color="auto" w:fill="auto"/>
            <w:vAlign w:val="center"/>
          </w:tcPr>
          <w:p w14:paraId="1F5196E9" w14:textId="77777777" w:rsidR="00FE7455" w:rsidRPr="00C961DF" w:rsidRDefault="00FE7455" w:rsidP="00C961DF">
            <w:pPr>
              <w:widowControl w:val="0"/>
              <w:spacing w:after="0"/>
              <w:jc w:val="center"/>
              <w:rPr>
                <w:sz w:val="20"/>
                <w:szCs w:val="20"/>
              </w:rPr>
            </w:pPr>
            <w:r w:rsidRPr="00C961DF">
              <w:rPr>
                <w:rFonts w:ascii="Times New Roman CYR" w:hAnsi="Times New Roman CYR" w:cs="Times New Roman CYR"/>
                <w:color w:val="000000"/>
                <w:sz w:val="20"/>
                <w:szCs w:val="20"/>
              </w:rPr>
              <w:t>Вопрос, отражающий содержание обязательных требований</w:t>
            </w:r>
          </w:p>
        </w:tc>
        <w:tc>
          <w:tcPr>
            <w:tcW w:w="3686" w:type="dxa"/>
            <w:vMerge w:val="restart"/>
            <w:tcBorders>
              <w:top w:val="single" w:sz="4" w:space="0" w:color="000001"/>
              <w:left w:val="single" w:sz="4" w:space="0" w:color="000001"/>
              <w:bottom w:val="single" w:sz="4" w:space="0" w:color="000001"/>
            </w:tcBorders>
            <w:shd w:val="clear" w:color="auto" w:fill="auto"/>
            <w:vAlign w:val="center"/>
          </w:tcPr>
          <w:p w14:paraId="18171DEC" w14:textId="77777777" w:rsidR="00FE7455" w:rsidRPr="00C961DF" w:rsidRDefault="00FE7455" w:rsidP="00C961DF">
            <w:pPr>
              <w:widowControl w:val="0"/>
              <w:spacing w:after="0"/>
              <w:jc w:val="center"/>
              <w:rPr>
                <w:sz w:val="20"/>
                <w:szCs w:val="20"/>
                <w:highlight w:val="yellow"/>
              </w:rPr>
            </w:pPr>
            <w:r w:rsidRPr="00C961DF">
              <w:rPr>
                <w:rFonts w:ascii="Times New Roman CYR" w:hAnsi="Times New Roman CYR" w:cs="Times New Roman CYR"/>
                <w:color w:val="000000"/>
                <w:sz w:val="20"/>
                <w:szCs w:val="20"/>
              </w:rPr>
              <w:t>Соотнесенные со списком контрольных вопросов реквизиты нормативных правовых актов с указанием структурных единиц этих актов</w:t>
            </w:r>
          </w:p>
        </w:tc>
        <w:tc>
          <w:tcPr>
            <w:tcW w:w="3260"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49E39FD4" w14:textId="77777777" w:rsidR="00FE7455" w:rsidRPr="00C961DF" w:rsidRDefault="00FE7455" w:rsidP="00C961DF">
            <w:pPr>
              <w:widowControl w:val="0"/>
              <w:spacing w:after="0"/>
              <w:jc w:val="center"/>
              <w:rPr>
                <w:sz w:val="20"/>
                <w:szCs w:val="20"/>
              </w:rPr>
            </w:pPr>
            <w:r w:rsidRPr="00C961DF">
              <w:rPr>
                <w:rFonts w:ascii="Times New Roman CYR" w:hAnsi="Times New Roman CYR" w:cs="Times New Roman CYR"/>
                <w:color w:val="000000"/>
                <w:sz w:val="20"/>
                <w:szCs w:val="20"/>
              </w:rPr>
              <w:t>Ответы на вопросы</w:t>
            </w:r>
          </w:p>
        </w:tc>
      </w:tr>
      <w:tr w:rsidR="00FE7455" w:rsidRPr="00D85A18" w14:paraId="360798B3" w14:textId="77777777" w:rsidTr="00C961DF">
        <w:tc>
          <w:tcPr>
            <w:tcW w:w="700" w:type="dxa"/>
            <w:vMerge/>
            <w:tcBorders>
              <w:top w:val="single" w:sz="4" w:space="0" w:color="000001"/>
              <w:left w:val="single" w:sz="4" w:space="0" w:color="000001"/>
              <w:bottom w:val="single" w:sz="4" w:space="0" w:color="000001"/>
            </w:tcBorders>
            <w:shd w:val="clear" w:color="auto" w:fill="auto"/>
          </w:tcPr>
          <w:p w14:paraId="4D4D8512" w14:textId="77777777" w:rsidR="00FE7455" w:rsidRPr="00C961DF" w:rsidRDefault="00FE7455" w:rsidP="00C961DF">
            <w:pPr>
              <w:widowControl w:val="0"/>
              <w:snapToGrid w:val="0"/>
              <w:spacing w:after="0"/>
              <w:jc w:val="both"/>
              <w:rPr>
                <w:rFonts w:ascii="Times New Roman CYR" w:hAnsi="Times New Roman CYR" w:cs="Times New Roman CYR"/>
                <w:color w:val="000000"/>
                <w:sz w:val="20"/>
                <w:szCs w:val="20"/>
              </w:rPr>
            </w:pPr>
          </w:p>
        </w:tc>
        <w:tc>
          <w:tcPr>
            <w:tcW w:w="2722" w:type="dxa"/>
            <w:vMerge/>
            <w:tcBorders>
              <w:top w:val="single" w:sz="4" w:space="0" w:color="000001"/>
              <w:left w:val="single" w:sz="4" w:space="0" w:color="000001"/>
              <w:bottom w:val="single" w:sz="4" w:space="0" w:color="000001"/>
            </w:tcBorders>
            <w:shd w:val="clear" w:color="auto" w:fill="auto"/>
            <w:vAlign w:val="center"/>
          </w:tcPr>
          <w:p w14:paraId="31F6EDDD" w14:textId="77777777" w:rsidR="00FE7455" w:rsidRPr="00C961DF" w:rsidRDefault="00FE7455" w:rsidP="00C961DF">
            <w:pPr>
              <w:widowControl w:val="0"/>
              <w:snapToGrid w:val="0"/>
              <w:spacing w:after="0"/>
              <w:jc w:val="both"/>
              <w:rPr>
                <w:rFonts w:ascii="Times New Roman CYR" w:hAnsi="Times New Roman CYR" w:cs="Times New Roman CYR"/>
                <w:color w:val="000000"/>
                <w:sz w:val="20"/>
                <w:szCs w:val="20"/>
              </w:rPr>
            </w:pPr>
          </w:p>
        </w:tc>
        <w:tc>
          <w:tcPr>
            <w:tcW w:w="3686" w:type="dxa"/>
            <w:vMerge/>
            <w:tcBorders>
              <w:top w:val="single" w:sz="4" w:space="0" w:color="000001"/>
              <w:left w:val="single" w:sz="4" w:space="0" w:color="000001"/>
              <w:bottom w:val="single" w:sz="4" w:space="0" w:color="000001"/>
            </w:tcBorders>
            <w:shd w:val="clear" w:color="auto" w:fill="auto"/>
            <w:vAlign w:val="center"/>
          </w:tcPr>
          <w:p w14:paraId="69100775" w14:textId="77777777" w:rsidR="00FE7455" w:rsidRPr="00C961DF" w:rsidRDefault="00FE7455" w:rsidP="00C961DF">
            <w:pPr>
              <w:widowControl w:val="0"/>
              <w:snapToGrid w:val="0"/>
              <w:spacing w:after="0"/>
              <w:jc w:val="both"/>
              <w:rPr>
                <w:rFonts w:ascii="Times New Roman CYR" w:hAnsi="Times New Roman CYR" w:cs="Times New Roman CYR"/>
                <w:color w:val="000000"/>
                <w:sz w:val="20"/>
                <w:szCs w:val="20"/>
                <w:highlight w:val="yellow"/>
              </w:rPr>
            </w:pPr>
          </w:p>
        </w:tc>
        <w:tc>
          <w:tcPr>
            <w:tcW w:w="709" w:type="dxa"/>
            <w:tcBorders>
              <w:top w:val="single" w:sz="4" w:space="0" w:color="000001"/>
              <w:left w:val="single" w:sz="4" w:space="0" w:color="000001"/>
              <w:bottom w:val="single" w:sz="4" w:space="0" w:color="000001"/>
            </w:tcBorders>
            <w:shd w:val="clear" w:color="auto" w:fill="auto"/>
            <w:vAlign w:val="center"/>
          </w:tcPr>
          <w:p w14:paraId="26FAFAFB" w14:textId="77777777" w:rsidR="00FE7455" w:rsidRPr="00C961DF" w:rsidRDefault="00FE7455" w:rsidP="00C961DF">
            <w:pPr>
              <w:widowControl w:val="0"/>
              <w:spacing w:after="0"/>
              <w:jc w:val="center"/>
              <w:rPr>
                <w:sz w:val="20"/>
                <w:szCs w:val="20"/>
              </w:rPr>
            </w:pPr>
            <w:r w:rsidRPr="00C961DF">
              <w:rPr>
                <w:rFonts w:ascii="Times New Roman CYR" w:hAnsi="Times New Roman CYR" w:cs="Times New Roman CYR"/>
                <w:color w:val="000000"/>
                <w:sz w:val="20"/>
                <w:szCs w:val="20"/>
              </w:rPr>
              <w:t>*Да</w:t>
            </w:r>
          </w:p>
        </w:tc>
        <w:tc>
          <w:tcPr>
            <w:tcW w:w="708" w:type="dxa"/>
            <w:tcBorders>
              <w:top w:val="single" w:sz="4" w:space="0" w:color="000001"/>
              <w:left w:val="single" w:sz="4" w:space="0" w:color="000001"/>
              <w:bottom w:val="single" w:sz="4" w:space="0" w:color="000001"/>
            </w:tcBorders>
            <w:shd w:val="clear" w:color="auto" w:fill="auto"/>
            <w:vAlign w:val="center"/>
          </w:tcPr>
          <w:p w14:paraId="057B431B" w14:textId="77777777" w:rsidR="00FE7455" w:rsidRPr="00C961DF" w:rsidRDefault="00FE7455" w:rsidP="00C961DF">
            <w:pPr>
              <w:widowControl w:val="0"/>
              <w:spacing w:after="0"/>
              <w:jc w:val="center"/>
              <w:rPr>
                <w:sz w:val="20"/>
                <w:szCs w:val="20"/>
              </w:rPr>
            </w:pPr>
            <w:r w:rsidRPr="00C961DF">
              <w:rPr>
                <w:rFonts w:ascii="Times New Roman CYR" w:hAnsi="Times New Roman CYR" w:cs="Times New Roman CYR"/>
                <w:color w:val="000000"/>
                <w:sz w:val="20"/>
                <w:szCs w:val="20"/>
              </w:rPr>
              <w:t>Нет</w:t>
            </w:r>
          </w:p>
        </w:tc>
        <w:tc>
          <w:tcPr>
            <w:tcW w:w="993" w:type="dxa"/>
            <w:tcBorders>
              <w:top w:val="single" w:sz="4" w:space="0" w:color="000001"/>
              <w:left w:val="single" w:sz="4" w:space="0" w:color="000001"/>
              <w:bottom w:val="single" w:sz="4" w:space="0" w:color="000001"/>
            </w:tcBorders>
            <w:shd w:val="clear" w:color="auto" w:fill="auto"/>
            <w:vAlign w:val="center"/>
          </w:tcPr>
          <w:p w14:paraId="64CA2711" w14:textId="77777777" w:rsidR="00FE7455" w:rsidRPr="00C961DF" w:rsidRDefault="00FE7455" w:rsidP="00C961DF">
            <w:pPr>
              <w:widowControl w:val="0"/>
              <w:spacing w:after="0"/>
              <w:jc w:val="center"/>
              <w:rPr>
                <w:sz w:val="20"/>
                <w:szCs w:val="20"/>
              </w:rPr>
            </w:pPr>
            <w:r w:rsidRPr="00C961DF">
              <w:rPr>
                <w:rFonts w:ascii="Times New Roman CYR" w:hAnsi="Times New Roman CYR" w:cs="Times New Roman CYR"/>
                <w:color w:val="000000"/>
                <w:sz w:val="20"/>
                <w:szCs w:val="20"/>
              </w:rPr>
              <w:t>Неприменимо</w:t>
            </w:r>
          </w:p>
        </w:tc>
        <w:tc>
          <w:tcPr>
            <w:tcW w:w="85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49A339" w14:textId="77777777" w:rsidR="00FE7455" w:rsidRPr="00D85A18" w:rsidRDefault="00FE7455" w:rsidP="00C961DF">
            <w:pPr>
              <w:widowControl w:val="0"/>
              <w:spacing w:after="0"/>
              <w:jc w:val="center"/>
              <w:rPr>
                <w:sz w:val="22"/>
              </w:rPr>
            </w:pPr>
            <w:r w:rsidRPr="00D85A18">
              <w:rPr>
                <w:rFonts w:ascii="Times New Roman CYR" w:hAnsi="Times New Roman CYR" w:cs="Times New Roman CYR"/>
                <w:color w:val="000000"/>
                <w:sz w:val="22"/>
              </w:rPr>
              <w:t>Примечание</w:t>
            </w:r>
          </w:p>
        </w:tc>
      </w:tr>
      <w:tr w:rsidR="00FE7455" w:rsidRPr="00D85A18" w14:paraId="33DA77DC" w14:textId="77777777" w:rsidTr="00C961DF">
        <w:tc>
          <w:tcPr>
            <w:tcW w:w="700" w:type="dxa"/>
            <w:tcBorders>
              <w:top w:val="single" w:sz="4" w:space="0" w:color="000001"/>
              <w:left w:val="single" w:sz="4" w:space="0" w:color="000001"/>
              <w:bottom w:val="single" w:sz="4" w:space="0" w:color="000001"/>
            </w:tcBorders>
            <w:shd w:val="clear" w:color="auto" w:fill="auto"/>
          </w:tcPr>
          <w:p w14:paraId="5C79E072" w14:textId="77777777" w:rsidR="00FE7455" w:rsidRPr="00C961DF" w:rsidRDefault="00FE7455" w:rsidP="00C961DF">
            <w:pPr>
              <w:widowControl w:val="0"/>
              <w:spacing w:after="0"/>
              <w:jc w:val="center"/>
              <w:rPr>
                <w:sz w:val="20"/>
                <w:szCs w:val="20"/>
              </w:rPr>
            </w:pPr>
            <w:r w:rsidRPr="00C961DF">
              <w:rPr>
                <w:rFonts w:ascii="Times New Roman CYR" w:hAnsi="Times New Roman CYR" w:cs="Times New Roman CYR"/>
                <w:color w:val="000000"/>
                <w:sz w:val="20"/>
                <w:szCs w:val="20"/>
              </w:rPr>
              <w:t>1</w:t>
            </w:r>
          </w:p>
        </w:tc>
        <w:tc>
          <w:tcPr>
            <w:tcW w:w="2722" w:type="dxa"/>
            <w:tcBorders>
              <w:top w:val="single" w:sz="4" w:space="0" w:color="000001"/>
              <w:left w:val="single" w:sz="4" w:space="0" w:color="000001"/>
              <w:bottom w:val="single" w:sz="4" w:space="0" w:color="000001"/>
            </w:tcBorders>
            <w:shd w:val="clear" w:color="auto" w:fill="auto"/>
          </w:tcPr>
          <w:p w14:paraId="4AA451F3" w14:textId="77777777" w:rsidR="00FE7455" w:rsidRPr="00C961DF" w:rsidRDefault="00FE7455" w:rsidP="00C961DF">
            <w:pPr>
              <w:widowControl w:val="0"/>
              <w:spacing w:after="0"/>
              <w:rPr>
                <w:sz w:val="20"/>
                <w:szCs w:val="20"/>
              </w:rPr>
            </w:pPr>
            <w:r w:rsidRPr="00C961DF">
              <w:rPr>
                <w:color w:val="000000"/>
                <w:sz w:val="20"/>
                <w:szCs w:val="20"/>
              </w:rPr>
              <w:t xml:space="preserve">При осуществлении строительства и </w:t>
            </w:r>
            <w:r w:rsidRPr="00C961DF">
              <w:rPr>
                <w:color w:val="000000"/>
                <w:sz w:val="20"/>
                <w:szCs w:val="20"/>
              </w:rPr>
              <w:lastRenderedPageBreak/>
              <w:t xml:space="preserve">реконструкции зданий, строений, сооружений и иных объектов, принимаются ли меры по </w:t>
            </w:r>
            <w:r w:rsidRPr="00C961DF">
              <w:rPr>
                <w:rStyle w:val="afe"/>
                <w:i w:val="0"/>
                <w:iCs w:val="0"/>
                <w:color w:val="000000"/>
                <w:sz w:val="20"/>
                <w:szCs w:val="20"/>
              </w:rPr>
              <w:t>охране</w:t>
            </w:r>
            <w:r w:rsidRPr="00C961DF">
              <w:rPr>
                <w:i/>
                <w:color w:val="000000"/>
                <w:sz w:val="20"/>
                <w:szCs w:val="20"/>
              </w:rPr>
              <w:t xml:space="preserve"> </w:t>
            </w:r>
            <w:r w:rsidRPr="00C961DF">
              <w:rPr>
                <w:rStyle w:val="afe"/>
                <w:i w:val="0"/>
                <w:iCs w:val="0"/>
                <w:color w:val="000000"/>
                <w:sz w:val="20"/>
                <w:szCs w:val="20"/>
              </w:rPr>
              <w:t>окружающей</w:t>
            </w:r>
            <w:r w:rsidRPr="00C961DF">
              <w:rPr>
                <w:i/>
                <w:color w:val="000000"/>
                <w:sz w:val="20"/>
                <w:szCs w:val="20"/>
              </w:rPr>
              <w:t xml:space="preserve"> </w:t>
            </w:r>
            <w:r w:rsidRPr="00C961DF">
              <w:rPr>
                <w:rStyle w:val="afe"/>
                <w:i w:val="0"/>
                <w:iCs w:val="0"/>
                <w:color w:val="000000"/>
                <w:sz w:val="20"/>
                <w:szCs w:val="20"/>
              </w:rPr>
              <w:t>среды</w:t>
            </w:r>
            <w:r w:rsidRPr="00C961DF">
              <w:rPr>
                <w:color w:val="000000"/>
                <w:sz w:val="20"/>
                <w:szCs w:val="20"/>
              </w:rPr>
              <w:t xml:space="preserve">, восстановлению природной </w:t>
            </w:r>
            <w:r w:rsidRPr="00C961DF">
              <w:rPr>
                <w:rStyle w:val="afe"/>
                <w:i w:val="0"/>
                <w:iCs w:val="0"/>
                <w:color w:val="000000"/>
                <w:sz w:val="20"/>
                <w:szCs w:val="20"/>
              </w:rPr>
              <w:t>среды</w:t>
            </w:r>
            <w:r w:rsidRPr="00C961DF">
              <w:rPr>
                <w:color w:val="000000"/>
                <w:sz w:val="20"/>
                <w:szCs w:val="20"/>
              </w:rPr>
              <w:t xml:space="preserve">, рекультивации земель, </w:t>
            </w:r>
            <w:r w:rsidRPr="00C961DF">
              <w:rPr>
                <w:rStyle w:val="highlightsearch4"/>
                <w:color w:val="000000"/>
                <w:sz w:val="20"/>
                <w:szCs w:val="20"/>
              </w:rPr>
              <w:t>благоустройству</w:t>
            </w:r>
            <w:r w:rsidRPr="00C961DF">
              <w:rPr>
                <w:color w:val="000000"/>
                <w:sz w:val="20"/>
                <w:szCs w:val="20"/>
              </w:rPr>
              <w:t xml:space="preserve"> территорий</w:t>
            </w:r>
          </w:p>
        </w:tc>
        <w:tc>
          <w:tcPr>
            <w:tcW w:w="3686" w:type="dxa"/>
            <w:tcBorders>
              <w:top w:val="single" w:sz="4" w:space="0" w:color="000001"/>
              <w:left w:val="single" w:sz="4" w:space="0" w:color="000001"/>
              <w:bottom w:val="single" w:sz="4" w:space="0" w:color="000001"/>
            </w:tcBorders>
            <w:shd w:val="clear" w:color="auto" w:fill="auto"/>
          </w:tcPr>
          <w:p w14:paraId="1CE8BDA2" w14:textId="77777777" w:rsidR="00FE7455" w:rsidRPr="00C961DF" w:rsidRDefault="00FE7455" w:rsidP="00C961DF">
            <w:pPr>
              <w:widowControl w:val="0"/>
              <w:autoSpaceDE w:val="0"/>
              <w:autoSpaceDN w:val="0"/>
              <w:adjustRightInd w:val="0"/>
              <w:spacing w:after="0"/>
              <w:jc w:val="center"/>
              <w:rPr>
                <w:i/>
                <w:color w:val="000000"/>
                <w:sz w:val="20"/>
                <w:szCs w:val="20"/>
                <w:lang w:eastAsia="ru-RU"/>
              </w:rPr>
            </w:pPr>
            <w:r w:rsidRPr="00C961DF">
              <w:rPr>
                <w:color w:val="000000"/>
                <w:sz w:val="20"/>
                <w:szCs w:val="20"/>
                <w:lang w:eastAsia="ru-RU"/>
              </w:rPr>
              <w:lastRenderedPageBreak/>
              <w:t xml:space="preserve">пункт 3 статьи 37 </w:t>
            </w:r>
            <w:r w:rsidRPr="00C961DF">
              <w:rPr>
                <w:iCs/>
                <w:color w:val="000000"/>
                <w:sz w:val="20"/>
                <w:szCs w:val="20"/>
                <w:lang w:eastAsia="ru-RU"/>
              </w:rPr>
              <w:t>Федерального</w:t>
            </w:r>
            <w:r w:rsidRPr="00C961DF">
              <w:rPr>
                <w:i/>
                <w:color w:val="000000"/>
                <w:sz w:val="20"/>
                <w:szCs w:val="20"/>
                <w:lang w:eastAsia="ru-RU"/>
              </w:rPr>
              <w:t xml:space="preserve"> </w:t>
            </w:r>
            <w:r w:rsidRPr="00C961DF">
              <w:rPr>
                <w:iCs/>
                <w:color w:val="000000"/>
                <w:sz w:val="20"/>
                <w:szCs w:val="20"/>
                <w:lang w:eastAsia="ru-RU"/>
              </w:rPr>
              <w:t>закона</w:t>
            </w:r>
            <w:r w:rsidRPr="00C961DF">
              <w:rPr>
                <w:i/>
                <w:color w:val="000000"/>
                <w:sz w:val="20"/>
                <w:szCs w:val="20"/>
                <w:lang w:eastAsia="ru-RU"/>
              </w:rPr>
              <w:t xml:space="preserve"> </w:t>
            </w:r>
            <w:r w:rsidRPr="00C961DF">
              <w:rPr>
                <w:color w:val="000000"/>
                <w:sz w:val="20"/>
                <w:szCs w:val="20"/>
                <w:lang w:eastAsia="ru-RU"/>
              </w:rPr>
              <w:t>от</w:t>
            </w:r>
            <w:r w:rsidRPr="00C961DF">
              <w:rPr>
                <w:i/>
                <w:color w:val="000000"/>
                <w:sz w:val="20"/>
                <w:szCs w:val="20"/>
                <w:lang w:eastAsia="ru-RU"/>
              </w:rPr>
              <w:t xml:space="preserve"> </w:t>
            </w:r>
            <w:r w:rsidRPr="00C961DF">
              <w:rPr>
                <w:iCs/>
                <w:color w:val="000000"/>
                <w:sz w:val="20"/>
                <w:szCs w:val="20"/>
                <w:lang w:eastAsia="ru-RU"/>
              </w:rPr>
              <w:t>10</w:t>
            </w:r>
            <w:r w:rsidRPr="00C961DF">
              <w:rPr>
                <w:i/>
                <w:color w:val="000000"/>
                <w:sz w:val="20"/>
                <w:szCs w:val="20"/>
                <w:lang w:eastAsia="ru-RU"/>
              </w:rPr>
              <w:t xml:space="preserve"> </w:t>
            </w:r>
            <w:r w:rsidRPr="00C961DF">
              <w:rPr>
                <w:iCs/>
                <w:color w:val="000000"/>
                <w:sz w:val="20"/>
                <w:szCs w:val="20"/>
                <w:lang w:eastAsia="ru-RU"/>
              </w:rPr>
              <w:t>января</w:t>
            </w:r>
            <w:r w:rsidRPr="00C961DF">
              <w:rPr>
                <w:i/>
                <w:color w:val="000000"/>
                <w:sz w:val="20"/>
                <w:szCs w:val="20"/>
                <w:lang w:eastAsia="ru-RU"/>
              </w:rPr>
              <w:t xml:space="preserve"> </w:t>
            </w:r>
            <w:r w:rsidRPr="00C961DF">
              <w:rPr>
                <w:iCs/>
                <w:color w:val="000000"/>
                <w:sz w:val="20"/>
                <w:szCs w:val="20"/>
                <w:lang w:eastAsia="ru-RU"/>
              </w:rPr>
              <w:t>2002</w:t>
            </w:r>
            <w:r w:rsidRPr="00C961DF">
              <w:rPr>
                <w:i/>
                <w:color w:val="000000"/>
                <w:sz w:val="20"/>
                <w:szCs w:val="20"/>
                <w:lang w:eastAsia="ru-RU"/>
              </w:rPr>
              <w:t xml:space="preserve"> </w:t>
            </w:r>
            <w:r w:rsidRPr="00C961DF">
              <w:rPr>
                <w:color w:val="000000"/>
                <w:sz w:val="20"/>
                <w:szCs w:val="20"/>
                <w:lang w:eastAsia="ru-RU"/>
              </w:rPr>
              <w:t xml:space="preserve">г. № </w:t>
            </w:r>
            <w:r w:rsidRPr="00C961DF">
              <w:rPr>
                <w:iCs/>
                <w:color w:val="000000"/>
                <w:sz w:val="20"/>
                <w:szCs w:val="20"/>
                <w:lang w:eastAsia="ru-RU"/>
              </w:rPr>
              <w:t>7</w:t>
            </w:r>
            <w:r w:rsidRPr="00C961DF">
              <w:rPr>
                <w:i/>
                <w:color w:val="000000"/>
                <w:sz w:val="20"/>
                <w:szCs w:val="20"/>
                <w:lang w:eastAsia="ru-RU"/>
              </w:rPr>
              <w:t>-</w:t>
            </w:r>
            <w:r w:rsidRPr="00C961DF">
              <w:rPr>
                <w:iCs/>
                <w:color w:val="000000"/>
                <w:sz w:val="20"/>
                <w:szCs w:val="20"/>
                <w:lang w:eastAsia="ru-RU"/>
              </w:rPr>
              <w:t>ФЗ</w:t>
            </w:r>
            <w:r w:rsidRPr="00C961DF">
              <w:rPr>
                <w:i/>
                <w:color w:val="000000"/>
                <w:sz w:val="20"/>
                <w:szCs w:val="20"/>
                <w:lang w:eastAsia="ru-RU"/>
              </w:rPr>
              <w:t xml:space="preserve"> </w:t>
            </w:r>
          </w:p>
          <w:p w14:paraId="27BFA7FA" w14:textId="77777777" w:rsidR="00FE7455" w:rsidRPr="00C961DF" w:rsidRDefault="00FE7455" w:rsidP="00C961DF">
            <w:pPr>
              <w:widowControl w:val="0"/>
              <w:spacing w:after="0"/>
              <w:rPr>
                <w:sz w:val="20"/>
                <w:szCs w:val="20"/>
                <w:highlight w:val="yellow"/>
              </w:rPr>
            </w:pPr>
            <w:r w:rsidRPr="00C961DF">
              <w:rPr>
                <w:color w:val="000000"/>
                <w:sz w:val="20"/>
                <w:szCs w:val="20"/>
                <w:lang w:eastAsia="ru-RU"/>
              </w:rPr>
              <w:lastRenderedPageBreak/>
              <w:t xml:space="preserve">«Об </w:t>
            </w:r>
            <w:r w:rsidRPr="00C961DF">
              <w:rPr>
                <w:iCs/>
                <w:color w:val="000000"/>
                <w:sz w:val="20"/>
                <w:szCs w:val="20"/>
                <w:lang w:eastAsia="ru-RU"/>
              </w:rPr>
              <w:t>охране</w:t>
            </w:r>
            <w:r w:rsidRPr="00C961DF">
              <w:rPr>
                <w:i/>
                <w:color w:val="000000"/>
                <w:sz w:val="20"/>
                <w:szCs w:val="20"/>
                <w:lang w:eastAsia="ru-RU"/>
              </w:rPr>
              <w:t xml:space="preserve"> </w:t>
            </w:r>
            <w:r w:rsidRPr="00C961DF">
              <w:rPr>
                <w:iCs/>
                <w:color w:val="000000"/>
                <w:sz w:val="20"/>
                <w:szCs w:val="20"/>
                <w:lang w:eastAsia="ru-RU"/>
              </w:rPr>
              <w:t>окружающей</w:t>
            </w:r>
            <w:r w:rsidRPr="00C961DF">
              <w:rPr>
                <w:i/>
                <w:color w:val="000000"/>
                <w:sz w:val="20"/>
                <w:szCs w:val="20"/>
                <w:lang w:eastAsia="ru-RU"/>
              </w:rPr>
              <w:t xml:space="preserve"> </w:t>
            </w:r>
            <w:r w:rsidRPr="00C961DF">
              <w:rPr>
                <w:iCs/>
                <w:color w:val="000000"/>
                <w:sz w:val="20"/>
                <w:szCs w:val="20"/>
                <w:lang w:eastAsia="ru-RU"/>
              </w:rPr>
              <w:t>среды</w:t>
            </w:r>
            <w:r w:rsidRPr="00C961DF">
              <w:rPr>
                <w:color w:val="000000"/>
                <w:sz w:val="20"/>
                <w:szCs w:val="20"/>
                <w:lang w:eastAsia="ru-RU"/>
              </w:rPr>
              <w:t>»</w:t>
            </w:r>
          </w:p>
        </w:tc>
        <w:tc>
          <w:tcPr>
            <w:tcW w:w="709" w:type="dxa"/>
            <w:tcBorders>
              <w:top w:val="single" w:sz="4" w:space="0" w:color="000001"/>
              <w:left w:val="single" w:sz="4" w:space="0" w:color="000001"/>
              <w:bottom w:val="single" w:sz="4" w:space="0" w:color="000001"/>
            </w:tcBorders>
            <w:shd w:val="clear" w:color="auto" w:fill="auto"/>
          </w:tcPr>
          <w:p w14:paraId="7E9BD72A" w14:textId="77777777" w:rsidR="00FE7455" w:rsidRPr="00C961DF" w:rsidRDefault="00FE7455" w:rsidP="00C961DF">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3B9A730C" w14:textId="77777777" w:rsidR="00FE7455" w:rsidRPr="00C961DF" w:rsidRDefault="00FE7455" w:rsidP="00C961DF">
            <w:pPr>
              <w:widowControl w:val="0"/>
              <w:snapToGrid w:val="0"/>
              <w:spacing w:after="0"/>
              <w:jc w:val="both"/>
              <w:rPr>
                <w:rFonts w:ascii="Times New Roman CYR" w:hAnsi="Times New Roman CYR" w:cs="Times New Roman CYR"/>
                <w:color w:val="000000"/>
                <w:sz w:val="20"/>
                <w:szCs w:val="20"/>
              </w:rPr>
            </w:pPr>
          </w:p>
        </w:tc>
        <w:tc>
          <w:tcPr>
            <w:tcW w:w="993" w:type="dxa"/>
            <w:tcBorders>
              <w:top w:val="single" w:sz="4" w:space="0" w:color="000001"/>
              <w:left w:val="single" w:sz="4" w:space="0" w:color="000001"/>
              <w:bottom w:val="single" w:sz="4" w:space="0" w:color="000001"/>
            </w:tcBorders>
            <w:shd w:val="clear" w:color="auto" w:fill="auto"/>
          </w:tcPr>
          <w:p w14:paraId="2F3C78E3" w14:textId="77777777" w:rsidR="00FE7455" w:rsidRPr="00C961DF" w:rsidRDefault="00FE7455" w:rsidP="00C961DF">
            <w:pPr>
              <w:widowControl w:val="0"/>
              <w:snapToGrid w:val="0"/>
              <w:spacing w:after="0"/>
              <w:jc w:val="both"/>
              <w:rPr>
                <w:rFonts w:ascii="Times New Roman CYR" w:hAnsi="Times New Roman CYR" w:cs="Times New Roman CYR"/>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3DF67B06" w14:textId="77777777" w:rsidR="00FE7455" w:rsidRPr="00D85A18" w:rsidRDefault="00FE7455" w:rsidP="00C961DF">
            <w:pPr>
              <w:widowControl w:val="0"/>
              <w:snapToGrid w:val="0"/>
              <w:spacing w:after="0"/>
              <w:jc w:val="both"/>
              <w:rPr>
                <w:rFonts w:ascii="Times New Roman CYR" w:hAnsi="Times New Roman CYR" w:cs="Times New Roman CYR"/>
                <w:color w:val="000000"/>
                <w:sz w:val="22"/>
              </w:rPr>
            </w:pPr>
          </w:p>
        </w:tc>
      </w:tr>
      <w:tr w:rsidR="00FE7455" w:rsidRPr="00D85A18" w14:paraId="46A5BAB6" w14:textId="77777777" w:rsidTr="00C961DF">
        <w:tc>
          <w:tcPr>
            <w:tcW w:w="700" w:type="dxa"/>
            <w:tcBorders>
              <w:top w:val="single" w:sz="4" w:space="0" w:color="000001"/>
              <w:left w:val="single" w:sz="4" w:space="0" w:color="000001"/>
              <w:bottom w:val="single" w:sz="4" w:space="0" w:color="000001"/>
            </w:tcBorders>
            <w:shd w:val="clear" w:color="auto" w:fill="auto"/>
          </w:tcPr>
          <w:p w14:paraId="5F35153A" w14:textId="77777777" w:rsidR="00FE7455" w:rsidRPr="00C961DF" w:rsidRDefault="00FE7455" w:rsidP="00C961DF">
            <w:pPr>
              <w:widowControl w:val="0"/>
              <w:spacing w:after="0"/>
              <w:jc w:val="center"/>
              <w:rPr>
                <w:sz w:val="20"/>
                <w:szCs w:val="20"/>
              </w:rPr>
            </w:pPr>
            <w:r w:rsidRPr="00C961DF">
              <w:rPr>
                <w:rFonts w:ascii="Times New Roman CYR" w:hAnsi="Times New Roman CYR" w:cs="Times New Roman CYR"/>
                <w:color w:val="000000"/>
                <w:sz w:val="20"/>
                <w:szCs w:val="20"/>
              </w:rPr>
              <w:t>2</w:t>
            </w:r>
          </w:p>
        </w:tc>
        <w:tc>
          <w:tcPr>
            <w:tcW w:w="2722" w:type="dxa"/>
            <w:tcBorders>
              <w:top w:val="single" w:sz="4" w:space="0" w:color="000001"/>
              <w:left w:val="single" w:sz="4" w:space="0" w:color="000001"/>
              <w:bottom w:val="single" w:sz="4" w:space="0" w:color="000001"/>
            </w:tcBorders>
            <w:shd w:val="clear" w:color="auto" w:fill="auto"/>
          </w:tcPr>
          <w:p w14:paraId="127C37E7" w14:textId="77777777" w:rsidR="00FE7455" w:rsidRPr="00C961DF" w:rsidRDefault="00FE7455" w:rsidP="00C961DF">
            <w:pPr>
              <w:widowControl w:val="0"/>
              <w:spacing w:after="0"/>
              <w:rPr>
                <w:sz w:val="20"/>
                <w:szCs w:val="20"/>
              </w:rPr>
            </w:pPr>
            <w:r w:rsidRPr="00C961DF">
              <w:rPr>
                <w:color w:val="000000"/>
                <w:sz w:val="20"/>
                <w:szCs w:val="20"/>
              </w:rPr>
              <w:t xml:space="preserve">При вводе в эксплуатацию зданий, строений, сооружений и иных объектов, выполняются ли условия, предусмотренные проектной документацией - мероприятия по </w:t>
            </w:r>
            <w:r w:rsidRPr="00C961DF">
              <w:rPr>
                <w:rStyle w:val="afe"/>
                <w:i w:val="0"/>
                <w:iCs w:val="0"/>
                <w:color w:val="000000"/>
                <w:sz w:val="20"/>
                <w:szCs w:val="20"/>
              </w:rPr>
              <w:t>охране</w:t>
            </w:r>
            <w:r w:rsidRPr="00C961DF">
              <w:rPr>
                <w:i/>
                <w:color w:val="000000"/>
                <w:sz w:val="20"/>
                <w:szCs w:val="20"/>
              </w:rPr>
              <w:t xml:space="preserve"> </w:t>
            </w:r>
            <w:r w:rsidRPr="00C961DF">
              <w:rPr>
                <w:rStyle w:val="afe"/>
                <w:i w:val="0"/>
                <w:iCs w:val="0"/>
                <w:color w:val="000000"/>
                <w:sz w:val="20"/>
                <w:szCs w:val="20"/>
              </w:rPr>
              <w:t>окружающей</w:t>
            </w:r>
            <w:r w:rsidRPr="00C961DF">
              <w:rPr>
                <w:i/>
                <w:color w:val="000000"/>
                <w:sz w:val="20"/>
                <w:szCs w:val="20"/>
              </w:rPr>
              <w:t xml:space="preserve"> </w:t>
            </w:r>
            <w:r w:rsidRPr="00C961DF">
              <w:rPr>
                <w:rStyle w:val="afe"/>
                <w:i w:val="0"/>
                <w:iCs w:val="0"/>
                <w:color w:val="000000"/>
                <w:sz w:val="20"/>
                <w:szCs w:val="20"/>
              </w:rPr>
              <w:t>среды</w:t>
            </w:r>
          </w:p>
        </w:tc>
        <w:tc>
          <w:tcPr>
            <w:tcW w:w="3686" w:type="dxa"/>
            <w:tcBorders>
              <w:top w:val="single" w:sz="4" w:space="0" w:color="000001"/>
              <w:left w:val="single" w:sz="4" w:space="0" w:color="000001"/>
              <w:bottom w:val="single" w:sz="4" w:space="0" w:color="000001"/>
            </w:tcBorders>
            <w:shd w:val="clear" w:color="auto" w:fill="auto"/>
          </w:tcPr>
          <w:p w14:paraId="427946A0" w14:textId="77777777" w:rsidR="00FE7455" w:rsidRPr="00C961DF" w:rsidRDefault="00FE7455" w:rsidP="00C961DF">
            <w:pPr>
              <w:widowControl w:val="0"/>
              <w:spacing w:after="0"/>
              <w:rPr>
                <w:sz w:val="20"/>
                <w:szCs w:val="20"/>
                <w:highlight w:val="yellow"/>
              </w:rPr>
            </w:pPr>
            <w:r w:rsidRPr="00C961DF">
              <w:rPr>
                <w:color w:val="000000"/>
                <w:sz w:val="20"/>
                <w:szCs w:val="20"/>
              </w:rPr>
              <w:t>пункт 2 статьи 38 Федерального закона</w:t>
            </w:r>
            <w:r w:rsidRPr="00C961DF">
              <w:rPr>
                <w:i/>
                <w:color w:val="000000"/>
                <w:sz w:val="20"/>
                <w:szCs w:val="20"/>
              </w:rPr>
              <w:t xml:space="preserve"> </w:t>
            </w:r>
            <w:r w:rsidRPr="00C961DF">
              <w:rPr>
                <w:color w:val="000000"/>
                <w:sz w:val="20"/>
                <w:szCs w:val="20"/>
              </w:rPr>
              <w:t>от</w:t>
            </w:r>
            <w:r w:rsidRPr="00C961DF">
              <w:rPr>
                <w:i/>
                <w:color w:val="000000"/>
                <w:sz w:val="20"/>
                <w:szCs w:val="20"/>
              </w:rPr>
              <w:t xml:space="preserve"> </w:t>
            </w:r>
            <w:r w:rsidRPr="00C961DF">
              <w:rPr>
                <w:rStyle w:val="afe"/>
                <w:i w:val="0"/>
                <w:iCs w:val="0"/>
                <w:color w:val="000000"/>
                <w:sz w:val="20"/>
                <w:szCs w:val="20"/>
              </w:rPr>
              <w:t>10</w:t>
            </w:r>
            <w:r w:rsidRPr="00C961DF">
              <w:rPr>
                <w:i/>
                <w:color w:val="000000"/>
                <w:sz w:val="20"/>
                <w:szCs w:val="20"/>
              </w:rPr>
              <w:t xml:space="preserve"> </w:t>
            </w:r>
            <w:r w:rsidRPr="00C961DF">
              <w:rPr>
                <w:rStyle w:val="afe"/>
                <w:i w:val="0"/>
                <w:iCs w:val="0"/>
                <w:color w:val="000000"/>
                <w:sz w:val="20"/>
                <w:szCs w:val="20"/>
              </w:rPr>
              <w:t>января</w:t>
            </w:r>
            <w:r w:rsidRPr="00C961DF">
              <w:rPr>
                <w:i/>
                <w:color w:val="000000"/>
                <w:sz w:val="20"/>
                <w:szCs w:val="20"/>
              </w:rPr>
              <w:t xml:space="preserve"> </w:t>
            </w:r>
            <w:r w:rsidRPr="00C961DF">
              <w:rPr>
                <w:rStyle w:val="afe"/>
                <w:i w:val="0"/>
                <w:iCs w:val="0"/>
                <w:color w:val="000000"/>
                <w:sz w:val="20"/>
                <w:szCs w:val="20"/>
              </w:rPr>
              <w:t>2002</w:t>
            </w:r>
            <w:r w:rsidRPr="00C961DF">
              <w:rPr>
                <w:i/>
                <w:color w:val="000000"/>
                <w:sz w:val="20"/>
                <w:szCs w:val="20"/>
              </w:rPr>
              <w:t xml:space="preserve"> </w:t>
            </w:r>
            <w:r w:rsidRPr="00C961DF">
              <w:rPr>
                <w:color w:val="000000"/>
                <w:sz w:val="20"/>
                <w:szCs w:val="20"/>
              </w:rPr>
              <w:t xml:space="preserve">г. № </w:t>
            </w:r>
            <w:r w:rsidRPr="00C961DF">
              <w:rPr>
                <w:rStyle w:val="afe"/>
                <w:i w:val="0"/>
                <w:iCs w:val="0"/>
                <w:color w:val="000000"/>
                <w:sz w:val="20"/>
                <w:szCs w:val="20"/>
              </w:rPr>
              <w:t>7</w:t>
            </w:r>
            <w:r w:rsidRPr="00C961DF">
              <w:rPr>
                <w:i/>
                <w:color w:val="000000"/>
                <w:sz w:val="20"/>
                <w:szCs w:val="20"/>
              </w:rPr>
              <w:t>-</w:t>
            </w:r>
            <w:r w:rsidRPr="00C961DF">
              <w:rPr>
                <w:rStyle w:val="afe"/>
                <w:i w:val="0"/>
                <w:iCs w:val="0"/>
                <w:color w:val="000000"/>
                <w:sz w:val="20"/>
                <w:szCs w:val="20"/>
              </w:rPr>
              <w:t>ФЗ</w:t>
            </w:r>
            <w:r w:rsidRPr="00C961DF">
              <w:rPr>
                <w:i/>
                <w:color w:val="000000"/>
                <w:sz w:val="20"/>
                <w:szCs w:val="20"/>
              </w:rPr>
              <w:br/>
            </w:r>
            <w:r w:rsidRPr="00C961DF">
              <w:rPr>
                <w:color w:val="000000"/>
                <w:sz w:val="20"/>
                <w:szCs w:val="20"/>
              </w:rPr>
              <w:t xml:space="preserve">«Об </w:t>
            </w:r>
            <w:r w:rsidRPr="00C961DF">
              <w:rPr>
                <w:rStyle w:val="afe"/>
                <w:i w:val="0"/>
                <w:iCs w:val="0"/>
                <w:color w:val="000000"/>
                <w:sz w:val="20"/>
                <w:szCs w:val="20"/>
              </w:rPr>
              <w:t>охране</w:t>
            </w:r>
            <w:r w:rsidRPr="00C961DF">
              <w:rPr>
                <w:i/>
                <w:color w:val="000000"/>
                <w:sz w:val="20"/>
                <w:szCs w:val="20"/>
              </w:rPr>
              <w:t xml:space="preserve"> </w:t>
            </w:r>
            <w:r w:rsidRPr="00C961DF">
              <w:rPr>
                <w:rStyle w:val="afe"/>
                <w:i w:val="0"/>
                <w:iCs w:val="0"/>
                <w:color w:val="000000"/>
                <w:sz w:val="20"/>
                <w:szCs w:val="20"/>
              </w:rPr>
              <w:t>окружающей</w:t>
            </w:r>
            <w:r w:rsidRPr="00C961DF">
              <w:rPr>
                <w:i/>
                <w:color w:val="000000"/>
                <w:sz w:val="20"/>
                <w:szCs w:val="20"/>
              </w:rPr>
              <w:t xml:space="preserve"> </w:t>
            </w:r>
            <w:r w:rsidRPr="00C961DF">
              <w:rPr>
                <w:rStyle w:val="afe"/>
                <w:i w:val="0"/>
                <w:iCs w:val="0"/>
                <w:color w:val="000000"/>
                <w:sz w:val="20"/>
                <w:szCs w:val="20"/>
              </w:rPr>
              <w:t>среды</w:t>
            </w:r>
            <w:r w:rsidRPr="00C961DF">
              <w:rPr>
                <w:color w:val="000000"/>
                <w:sz w:val="20"/>
                <w:szCs w:val="20"/>
              </w:rPr>
              <w:t>»</w:t>
            </w:r>
          </w:p>
        </w:tc>
        <w:tc>
          <w:tcPr>
            <w:tcW w:w="709" w:type="dxa"/>
            <w:tcBorders>
              <w:top w:val="single" w:sz="4" w:space="0" w:color="000001"/>
              <w:left w:val="single" w:sz="4" w:space="0" w:color="000001"/>
              <w:bottom w:val="single" w:sz="4" w:space="0" w:color="000001"/>
            </w:tcBorders>
            <w:shd w:val="clear" w:color="auto" w:fill="auto"/>
          </w:tcPr>
          <w:p w14:paraId="41973A52" w14:textId="77777777" w:rsidR="00FE7455" w:rsidRPr="00C961DF" w:rsidRDefault="00FE7455" w:rsidP="00C961DF">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61A53F98" w14:textId="77777777" w:rsidR="00FE7455" w:rsidRPr="00C961DF" w:rsidRDefault="00FE7455" w:rsidP="00C961DF">
            <w:pPr>
              <w:widowControl w:val="0"/>
              <w:snapToGrid w:val="0"/>
              <w:spacing w:after="0"/>
              <w:jc w:val="both"/>
              <w:rPr>
                <w:rFonts w:ascii="Times New Roman CYR" w:hAnsi="Times New Roman CYR" w:cs="Times New Roman CYR"/>
                <w:color w:val="000000"/>
                <w:sz w:val="20"/>
                <w:szCs w:val="20"/>
              </w:rPr>
            </w:pPr>
          </w:p>
        </w:tc>
        <w:tc>
          <w:tcPr>
            <w:tcW w:w="993" w:type="dxa"/>
            <w:tcBorders>
              <w:top w:val="single" w:sz="4" w:space="0" w:color="000001"/>
              <w:left w:val="single" w:sz="4" w:space="0" w:color="000001"/>
              <w:bottom w:val="single" w:sz="4" w:space="0" w:color="000001"/>
            </w:tcBorders>
            <w:shd w:val="clear" w:color="auto" w:fill="auto"/>
          </w:tcPr>
          <w:p w14:paraId="1B8581F6" w14:textId="77777777" w:rsidR="00FE7455" w:rsidRPr="00C961DF" w:rsidRDefault="00FE7455" w:rsidP="00C961DF">
            <w:pPr>
              <w:widowControl w:val="0"/>
              <w:snapToGrid w:val="0"/>
              <w:spacing w:after="0"/>
              <w:jc w:val="both"/>
              <w:rPr>
                <w:rFonts w:ascii="Times New Roman CYR" w:hAnsi="Times New Roman CYR" w:cs="Times New Roman CYR"/>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6BD788BD" w14:textId="77777777" w:rsidR="00FE7455" w:rsidRPr="00D85A18" w:rsidRDefault="00FE7455" w:rsidP="00C961DF">
            <w:pPr>
              <w:widowControl w:val="0"/>
              <w:snapToGrid w:val="0"/>
              <w:spacing w:after="0"/>
              <w:jc w:val="both"/>
              <w:rPr>
                <w:rFonts w:ascii="Times New Roman CYR" w:hAnsi="Times New Roman CYR" w:cs="Times New Roman CYR"/>
                <w:color w:val="000000"/>
                <w:sz w:val="22"/>
              </w:rPr>
            </w:pPr>
          </w:p>
        </w:tc>
      </w:tr>
      <w:tr w:rsidR="00FE7455" w:rsidRPr="00D85A18" w14:paraId="7AF9AD08" w14:textId="77777777" w:rsidTr="00C961DF">
        <w:tc>
          <w:tcPr>
            <w:tcW w:w="700" w:type="dxa"/>
            <w:tcBorders>
              <w:top w:val="single" w:sz="4" w:space="0" w:color="000001"/>
              <w:left w:val="single" w:sz="4" w:space="0" w:color="000001"/>
              <w:bottom w:val="single" w:sz="4" w:space="0" w:color="000001"/>
            </w:tcBorders>
            <w:shd w:val="clear" w:color="auto" w:fill="auto"/>
          </w:tcPr>
          <w:p w14:paraId="5EF8C24A" w14:textId="77777777" w:rsidR="00FE7455" w:rsidRPr="00C961DF" w:rsidRDefault="00FE7455" w:rsidP="00615BAA">
            <w:pPr>
              <w:jc w:val="center"/>
              <w:rPr>
                <w:sz w:val="20"/>
                <w:szCs w:val="20"/>
              </w:rPr>
            </w:pPr>
            <w:r w:rsidRPr="00C961DF">
              <w:rPr>
                <w:sz w:val="20"/>
                <w:szCs w:val="20"/>
              </w:rPr>
              <w:t>4</w:t>
            </w:r>
          </w:p>
        </w:tc>
        <w:tc>
          <w:tcPr>
            <w:tcW w:w="2722" w:type="dxa"/>
            <w:tcBorders>
              <w:top w:val="single" w:sz="4" w:space="0" w:color="000001"/>
              <w:left w:val="single" w:sz="4" w:space="0" w:color="000001"/>
              <w:bottom w:val="single" w:sz="4" w:space="0" w:color="000001"/>
            </w:tcBorders>
            <w:shd w:val="clear" w:color="auto" w:fill="auto"/>
          </w:tcPr>
          <w:p w14:paraId="0842797D" w14:textId="77777777" w:rsidR="00FE7455" w:rsidRPr="00C961DF" w:rsidRDefault="00FE7455" w:rsidP="00615BAA">
            <w:pPr>
              <w:pStyle w:val="FORMATTEXT"/>
              <w:jc w:val="center"/>
              <w:rPr>
                <w:color w:val="000000"/>
                <w:sz w:val="20"/>
                <w:szCs w:val="20"/>
              </w:rPr>
            </w:pPr>
            <w:r w:rsidRPr="00C961DF">
              <w:rPr>
                <w:color w:val="000000"/>
                <w:sz w:val="20"/>
                <w:szCs w:val="20"/>
              </w:rPr>
              <w:t>Осуществляется ли своевременная и качественная уборка отходов производства и потребления на земельных участках (на праве собственности или ином вещном праве)</w:t>
            </w:r>
          </w:p>
        </w:tc>
        <w:tc>
          <w:tcPr>
            <w:tcW w:w="3686" w:type="dxa"/>
            <w:tcBorders>
              <w:top w:val="single" w:sz="4" w:space="0" w:color="000001"/>
              <w:left w:val="single" w:sz="4" w:space="0" w:color="000001"/>
              <w:bottom w:val="single" w:sz="4" w:space="0" w:color="000001"/>
            </w:tcBorders>
            <w:shd w:val="clear" w:color="auto" w:fill="auto"/>
          </w:tcPr>
          <w:p w14:paraId="793B5366" w14:textId="77777777" w:rsidR="00FE7455" w:rsidRPr="00C961DF" w:rsidRDefault="00FE7455" w:rsidP="00615BAA">
            <w:pPr>
              <w:pStyle w:val="afff6"/>
              <w:jc w:val="center"/>
              <w:rPr>
                <w:rFonts w:ascii="Times New Roman" w:hAnsi="Times New Roman" w:cs="Times New Roman"/>
                <w:color w:val="000000"/>
                <w:sz w:val="20"/>
                <w:szCs w:val="20"/>
              </w:rPr>
            </w:pPr>
            <w:r w:rsidRPr="00C961DF">
              <w:rPr>
                <w:rFonts w:ascii="Times New Roman" w:hAnsi="Times New Roman" w:cs="Times New Roman"/>
                <w:color w:val="000000"/>
                <w:sz w:val="20"/>
                <w:szCs w:val="20"/>
              </w:rPr>
              <w:t>п. 2.1.2., 2.9, 3.14 правил благоустройства</w:t>
            </w:r>
          </w:p>
        </w:tc>
        <w:tc>
          <w:tcPr>
            <w:tcW w:w="709" w:type="dxa"/>
            <w:tcBorders>
              <w:top w:val="single" w:sz="4" w:space="0" w:color="000001"/>
              <w:left w:val="single" w:sz="4" w:space="0" w:color="000001"/>
              <w:bottom w:val="single" w:sz="4" w:space="0" w:color="000001"/>
            </w:tcBorders>
            <w:shd w:val="clear" w:color="auto" w:fill="auto"/>
          </w:tcPr>
          <w:p w14:paraId="73FB6996"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0F0E9150"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993" w:type="dxa"/>
            <w:tcBorders>
              <w:top w:val="single" w:sz="4" w:space="0" w:color="000001"/>
              <w:left w:val="single" w:sz="4" w:space="0" w:color="000001"/>
              <w:bottom w:val="single" w:sz="4" w:space="0" w:color="000001"/>
            </w:tcBorders>
            <w:shd w:val="clear" w:color="auto" w:fill="auto"/>
          </w:tcPr>
          <w:p w14:paraId="3CE95A3E"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5F37CE7E" w14:textId="77777777" w:rsidR="00FE7455" w:rsidRPr="00D85A18" w:rsidRDefault="00FE7455" w:rsidP="00615BAA">
            <w:pPr>
              <w:widowControl w:val="0"/>
              <w:snapToGrid w:val="0"/>
              <w:jc w:val="both"/>
              <w:rPr>
                <w:rFonts w:ascii="Times New Roman CYR" w:hAnsi="Times New Roman CYR" w:cs="Times New Roman CYR"/>
                <w:color w:val="000000"/>
                <w:sz w:val="22"/>
              </w:rPr>
            </w:pPr>
          </w:p>
        </w:tc>
      </w:tr>
      <w:tr w:rsidR="00FE7455" w:rsidRPr="00D85A18" w14:paraId="43C5886B" w14:textId="77777777" w:rsidTr="00C961DF">
        <w:tc>
          <w:tcPr>
            <w:tcW w:w="700" w:type="dxa"/>
            <w:tcBorders>
              <w:top w:val="single" w:sz="4" w:space="0" w:color="000001"/>
              <w:left w:val="single" w:sz="4" w:space="0" w:color="000001"/>
              <w:bottom w:val="single" w:sz="4" w:space="0" w:color="000001"/>
            </w:tcBorders>
            <w:shd w:val="clear" w:color="auto" w:fill="auto"/>
          </w:tcPr>
          <w:p w14:paraId="5770165F" w14:textId="77777777" w:rsidR="00FE7455" w:rsidRPr="00C961DF" w:rsidRDefault="00FE7455" w:rsidP="00615BAA">
            <w:pPr>
              <w:jc w:val="center"/>
              <w:rPr>
                <w:sz w:val="20"/>
                <w:szCs w:val="20"/>
              </w:rPr>
            </w:pPr>
            <w:r w:rsidRPr="00C961DF">
              <w:rPr>
                <w:sz w:val="20"/>
                <w:szCs w:val="20"/>
              </w:rPr>
              <w:t>5</w:t>
            </w:r>
          </w:p>
        </w:tc>
        <w:tc>
          <w:tcPr>
            <w:tcW w:w="2722" w:type="dxa"/>
            <w:tcBorders>
              <w:top w:val="single" w:sz="4" w:space="0" w:color="000001"/>
              <w:left w:val="single" w:sz="4" w:space="0" w:color="000001"/>
              <w:bottom w:val="single" w:sz="4" w:space="0" w:color="000001"/>
            </w:tcBorders>
            <w:shd w:val="clear" w:color="auto" w:fill="auto"/>
          </w:tcPr>
          <w:p w14:paraId="02172E21" w14:textId="77777777" w:rsidR="00FE7455" w:rsidRPr="00C961DF" w:rsidRDefault="00FE7455" w:rsidP="00615BAA">
            <w:pPr>
              <w:pStyle w:val="afff6"/>
              <w:jc w:val="center"/>
              <w:rPr>
                <w:rFonts w:ascii="Times New Roman" w:hAnsi="Times New Roman" w:cs="Times New Roman"/>
                <w:color w:val="000000"/>
                <w:sz w:val="20"/>
                <w:szCs w:val="20"/>
              </w:rPr>
            </w:pPr>
            <w:r w:rsidRPr="00C961DF">
              <w:rPr>
                <w:rFonts w:ascii="Times New Roman" w:hAnsi="Times New Roman" w:cs="Times New Roman"/>
                <w:color w:val="000000"/>
                <w:sz w:val="20"/>
                <w:szCs w:val="20"/>
              </w:rPr>
              <w:t>Имеются ли несанкционированные места размещения отходов производства и потребления</w:t>
            </w:r>
          </w:p>
        </w:tc>
        <w:tc>
          <w:tcPr>
            <w:tcW w:w="3686" w:type="dxa"/>
            <w:tcBorders>
              <w:top w:val="single" w:sz="4" w:space="0" w:color="000001"/>
              <w:left w:val="single" w:sz="4" w:space="0" w:color="000001"/>
              <w:bottom w:val="single" w:sz="4" w:space="0" w:color="000001"/>
            </w:tcBorders>
            <w:shd w:val="clear" w:color="auto" w:fill="auto"/>
          </w:tcPr>
          <w:p w14:paraId="4E5165E1" w14:textId="77777777" w:rsidR="00FE7455" w:rsidRPr="00C961DF" w:rsidRDefault="00FE7455" w:rsidP="00615BAA">
            <w:pPr>
              <w:pStyle w:val="afff6"/>
              <w:jc w:val="center"/>
              <w:rPr>
                <w:rFonts w:ascii="Times New Roman" w:hAnsi="Times New Roman" w:cs="Times New Roman"/>
                <w:color w:val="000000"/>
                <w:sz w:val="20"/>
                <w:szCs w:val="20"/>
              </w:rPr>
            </w:pPr>
            <w:r w:rsidRPr="00C961DF">
              <w:rPr>
                <w:rFonts w:ascii="Times New Roman" w:hAnsi="Times New Roman" w:cs="Times New Roman"/>
                <w:color w:val="000000"/>
                <w:sz w:val="20"/>
                <w:szCs w:val="20"/>
              </w:rPr>
              <w:t>п. 2.1.2., 2.9 правил благоустройства</w:t>
            </w:r>
          </w:p>
        </w:tc>
        <w:tc>
          <w:tcPr>
            <w:tcW w:w="709" w:type="dxa"/>
            <w:tcBorders>
              <w:top w:val="single" w:sz="4" w:space="0" w:color="000001"/>
              <w:left w:val="single" w:sz="4" w:space="0" w:color="000001"/>
              <w:bottom w:val="single" w:sz="4" w:space="0" w:color="000001"/>
            </w:tcBorders>
            <w:shd w:val="clear" w:color="auto" w:fill="auto"/>
          </w:tcPr>
          <w:p w14:paraId="23BE43EE"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5540CE1D"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993" w:type="dxa"/>
            <w:tcBorders>
              <w:top w:val="single" w:sz="4" w:space="0" w:color="000001"/>
              <w:left w:val="single" w:sz="4" w:space="0" w:color="000001"/>
              <w:bottom w:val="single" w:sz="4" w:space="0" w:color="000001"/>
            </w:tcBorders>
            <w:shd w:val="clear" w:color="auto" w:fill="auto"/>
          </w:tcPr>
          <w:p w14:paraId="32300168"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76B2C892" w14:textId="77777777" w:rsidR="00FE7455" w:rsidRPr="00D85A18" w:rsidRDefault="00FE7455" w:rsidP="00615BAA">
            <w:pPr>
              <w:widowControl w:val="0"/>
              <w:snapToGrid w:val="0"/>
              <w:jc w:val="both"/>
              <w:rPr>
                <w:rFonts w:ascii="Times New Roman CYR" w:hAnsi="Times New Roman CYR" w:cs="Times New Roman CYR"/>
                <w:color w:val="000000"/>
                <w:sz w:val="22"/>
              </w:rPr>
            </w:pPr>
          </w:p>
        </w:tc>
      </w:tr>
      <w:tr w:rsidR="00FE7455" w:rsidRPr="00D85A18" w14:paraId="65A284A3" w14:textId="77777777" w:rsidTr="00C961DF">
        <w:tc>
          <w:tcPr>
            <w:tcW w:w="700" w:type="dxa"/>
            <w:tcBorders>
              <w:top w:val="single" w:sz="4" w:space="0" w:color="000001"/>
              <w:left w:val="single" w:sz="4" w:space="0" w:color="000001"/>
              <w:bottom w:val="single" w:sz="4" w:space="0" w:color="000001"/>
            </w:tcBorders>
            <w:shd w:val="clear" w:color="auto" w:fill="auto"/>
          </w:tcPr>
          <w:p w14:paraId="0C0F429F" w14:textId="77777777" w:rsidR="00FE7455" w:rsidRPr="00C961DF" w:rsidRDefault="00FE7455" w:rsidP="00615BAA">
            <w:pPr>
              <w:jc w:val="center"/>
              <w:rPr>
                <w:sz w:val="20"/>
                <w:szCs w:val="20"/>
              </w:rPr>
            </w:pPr>
            <w:r w:rsidRPr="00C961DF">
              <w:rPr>
                <w:sz w:val="20"/>
                <w:szCs w:val="20"/>
              </w:rPr>
              <w:t>6</w:t>
            </w:r>
          </w:p>
        </w:tc>
        <w:tc>
          <w:tcPr>
            <w:tcW w:w="2722" w:type="dxa"/>
            <w:tcBorders>
              <w:top w:val="single" w:sz="4" w:space="0" w:color="000001"/>
              <w:left w:val="single" w:sz="4" w:space="0" w:color="000001"/>
              <w:bottom w:val="single" w:sz="4" w:space="0" w:color="000001"/>
            </w:tcBorders>
            <w:shd w:val="clear" w:color="auto" w:fill="auto"/>
          </w:tcPr>
          <w:p w14:paraId="407B87C2" w14:textId="77777777" w:rsidR="00FE7455" w:rsidRPr="00C961DF" w:rsidRDefault="00FE7455" w:rsidP="00615BAA">
            <w:pPr>
              <w:ind w:firstLine="34"/>
              <w:jc w:val="center"/>
              <w:rPr>
                <w:color w:val="000000"/>
                <w:sz w:val="20"/>
                <w:szCs w:val="20"/>
              </w:rPr>
            </w:pPr>
            <w:r w:rsidRPr="00C961DF">
              <w:rPr>
                <w:color w:val="000000"/>
                <w:sz w:val="20"/>
                <w:szCs w:val="20"/>
              </w:rPr>
              <w:t>Осуществляется ли сжигание отходов производства и потребления</w:t>
            </w:r>
          </w:p>
        </w:tc>
        <w:tc>
          <w:tcPr>
            <w:tcW w:w="3686" w:type="dxa"/>
            <w:tcBorders>
              <w:top w:val="single" w:sz="4" w:space="0" w:color="000001"/>
              <w:left w:val="single" w:sz="4" w:space="0" w:color="000001"/>
              <w:bottom w:val="single" w:sz="4" w:space="0" w:color="000001"/>
            </w:tcBorders>
            <w:shd w:val="clear" w:color="auto" w:fill="auto"/>
          </w:tcPr>
          <w:p w14:paraId="5E13E794" w14:textId="77777777" w:rsidR="00FE7455" w:rsidRPr="00C961DF" w:rsidRDefault="00FE7455" w:rsidP="00615BAA">
            <w:pPr>
              <w:pStyle w:val="afff6"/>
              <w:jc w:val="center"/>
              <w:rPr>
                <w:rFonts w:ascii="Times New Roman" w:hAnsi="Times New Roman" w:cs="Times New Roman"/>
                <w:color w:val="000000"/>
                <w:sz w:val="20"/>
                <w:szCs w:val="20"/>
              </w:rPr>
            </w:pPr>
            <w:r w:rsidRPr="00C961DF">
              <w:rPr>
                <w:rFonts w:ascii="Times New Roman" w:hAnsi="Times New Roman" w:cs="Times New Roman"/>
                <w:color w:val="000000"/>
                <w:sz w:val="20"/>
                <w:szCs w:val="20"/>
              </w:rPr>
              <w:t>п. 2.1.2 правил благоустройства</w:t>
            </w:r>
          </w:p>
        </w:tc>
        <w:tc>
          <w:tcPr>
            <w:tcW w:w="709" w:type="dxa"/>
            <w:tcBorders>
              <w:top w:val="single" w:sz="4" w:space="0" w:color="000001"/>
              <w:left w:val="single" w:sz="4" w:space="0" w:color="000001"/>
              <w:bottom w:val="single" w:sz="4" w:space="0" w:color="000001"/>
            </w:tcBorders>
            <w:shd w:val="clear" w:color="auto" w:fill="auto"/>
          </w:tcPr>
          <w:p w14:paraId="3CA80B42"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15C4AB6F"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993" w:type="dxa"/>
            <w:tcBorders>
              <w:top w:val="single" w:sz="4" w:space="0" w:color="000001"/>
              <w:left w:val="single" w:sz="4" w:space="0" w:color="000001"/>
              <w:bottom w:val="single" w:sz="4" w:space="0" w:color="000001"/>
            </w:tcBorders>
            <w:shd w:val="clear" w:color="auto" w:fill="auto"/>
          </w:tcPr>
          <w:p w14:paraId="34F18D9A"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31D22357" w14:textId="77777777" w:rsidR="00FE7455" w:rsidRPr="00D85A18" w:rsidRDefault="00FE7455" w:rsidP="00615BAA">
            <w:pPr>
              <w:widowControl w:val="0"/>
              <w:snapToGrid w:val="0"/>
              <w:jc w:val="both"/>
              <w:rPr>
                <w:rFonts w:ascii="Times New Roman CYR" w:hAnsi="Times New Roman CYR" w:cs="Times New Roman CYR"/>
                <w:color w:val="000000"/>
                <w:sz w:val="22"/>
              </w:rPr>
            </w:pPr>
          </w:p>
        </w:tc>
      </w:tr>
      <w:tr w:rsidR="00FE7455" w:rsidRPr="00D85A18" w14:paraId="59AC9EB1" w14:textId="77777777" w:rsidTr="00C961DF">
        <w:tc>
          <w:tcPr>
            <w:tcW w:w="700" w:type="dxa"/>
            <w:tcBorders>
              <w:top w:val="single" w:sz="4" w:space="0" w:color="000001"/>
              <w:left w:val="single" w:sz="4" w:space="0" w:color="000001"/>
              <w:bottom w:val="single" w:sz="4" w:space="0" w:color="000001"/>
            </w:tcBorders>
            <w:shd w:val="clear" w:color="auto" w:fill="auto"/>
          </w:tcPr>
          <w:p w14:paraId="26C75EB9" w14:textId="77777777" w:rsidR="00FE7455" w:rsidRPr="00C961DF" w:rsidRDefault="00FE7455" w:rsidP="00615BAA">
            <w:pPr>
              <w:jc w:val="center"/>
              <w:rPr>
                <w:sz w:val="20"/>
                <w:szCs w:val="20"/>
              </w:rPr>
            </w:pPr>
            <w:r w:rsidRPr="00C961DF">
              <w:rPr>
                <w:sz w:val="20"/>
                <w:szCs w:val="20"/>
              </w:rPr>
              <w:t>7</w:t>
            </w:r>
          </w:p>
        </w:tc>
        <w:tc>
          <w:tcPr>
            <w:tcW w:w="2722" w:type="dxa"/>
            <w:tcBorders>
              <w:top w:val="single" w:sz="4" w:space="0" w:color="000001"/>
              <w:left w:val="single" w:sz="4" w:space="0" w:color="000001"/>
              <w:bottom w:val="single" w:sz="4" w:space="0" w:color="000001"/>
            </w:tcBorders>
            <w:shd w:val="clear" w:color="auto" w:fill="auto"/>
          </w:tcPr>
          <w:p w14:paraId="49899C33" w14:textId="77777777" w:rsidR="00FE7455" w:rsidRPr="00C961DF" w:rsidRDefault="00FE7455" w:rsidP="00615BAA">
            <w:pPr>
              <w:pStyle w:val="afff6"/>
              <w:jc w:val="center"/>
              <w:rPr>
                <w:rFonts w:ascii="Times New Roman" w:hAnsi="Times New Roman" w:cs="Times New Roman"/>
                <w:color w:val="000000"/>
                <w:sz w:val="20"/>
                <w:szCs w:val="20"/>
              </w:rPr>
            </w:pPr>
            <w:r w:rsidRPr="00C961DF">
              <w:rPr>
                <w:rFonts w:ascii="Times New Roman" w:hAnsi="Times New Roman" w:cs="Times New Roman"/>
                <w:color w:val="000000"/>
                <w:sz w:val="20"/>
                <w:szCs w:val="20"/>
              </w:rPr>
              <w:t>Принимаются ли меры по очистке крыш зданий от снега, наледи</w:t>
            </w:r>
          </w:p>
        </w:tc>
        <w:tc>
          <w:tcPr>
            <w:tcW w:w="3686" w:type="dxa"/>
            <w:tcBorders>
              <w:top w:val="single" w:sz="4" w:space="0" w:color="000001"/>
              <w:left w:val="single" w:sz="4" w:space="0" w:color="000001"/>
              <w:bottom w:val="single" w:sz="4" w:space="0" w:color="000001"/>
            </w:tcBorders>
            <w:shd w:val="clear" w:color="auto" w:fill="auto"/>
          </w:tcPr>
          <w:p w14:paraId="3F3A24D2" w14:textId="77777777" w:rsidR="00FE7455" w:rsidRPr="00C961DF" w:rsidRDefault="00FE7455" w:rsidP="00615BAA">
            <w:pPr>
              <w:pStyle w:val="afff6"/>
              <w:jc w:val="center"/>
              <w:rPr>
                <w:rFonts w:ascii="Times New Roman" w:hAnsi="Times New Roman" w:cs="Times New Roman"/>
                <w:color w:val="000000"/>
                <w:sz w:val="20"/>
                <w:szCs w:val="20"/>
              </w:rPr>
            </w:pPr>
            <w:r w:rsidRPr="00C961DF">
              <w:rPr>
                <w:rFonts w:ascii="Times New Roman" w:hAnsi="Times New Roman" w:cs="Times New Roman"/>
                <w:color w:val="000000"/>
                <w:sz w:val="20"/>
                <w:szCs w:val="20"/>
              </w:rPr>
              <w:t>п. 3.12.11 правил благоустройства</w:t>
            </w:r>
          </w:p>
        </w:tc>
        <w:tc>
          <w:tcPr>
            <w:tcW w:w="709" w:type="dxa"/>
            <w:tcBorders>
              <w:top w:val="single" w:sz="4" w:space="0" w:color="000001"/>
              <w:left w:val="single" w:sz="4" w:space="0" w:color="000001"/>
              <w:bottom w:val="single" w:sz="4" w:space="0" w:color="000001"/>
            </w:tcBorders>
            <w:shd w:val="clear" w:color="auto" w:fill="auto"/>
          </w:tcPr>
          <w:p w14:paraId="34A37364"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7D8E9AC4"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993" w:type="dxa"/>
            <w:tcBorders>
              <w:top w:val="single" w:sz="4" w:space="0" w:color="000001"/>
              <w:left w:val="single" w:sz="4" w:space="0" w:color="000001"/>
              <w:bottom w:val="single" w:sz="4" w:space="0" w:color="000001"/>
            </w:tcBorders>
            <w:shd w:val="clear" w:color="auto" w:fill="auto"/>
          </w:tcPr>
          <w:p w14:paraId="62D4506E" w14:textId="77777777" w:rsidR="00FE7455" w:rsidRPr="00C961DF" w:rsidRDefault="00FE7455" w:rsidP="00615BAA">
            <w:pPr>
              <w:widowControl w:val="0"/>
              <w:snapToGrid w:val="0"/>
              <w:jc w:val="both"/>
              <w:rPr>
                <w:rFonts w:ascii="Times New Roman CYR" w:hAnsi="Times New Roman CYR" w:cs="Times New Roman CYR"/>
                <w:color w:val="000000"/>
                <w:sz w:val="20"/>
                <w:szCs w:val="20"/>
              </w:rPr>
            </w:pPr>
          </w:p>
        </w:tc>
        <w:tc>
          <w:tcPr>
            <w:tcW w:w="850" w:type="dxa"/>
            <w:tcBorders>
              <w:top w:val="single" w:sz="4" w:space="0" w:color="000001"/>
              <w:left w:val="single" w:sz="4" w:space="0" w:color="000001"/>
              <w:bottom w:val="single" w:sz="4" w:space="0" w:color="000001"/>
              <w:right w:val="single" w:sz="4" w:space="0" w:color="000001"/>
            </w:tcBorders>
            <w:shd w:val="clear" w:color="auto" w:fill="auto"/>
          </w:tcPr>
          <w:p w14:paraId="061E764A" w14:textId="77777777" w:rsidR="00FE7455" w:rsidRPr="00D85A18" w:rsidRDefault="00FE7455" w:rsidP="00615BAA">
            <w:pPr>
              <w:widowControl w:val="0"/>
              <w:snapToGrid w:val="0"/>
              <w:jc w:val="both"/>
              <w:rPr>
                <w:rFonts w:ascii="Times New Roman CYR" w:hAnsi="Times New Roman CYR" w:cs="Times New Roman CYR"/>
                <w:color w:val="000000"/>
                <w:sz w:val="22"/>
              </w:rPr>
            </w:pPr>
          </w:p>
        </w:tc>
      </w:tr>
    </w:tbl>
    <w:p w14:paraId="4E50D3C7" w14:textId="77777777" w:rsidR="00FE7455" w:rsidRPr="00D85A18" w:rsidRDefault="00FE7455" w:rsidP="00FE7455">
      <w:pPr>
        <w:widowControl w:val="0"/>
        <w:ind w:firstLine="720"/>
        <w:jc w:val="both"/>
        <w:rPr>
          <w:rFonts w:ascii="Times New Roman CYR" w:hAnsi="Times New Roman CYR" w:cs="Times New Roman CYR"/>
          <w:color w:val="000000"/>
          <w:sz w:val="22"/>
        </w:rPr>
      </w:pPr>
    </w:p>
    <w:p w14:paraId="0DD94D37" w14:textId="77777777" w:rsidR="00FE7455" w:rsidRPr="00D85A18" w:rsidRDefault="00FE7455" w:rsidP="00C961DF">
      <w:pPr>
        <w:widowControl w:val="0"/>
        <w:spacing w:after="0"/>
        <w:rPr>
          <w:sz w:val="22"/>
        </w:rPr>
      </w:pPr>
      <w:r w:rsidRPr="00D85A18">
        <w:rPr>
          <w:color w:val="000000"/>
          <w:sz w:val="22"/>
        </w:rPr>
        <w:t>Пояснения и дополнения по вопросам, содержащимся в перечне:</w:t>
      </w:r>
    </w:p>
    <w:p w14:paraId="6473FB3D" w14:textId="77777777" w:rsidR="00FE7455" w:rsidRPr="00D85A18" w:rsidRDefault="00FE7455" w:rsidP="00C961DF">
      <w:pPr>
        <w:widowControl w:val="0"/>
        <w:spacing w:after="0"/>
        <w:rPr>
          <w:sz w:val="22"/>
        </w:rPr>
      </w:pPr>
      <w:r w:rsidRPr="00D85A18">
        <w:rPr>
          <w:color w:val="000000"/>
          <w:sz w:val="22"/>
        </w:rPr>
        <w:t>______________________________________________________________________</w:t>
      </w:r>
    </w:p>
    <w:p w14:paraId="507A3F35" w14:textId="77777777" w:rsidR="00FE7455" w:rsidRPr="00D85A18" w:rsidRDefault="00FE7455" w:rsidP="00C961DF">
      <w:pPr>
        <w:widowControl w:val="0"/>
        <w:spacing w:after="0"/>
        <w:rPr>
          <w:sz w:val="22"/>
        </w:rPr>
      </w:pPr>
      <w:r w:rsidRPr="00D85A18">
        <w:rPr>
          <w:color w:val="000000"/>
          <w:sz w:val="22"/>
        </w:rPr>
        <w:t>______________________________________________________________________</w:t>
      </w:r>
    </w:p>
    <w:p w14:paraId="7CD7AB3E" w14:textId="77777777" w:rsidR="00FE7455" w:rsidRPr="00D85A18" w:rsidRDefault="00FE7455" w:rsidP="00C961DF">
      <w:pPr>
        <w:widowControl w:val="0"/>
        <w:spacing w:after="0"/>
        <w:rPr>
          <w:sz w:val="22"/>
        </w:rPr>
      </w:pPr>
      <w:r w:rsidRPr="00D85A18">
        <w:rPr>
          <w:color w:val="000000"/>
          <w:sz w:val="22"/>
        </w:rPr>
        <w:t>______________________________________________________________________</w:t>
      </w:r>
    </w:p>
    <w:tbl>
      <w:tblPr>
        <w:tblW w:w="0" w:type="auto"/>
        <w:tblLayout w:type="fixed"/>
        <w:tblLook w:val="0000" w:firstRow="0" w:lastRow="0" w:firstColumn="0" w:lastColumn="0" w:noHBand="0" w:noVBand="0"/>
      </w:tblPr>
      <w:tblGrid>
        <w:gridCol w:w="5351"/>
        <w:gridCol w:w="4347"/>
      </w:tblGrid>
      <w:tr w:rsidR="00FE7455" w:rsidRPr="00D85A18" w14:paraId="66980023" w14:textId="77777777" w:rsidTr="00615BAA">
        <w:tc>
          <w:tcPr>
            <w:tcW w:w="5351" w:type="dxa"/>
            <w:shd w:val="clear" w:color="auto" w:fill="auto"/>
          </w:tcPr>
          <w:p w14:paraId="14283DE0" w14:textId="6AD56690" w:rsidR="00FE7455" w:rsidRPr="00C961DF" w:rsidRDefault="00FE7455" w:rsidP="00C961DF">
            <w:pPr>
              <w:widowControl w:val="0"/>
              <w:spacing w:after="120"/>
              <w:rPr>
                <w:sz w:val="20"/>
                <w:szCs w:val="20"/>
              </w:rPr>
            </w:pPr>
            <w:r w:rsidRPr="00C961DF">
              <w:rPr>
                <w:color w:val="000000"/>
                <w:sz w:val="20"/>
                <w:szCs w:val="20"/>
              </w:rPr>
              <w:t>"___" _____________ 20__ г.</w:t>
            </w:r>
            <w:r w:rsidR="00C961DF">
              <w:rPr>
                <w:color w:val="000000"/>
                <w:sz w:val="20"/>
                <w:szCs w:val="20"/>
              </w:rPr>
              <w:t xml:space="preserve"> </w:t>
            </w:r>
            <w:r w:rsidRPr="00C961DF">
              <w:rPr>
                <w:color w:val="000000"/>
                <w:sz w:val="20"/>
                <w:szCs w:val="20"/>
              </w:rPr>
              <w:t>(указывается дата заполнения проверочного листа)</w:t>
            </w:r>
          </w:p>
        </w:tc>
        <w:tc>
          <w:tcPr>
            <w:tcW w:w="4347" w:type="dxa"/>
            <w:shd w:val="clear" w:color="auto" w:fill="auto"/>
          </w:tcPr>
          <w:p w14:paraId="66DA7A70" w14:textId="77777777" w:rsidR="00FE7455" w:rsidRPr="00C961DF" w:rsidRDefault="00FE7455" w:rsidP="00C961DF">
            <w:pPr>
              <w:widowControl w:val="0"/>
              <w:snapToGrid w:val="0"/>
              <w:spacing w:after="0"/>
              <w:jc w:val="both"/>
              <w:rPr>
                <w:color w:val="000000"/>
                <w:sz w:val="20"/>
                <w:szCs w:val="20"/>
              </w:rPr>
            </w:pPr>
          </w:p>
        </w:tc>
      </w:tr>
      <w:tr w:rsidR="00FE7455" w:rsidRPr="00D85A18" w14:paraId="4D98E5A5" w14:textId="77777777" w:rsidTr="00615BAA">
        <w:tc>
          <w:tcPr>
            <w:tcW w:w="9698" w:type="dxa"/>
            <w:gridSpan w:val="2"/>
            <w:shd w:val="clear" w:color="auto" w:fill="auto"/>
          </w:tcPr>
          <w:p w14:paraId="704A3CAB" w14:textId="77777777" w:rsidR="00FE7455" w:rsidRPr="00D85A18" w:rsidRDefault="00FE7455" w:rsidP="00C961DF">
            <w:pPr>
              <w:widowControl w:val="0"/>
              <w:spacing w:after="0"/>
              <w:jc w:val="both"/>
              <w:rPr>
                <w:sz w:val="22"/>
              </w:rPr>
            </w:pPr>
            <w:r w:rsidRPr="00D85A18">
              <w:rPr>
                <w:color w:val="000000"/>
                <w:sz w:val="22"/>
              </w:rPr>
              <w:t>Подписи лица (лиц), проводящего (проводящих) проверку:</w:t>
            </w:r>
          </w:p>
          <w:p w14:paraId="6B0652EC" w14:textId="77777777" w:rsidR="00FE7455" w:rsidRPr="00D85A18" w:rsidRDefault="00FE7455" w:rsidP="00C961DF">
            <w:pPr>
              <w:widowControl w:val="0"/>
              <w:spacing w:after="0"/>
              <w:rPr>
                <w:sz w:val="22"/>
              </w:rPr>
            </w:pPr>
            <w:r w:rsidRPr="00D85A18">
              <w:rPr>
                <w:color w:val="000000"/>
                <w:sz w:val="22"/>
              </w:rPr>
              <w:t>Должность ____________________________________ /Ф.И.О.</w:t>
            </w:r>
          </w:p>
          <w:p w14:paraId="6CA809AA" w14:textId="77777777" w:rsidR="00FE7455" w:rsidRPr="00D85A18" w:rsidRDefault="00FE7455" w:rsidP="00C961DF">
            <w:pPr>
              <w:widowControl w:val="0"/>
              <w:spacing w:after="0"/>
              <w:rPr>
                <w:sz w:val="22"/>
              </w:rPr>
            </w:pPr>
            <w:r w:rsidRPr="00D85A18">
              <w:rPr>
                <w:color w:val="000000"/>
                <w:sz w:val="22"/>
              </w:rPr>
              <w:t>Должность ____________________________________ /Ф.И.О.</w:t>
            </w:r>
          </w:p>
          <w:p w14:paraId="0587A830" w14:textId="77777777" w:rsidR="00FE7455" w:rsidRPr="00D85A18" w:rsidRDefault="00FE7455" w:rsidP="00C961DF">
            <w:pPr>
              <w:widowControl w:val="0"/>
              <w:spacing w:after="0"/>
              <w:jc w:val="both"/>
              <w:rPr>
                <w:color w:val="000000"/>
                <w:sz w:val="22"/>
              </w:rPr>
            </w:pPr>
          </w:p>
          <w:p w14:paraId="404BDC6E" w14:textId="77777777" w:rsidR="00FE7455" w:rsidRPr="00D85A18" w:rsidRDefault="00FE7455" w:rsidP="00C961DF">
            <w:pPr>
              <w:widowControl w:val="0"/>
              <w:spacing w:after="0"/>
              <w:jc w:val="both"/>
              <w:rPr>
                <w:sz w:val="22"/>
              </w:rPr>
            </w:pPr>
            <w:r w:rsidRPr="00D85A18">
              <w:rPr>
                <w:color w:val="000000"/>
                <w:sz w:val="22"/>
              </w:rPr>
              <w:t>С проверочным листом ознакомлен(а):</w:t>
            </w:r>
          </w:p>
          <w:p w14:paraId="39543B22" w14:textId="77777777" w:rsidR="00FE7455" w:rsidRPr="00D85A18" w:rsidRDefault="00FE7455" w:rsidP="00C961DF">
            <w:pPr>
              <w:widowControl w:val="0"/>
              <w:spacing w:after="0"/>
              <w:rPr>
                <w:sz w:val="22"/>
              </w:rPr>
            </w:pPr>
            <w:r w:rsidRPr="00D85A18">
              <w:rPr>
                <w:color w:val="000000"/>
                <w:sz w:val="22"/>
              </w:rPr>
              <w:t>_______________________________________________________________</w:t>
            </w:r>
          </w:p>
          <w:p w14:paraId="6F6D52A7" w14:textId="77777777" w:rsidR="00FE7455" w:rsidRPr="00C961DF" w:rsidRDefault="00FE7455" w:rsidP="00C961DF">
            <w:pPr>
              <w:widowControl w:val="0"/>
              <w:spacing w:after="0"/>
              <w:jc w:val="center"/>
              <w:rPr>
                <w:sz w:val="20"/>
                <w:szCs w:val="20"/>
              </w:rPr>
            </w:pPr>
            <w:r w:rsidRPr="00C961DF">
              <w:rPr>
                <w:color w:val="000000"/>
                <w:sz w:val="20"/>
                <w:szCs w:val="20"/>
              </w:rPr>
              <w:t>(фамилия, имя, отчество (в случае, если имеется), должность руководителя,</w:t>
            </w:r>
          </w:p>
          <w:p w14:paraId="5008BF90" w14:textId="77777777" w:rsidR="00FE7455" w:rsidRPr="00C961DF" w:rsidRDefault="00FE7455" w:rsidP="00C961DF">
            <w:pPr>
              <w:widowControl w:val="0"/>
              <w:spacing w:after="0"/>
              <w:jc w:val="center"/>
              <w:rPr>
                <w:sz w:val="20"/>
                <w:szCs w:val="20"/>
              </w:rPr>
            </w:pPr>
            <w:r w:rsidRPr="00C961DF">
              <w:rPr>
                <w:color w:val="000000"/>
                <w:sz w:val="20"/>
                <w:szCs w:val="20"/>
              </w:rPr>
              <w:t>иного должностного лица или уполномоченного представителя юридического</w:t>
            </w:r>
          </w:p>
          <w:p w14:paraId="7AA9CA8E" w14:textId="77777777" w:rsidR="00FE7455" w:rsidRPr="00C961DF" w:rsidRDefault="00FE7455" w:rsidP="00C961DF">
            <w:pPr>
              <w:widowControl w:val="0"/>
              <w:spacing w:after="0"/>
              <w:jc w:val="center"/>
              <w:rPr>
                <w:sz w:val="20"/>
                <w:szCs w:val="20"/>
              </w:rPr>
            </w:pPr>
            <w:r w:rsidRPr="00C961DF">
              <w:rPr>
                <w:color w:val="000000"/>
                <w:sz w:val="20"/>
                <w:szCs w:val="20"/>
              </w:rPr>
              <w:t>лица, индивидуального предпринимателя, его уполномоченного представителя)</w:t>
            </w:r>
          </w:p>
          <w:p w14:paraId="5ECCA238" w14:textId="77777777" w:rsidR="00FE7455" w:rsidRPr="00D85A18" w:rsidRDefault="00FE7455" w:rsidP="00C961DF">
            <w:pPr>
              <w:widowControl w:val="0"/>
              <w:spacing w:after="0"/>
              <w:rPr>
                <w:sz w:val="22"/>
              </w:rPr>
            </w:pPr>
            <w:r w:rsidRPr="00D85A18">
              <w:rPr>
                <w:color w:val="000000"/>
                <w:sz w:val="22"/>
              </w:rPr>
              <w:t>"__" ____________________ 20__ г. _____________________________</w:t>
            </w:r>
          </w:p>
          <w:p w14:paraId="6B782944" w14:textId="5551B8BC" w:rsidR="00FE7455" w:rsidRDefault="00FE7455" w:rsidP="00C961DF">
            <w:pPr>
              <w:widowControl w:val="0"/>
              <w:spacing w:after="0"/>
              <w:rPr>
                <w:color w:val="000000"/>
                <w:sz w:val="22"/>
              </w:rPr>
            </w:pPr>
            <w:r w:rsidRPr="00D85A18">
              <w:rPr>
                <w:color w:val="000000"/>
                <w:sz w:val="22"/>
              </w:rPr>
              <w:t xml:space="preserve">                                            (подпись)</w:t>
            </w:r>
          </w:p>
          <w:p w14:paraId="3B28E82D" w14:textId="77777777" w:rsidR="00C961DF" w:rsidRPr="00D85A18" w:rsidRDefault="00C961DF" w:rsidP="00C961DF">
            <w:pPr>
              <w:widowControl w:val="0"/>
              <w:spacing w:after="0"/>
              <w:rPr>
                <w:sz w:val="22"/>
              </w:rPr>
            </w:pPr>
          </w:p>
          <w:p w14:paraId="7BD3F742" w14:textId="77777777" w:rsidR="00FE7455" w:rsidRPr="00D85A18" w:rsidRDefault="00FE7455" w:rsidP="00C961DF">
            <w:pPr>
              <w:widowControl w:val="0"/>
              <w:spacing w:after="0"/>
              <w:jc w:val="both"/>
              <w:rPr>
                <w:sz w:val="22"/>
              </w:rPr>
            </w:pPr>
            <w:r w:rsidRPr="00D85A18">
              <w:rPr>
                <w:color w:val="000000"/>
                <w:sz w:val="22"/>
              </w:rPr>
              <w:lastRenderedPageBreak/>
              <w:t>Отметка об отказе ознакомления с проверочным листом:</w:t>
            </w:r>
          </w:p>
          <w:p w14:paraId="0DC18C00" w14:textId="77777777" w:rsidR="00FE7455" w:rsidRPr="00D85A18" w:rsidRDefault="00FE7455" w:rsidP="00C961DF">
            <w:pPr>
              <w:widowControl w:val="0"/>
              <w:spacing w:after="0"/>
              <w:rPr>
                <w:sz w:val="22"/>
              </w:rPr>
            </w:pPr>
            <w:r w:rsidRPr="00D85A18">
              <w:rPr>
                <w:color w:val="000000"/>
                <w:sz w:val="22"/>
              </w:rPr>
              <w:t>_______________________________________________________________</w:t>
            </w:r>
          </w:p>
          <w:p w14:paraId="55249A90" w14:textId="77777777" w:rsidR="00FE7455" w:rsidRPr="00C961DF" w:rsidRDefault="00FE7455" w:rsidP="00C961DF">
            <w:pPr>
              <w:widowControl w:val="0"/>
              <w:spacing w:after="0"/>
              <w:jc w:val="center"/>
              <w:rPr>
                <w:sz w:val="20"/>
                <w:szCs w:val="20"/>
              </w:rPr>
            </w:pPr>
            <w:r w:rsidRPr="00C961DF">
              <w:rPr>
                <w:color w:val="000000"/>
                <w:sz w:val="20"/>
                <w:szCs w:val="20"/>
              </w:rPr>
              <w:t>(фамилия, имя, отчество (в случае, если имеется), уполномоченного</w:t>
            </w:r>
          </w:p>
          <w:p w14:paraId="784A79D9" w14:textId="77777777" w:rsidR="00FE7455" w:rsidRPr="00C961DF" w:rsidRDefault="00FE7455" w:rsidP="00C961DF">
            <w:pPr>
              <w:widowControl w:val="0"/>
              <w:spacing w:after="0"/>
              <w:jc w:val="center"/>
              <w:rPr>
                <w:sz w:val="20"/>
                <w:szCs w:val="20"/>
              </w:rPr>
            </w:pPr>
            <w:r w:rsidRPr="00C961DF">
              <w:rPr>
                <w:color w:val="000000"/>
                <w:sz w:val="20"/>
                <w:szCs w:val="20"/>
              </w:rPr>
              <w:t>должностного лица (лиц), проводящего проверку)</w:t>
            </w:r>
          </w:p>
          <w:p w14:paraId="5C317D7B" w14:textId="77777777" w:rsidR="00FE7455" w:rsidRPr="00D85A18" w:rsidRDefault="00FE7455" w:rsidP="00C961DF">
            <w:pPr>
              <w:widowControl w:val="0"/>
              <w:spacing w:after="0"/>
              <w:rPr>
                <w:sz w:val="22"/>
              </w:rPr>
            </w:pPr>
            <w:r w:rsidRPr="00D85A18">
              <w:rPr>
                <w:color w:val="000000"/>
                <w:sz w:val="22"/>
              </w:rPr>
              <w:t>"__" ____________________ 20__ г. _____________________________</w:t>
            </w:r>
          </w:p>
          <w:p w14:paraId="71A7B711" w14:textId="07353075" w:rsidR="00FE7455" w:rsidRPr="00D85A18" w:rsidRDefault="00FE7455" w:rsidP="00C961DF">
            <w:pPr>
              <w:widowControl w:val="0"/>
              <w:spacing w:after="120"/>
              <w:rPr>
                <w:sz w:val="22"/>
              </w:rPr>
            </w:pPr>
            <w:r w:rsidRPr="00D85A18">
              <w:rPr>
                <w:color w:val="000000"/>
                <w:sz w:val="22"/>
              </w:rPr>
              <w:t xml:space="preserve">                                         </w:t>
            </w:r>
            <w:r w:rsidR="00C961DF">
              <w:rPr>
                <w:color w:val="000000"/>
                <w:sz w:val="22"/>
              </w:rPr>
              <w:t xml:space="preserve">                               </w:t>
            </w:r>
            <w:r w:rsidRPr="00D85A18">
              <w:rPr>
                <w:color w:val="000000"/>
                <w:sz w:val="22"/>
              </w:rPr>
              <w:t xml:space="preserve">   (подпись)</w:t>
            </w:r>
          </w:p>
          <w:p w14:paraId="4A26E9C8" w14:textId="77777777" w:rsidR="00FE7455" w:rsidRPr="00D85A18" w:rsidRDefault="00FE7455" w:rsidP="00C961DF">
            <w:pPr>
              <w:widowControl w:val="0"/>
              <w:spacing w:after="0"/>
              <w:jc w:val="both"/>
              <w:rPr>
                <w:sz w:val="22"/>
              </w:rPr>
            </w:pPr>
            <w:r w:rsidRPr="00D85A18">
              <w:rPr>
                <w:color w:val="000000"/>
                <w:sz w:val="22"/>
              </w:rPr>
              <w:t>Копию проверочного листа получил(а):</w:t>
            </w:r>
          </w:p>
          <w:p w14:paraId="51E378FE" w14:textId="77777777" w:rsidR="00FE7455" w:rsidRPr="00D85A18" w:rsidRDefault="00FE7455" w:rsidP="00C961DF">
            <w:pPr>
              <w:widowControl w:val="0"/>
              <w:spacing w:after="0"/>
              <w:jc w:val="both"/>
              <w:rPr>
                <w:sz w:val="22"/>
              </w:rPr>
            </w:pPr>
            <w:r w:rsidRPr="00D85A18">
              <w:rPr>
                <w:color w:val="000000"/>
                <w:sz w:val="22"/>
              </w:rPr>
              <w:t>___________________________________________________________________________</w:t>
            </w:r>
          </w:p>
          <w:p w14:paraId="1EA59239" w14:textId="77777777" w:rsidR="00FE7455" w:rsidRPr="00C961DF" w:rsidRDefault="00FE7455" w:rsidP="00C961DF">
            <w:pPr>
              <w:widowControl w:val="0"/>
              <w:spacing w:after="0"/>
              <w:jc w:val="center"/>
              <w:rPr>
                <w:sz w:val="20"/>
                <w:szCs w:val="20"/>
              </w:rPr>
            </w:pPr>
            <w:r w:rsidRPr="00C961DF">
              <w:rPr>
                <w:color w:val="000000"/>
                <w:sz w:val="20"/>
                <w:szCs w:val="20"/>
              </w:rPr>
              <w:t>(фамилия, имя, отчество (в случае, если имеется), должность руководителя,</w:t>
            </w:r>
          </w:p>
          <w:p w14:paraId="50E76867" w14:textId="77777777" w:rsidR="00FE7455" w:rsidRPr="00C961DF" w:rsidRDefault="00FE7455" w:rsidP="00C961DF">
            <w:pPr>
              <w:widowControl w:val="0"/>
              <w:spacing w:after="0"/>
              <w:jc w:val="center"/>
              <w:rPr>
                <w:sz w:val="20"/>
                <w:szCs w:val="20"/>
              </w:rPr>
            </w:pPr>
            <w:r w:rsidRPr="00C961DF">
              <w:rPr>
                <w:color w:val="000000"/>
                <w:sz w:val="20"/>
                <w:szCs w:val="20"/>
              </w:rPr>
              <w:t>иного должностного лица или уполномоченного представителя юридического</w:t>
            </w:r>
          </w:p>
          <w:p w14:paraId="589D0D22" w14:textId="77777777" w:rsidR="00FE7455" w:rsidRPr="00C961DF" w:rsidRDefault="00FE7455" w:rsidP="00C961DF">
            <w:pPr>
              <w:widowControl w:val="0"/>
              <w:spacing w:after="0"/>
              <w:jc w:val="center"/>
              <w:rPr>
                <w:sz w:val="20"/>
                <w:szCs w:val="20"/>
              </w:rPr>
            </w:pPr>
            <w:r w:rsidRPr="00C961DF">
              <w:rPr>
                <w:color w:val="000000"/>
                <w:sz w:val="20"/>
                <w:szCs w:val="20"/>
              </w:rPr>
              <w:t>лица, индивидуального предпринимателя, его уполномоченного представителя)</w:t>
            </w:r>
          </w:p>
          <w:p w14:paraId="1C0DC9C4" w14:textId="77777777" w:rsidR="00FE7455" w:rsidRPr="00D85A18" w:rsidRDefault="00FE7455" w:rsidP="00C961DF">
            <w:pPr>
              <w:widowControl w:val="0"/>
              <w:spacing w:after="0"/>
              <w:rPr>
                <w:sz w:val="22"/>
              </w:rPr>
            </w:pPr>
            <w:r w:rsidRPr="00D85A18">
              <w:rPr>
                <w:color w:val="000000"/>
                <w:sz w:val="22"/>
              </w:rPr>
              <w:t>"__" ____________________ 20__ г. _____________________________</w:t>
            </w:r>
          </w:p>
          <w:p w14:paraId="580213B5" w14:textId="6D97A682" w:rsidR="00FE7455" w:rsidRPr="00D85A18" w:rsidRDefault="00FE7455" w:rsidP="00C961DF">
            <w:pPr>
              <w:widowControl w:val="0"/>
              <w:spacing w:after="120"/>
              <w:rPr>
                <w:sz w:val="22"/>
              </w:rPr>
            </w:pPr>
            <w:r w:rsidRPr="00D85A18">
              <w:rPr>
                <w:color w:val="000000"/>
                <w:sz w:val="22"/>
              </w:rPr>
              <w:t xml:space="preserve">                                           </w:t>
            </w:r>
            <w:r w:rsidR="00C961DF">
              <w:rPr>
                <w:color w:val="000000"/>
                <w:sz w:val="22"/>
              </w:rPr>
              <w:t xml:space="preserve">                                       </w:t>
            </w:r>
            <w:r w:rsidRPr="00D85A18">
              <w:rPr>
                <w:color w:val="000000"/>
                <w:sz w:val="22"/>
              </w:rPr>
              <w:t xml:space="preserve"> (подпись)</w:t>
            </w:r>
          </w:p>
          <w:p w14:paraId="62BAE6BC" w14:textId="77777777" w:rsidR="00FE7455" w:rsidRPr="00D85A18" w:rsidRDefault="00FE7455" w:rsidP="00C961DF">
            <w:pPr>
              <w:widowControl w:val="0"/>
              <w:spacing w:after="0"/>
              <w:jc w:val="both"/>
              <w:rPr>
                <w:sz w:val="22"/>
              </w:rPr>
            </w:pPr>
            <w:r w:rsidRPr="00D85A18">
              <w:rPr>
                <w:color w:val="000000"/>
                <w:sz w:val="22"/>
              </w:rPr>
              <w:t>Отметка об отказе получения проверочного листа:</w:t>
            </w:r>
          </w:p>
          <w:p w14:paraId="3732AE49" w14:textId="77777777" w:rsidR="00FE7455" w:rsidRPr="00D85A18" w:rsidRDefault="00FE7455" w:rsidP="00C961DF">
            <w:pPr>
              <w:widowControl w:val="0"/>
              <w:spacing w:after="0"/>
              <w:rPr>
                <w:sz w:val="22"/>
              </w:rPr>
            </w:pPr>
            <w:r w:rsidRPr="00D85A18">
              <w:rPr>
                <w:color w:val="000000"/>
                <w:sz w:val="22"/>
              </w:rPr>
              <w:t>_______________________________________________________________</w:t>
            </w:r>
          </w:p>
          <w:p w14:paraId="2E550741" w14:textId="77777777" w:rsidR="00FE7455" w:rsidRPr="00C961DF" w:rsidRDefault="00FE7455" w:rsidP="00C961DF">
            <w:pPr>
              <w:widowControl w:val="0"/>
              <w:spacing w:after="0"/>
              <w:jc w:val="center"/>
              <w:rPr>
                <w:sz w:val="20"/>
                <w:szCs w:val="20"/>
              </w:rPr>
            </w:pPr>
            <w:r w:rsidRPr="00C961DF">
              <w:rPr>
                <w:color w:val="000000"/>
                <w:sz w:val="20"/>
                <w:szCs w:val="20"/>
              </w:rPr>
              <w:t>(фамилия, имя, отчество (в случае, если имеется), уполномоченного</w:t>
            </w:r>
          </w:p>
          <w:p w14:paraId="0F040F33" w14:textId="77777777" w:rsidR="00FE7455" w:rsidRPr="00C961DF" w:rsidRDefault="00FE7455" w:rsidP="00C961DF">
            <w:pPr>
              <w:widowControl w:val="0"/>
              <w:spacing w:after="0"/>
              <w:jc w:val="center"/>
              <w:rPr>
                <w:sz w:val="20"/>
                <w:szCs w:val="20"/>
              </w:rPr>
            </w:pPr>
            <w:r w:rsidRPr="00C961DF">
              <w:rPr>
                <w:color w:val="000000"/>
                <w:sz w:val="20"/>
                <w:szCs w:val="20"/>
              </w:rPr>
              <w:t>должностного лица (лиц), проводящего проверку)</w:t>
            </w:r>
          </w:p>
          <w:p w14:paraId="29C7CF0D" w14:textId="77777777" w:rsidR="00FE7455" w:rsidRPr="00D85A18" w:rsidRDefault="00FE7455" w:rsidP="00C961DF">
            <w:pPr>
              <w:widowControl w:val="0"/>
              <w:spacing w:after="0"/>
              <w:rPr>
                <w:sz w:val="22"/>
              </w:rPr>
            </w:pPr>
            <w:r w:rsidRPr="00D85A18">
              <w:rPr>
                <w:color w:val="000000"/>
                <w:sz w:val="22"/>
              </w:rPr>
              <w:t>"__" ____________________ 20__ г. _____________________________</w:t>
            </w:r>
          </w:p>
          <w:p w14:paraId="715EF00D" w14:textId="2B80C4F6" w:rsidR="00FE7455" w:rsidRPr="00D85A18" w:rsidRDefault="00FE7455" w:rsidP="00C961DF">
            <w:pPr>
              <w:widowControl w:val="0"/>
              <w:spacing w:after="0"/>
              <w:rPr>
                <w:sz w:val="22"/>
              </w:rPr>
            </w:pPr>
            <w:r w:rsidRPr="00D85A18">
              <w:rPr>
                <w:color w:val="000000"/>
                <w:sz w:val="22"/>
              </w:rPr>
              <w:t xml:space="preserve">                                         </w:t>
            </w:r>
            <w:r w:rsidR="00C961DF">
              <w:rPr>
                <w:color w:val="000000"/>
                <w:sz w:val="22"/>
              </w:rPr>
              <w:t xml:space="preserve">                                         </w:t>
            </w:r>
            <w:r w:rsidRPr="00D85A18">
              <w:rPr>
                <w:color w:val="000000"/>
                <w:sz w:val="22"/>
              </w:rPr>
              <w:t xml:space="preserve">   (подпись)</w:t>
            </w:r>
          </w:p>
          <w:p w14:paraId="622C03C1" w14:textId="77777777" w:rsidR="00FE7455" w:rsidRPr="00D85A18" w:rsidRDefault="00FE7455" w:rsidP="00C961DF">
            <w:pPr>
              <w:widowControl w:val="0"/>
              <w:spacing w:after="0"/>
              <w:jc w:val="both"/>
              <w:rPr>
                <w:color w:val="000000"/>
                <w:sz w:val="22"/>
              </w:rPr>
            </w:pPr>
          </w:p>
        </w:tc>
      </w:tr>
    </w:tbl>
    <w:p w14:paraId="7DAEBF4F" w14:textId="77777777" w:rsidR="00FE7455" w:rsidRPr="00D85A18" w:rsidRDefault="00FE7455" w:rsidP="00C961DF">
      <w:pPr>
        <w:widowControl w:val="0"/>
        <w:spacing w:after="0"/>
        <w:jc w:val="both"/>
        <w:rPr>
          <w:sz w:val="22"/>
        </w:rPr>
      </w:pPr>
      <w:r w:rsidRPr="00D85A18">
        <w:rPr>
          <w:color w:val="000000"/>
          <w:sz w:val="22"/>
        </w:rPr>
        <w:t>*Рекомендации по заполнению контрольного листа (списка контрольных вопросов):</w:t>
      </w:r>
    </w:p>
    <w:p w14:paraId="33EE27C5" w14:textId="77777777" w:rsidR="00FE7455" w:rsidRPr="00D85A18" w:rsidRDefault="00FE7455" w:rsidP="00C961DF">
      <w:pPr>
        <w:widowControl w:val="0"/>
        <w:spacing w:after="0"/>
        <w:jc w:val="both"/>
        <w:rPr>
          <w:sz w:val="22"/>
        </w:rPr>
      </w:pPr>
      <w:r w:rsidRPr="00D85A18">
        <w:rPr>
          <w:color w:val="000000"/>
          <w:sz w:val="22"/>
        </w:rPr>
        <w:tab/>
        <w:t>в позиции «</w:t>
      </w:r>
      <w:r w:rsidRPr="00D85A18">
        <w:rPr>
          <w:b/>
          <w:bCs/>
          <w:color w:val="000000"/>
          <w:sz w:val="22"/>
        </w:rPr>
        <w:t>Да</w:t>
      </w:r>
      <w:r w:rsidRPr="00D85A18">
        <w:rPr>
          <w:color w:val="000000"/>
          <w:sz w:val="22"/>
        </w:rPr>
        <w:t>» проставляется отметка, если предъявляемое требование реализовано в                        полном объеме;</w:t>
      </w:r>
    </w:p>
    <w:p w14:paraId="527883F6" w14:textId="77777777" w:rsidR="00FE7455" w:rsidRPr="00D85A18" w:rsidRDefault="00FE7455" w:rsidP="00C961DF">
      <w:pPr>
        <w:widowControl w:val="0"/>
        <w:spacing w:after="0"/>
        <w:jc w:val="both"/>
        <w:rPr>
          <w:sz w:val="22"/>
        </w:rPr>
      </w:pPr>
      <w:r w:rsidRPr="00D85A18">
        <w:rPr>
          <w:color w:val="000000"/>
          <w:sz w:val="22"/>
        </w:rPr>
        <w:tab/>
        <w:t>в позиции «</w:t>
      </w:r>
      <w:r w:rsidRPr="00D85A18">
        <w:rPr>
          <w:b/>
          <w:bCs/>
          <w:color w:val="000000"/>
          <w:sz w:val="22"/>
        </w:rPr>
        <w:t>Нет</w:t>
      </w:r>
      <w:r w:rsidRPr="00D85A18">
        <w:rPr>
          <w:color w:val="000000"/>
          <w:sz w:val="22"/>
        </w:rPr>
        <w:t>» проставляется отметка, если предъявляемое требование не реализовано или реализовано не в полном объеме;</w:t>
      </w:r>
    </w:p>
    <w:p w14:paraId="746B5492" w14:textId="77777777" w:rsidR="00FE7455" w:rsidRPr="00D85A18" w:rsidRDefault="00FE7455" w:rsidP="00C961DF">
      <w:pPr>
        <w:widowControl w:val="0"/>
        <w:spacing w:after="0"/>
        <w:jc w:val="both"/>
        <w:rPr>
          <w:sz w:val="22"/>
        </w:rPr>
      </w:pPr>
      <w:r w:rsidRPr="00D85A18">
        <w:rPr>
          <w:color w:val="000000"/>
          <w:sz w:val="22"/>
        </w:rPr>
        <w:tab/>
        <w:t>в позиции «</w:t>
      </w:r>
      <w:r w:rsidRPr="00D85A18">
        <w:rPr>
          <w:b/>
          <w:bCs/>
          <w:color w:val="000000"/>
          <w:sz w:val="22"/>
        </w:rPr>
        <w:t>Неприменимо</w:t>
      </w:r>
      <w:r w:rsidRPr="00D85A18">
        <w:rPr>
          <w:color w:val="000000"/>
          <w:sz w:val="22"/>
        </w:rPr>
        <w:t>» проставляется отметка, если предъявляемое требование не подлежит реализации проверяемым субъектам и (или) контролю применительно к данному проверяемому субъекту;</w:t>
      </w:r>
    </w:p>
    <w:p w14:paraId="54986DEF" w14:textId="77777777" w:rsidR="00FE7455" w:rsidRPr="00D85A18" w:rsidRDefault="00FE7455" w:rsidP="00C961DF">
      <w:pPr>
        <w:widowControl w:val="0"/>
        <w:spacing w:after="0"/>
        <w:jc w:val="both"/>
        <w:rPr>
          <w:sz w:val="22"/>
        </w:rPr>
      </w:pPr>
      <w:r w:rsidRPr="00D85A18">
        <w:rPr>
          <w:color w:val="000000"/>
          <w:sz w:val="22"/>
        </w:rPr>
        <w:tab/>
        <w:t>в позиции «</w:t>
      </w:r>
      <w:r w:rsidRPr="00D85A18">
        <w:rPr>
          <w:b/>
          <w:bCs/>
          <w:color w:val="000000"/>
          <w:sz w:val="22"/>
        </w:rPr>
        <w:t>Примечание</w:t>
      </w:r>
      <w:r w:rsidRPr="00D85A18">
        <w:rPr>
          <w:color w:val="000000"/>
          <w:sz w:val="22"/>
        </w:rPr>
        <w:t>» отражаются причины по которым предъявляемое требование                           реализовано не в полном объеме.</w:t>
      </w:r>
    </w:p>
    <w:p w14:paraId="0E177CA9" w14:textId="77777777" w:rsidR="0091229B" w:rsidRDefault="0091229B" w:rsidP="0091229B">
      <w:pPr>
        <w:rPr>
          <w:sz w:val="22"/>
        </w:rPr>
      </w:pPr>
    </w:p>
    <w:p w14:paraId="17A8F984" w14:textId="0610E13F" w:rsidR="0091229B" w:rsidRDefault="0091229B" w:rsidP="0091229B">
      <w:pPr>
        <w:rPr>
          <w:sz w:val="22"/>
        </w:rPr>
      </w:pPr>
    </w:p>
    <w:p w14:paraId="509DD320" w14:textId="51B95707" w:rsidR="00C961DF" w:rsidRDefault="00C961DF" w:rsidP="0091229B">
      <w:pPr>
        <w:rPr>
          <w:sz w:val="22"/>
        </w:rPr>
      </w:pPr>
    </w:p>
    <w:p w14:paraId="4E4C90AB" w14:textId="6A56C3E3" w:rsidR="00C961DF" w:rsidRDefault="00C961DF" w:rsidP="0091229B">
      <w:pPr>
        <w:rPr>
          <w:sz w:val="22"/>
        </w:rPr>
      </w:pPr>
    </w:p>
    <w:p w14:paraId="1DA5DE84" w14:textId="7F563BE0" w:rsidR="00C961DF" w:rsidRDefault="00C961DF" w:rsidP="0091229B">
      <w:pPr>
        <w:rPr>
          <w:sz w:val="22"/>
        </w:rPr>
      </w:pPr>
    </w:p>
    <w:p w14:paraId="2A43FCFB" w14:textId="77777777" w:rsidR="00C961DF" w:rsidRDefault="00C961DF" w:rsidP="0091229B">
      <w:pPr>
        <w:rPr>
          <w:sz w:val="22"/>
        </w:rPr>
      </w:pPr>
    </w:p>
    <w:p w14:paraId="6462D9E9" w14:textId="76BE3E44" w:rsidR="0091229B" w:rsidRDefault="0091229B" w:rsidP="0091229B">
      <w:pPr>
        <w:rPr>
          <w:sz w:val="22"/>
        </w:rPr>
      </w:pPr>
    </w:p>
    <w:p w14:paraId="7B67ABBD" w14:textId="5334675F" w:rsidR="00FE7455" w:rsidRDefault="00FE7455" w:rsidP="0091229B">
      <w:pPr>
        <w:rPr>
          <w:sz w:val="22"/>
        </w:rPr>
      </w:pPr>
    </w:p>
    <w:p w14:paraId="1C6E8F24" w14:textId="77777777" w:rsidR="00FE7455" w:rsidRDefault="00FE7455" w:rsidP="0091229B">
      <w:pPr>
        <w:rPr>
          <w:sz w:val="22"/>
        </w:rPr>
      </w:pPr>
    </w:p>
    <w:p w14:paraId="4601149B" w14:textId="32805B39" w:rsidR="0091229B" w:rsidRDefault="0091229B" w:rsidP="0091229B">
      <w:pPr>
        <w:rPr>
          <w:sz w:val="22"/>
        </w:rPr>
      </w:pPr>
    </w:p>
    <w:p w14:paraId="0138562E" w14:textId="77777777" w:rsidR="0091229B" w:rsidRDefault="0091229B" w:rsidP="0091229B">
      <w:pPr>
        <w:rPr>
          <w:sz w:val="22"/>
        </w:rPr>
      </w:pPr>
    </w:p>
    <w:p w14:paraId="39DD5B91" w14:textId="77777777" w:rsidR="0091229B" w:rsidRPr="008071B9" w:rsidRDefault="0091229B" w:rsidP="0091229B">
      <w:pPr>
        <w:jc w:val="center"/>
      </w:pPr>
      <w:r w:rsidRPr="008071B9">
        <w:rPr>
          <w:noProof/>
          <w:color w:val="999999"/>
        </w:rPr>
        <w:lastRenderedPageBreak/>
        <w:drawing>
          <wp:inline distT="0" distB="0" distL="0" distR="0" wp14:anchorId="165DEF61" wp14:editId="2CB511AA">
            <wp:extent cx="460601" cy="586220"/>
            <wp:effectExtent l="0" t="0" r="0" b="4445"/>
            <wp:docPr id="19" name="Рисунок 19"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7C0EAEFA" w14:textId="77777777" w:rsidR="0091229B" w:rsidRPr="00F04E2E" w:rsidRDefault="0091229B" w:rsidP="0091229B">
      <w:pPr>
        <w:spacing w:after="0"/>
        <w:jc w:val="center"/>
        <w:rPr>
          <w:sz w:val="22"/>
        </w:rPr>
      </w:pPr>
      <w:r w:rsidRPr="00F04E2E">
        <w:rPr>
          <w:sz w:val="22"/>
        </w:rPr>
        <w:t>АДМИНИСТРАЦИЯ МУНИЦИПАЛЬНОГО ОБРАЗОВАНИЯ</w:t>
      </w:r>
    </w:p>
    <w:p w14:paraId="5A5B9CD6" w14:textId="77777777" w:rsidR="0091229B" w:rsidRDefault="0091229B" w:rsidP="0091229B">
      <w:pPr>
        <w:spacing w:after="0"/>
        <w:jc w:val="center"/>
        <w:rPr>
          <w:sz w:val="22"/>
        </w:rPr>
      </w:pPr>
      <w:r w:rsidRPr="00F04E2E">
        <w:rPr>
          <w:sz w:val="22"/>
        </w:rPr>
        <w:t>«ЗАОСТРОВСКОЕ»</w:t>
      </w:r>
    </w:p>
    <w:p w14:paraId="079CACDD" w14:textId="77777777" w:rsidR="0091229B" w:rsidRPr="00F04E2E" w:rsidRDefault="0091229B" w:rsidP="0091229B">
      <w:pPr>
        <w:spacing w:after="0"/>
        <w:jc w:val="center"/>
        <w:rPr>
          <w:sz w:val="22"/>
        </w:rPr>
      </w:pPr>
    </w:p>
    <w:p w14:paraId="20A05C13" w14:textId="77777777" w:rsidR="0091229B" w:rsidRPr="00516E9D" w:rsidRDefault="0091229B" w:rsidP="0091229B">
      <w:pPr>
        <w:spacing w:after="0" w:line="240" w:lineRule="auto"/>
        <w:jc w:val="center"/>
        <w:rPr>
          <w:b/>
          <w:bCs/>
          <w:sz w:val="24"/>
          <w:szCs w:val="24"/>
        </w:rPr>
      </w:pPr>
      <w:r w:rsidRPr="00516E9D">
        <w:rPr>
          <w:b/>
          <w:bCs/>
          <w:sz w:val="24"/>
          <w:szCs w:val="24"/>
        </w:rPr>
        <w:t>ПОСТАНОВЛЕНИЕ</w:t>
      </w:r>
    </w:p>
    <w:p w14:paraId="42F90AD0" w14:textId="77777777" w:rsidR="0091229B" w:rsidRPr="00360645" w:rsidRDefault="0091229B" w:rsidP="0091229B">
      <w:pPr>
        <w:spacing w:after="0" w:line="240" w:lineRule="auto"/>
      </w:pPr>
    </w:p>
    <w:p w14:paraId="67209318" w14:textId="00F7AF0A" w:rsidR="0091229B" w:rsidRDefault="0091229B" w:rsidP="0091229B">
      <w:pPr>
        <w:spacing w:after="0"/>
        <w:rPr>
          <w:b/>
          <w:sz w:val="22"/>
        </w:rPr>
      </w:pPr>
      <w:r>
        <w:rPr>
          <w:b/>
          <w:sz w:val="22"/>
        </w:rPr>
        <w:t>18</w:t>
      </w:r>
      <w:r w:rsidRPr="009E198E">
        <w:rPr>
          <w:b/>
          <w:sz w:val="22"/>
        </w:rPr>
        <w:t xml:space="preserve"> </w:t>
      </w:r>
      <w:r>
        <w:rPr>
          <w:b/>
          <w:sz w:val="22"/>
        </w:rPr>
        <w:t>ма</w:t>
      </w:r>
      <w:r w:rsidRPr="009E198E">
        <w:rPr>
          <w:b/>
          <w:sz w:val="22"/>
        </w:rPr>
        <w:t>я 2022 г</w:t>
      </w:r>
      <w:r w:rsidRPr="009E198E">
        <w:rPr>
          <w:sz w:val="22"/>
        </w:rPr>
        <w:t xml:space="preserve">.                                                   </w:t>
      </w:r>
      <w:r>
        <w:rPr>
          <w:sz w:val="22"/>
        </w:rPr>
        <w:t xml:space="preserve">                                     </w:t>
      </w:r>
      <w:r w:rsidRPr="009E198E">
        <w:rPr>
          <w:sz w:val="22"/>
        </w:rPr>
        <w:t xml:space="preserve">                                              </w:t>
      </w:r>
      <w:r w:rsidRPr="009E198E">
        <w:rPr>
          <w:b/>
          <w:sz w:val="22"/>
        </w:rPr>
        <w:t xml:space="preserve">№ </w:t>
      </w:r>
      <w:r w:rsidR="00DB58A7">
        <w:rPr>
          <w:b/>
          <w:sz w:val="22"/>
        </w:rPr>
        <w:t>52</w:t>
      </w:r>
    </w:p>
    <w:p w14:paraId="67B7EF23" w14:textId="58761392" w:rsidR="0091229B" w:rsidRDefault="0091229B" w:rsidP="0091229B">
      <w:pPr>
        <w:rPr>
          <w:sz w:val="22"/>
        </w:rPr>
      </w:pPr>
      <w:r>
        <w:rPr>
          <w:b/>
          <w:sz w:val="22"/>
        </w:rPr>
        <w:t xml:space="preserve">                                                                          </w:t>
      </w:r>
      <w:r w:rsidRPr="009E198E">
        <w:rPr>
          <w:sz w:val="22"/>
        </w:rPr>
        <w:t>д. Большое Анисимово</w:t>
      </w:r>
    </w:p>
    <w:p w14:paraId="2723E958" w14:textId="77777777" w:rsidR="00E647D5" w:rsidRDefault="00DB58A7" w:rsidP="00E647D5">
      <w:pPr>
        <w:spacing w:after="0"/>
        <w:jc w:val="center"/>
        <w:rPr>
          <w:rFonts w:eastAsia="Arial"/>
          <w:b/>
          <w:bCs/>
          <w:sz w:val="22"/>
          <w:lang w:eastAsia="ar-SA"/>
        </w:rPr>
      </w:pPr>
      <w:r w:rsidRPr="00E71894">
        <w:rPr>
          <w:rFonts w:eastAsia="Arial"/>
          <w:b/>
          <w:bCs/>
          <w:sz w:val="22"/>
          <w:lang w:eastAsia="ar-SA"/>
        </w:rPr>
        <w:t xml:space="preserve">Об утверждении формы проверочного листа (списка контрольных вопросов), </w:t>
      </w:r>
    </w:p>
    <w:p w14:paraId="129D8362" w14:textId="6CC044FF" w:rsidR="00DB58A7" w:rsidRPr="00E71894" w:rsidRDefault="00DB58A7" w:rsidP="00E647D5">
      <w:pPr>
        <w:spacing w:after="120"/>
        <w:jc w:val="center"/>
        <w:rPr>
          <w:rFonts w:eastAsia="Arial"/>
          <w:b/>
          <w:bCs/>
          <w:sz w:val="22"/>
          <w:lang w:eastAsia="ar-SA"/>
        </w:rPr>
      </w:pPr>
      <w:r w:rsidRPr="00E71894">
        <w:rPr>
          <w:rFonts w:eastAsia="Arial"/>
          <w:b/>
          <w:bCs/>
          <w:sz w:val="22"/>
          <w:lang w:eastAsia="ar-SA"/>
        </w:rPr>
        <w:t>применяемого при осуществлении муниципального жилищного контроля на территории муниципального образования «Заостровское»</w:t>
      </w:r>
    </w:p>
    <w:p w14:paraId="3FC61161" w14:textId="77777777" w:rsidR="00DB58A7" w:rsidRPr="00E71894" w:rsidRDefault="00DB58A7" w:rsidP="00E647D5">
      <w:pPr>
        <w:pStyle w:val="af7"/>
        <w:spacing w:after="0" w:line="276" w:lineRule="auto"/>
        <w:ind w:left="0"/>
        <w:rPr>
          <w:sz w:val="22"/>
          <w:szCs w:val="22"/>
        </w:rPr>
      </w:pPr>
      <w:r w:rsidRPr="00E71894">
        <w:rPr>
          <w:sz w:val="22"/>
          <w:szCs w:val="22"/>
        </w:rPr>
        <w:tab/>
      </w:r>
    </w:p>
    <w:p w14:paraId="2C959AB8" w14:textId="77777777" w:rsidR="00DB58A7" w:rsidRPr="00E647D5" w:rsidRDefault="00DB58A7" w:rsidP="00E647D5">
      <w:pPr>
        <w:pStyle w:val="af7"/>
        <w:spacing w:line="276" w:lineRule="auto"/>
        <w:ind w:left="0" w:firstLine="709"/>
        <w:rPr>
          <w:rFonts w:ascii="Times New Roman" w:hAnsi="Times New Roman"/>
          <w:sz w:val="22"/>
          <w:szCs w:val="22"/>
        </w:rPr>
      </w:pPr>
      <w:r w:rsidRPr="00E71894">
        <w:rPr>
          <w:sz w:val="22"/>
          <w:szCs w:val="22"/>
        </w:rPr>
        <w:tab/>
      </w:r>
      <w:r w:rsidRPr="00E647D5">
        <w:rPr>
          <w:rFonts w:ascii="Times New Roman" w:hAnsi="Times New Roman"/>
          <w:sz w:val="22"/>
          <w:szCs w:val="22"/>
        </w:rPr>
        <w:t>В соответствии с Федеральным законом от 31.07.2020г.  № 248-ФЗ "О государственном контроле (надзоре) и муниципальном контроле в Российской Федерации", постановлением Правительства Российской Федерации от 27.10.2021г.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руководствуясь Уставом  муниципального образования «Заостровское», Администрация муниципального образования «Заостровское» постановляет:</w:t>
      </w:r>
    </w:p>
    <w:p w14:paraId="025D4E94" w14:textId="77777777" w:rsidR="00DB58A7" w:rsidRPr="00E647D5" w:rsidRDefault="00DB58A7" w:rsidP="00E647D5">
      <w:pPr>
        <w:spacing w:after="120"/>
        <w:ind w:firstLine="709"/>
        <w:jc w:val="both"/>
        <w:rPr>
          <w:rFonts w:cs="Times New Roman"/>
          <w:sz w:val="22"/>
        </w:rPr>
      </w:pPr>
      <w:r w:rsidRPr="00E647D5">
        <w:rPr>
          <w:rFonts w:cs="Times New Roman"/>
          <w:sz w:val="22"/>
        </w:rPr>
        <w:t>1. Утвердить прилагаемую форму проверочного листа (списка контрольных вопросов), применяемого при осуществлении муниципального жилищного контроля на территории муниципального образования «Заостровское» (Приложение № 1).</w:t>
      </w:r>
    </w:p>
    <w:p w14:paraId="509C2D0D" w14:textId="77777777" w:rsidR="00DB58A7" w:rsidRPr="00E647D5" w:rsidRDefault="00DB58A7" w:rsidP="00E647D5">
      <w:pPr>
        <w:pStyle w:val="afff3"/>
        <w:spacing w:after="120" w:line="276" w:lineRule="auto"/>
        <w:ind w:firstLine="709"/>
        <w:jc w:val="both"/>
        <w:rPr>
          <w:b w:val="0"/>
          <w:sz w:val="22"/>
          <w:szCs w:val="22"/>
          <w:lang w:eastAsia="zh-CN"/>
        </w:rPr>
      </w:pPr>
      <w:r w:rsidRPr="00E647D5">
        <w:rPr>
          <w:b w:val="0"/>
          <w:sz w:val="22"/>
          <w:szCs w:val="22"/>
          <w:lang w:eastAsia="zh-CN"/>
        </w:rPr>
        <w:t>2. Настоящее постановление опубликовать (обнародовать) в Вестнике муниципального образования «Заостровское» на официальном сайте МО «Заостровское» в сети интернет.</w:t>
      </w:r>
    </w:p>
    <w:p w14:paraId="127928CA" w14:textId="77777777" w:rsidR="00DB58A7" w:rsidRPr="00E647D5" w:rsidRDefault="00DB58A7" w:rsidP="00E647D5">
      <w:pPr>
        <w:pStyle w:val="afff3"/>
        <w:spacing w:after="120" w:line="276" w:lineRule="auto"/>
        <w:ind w:firstLine="709"/>
        <w:jc w:val="both"/>
        <w:rPr>
          <w:b w:val="0"/>
          <w:sz w:val="22"/>
          <w:szCs w:val="22"/>
          <w:lang w:eastAsia="zh-CN"/>
        </w:rPr>
      </w:pPr>
      <w:r w:rsidRPr="00E647D5">
        <w:rPr>
          <w:b w:val="0"/>
          <w:sz w:val="22"/>
          <w:szCs w:val="22"/>
          <w:lang w:eastAsia="zh-CN"/>
        </w:rPr>
        <w:t>3. Настоящее Постановление вступает в силу со дня обнародования.</w:t>
      </w:r>
    </w:p>
    <w:p w14:paraId="4D1E886D" w14:textId="77777777" w:rsidR="00DB58A7" w:rsidRPr="00E647D5" w:rsidRDefault="00DB58A7" w:rsidP="00E647D5">
      <w:pPr>
        <w:pStyle w:val="afff3"/>
        <w:spacing w:line="276" w:lineRule="auto"/>
        <w:ind w:firstLine="709"/>
        <w:jc w:val="both"/>
        <w:rPr>
          <w:b w:val="0"/>
          <w:sz w:val="22"/>
          <w:szCs w:val="22"/>
          <w:lang w:eastAsia="zh-CN"/>
        </w:rPr>
      </w:pPr>
      <w:r w:rsidRPr="00E647D5">
        <w:rPr>
          <w:b w:val="0"/>
          <w:sz w:val="22"/>
          <w:szCs w:val="22"/>
          <w:lang w:eastAsia="zh-CN"/>
        </w:rPr>
        <w:t>4. Контроль исполнения настоящего постановления оставляю за собой.</w:t>
      </w:r>
    </w:p>
    <w:p w14:paraId="27649C89" w14:textId="1DB8E79C" w:rsidR="00DB58A7" w:rsidRDefault="00DB58A7" w:rsidP="00E647D5">
      <w:pPr>
        <w:widowControl w:val="0"/>
        <w:spacing w:after="0"/>
        <w:jc w:val="both"/>
        <w:rPr>
          <w:rFonts w:cs="Times New Roman"/>
          <w:sz w:val="22"/>
        </w:rPr>
      </w:pPr>
    </w:p>
    <w:p w14:paraId="599A007F" w14:textId="77777777" w:rsidR="00E647D5" w:rsidRPr="00E647D5" w:rsidRDefault="00E647D5" w:rsidP="00E647D5">
      <w:pPr>
        <w:widowControl w:val="0"/>
        <w:spacing w:after="0"/>
        <w:jc w:val="both"/>
        <w:rPr>
          <w:rFonts w:cs="Times New Roman"/>
          <w:sz w:val="22"/>
        </w:rPr>
      </w:pPr>
    </w:p>
    <w:p w14:paraId="59D5EC90" w14:textId="77777777" w:rsidR="00DB58A7" w:rsidRPr="00E647D5" w:rsidRDefault="00DB58A7" w:rsidP="00E647D5">
      <w:pPr>
        <w:widowControl w:val="0"/>
        <w:spacing w:after="0"/>
        <w:jc w:val="both"/>
        <w:rPr>
          <w:rFonts w:cs="Times New Roman"/>
          <w:sz w:val="22"/>
        </w:rPr>
      </w:pPr>
    </w:p>
    <w:p w14:paraId="7EE1445F" w14:textId="77777777" w:rsidR="00DB58A7" w:rsidRPr="00E647D5" w:rsidRDefault="00DB58A7" w:rsidP="00E647D5">
      <w:pPr>
        <w:pStyle w:val="af7"/>
        <w:spacing w:after="0"/>
        <w:ind w:left="0"/>
        <w:rPr>
          <w:rFonts w:ascii="Times New Roman" w:hAnsi="Times New Roman"/>
          <w:sz w:val="22"/>
          <w:szCs w:val="22"/>
        </w:rPr>
      </w:pPr>
      <w:r w:rsidRPr="00E647D5">
        <w:rPr>
          <w:rFonts w:ascii="Times New Roman" w:hAnsi="Times New Roman"/>
          <w:sz w:val="22"/>
          <w:szCs w:val="22"/>
        </w:rPr>
        <w:t xml:space="preserve">Глава муниципального образования </w:t>
      </w:r>
      <w:r w:rsidRPr="00E647D5">
        <w:rPr>
          <w:rFonts w:ascii="Times New Roman" w:hAnsi="Times New Roman"/>
          <w:sz w:val="22"/>
          <w:szCs w:val="22"/>
        </w:rPr>
        <w:tab/>
      </w:r>
      <w:r w:rsidRPr="00E647D5">
        <w:rPr>
          <w:rFonts w:ascii="Times New Roman" w:hAnsi="Times New Roman"/>
          <w:sz w:val="22"/>
          <w:szCs w:val="22"/>
        </w:rPr>
        <w:tab/>
      </w:r>
      <w:r w:rsidRPr="00E647D5">
        <w:rPr>
          <w:rFonts w:ascii="Times New Roman" w:hAnsi="Times New Roman"/>
          <w:sz w:val="22"/>
          <w:szCs w:val="22"/>
        </w:rPr>
        <w:tab/>
      </w:r>
      <w:r w:rsidRPr="00E647D5">
        <w:rPr>
          <w:rFonts w:ascii="Times New Roman" w:hAnsi="Times New Roman"/>
          <w:sz w:val="22"/>
          <w:szCs w:val="22"/>
        </w:rPr>
        <w:tab/>
      </w:r>
      <w:r w:rsidRPr="00E647D5">
        <w:rPr>
          <w:rFonts w:ascii="Times New Roman" w:hAnsi="Times New Roman"/>
          <w:sz w:val="22"/>
          <w:szCs w:val="22"/>
        </w:rPr>
        <w:tab/>
      </w:r>
      <w:r w:rsidRPr="00E647D5">
        <w:rPr>
          <w:rFonts w:ascii="Times New Roman" w:hAnsi="Times New Roman"/>
          <w:sz w:val="22"/>
          <w:szCs w:val="22"/>
        </w:rPr>
        <w:tab/>
        <w:t>А.К. Алимов</w:t>
      </w:r>
    </w:p>
    <w:p w14:paraId="2308FE94" w14:textId="77777777" w:rsidR="00DB58A7" w:rsidRPr="00E647D5" w:rsidRDefault="00DB58A7" w:rsidP="00E647D5">
      <w:pPr>
        <w:pStyle w:val="af7"/>
        <w:spacing w:after="0"/>
        <w:ind w:left="0"/>
        <w:rPr>
          <w:rFonts w:ascii="Times New Roman" w:hAnsi="Times New Roman"/>
          <w:sz w:val="22"/>
          <w:szCs w:val="22"/>
        </w:rPr>
      </w:pPr>
    </w:p>
    <w:p w14:paraId="2B1B363B" w14:textId="77777777" w:rsidR="00DB58A7" w:rsidRPr="00E71894" w:rsidRDefault="00DB58A7" w:rsidP="00DB58A7">
      <w:pPr>
        <w:widowControl w:val="0"/>
        <w:ind w:firstLine="720"/>
        <w:jc w:val="right"/>
        <w:rPr>
          <w:sz w:val="22"/>
        </w:rPr>
      </w:pPr>
    </w:p>
    <w:p w14:paraId="4DFC2D54" w14:textId="77777777" w:rsidR="00DB58A7" w:rsidRPr="00E71894" w:rsidRDefault="00DB58A7" w:rsidP="00DB58A7">
      <w:pPr>
        <w:widowControl w:val="0"/>
        <w:ind w:firstLine="720"/>
        <w:jc w:val="right"/>
        <w:rPr>
          <w:sz w:val="22"/>
        </w:rPr>
      </w:pPr>
    </w:p>
    <w:p w14:paraId="5E63DCAF" w14:textId="77777777" w:rsidR="00DB58A7" w:rsidRPr="00E71894" w:rsidRDefault="00DB58A7" w:rsidP="00DB58A7">
      <w:pPr>
        <w:widowControl w:val="0"/>
        <w:ind w:firstLine="720"/>
        <w:jc w:val="right"/>
        <w:rPr>
          <w:sz w:val="22"/>
        </w:rPr>
      </w:pPr>
    </w:p>
    <w:p w14:paraId="3816185D" w14:textId="77777777" w:rsidR="00DB58A7" w:rsidRPr="00E71894" w:rsidRDefault="00DB58A7" w:rsidP="00DB58A7">
      <w:pPr>
        <w:widowControl w:val="0"/>
        <w:ind w:firstLine="720"/>
        <w:jc w:val="right"/>
        <w:rPr>
          <w:sz w:val="22"/>
        </w:rPr>
      </w:pPr>
    </w:p>
    <w:p w14:paraId="42B18C1D" w14:textId="77777777" w:rsidR="00DB58A7" w:rsidRPr="00E71894" w:rsidRDefault="00DB58A7" w:rsidP="00DB58A7">
      <w:pPr>
        <w:widowControl w:val="0"/>
        <w:ind w:firstLine="720"/>
        <w:jc w:val="right"/>
        <w:rPr>
          <w:sz w:val="22"/>
        </w:rPr>
      </w:pPr>
    </w:p>
    <w:p w14:paraId="305916B1" w14:textId="77777777" w:rsidR="00DB58A7" w:rsidRPr="00E71894" w:rsidRDefault="00DB58A7" w:rsidP="00DB58A7">
      <w:pPr>
        <w:widowControl w:val="0"/>
        <w:ind w:firstLine="720"/>
        <w:jc w:val="right"/>
        <w:rPr>
          <w:sz w:val="22"/>
        </w:rPr>
      </w:pPr>
    </w:p>
    <w:p w14:paraId="64C85C31" w14:textId="77777777" w:rsidR="00DB58A7" w:rsidRPr="00E71894" w:rsidRDefault="00DB58A7" w:rsidP="00DB58A7">
      <w:pPr>
        <w:widowControl w:val="0"/>
        <w:ind w:firstLine="720"/>
        <w:jc w:val="right"/>
        <w:rPr>
          <w:rFonts w:ascii="Times New Roman CYR" w:hAnsi="Times New Roman CYR" w:cs="Times New Roman CYR"/>
          <w:sz w:val="22"/>
        </w:rPr>
      </w:pPr>
    </w:p>
    <w:p w14:paraId="7585A01C" w14:textId="77777777" w:rsidR="00DB58A7" w:rsidRPr="00E71894" w:rsidRDefault="00DB58A7" w:rsidP="00DB58A7">
      <w:pPr>
        <w:widowControl w:val="0"/>
        <w:ind w:firstLine="720"/>
        <w:jc w:val="right"/>
        <w:rPr>
          <w:rFonts w:ascii="Times New Roman CYR" w:hAnsi="Times New Roman CYR" w:cs="Times New Roman CYR"/>
          <w:sz w:val="22"/>
        </w:rPr>
      </w:pPr>
    </w:p>
    <w:p w14:paraId="498F0D1B" w14:textId="77777777" w:rsidR="00DB58A7" w:rsidRPr="00E647D5" w:rsidRDefault="00DB58A7" w:rsidP="00E647D5">
      <w:pPr>
        <w:widowControl w:val="0"/>
        <w:spacing w:after="0"/>
        <w:ind w:firstLine="720"/>
        <w:jc w:val="right"/>
        <w:rPr>
          <w:sz w:val="18"/>
          <w:szCs w:val="18"/>
        </w:rPr>
      </w:pPr>
      <w:r w:rsidRPr="00E647D5">
        <w:rPr>
          <w:rFonts w:ascii="Times New Roman CYR" w:hAnsi="Times New Roman CYR" w:cs="Times New Roman CYR"/>
          <w:sz w:val="18"/>
          <w:szCs w:val="18"/>
        </w:rPr>
        <w:lastRenderedPageBreak/>
        <w:t>Утверждена</w:t>
      </w:r>
      <w:r w:rsidRPr="00E647D5">
        <w:rPr>
          <w:sz w:val="18"/>
          <w:szCs w:val="18"/>
        </w:rPr>
        <w:br/>
      </w:r>
      <w:r w:rsidRPr="00E647D5">
        <w:rPr>
          <w:rFonts w:ascii="Times New Roman CYR" w:hAnsi="Times New Roman CYR" w:cs="Times New Roman CYR"/>
          <w:sz w:val="18"/>
          <w:szCs w:val="18"/>
        </w:rPr>
        <w:t>постановлением Администрации</w:t>
      </w:r>
      <w:r w:rsidRPr="00E647D5">
        <w:rPr>
          <w:sz w:val="18"/>
          <w:szCs w:val="18"/>
        </w:rPr>
        <w:br/>
      </w:r>
      <w:r w:rsidRPr="00E647D5">
        <w:rPr>
          <w:rFonts w:ascii="Times New Roman CYR" w:hAnsi="Times New Roman CYR" w:cs="Times New Roman CYR"/>
          <w:sz w:val="18"/>
          <w:szCs w:val="18"/>
        </w:rPr>
        <w:t>муниципального образования «Заостровское»</w:t>
      </w:r>
      <w:r w:rsidRPr="00E647D5">
        <w:rPr>
          <w:sz w:val="18"/>
          <w:szCs w:val="18"/>
        </w:rPr>
        <w:br/>
      </w:r>
      <w:r w:rsidRPr="00E647D5">
        <w:rPr>
          <w:rFonts w:ascii="Times New Roman CYR" w:hAnsi="Times New Roman CYR" w:cs="Times New Roman CYR"/>
          <w:sz w:val="18"/>
          <w:szCs w:val="18"/>
        </w:rPr>
        <w:t>от «18» мая 2022 года № 52</w:t>
      </w:r>
    </w:p>
    <w:p w14:paraId="0FF6A65E" w14:textId="77777777" w:rsidR="00DB58A7" w:rsidRPr="00E71894" w:rsidRDefault="00DB58A7" w:rsidP="00DB58A7">
      <w:pPr>
        <w:pStyle w:val="1"/>
        <w:widowControl w:val="0"/>
        <w:rPr>
          <w:sz w:val="22"/>
          <w:szCs w:val="22"/>
        </w:rPr>
      </w:pPr>
    </w:p>
    <w:p w14:paraId="04592AA9" w14:textId="1151C781" w:rsidR="00DB58A7" w:rsidRPr="00E71894" w:rsidRDefault="00DB58A7" w:rsidP="00E647D5">
      <w:pPr>
        <w:pStyle w:val="1"/>
        <w:widowControl w:val="0"/>
        <w:jc w:val="center"/>
        <w:rPr>
          <w:sz w:val="22"/>
          <w:szCs w:val="22"/>
        </w:rPr>
      </w:pPr>
      <w:r w:rsidRPr="00E71894">
        <w:rPr>
          <w:bCs w:val="0"/>
          <w:color w:val="26282F"/>
          <w:sz w:val="22"/>
          <w:szCs w:val="22"/>
        </w:rPr>
        <w:t>Форма</w:t>
      </w:r>
      <w:r w:rsidRPr="00E71894">
        <w:rPr>
          <w:bCs w:val="0"/>
          <w:sz w:val="22"/>
          <w:szCs w:val="22"/>
        </w:rPr>
        <w:br/>
      </w:r>
      <w:r w:rsidRPr="00E71894">
        <w:rPr>
          <w:bCs w:val="0"/>
          <w:color w:val="26282F"/>
          <w:sz w:val="22"/>
          <w:szCs w:val="22"/>
        </w:rPr>
        <w:t>проверочного листа (список контрольных вопросов),</w:t>
      </w:r>
    </w:p>
    <w:p w14:paraId="043147DE" w14:textId="77777777" w:rsidR="00A52129" w:rsidRDefault="00DB58A7" w:rsidP="00E647D5">
      <w:pPr>
        <w:pStyle w:val="1"/>
        <w:widowControl w:val="0"/>
        <w:jc w:val="center"/>
        <w:rPr>
          <w:bCs w:val="0"/>
          <w:color w:val="26282F"/>
          <w:sz w:val="22"/>
          <w:szCs w:val="22"/>
        </w:rPr>
      </w:pPr>
      <w:r w:rsidRPr="00E71894">
        <w:rPr>
          <w:bCs w:val="0"/>
          <w:color w:val="26282F"/>
          <w:sz w:val="22"/>
          <w:szCs w:val="22"/>
        </w:rPr>
        <w:t>применяемого при осуществлении муниципального жилищного контроля</w:t>
      </w:r>
    </w:p>
    <w:p w14:paraId="307649BB" w14:textId="71CD5E83" w:rsidR="00DB58A7" w:rsidRPr="00A52129" w:rsidRDefault="00DB58A7" w:rsidP="00A52129">
      <w:pPr>
        <w:pStyle w:val="1"/>
        <w:widowControl w:val="0"/>
        <w:spacing w:after="120"/>
        <w:jc w:val="center"/>
        <w:rPr>
          <w:bCs w:val="0"/>
          <w:sz w:val="22"/>
        </w:rPr>
      </w:pPr>
      <w:r w:rsidRPr="00E71894">
        <w:rPr>
          <w:bCs w:val="0"/>
          <w:color w:val="26282F"/>
          <w:sz w:val="22"/>
          <w:szCs w:val="22"/>
        </w:rPr>
        <w:t xml:space="preserve"> на </w:t>
      </w:r>
      <w:r w:rsidRPr="00A52129">
        <w:rPr>
          <w:bCs w:val="0"/>
          <w:color w:val="26282F"/>
          <w:sz w:val="22"/>
          <w:szCs w:val="22"/>
        </w:rPr>
        <w:t>территории</w:t>
      </w:r>
      <w:r w:rsidR="00A52129" w:rsidRPr="00A52129">
        <w:rPr>
          <w:bCs w:val="0"/>
          <w:color w:val="26282F"/>
          <w:sz w:val="22"/>
          <w:szCs w:val="22"/>
        </w:rPr>
        <w:t xml:space="preserve"> </w:t>
      </w:r>
      <w:r w:rsidRPr="00A52129">
        <w:rPr>
          <w:bCs w:val="0"/>
          <w:color w:val="26282F"/>
          <w:sz w:val="22"/>
        </w:rPr>
        <w:t>муниципального образования «Заостровское»</w:t>
      </w:r>
    </w:p>
    <w:p w14:paraId="5D2A87EB" w14:textId="7E690DFB" w:rsidR="00DB58A7" w:rsidRPr="00E71894" w:rsidRDefault="00DB58A7" w:rsidP="00A52129">
      <w:pPr>
        <w:widowControl w:val="0"/>
        <w:spacing w:after="0"/>
        <w:rPr>
          <w:sz w:val="22"/>
        </w:rPr>
      </w:pPr>
      <w:r w:rsidRPr="00E71894">
        <w:rPr>
          <w:color w:val="000000"/>
          <w:sz w:val="22"/>
        </w:rPr>
        <w:t>________________________________________________________________________________________</w:t>
      </w:r>
    </w:p>
    <w:p w14:paraId="43AD2042" w14:textId="7E79E2E6" w:rsidR="00DB58A7" w:rsidRPr="00A52129" w:rsidRDefault="00DB58A7" w:rsidP="00A52129">
      <w:pPr>
        <w:widowControl w:val="0"/>
        <w:spacing w:after="120"/>
        <w:rPr>
          <w:sz w:val="20"/>
          <w:szCs w:val="20"/>
        </w:rPr>
      </w:pPr>
      <w:r w:rsidRPr="00E71894">
        <w:rPr>
          <w:color w:val="000000"/>
          <w:sz w:val="22"/>
        </w:rPr>
        <w:t xml:space="preserve">                  </w:t>
      </w:r>
      <w:r w:rsidR="00A52129">
        <w:rPr>
          <w:color w:val="000000"/>
          <w:sz w:val="22"/>
        </w:rPr>
        <w:t xml:space="preserve">                                         </w:t>
      </w:r>
      <w:r w:rsidRPr="00A52129">
        <w:rPr>
          <w:color w:val="000000"/>
          <w:sz w:val="20"/>
          <w:szCs w:val="20"/>
        </w:rPr>
        <w:t>(наименование контрольного органа)</w:t>
      </w:r>
    </w:p>
    <w:p w14:paraId="63BB4E4E" w14:textId="0CFAE91E" w:rsidR="00DB58A7" w:rsidRPr="00E71894" w:rsidRDefault="00DB58A7" w:rsidP="00A52129">
      <w:pPr>
        <w:widowControl w:val="0"/>
        <w:spacing w:after="0"/>
        <w:rPr>
          <w:sz w:val="22"/>
        </w:rPr>
      </w:pPr>
      <w:r w:rsidRPr="00E71894">
        <w:rPr>
          <w:color w:val="000000"/>
          <w:sz w:val="22"/>
        </w:rPr>
        <w:t>1. Наименование контрольного мероприятия: _________________________________________</w:t>
      </w:r>
      <w:r w:rsidR="00A52129">
        <w:rPr>
          <w:color w:val="000000"/>
          <w:sz w:val="22"/>
        </w:rPr>
        <w:t>__________________________________</w:t>
      </w:r>
      <w:r w:rsidRPr="00E71894">
        <w:rPr>
          <w:color w:val="000000"/>
          <w:sz w:val="22"/>
        </w:rPr>
        <w:t>____________</w:t>
      </w:r>
    </w:p>
    <w:p w14:paraId="23B7E75F" w14:textId="77777777" w:rsidR="00DB58A7" w:rsidRPr="00E71894" w:rsidRDefault="00DB58A7" w:rsidP="00A52129">
      <w:pPr>
        <w:widowControl w:val="0"/>
        <w:spacing w:after="0"/>
        <w:jc w:val="both"/>
        <w:rPr>
          <w:sz w:val="22"/>
        </w:rPr>
      </w:pPr>
    </w:p>
    <w:p w14:paraId="4D9CD7F2" w14:textId="55434D33" w:rsidR="00DB58A7" w:rsidRPr="00E71894" w:rsidRDefault="00DB58A7" w:rsidP="00A52129">
      <w:pPr>
        <w:widowControl w:val="0"/>
        <w:spacing w:after="120"/>
        <w:jc w:val="both"/>
        <w:rPr>
          <w:sz w:val="22"/>
        </w:rPr>
      </w:pPr>
      <w:r w:rsidRPr="00E71894">
        <w:rPr>
          <w:color w:val="000000"/>
          <w:sz w:val="22"/>
        </w:rPr>
        <w:t>2. Контролируемое  лицо  (фамилия,  имя  и  отчество  (при  наличии) гражданина   или   индивидуального предпринимателя,  являющегося  контролируемым лицом,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являющегося  контролируемым  лицом,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158B79" w14:textId="763E760A" w:rsidR="00DB58A7" w:rsidRPr="00E71894" w:rsidRDefault="00DB58A7" w:rsidP="00A52129">
      <w:pPr>
        <w:widowControl w:val="0"/>
        <w:spacing w:after="120"/>
        <w:rPr>
          <w:sz w:val="22"/>
        </w:rPr>
      </w:pPr>
      <w:r w:rsidRPr="00E71894">
        <w:rPr>
          <w:color w:val="000000"/>
          <w:sz w:val="22"/>
        </w:rPr>
        <w:t>3. Место   проведения   контрольного   мероприятия   с   заполнением проверочного листа: ________________________________________________________________________________________</w:t>
      </w:r>
    </w:p>
    <w:p w14:paraId="77944CB6" w14:textId="07E7E619" w:rsidR="00DB58A7" w:rsidRPr="00E71894" w:rsidRDefault="00DB58A7" w:rsidP="00A52129">
      <w:pPr>
        <w:widowControl w:val="0"/>
        <w:spacing w:after="0"/>
        <w:rPr>
          <w:sz w:val="22"/>
        </w:rPr>
      </w:pPr>
      <w:r w:rsidRPr="00E71894">
        <w:rPr>
          <w:color w:val="000000"/>
          <w:sz w:val="22"/>
        </w:rPr>
        <w:t>4. Объект муниципального контроля ____________________________________________</w:t>
      </w:r>
    </w:p>
    <w:p w14:paraId="071D305E" w14:textId="6BA8AAE8" w:rsidR="00DB58A7" w:rsidRPr="00E71894" w:rsidRDefault="00DB58A7" w:rsidP="00A52129">
      <w:pPr>
        <w:widowControl w:val="0"/>
        <w:spacing w:after="120"/>
        <w:rPr>
          <w:sz w:val="22"/>
        </w:rPr>
      </w:pPr>
      <w:r w:rsidRPr="00E71894">
        <w:rPr>
          <w:color w:val="000000"/>
          <w:sz w:val="22"/>
        </w:rPr>
        <w:t xml:space="preserve">________________________________________________________________________________________     </w:t>
      </w:r>
    </w:p>
    <w:p w14:paraId="05D534C2" w14:textId="276A5C6E" w:rsidR="00DB58A7" w:rsidRPr="00E71894" w:rsidRDefault="00DB58A7" w:rsidP="00A52129">
      <w:pPr>
        <w:widowControl w:val="0"/>
        <w:spacing w:after="0"/>
        <w:rPr>
          <w:sz w:val="22"/>
        </w:rPr>
      </w:pPr>
      <w:r w:rsidRPr="00E71894">
        <w:rPr>
          <w:color w:val="000000"/>
          <w:sz w:val="22"/>
        </w:rPr>
        <w:t>5. Реквизиты решения о проведении контрольного мероприятия: _______________________________</w:t>
      </w:r>
    </w:p>
    <w:p w14:paraId="7449089A" w14:textId="16A0F061" w:rsidR="00DB58A7" w:rsidRPr="00E71894" w:rsidRDefault="00DB58A7" w:rsidP="00A52129">
      <w:pPr>
        <w:widowControl w:val="0"/>
        <w:spacing w:after="120"/>
        <w:rPr>
          <w:sz w:val="22"/>
        </w:rPr>
      </w:pPr>
      <w:r w:rsidRPr="00E71894">
        <w:rPr>
          <w:color w:val="000000"/>
          <w:sz w:val="22"/>
        </w:rPr>
        <w:t>________________________________________________________________________________________</w:t>
      </w:r>
    </w:p>
    <w:p w14:paraId="30DBFE8C" w14:textId="77777777" w:rsidR="00DB58A7" w:rsidRPr="00E71894" w:rsidRDefault="00DB58A7" w:rsidP="00A52129">
      <w:pPr>
        <w:widowControl w:val="0"/>
        <w:spacing w:after="0"/>
        <w:rPr>
          <w:sz w:val="22"/>
        </w:rPr>
      </w:pPr>
      <w:r w:rsidRPr="00E71894">
        <w:rPr>
          <w:color w:val="000000"/>
          <w:sz w:val="22"/>
        </w:rPr>
        <w:t>6. Учетный номер контрольного мероприятия и дата присвоения учетного</w:t>
      </w:r>
    </w:p>
    <w:p w14:paraId="1A9948BA" w14:textId="0DB74555" w:rsidR="00DB58A7" w:rsidRPr="00E71894" w:rsidRDefault="00DB58A7" w:rsidP="00A52129">
      <w:pPr>
        <w:widowControl w:val="0"/>
        <w:spacing w:after="120"/>
        <w:rPr>
          <w:sz w:val="22"/>
        </w:rPr>
      </w:pPr>
      <w:r w:rsidRPr="00E71894">
        <w:rPr>
          <w:color w:val="000000"/>
          <w:sz w:val="22"/>
        </w:rPr>
        <w:t>номера контрольного мероприятия в едином реестре проверок: ________________________________________________________________________________________</w:t>
      </w:r>
    </w:p>
    <w:p w14:paraId="5F5ACC3D" w14:textId="702F3BDE" w:rsidR="00DB58A7" w:rsidRPr="00E71894" w:rsidRDefault="00DB58A7" w:rsidP="00A52129">
      <w:pPr>
        <w:widowControl w:val="0"/>
        <w:spacing w:after="120"/>
        <w:rPr>
          <w:sz w:val="22"/>
        </w:rPr>
      </w:pPr>
      <w:r w:rsidRPr="00E71894">
        <w:rPr>
          <w:color w:val="000000"/>
          <w:sz w:val="22"/>
        </w:rPr>
        <w:t>7. Должность,   фамилия   и   инициалы   должностного   лица   (лиц) контрольного  органа,  проводящего (-их)  контрольное  мероприятие и заполняющего (-их) проверочный лист ________________________________________________________________________________________</w:t>
      </w:r>
    </w:p>
    <w:p w14:paraId="51E9150F" w14:textId="5F18B7D2" w:rsidR="00DB58A7" w:rsidRPr="00E71894" w:rsidRDefault="00DB58A7" w:rsidP="00A52129">
      <w:pPr>
        <w:widowControl w:val="0"/>
        <w:spacing w:after="120"/>
        <w:rPr>
          <w:color w:val="000000"/>
          <w:sz w:val="22"/>
        </w:rPr>
      </w:pPr>
      <w:r w:rsidRPr="00E71894">
        <w:rPr>
          <w:color w:val="000000"/>
          <w:sz w:val="22"/>
        </w:rPr>
        <w:t>8. Список  контрольных  вопросов, отражающих содержание обязательных требований,  ответы  на  которые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tbl>
      <w:tblPr>
        <w:tblW w:w="9923" w:type="dxa"/>
        <w:tblInd w:w="-5" w:type="dxa"/>
        <w:tblLayout w:type="fixed"/>
        <w:tblLook w:val="0000" w:firstRow="0" w:lastRow="0" w:firstColumn="0" w:lastColumn="0" w:noHBand="0" w:noVBand="0"/>
      </w:tblPr>
      <w:tblGrid>
        <w:gridCol w:w="567"/>
        <w:gridCol w:w="3828"/>
        <w:gridCol w:w="2835"/>
        <w:gridCol w:w="567"/>
        <w:gridCol w:w="708"/>
        <w:gridCol w:w="709"/>
        <w:gridCol w:w="709"/>
      </w:tblGrid>
      <w:tr w:rsidR="00DB58A7" w:rsidRPr="00E71894" w14:paraId="68F88B4D" w14:textId="77777777" w:rsidTr="00A52129">
        <w:tc>
          <w:tcPr>
            <w:tcW w:w="567" w:type="dxa"/>
            <w:tcBorders>
              <w:top w:val="single" w:sz="4" w:space="0" w:color="000001"/>
              <w:left w:val="single" w:sz="4" w:space="0" w:color="000001"/>
              <w:bottom w:val="single" w:sz="4" w:space="0" w:color="000001"/>
            </w:tcBorders>
            <w:shd w:val="clear" w:color="auto" w:fill="auto"/>
          </w:tcPr>
          <w:p w14:paraId="75D9B484"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sz w:val="20"/>
                <w:szCs w:val="20"/>
              </w:rPr>
              <w:t>№</w:t>
            </w:r>
            <w:r w:rsidRPr="00A52129">
              <w:rPr>
                <w:rFonts w:ascii="Times New Roman CYR" w:eastAsia="Times New Roman CYR" w:hAnsi="Times New Roman CYR" w:cs="Times New Roman CYR"/>
                <w:sz w:val="20"/>
                <w:szCs w:val="20"/>
              </w:rPr>
              <w:t xml:space="preserve"> </w:t>
            </w:r>
            <w:r w:rsidRPr="00A52129">
              <w:rPr>
                <w:rFonts w:ascii="Times New Roman CYR" w:hAnsi="Times New Roman CYR" w:cs="Times New Roman CYR"/>
                <w:sz w:val="20"/>
                <w:szCs w:val="20"/>
              </w:rPr>
              <w:t>п/п</w:t>
            </w:r>
          </w:p>
        </w:tc>
        <w:tc>
          <w:tcPr>
            <w:tcW w:w="3828" w:type="dxa"/>
            <w:tcBorders>
              <w:top w:val="single" w:sz="4" w:space="0" w:color="000001"/>
              <w:left w:val="single" w:sz="4" w:space="0" w:color="000001"/>
              <w:bottom w:val="single" w:sz="4" w:space="0" w:color="000001"/>
            </w:tcBorders>
            <w:shd w:val="clear" w:color="auto" w:fill="auto"/>
            <w:vAlign w:val="center"/>
          </w:tcPr>
          <w:p w14:paraId="3BEF2483"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Вопросы, отражающие содержание обязательных требований</w:t>
            </w:r>
          </w:p>
        </w:tc>
        <w:tc>
          <w:tcPr>
            <w:tcW w:w="2835" w:type="dxa"/>
            <w:tcBorders>
              <w:top w:val="single" w:sz="4" w:space="0" w:color="000001"/>
              <w:left w:val="single" w:sz="4" w:space="0" w:color="000001"/>
              <w:bottom w:val="single" w:sz="4" w:space="0" w:color="000001"/>
            </w:tcBorders>
            <w:shd w:val="clear" w:color="auto" w:fill="auto"/>
            <w:vAlign w:val="center"/>
          </w:tcPr>
          <w:p w14:paraId="60589978" w14:textId="318E7952"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Реквизиты  нормативных  правовых актов, с    указанием их</w:t>
            </w:r>
            <w:r w:rsidR="00A52129">
              <w:rPr>
                <w:rFonts w:ascii="Times New Roman CYR" w:hAnsi="Times New Roman CYR" w:cs="Times New Roman CYR"/>
                <w:color w:val="000000"/>
                <w:sz w:val="20"/>
                <w:szCs w:val="20"/>
              </w:rPr>
              <w:t xml:space="preserve"> </w:t>
            </w:r>
            <w:r w:rsidRPr="00A52129">
              <w:rPr>
                <w:rFonts w:ascii="Times New Roman CYR" w:hAnsi="Times New Roman CYR" w:cs="Times New Roman CYR"/>
                <w:color w:val="000000"/>
                <w:sz w:val="20"/>
                <w:szCs w:val="20"/>
              </w:rPr>
              <w:t xml:space="preserve"> структурных единиц</w:t>
            </w:r>
          </w:p>
        </w:tc>
        <w:tc>
          <w:tcPr>
            <w:tcW w:w="567" w:type="dxa"/>
            <w:tcBorders>
              <w:top w:val="single" w:sz="4" w:space="0" w:color="000001"/>
              <w:left w:val="single" w:sz="4" w:space="0" w:color="000001"/>
              <w:bottom w:val="single" w:sz="4" w:space="0" w:color="000001"/>
            </w:tcBorders>
            <w:shd w:val="clear" w:color="auto" w:fill="auto"/>
            <w:vAlign w:val="center"/>
          </w:tcPr>
          <w:p w14:paraId="42046F4E"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sz w:val="20"/>
                <w:szCs w:val="20"/>
              </w:rPr>
              <w:t>Да*</w:t>
            </w:r>
          </w:p>
        </w:tc>
        <w:tc>
          <w:tcPr>
            <w:tcW w:w="708" w:type="dxa"/>
            <w:tcBorders>
              <w:top w:val="single" w:sz="4" w:space="0" w:color="000001"/>
              <w:left w:val="single" w:sz="4" w:space="0" w:color="000001"/>
              <w:bottom w:val="single" w:sz="4" w:space="0" w:color="000001"/>
            </w:tcBorders>
            <w:shd w:val="clear" w:color="auto" w:fill="auto"/>
            <w:vAlign w:val="center"/>
          </w:tcPr>
          <w:p w14:paraId="3F2ECD97"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sz w:val="20"/>
                <w:szCs w:val="20"/>
              </w:rPr>
              <w:t>Нет</w:t>
            </w:r>
          </w:p>
        </w:tc>
        <w:tc>
          <w:tcPr>
            <w:tcW w:w="709" w:type="dxa"/>
            <w:tcBorders>
              <w:top w:val="single" w:sz="4" w:space="0" w:color="000001"/>
              <w:left w:val="single" w:sz="4" w:space="0" w:color="000001"/>
              <w:bottom w:val="single" w:sz="4" w:space="0" w:color="000001"/>
            </w:tcBorders>
            <w:shd w:val="clear" w:color="auto" w:fill="auto"/>
            <w:vAlign w:val="center"/>
          </w:tcPr>
          <w:p w14:paraId="0191F3EC" w14:textId="77777777" w:rsidR="00DB58A7" w:rsidRPr="00E71894" w:rsidRDefault="00DB58A7" w:rsidP="00615BAA">
            <w:pPr>
              <w:widowControl w:val="0"/>
              <w:jc w:val="center"/>
              <w:rPr>
                <w:sz w:val="22"/>
              </w:rPr>
            </w:pPr>
            <w:r w:rsidRPr="00E71894">
              <w:rPr>
                <w:rFonts w:ascii="Times New Roman CYR" w:hAnsi="Times New Roman CYR" w:cs="Times New Roman CYR"/>
                <w:sz w:val="22"/>
              </w:rPr>
              <w:t>Неприменимо</w:t>
            </w:r>
          </w:p>
        </w:tc>
        <w:tc>
          <w:tcPr>
            <w:tcW w:w="7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4764F2" w14:textId="77777777" w:rsidR="00DB58A7" w:rsidRPr="00E71894" w:rsidRDefault="00DB58A7" w:rsidP="00615BAA">
            <w:pPr>
              <w:widowControl w:val="0"/>
              <w:jc w:val="center"/>
              <w:rPr>
                <w:sz w:val="22"/>
              </w:rPr>
            </w:pPr>
            <w:r w:rsidRPr="00E71894">
              <w:rPr>
                <w:rFonts w:ascii="Times New Roman CYR" w:hAnsi="Times New Roman CYR" w:cs="Times New Roman CYR"/>
                <w:sz w:val="22"/>
              </w:rPr>
              <w:t>Примечание</w:t>
            </w:r>
          </w:p>
        </w:tc>
      </w:tr>
      <w:tr w:rsidR="00DB58A7" w:rsidRPr="00E71894" w14:paraId="4D7A9919" w14:textId="77777777" w:rsidTr="00A52129">
        <w:tc>
          <w:tcPr>
            <w:tcW w:w="567" w:type="dxa"/>
            <w:tcBorders>
              <w:top w:val="single" w:sz="4" w:space="0" w:color="000001"/>
              <w:left w:val="single" w:sz="4" w:space="0" w:color="000001"/>
              <w:bottom w:val="single" w:sz="4" w:space="0" w:color="000001"/>
            </w:tcBorders>
            <w:shd w:val="clear" w:color="auto" w:fill="auto"/>
          </w:tcPr>
          <w:p w14:paraId="22050A27"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sz w:val="20"/>
                <w:szCs w:val="20"/>
              </w:rPr>
              <w:t>1</w:t>
            </w:r>
          </w:p>
        </w:tc>
        <w:tc>
          <w:tcPr>
            <w:tcW w:w="3828" w:type="dxa"/>
            <w:tcBorders>
              <w:top w:val="single" w:sz="4" w:space="0" w:color="000001"/>
              <w:left w:val="single" w:sz="4" w:space="0" w:color="000001"/>
              <w:bottom w:val="single" w:sz="4" w:space="0" w:color="000001"/>
            </w:tcBorders>
            <w:shd w:val="clear" w:color="auto" w:fill="auto"/>
          </w:tcPr>
          <w:p w14:paraId="36633357" w14:textId="77777777" w:rsidR="00DB58A7" w:rsidRPr="00A52129" w:rsidRDefault="00DB58A7" w:rsidP="00A52129">
            <w:pPr>
              <w:widowControl w:val="0"/>
              <w:spacing w:after="0"/>
              <w:rPr>
                <w:sz w:val="20"/>
                <w:szCs w:val="20"/>
              </w:rPr>
            </w:pPr>
            <w:r w:rsidRPr="00A52129">
              <w:rPr>
                <w:rFonts w:ascii="Times New Roman CYR" w:hAnsi="Times New Roman CYR" w:cs="Times New Roman CYR"/>
                <w:sz w:val="20"/>
                <w:szCs w:val="20"/>
              </w:rPr>
              <w:t>Соблюдаются ли требования по              содержанию              фундамента              подвалов?</w:t>
            </w:r>
          </w:p>
        </w:tc>
        <w:tc>
          <w:tcPr>
            <w:tcW w:w="2835" w:type="dxa"/>
            <w:tcBorders>
              <w:top w:val="single" w:sz="4" w:space="0" w:color="000001"/>
              <w:left w:val="single" w:sz="4" w:space="0" w:color="000001"/>
              <w:bottom w:val="single" w:sz="4" w:space="0" w:color="000001"/>
            </w:tcBorders>
            <w:shd w:val="clear" w:color="auto" w:fill="auto"/>
          </w:tcPr>
          <w:p w14:paraId="16B55ACA" w14:textId="77777777" w:rsidR="00DB58A7" w:rsidRPr="00A52129" w:rsidRDefault="00DB58A7" w:rsidP="00A52129">
            <w:pPr>
              <w:spacing w:after="0"/>
              <w:rPr>
                <w:sz w:val="20"/>
                <w:szCs w:val="20"/>
              </w:rPr>
            </w:pPr>
            <w:r w:rsidRPr="00A52129">
              <w:rPr>
                <w:rFonts w:ascii="Times New Roman CYR" w:hAnsi="Times New Roman CYR" w:cs="Times New Roman CYR"/>
                <w:sz w:val="20"/>
                <w:szCs w:val="20"/>
              </w:rPr>
              <w:t>-</w:t>
            </w:r>
            <w:r w:rsidRPr="00A52129">
              <w:rPr>
                <w:rFonts w:ascii="Times New Roman CYR" w:hAnsi="Times New Roman CYR" w:cs="Times New Roman CYR"/>
                <w:color w:val="106BBE"/>
                <w:sz w:val="20"/>
                <w:szCs w:val="20"/>
              </w:rPr>
              <w:t>пункт 4.1.3</w:t>
            </w:r>
            <w:r w:rsidRPr="00A52129">
              <w:rPr>
                <w:rFonts w:ascii="Times New Roman CYR" w:hAnsi="Times New Roman CYR" w:cs="Times New Roman CYR"/>
                <w:color w:val="000000"/>
                <w:sz w:val="20"/>
                <w:szCs w:val="20"/>
              </w:rPr>
              <w:t xml:space="preserve"> Постановления             Госстроя РФ от 27.09.2003г. № 170 "Об утверждении Правил и норм технической </w:t>
            </w:r>
            <w:r w:rsidRPr="00A52129">
              <w:rPr>
                <w:rFonts w:ascii="Times New Roman CYR" w:hAnsi="Times New Roman CYR" w:cs="Times New Roman CYR"/>
                <w:color w:val="000000"/>
                <w:sz w:val="20"/>
                <w:szCs w:val="20"/>
              </w:rPr>
              <w:lastRenderedPageBreak/>
              <w:t>эксплуатации            жилищного фонда" (далее -             Правила № 170)</w:t>
            </w:r>
          </w:p>
        </w:tc>
        <w:tc>
          <w:tcPr>
            <w:tcW w:w="567" w:type="dxa"/>
            <w:tcBorders>
              <w:top w:val="single" w:sz="4" w:space="0" w:color="000001"/>
              <w:left w:val="single" w:sz="4" w:space="0" w:color="000001"/>
              <w:bottom w:val="single" w:sz="4" w:space="0" w:color="000001"/>
            </w:tcBorders>
            <w:shd w:val="clear" w:color="auto" w:fill="auto"/>
          </w:tcPr>
          <w:p w14:paraId="4668A41D"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376CD73C"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6589E572"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76343FA5"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7012C84D" w14:textId="77777777" w:rsidTr="00A52129">
        <w:tc>
          <w:tcPr>
            <w:tcW w:w="567" w:type="dxa"/>
            <w:tcBorders>
              <w:top w:val="single" w:sz="4" w:space="0" w:color="000001"/>
              <w:left w:val="single" w:sz="4" w:space="0" w:color="000001"/>
              <w:bottom w:val="single" w:sz="4" w:space="0" w:color="000001"/>
            </w:tcBorders>
            <w:shd w:val="clear" w:color="auto" w:fill="auto"/>
          </w:tcPr>
          <w:p w14:paraId="73502D2B"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2</w:t>
            </w:r>
          </w:p>
        </w:tc>
        <w:tc>
          <w:tcPr>
            <w:tcW w:w="3828" w:type="dxa"/>
            <w:tcBorders>
              <w:top w:val="single" w:sz="4" w:space="0" w:color="000001"/>
              <w:left w:val="single" w:sz="4" w:space="0" w:color="000001"/>
              <w:bottom w:val="single" w:sz="4" w:space="0" w:color="000001"/>
            </w:tcBorders>
            <w:shd w:val="clear" w:color="auto" w:fill="auto"/>
          </w:tcPr>
          <w:p w14:paraId="65E1C9B3"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требования по содержанию               подвальных              помещений?</w:t>
            </w:r>
          </w:p>
        </w:tc>
        <w:tc>
          <w:tcPr>
            <w:tcW w:w="2835" w:type="dxa"/>
            <w:tcBorders>
              <w:top w:val="single" w:sz="4" w:space="0" w:color="000001"/>
              <w:left w:val="single" w:sz="4" w:space="0" w:color="000001"/>
              <w:bottom w:val="single" w:sz="4" w:space="0" w:color="000001"/>
            </w:tcBorders>
            <w:shd w:val="clear" w:color="auto" w:fill="auto"/>
          </w:tcPr>
          <w:p w14:paraId="2203B444"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3.4.1-3.4.4</w:t>
            </w:r>
            <w:r w:rsidRPr="00A52129">
              <w:rPr>
                <w:rFonts w:ascii="Times New Roman CYR" w:hAnsi="Times New Roman CYR" w:cs="Times New Roman CYR"/>
                <w:color w:val="000000"/>
                <w:sz w:val="20"/>
                <w:szCs w:val="20"/>
              </w:rPr>
              <w:t xml:space="preserve">; </w:t>
            </w:r>
            <w:r w:rsidRPr="00A52129">
              <w:rPr>
                <w:rFonts w:ascii="Times New Roman CYR" w:hAnsi="Times New Roman CYR" w:cs="Times New Roman CYR"/>
                <w:color w:val="106BBE"/>
                <w:sz w:val="20"/>
                <w:szCs w:val="20"/>
              </w:rPr>
              <w:t>4.1.15</w:t>
            </w:r>
            <w:r w:rsidRPr="00A52129">
              <w:rPr>
                <w:rFonts w:ascii="Times New Roman CYR" w:hAnsi="Times New Roman CYR" w:cs="Times New Roman CYR"/>
                <w:color w:val="000000"/>
                <w:sz w:val="20"/>
                <w:szCs w:val="20"/>
              </w:rPr>
              <w:t xml:space="preserve"> </w:t>
            </w:r>
          </w:p>
          <w:p w14:paraId="03275F30"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187B56AF"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4EB92B6D"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30C3D9C1"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64857CD4"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12D35D5F" w14:textId="77777777" w:rsidTr="00A52129">
        <w:tc>
          <w:tcPr>
            <w:tcW w:w="567" w:type="dxa"/>
            <w:tcBorders>
              <w:top w:val="single" w:sz="4" w:space="0" w:color="000001"/>
              <w:left w:val="single" w:sz="4" w:space="0" w:color="000001"/>
              <w:bottom w:val="single" w:sz="4" w:space="0" w:color="000001"/>
            </w:tcBorders>
            <w:shd w:val="clear" w:color="auto" w:fill="auto"/>
          </w:tcPr>
          <w:p w14:paraId="1B9B1268"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3</w:t>
            </w:r>
          </w:p>
        </w:tc>
        <w:tc>
          <w:tcPr>
            <w:tcW w:w="3828" w:type="dxa"/>
            <w:tcBorders>
              <w:top w:val="single" w:sz="4" w:space="0" w:color="000001"/>
              <w:left w:val="single" w:sz="4" w:space="0" w:color="000001"/>
              <w:bottom w:val="single" w:sz="4" w:space="0" w:color="000001"/>
            </w:tcBorders>
            <w:shd w:val="clear" w:color="auto" w:fill="auto"/>
          </w:tcPr>
          <w:p w14:paraId="271DF0EE"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требования по              содержанию стен многоквартирных домов?</w:t>
            </w:r>
          </w:p>
        </w:tc>
        <w:tc>
          <w:tcPr>
            <w:tcW w:w="2835" w:type="dxa"/>
            <w:tcBorders>
              <w:top w:val="single" w:sz="4" w:space="0" w:color="000001"/>
              <w:left w:val="single" w:sz="4" w:space="0" w:color="000001"/>
              <w:bottom w:val="single" w:sz="4" w:space="0" w:color="000001"/>
            </w:tcBorders>
            <w:shd w:val="clear" w:color="auto" w:fill="auto"/>
          </w:tcPr>
          <w:p w14:paraId="42B0A96F"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4.2.1.1-4.2.2.4</w:t>
            </w:r>
            <w:r w:rsidRPr="00A52129">
              <w:rPr>
                <w:rFonts w:ascii="Times New Roman CYR" w:hAnsi="Times New Roman CYR" w:cs="Times New Roman CYR"/>
                <w:color w:val="000000"/>
                <w:sz w:val="20"/>
                <w:szCs w:val="20"/>
              </w:rPr>
              <w:t xml:space="preserve"> </w:t>
            </w:r>
          </w:p>
          <w:p w14:paraId="0E60F266"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383FFC2F"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09BA7BB5"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5228800E"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76C586DA"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62CBC08C" w14:textId="77777777" w:rsidTr="00A52129">
        <w:tc>
          <w:tcPr>
            <w:tcW w:w="567" w:type="dxa"/>
            <w:tcBorders>
              <w:top w:val="single" w:sz="4" w:space="0" w:color="000001"/>
              <w:left w:val="single" w:sz="4" w:space="0" w:color="000001"/>
              <w:bottom w:val="single" w:sz="4" w:space="0" w:color="000001"/>
            </w:tcBorders>
            <w:shd w:val="clear" w:color="auto" w:fill="auto"/>
          </w:tcPr>
          <w:p w14:paraId="51B1C8DF"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4</w:t>
            </w:r>
          </w:p>
        </w:tc>
        <w:tc>
          <w:tcPr>
            <w:tcW w:w="3828" w:type="dxa"/>
            <w:tcBorders>
              <w:top w:val="single" w:sz="4" w:space="0" w:color="000001"/>
              <w:left w:val="single" w:sz="4" w:space="0" w:color="000001"/>
              <w:bottom w:val="single" w:sz="4" w:space="0" w:color="000001"/>
            </w:tcBorders>
            <w:shd w:val="clear" w:color="auto" w:fill="auto"/>
          </w:tcPr>
          <w:p w14:paraId="2C73F82B"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требования по               содержанию             фасадов              многоквартирных домов?</w:t>
            </w:r>
          </w:p>
        </w:tc>
        <w:tc>
          <w:tcPr>
            <w:tcW w:w="2835" w:type="dxa"/>
            <w:tcBorders>
              <w:top w:val="single" w:sz="4" w:space="0" w:color="000001"/>
              <w:left w:val="single" w:sz="4" w:space="0" w:color="000001"/>
              <w:bottom w:val="single" w:sz="4" w:space="0" w:color="000001"/>
            </w:tcBorders>
            <w:shd w:val="clear" w:color="auto" w:fill="auto"/>
          </w:tcPr>
          <w:p w14:paraId="78044556"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4.2.3-4.2.3.17</w:t>
            </w:r>
            <w:r w:rsidRPr="00A52129">
              <w:rPr>
                <w:rFonts w:ascii="Times New Roman CYR" w:hAnsi="Times New Roman CYR" w:cs="Times New Roman CYR"/>
                <w:color w:val="000000"/>
                <w:sz w:val="20"/>
                <w:szCs w:val="20"/>
              </w:rPr>
              <w:t xml:space="preserve"> </w:t>
            </w:r>
          </w:p>
          <w:p w14:paraId="56E4EB87"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272C7A7A"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70636B64"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311BC9B3"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1215A0F0"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11DA6582" w14:textId="77777777" w:rsidTr="00A52129">
        <w:tc>
          <w:tcPr>
            <w:tcW w:w="567" w:type="dxa"/>
            <w:tcBorders>
              <w:top w:val="single" w:sz="4" w:space="0" w:color="000001"/>
              <w:left w:val="single" w:sz="4" w:space="0" w:color="000001"/>
              <w:bottom w:val="single" w:sz="4" w:space="0" w:color="000001"/>
            </w:tcBorders>
            <w:shd w:val="clear" w:color="auto" w:fill="auto"/>
          </w:tcPr>
          <w:p w14:paraId="3DA69EE4"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5</w:t>
            </w:r>
          </w:p>
        </w:tc>
        <w:tc>
          <w:tcPr>
            <w:tcW w:w="3828" w:type="dxa"/>
            <w:tcBorders>
              <w:top w:val="single" w:sz="4" w:space="0" w:color="000001"/>
              <w:left w:val="single" w:sz="4" w:space="0" w:color="000001"/>
              <w:bottom w:val="single" w:sz="4" w:space="0" w:color="000001"/>
            </w:tcBorders>
            <w:shd w:val="clear" w:color="auto" w:fill="auto"/>
          </w:tcPr>
          <w:p w14:paraId="3C2A571D"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обязательные            требования по               содержанию                 перекрытий              многоквартирных домов?</w:t>
            </w:r>
          </w:p>
        </w:tc>
        <w:tc>
          <w:tcPr>
            <w:tcW w:w="2835" w:type="dxa"/>
            <w:tcBorders>
              <w:top w:val="single" w:sz="4" w:space="0" w:color="000001"/>
              <w:left w:val="single" w:sz="4" w:space="0" w:color="000001"/>
              <w:bottom w:val="single" w:sz="4" w:space="0" w:color="000001"/>
            </w:tcBorders>
            <w:shd w:val="clear" w:color="auto" w:fill="auto"/>
          </w:tcPr>
          <w:p w14:paraId="3F5CB58C"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4.3.1-4.3.7</w:t>
            </w:r>
            <w:r w:rsidRPr="00A52129">
              <w:rPr>
                <w:rFonts w:ascii="Times New Roman CYR" w:hAnsi="Times New Roman CYR" w:cs="Times New Roman CYR"/>
                <w:color w:val="000000"/>
                <w:sz w:val="20"/>
                <w:szCs w:val="20"/>
              </w:rPr>
              <w:t xml:space="preserve"> </w:t>
            </w:r>
          </w:p>
          <w:p w14:paraId="62AD96AC"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387A2405"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40C49DFF"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51EE12BB"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35517AA2"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20C215B5" w14:textId="77777777" w:rsidTr="00A52129">
        <w:tc>
          <w:tcPr>
            <w:tcW w:w="567" w:type="dxa"/>
            <w:tcBorders>
              <w:top w:val="single" w:sz="4" w:space="0" w:color="000001"/>
              <w:left w:val="single" w:sz="4" w:space="0" w:color="000001"/>
              <w:bottom w:val="single" w:sz="4" w:space="0" w:color="000001"/>
            </w:tcBorders>
            <w:shd w:val="clear" w:color="auto" w:fill="auto"/>
          </w:tcPr>
          <w:p w14:paraId="0274D8BD"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6</w:t>
            </w:r>
          </w:p>
        </w:tc>
        <w:tc>
          <w:tcPr>
            <w:tcW w:w="3828" w:type="dxa"/>
            <w:tcBorders>
              <w:top w:val="single" w:sz="4" w:space="0" w:color="000001"/>
              <w:left w:val="single" w:sz="4" w:space="0" w:color="000001"/>
              <w:bottom w:val="single" w:sz="4" w:space="0" w:color="000001"/>
            </w:tcBorders>
            <w:shd w:val="clear" w:color="auto" w:fill="auto"/>
          </w:tcPr>
          <w:p w14:paraId="57AB7A17"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обязательные               требования по               техническому              обслуживанию крыш и                      водоотводящих устройств?</w:t>
            </w:r>
          </w:p>
        </w:tc>
        <w:tc>
          <w:tcPr>
            <w:tcW w:w="2835" w:type="dxa"/>
            <w:tcBorders>
              <w:top w:val="single" w:sz="4" w:space="0" w:color="000001"/>
              <w:left w:val="single" w:sz="4" w:space="0" w:color="000001"/>
              <w:bottom w:val="single" w:sz="4" w:space="0" w:color="000001"/>
            </w:tcBorders>
            <w:shd w:val="clear" w:color="auto" w:fill="auto"/>
          </w:tcPr>
          <w:p w14:paraId="68779D5F"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4.6.1.1-4.6.4.10</w:t>
            </w:r>
            <w:r w:rsidRPr="00A52129">
              <w:rPr>
                <w:rFonts w:ascii="Times New Roman CYR" w:hAnsi="Times New Roman CYR" w:cs="Times New Roman CYR"/>
                <w:color w:val="000000"/>
                <w:sz w:val="20"/>
                <w:szCs w:val="20"/>
              </w:rPr>
              <w:t xml:space="preserve"> </w:t>
            </w:r>
          </w:p>
          <w:p w14:paraId="4FDD2E43"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734497A1"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2979ECC8"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457D80B5"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7ABF879A"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0AB65C21" w14:textId="77777777" w:rsidTr="00A52129">
        <w:tc>
          <w:tcPr>
            <w:tcW w:w="567" w:type="dxa"/>
            <w:tcBorders>
              <w:top w:val="single" w:sz="4" w:space="0" w:color="000001"/>
              <w:left w:val="single" w:sz="4" w:space="0" w:color="000001"/>
              <w:bottom w:val="single" w:sz="4" w:space="0" w:color="000001"/>
            </w:tcBorders>
            <w:shd w:val="clear" w:color="auto" w:fill="auto"/>
          </w:tcPr>
          <w:p w14:paraId="50C796D9"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7</w:t>
            </w:r>
          </w:p>
        </w:tc>
        <w:tc>
          <w:tcPr>
            <w:tcW w:w="3828" w:type="dxa"/>
            <w:tcBorders>
              <w:top w:val="single" w:sz="4" w:space="0" w:color="000001"/>
              <w:left w:val="single" w:sz="4" w:space="0" w:color="000001"/>
              <w:bottom w:val="single" w:sz="4" w:space="0" w:color="000001"/>
            </w:tcBorders>
            <w:shd w:val="clear" w:color="auto" w:fill="auto"/>
          </w:tcPr>
          <w:p w14:paraId="13F2D15C"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обязательные              требования по               содержанию                лестниц                  многоквартирного дома?</w:t>
            </w:r>
          </w:p>
        </w:tc>
        <w:tc>
          <w:tcPr>
            <w:tcW w:w="2835" w:type="dxa"/>
            <w:tcBorders>
              <w:top w:val="single" w:sz="4" w:space="0" w:color="000001"/>
              <w:left w:val="single" w:sz="4" w:space="0" w:color="000001"/>
              <w:bottom w:val="single" w:sz="4" w:space="0" w:color="000001"/>
            </w:tcBorders>
            <w:shd w:val="clear" w:color="auto" w:fill="auto"/>
          </w:tcPr>
          <w:p w14:paraId="655677AF"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4.8.1-4.8.13</w:t>
            </w:r>
            <w:r w:rsidRPr="00A52129">
              <w:rPr>
                <w:rFonts w:ascii="Times New Roman CYR" w:hAnsi="Times New Roman CYR" w:cs="Times New Roman CYR"/>
                <w:color w:val="000000"/>
                <w:sz w:val="20"/>
                <w:szCs w:val="20"/>
              </w:rPr>
              <w:t xml:space="preserve"> </w:t>
            </w:r>
          </w:p>
          <w:p w14:paraId="413A566E"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76129C57"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4304A267"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23D7195E"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0DF4FDB9"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2A8EEB95" w14:textId="77777777" w:rsidTr="00A52129">
        <w:tc>
          <w:tcPr>
            <w:tcW w:w="567" w:type="dxa"/>
            <w:tcBorders>
              <w:top w:val="single" w:sz="4" w:space="0" w:color="000001"/>
              <w:left w:val="single" w:sz="4" w:space="0" w:color="000001"/>
              <w:bottom w:val="single" w:sz="4" w:space="0" w:color="000001"/>
            </w:tcBorders>
            <w:shd w:val="clear" w:color="auto" w:fill="auto"/>
          </w:tcPr>
          <w:p w14:paraId="10F92121"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8</w:t>
            </w:r>
          </w:p>
        </w:tc>
        <w:tc>
          <w:tcPr>
            <w:tcW w:w="3828" w:type="dxa"/>
            <w:tcBorders>
              <w:top w:val="single" w:sz="4" w:space="0" w:color="000001"/>
              <w:left w:val="single" w:sz="4" w:space="0" w:color="000001"/>
              <w:bottom w:val="single" w:sz="4" w:space="0" w:color="000001"/>
            </w:tcBorders>
            <w:shd w:val="clear" w:color="auto" w:fill="auto"/>
          </w:tcPr>
          <w:p w14:paraId="407898E0"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обязательные             требования по                содержанию лестничных клеток многоквартирного дома?</w:t>
            </w:r>
          </w:p>
        </w:tc>
        <w:tc>
          <w:tcPr>
            <w:tcW w:w="2835" w:type="dxa"/>
            <w:tcBorders>
              <w:top w:val="single" w:sz="4" w:space="0" w:color="000001"/>
              <w:left w:val="single" w:sz="4" w:space="0" w:color="000001"/>
              <w:bottom w:val="single" w:sz="4" w:space="0" w:color="000001"/>
            </w:tcBorders>
            <w:shd w:val="clear" w:color="auto" w:fill="auto"/>
          </w:tcPr>
          <w:p w14:paraId="6D8D9174"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3.2.2-3.2.18</w:t>
            </w:r>
            <w:r w:rsidRPr="00A52129">
              <w:rPr>
                <w:rFonts w:ascii="Times New Roman CYR" w:hAnsi="Times New Roman CYR" w:cs="Times New Roman CYR"/>
                <w:color w:val="000000"/>
                <w:sz w:val="20"/>
                <w:szCs w:val="20"/>
              </w:rPr>
              <w:t xml:space="preserve"> </w:t>
            </w:r>
          </w:p>
          <w:p w14:paraId="6B12054D"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2D62460C"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2E260391"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036396EA"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1EA13C31"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08105217" w14:textId="77777777" w:rsidTr="00A52129">
        <w:tc>
          <w:tcPr>
            <w:tcW w:w="567" w:type="dxa"/>
            <w:tcBorders>
              <w:top w:val="single" w:sz="4" w:space="0" w:color="000001"/>
              <w:left w:val="single" w:sz="4" w:space="0" w:color="000001"/>
              <w:bottom w:val="single" w:sz="4" w:space="0" w:color="000001"/>
            </w:tcBorders>
            <w:shd w:val="clear" w:color="auto" w:fill="auto"/>
          </w:tcPr>
          <w:p w14:paraId="47F08D6B"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9</w:t>
            </w:r>
          </w:p>
        </w:tc>
        <w:tc>
          <w:tcPr>
            <w:tcW w:w="3828" w:type="dxa"/>
            <w:tcBorders>
              <w:top w:val="single" w:sz="4" w:space="0" w:color="000001"/>
              <w:left w:val="single" w:sz="4" w:space="0" w:color="000001"/>
              <w:bottom w:val="single" w:sz="4" w:space="0" w:color="000001"/>
            </w:tcBorders>
            <w:shd w:val="clear" w:color="auto" w:fill="auto"/>
          </w:tcPr>
          <w:p w14:paraId="726E16FD"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обязательные              требования по               содержанию систем отопления                многоквартирного дома?</w:t>
            </w:r>
          </w:p>
        </w:tc>
        <w:tc>
          <w:tcPr>
            <w:tcW w:w="2835" w:type="dxa"/>
            <w:tcBorders>
              <w:top w:val="single" w:sz="4" w:space="0" w:color="000001"/>
              <w:left w:val="single" w:sz="4" w:space="0" w:color="000001"/>
              <w:bottom w:val="single" w:sz="4" w:space="0" w:color="000001"/>
            </w:tcBorders>
            <w:shd w:val="clear" w:color="auto" w:fill="auto"/>
          </w:tcPr>
          <w:p w14:paraId="0474CEF1"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5.1.1-5.1.3</w:t>
            </w:r>
            <w:r w:rsidRPr="00A52129">
              <w:rPr>
                <w:rFonts w:ascii="Times New Roman CYR" w:hAnsi="Times New Roman CYR" w:cs="Times New Roman CYR"/>
                <w:color w:val="000000"/>
                <w:sz w:val="20"/>
                <w:szCs w:val="20"/>
              </w:rPr>
              <w:t xml:space="preserve"> </w:t>
            </w:r>
          </w:p>
          <w:p w14:paraId="10339DBD"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27371941"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07D091EE"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677B1D97"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792B2AA7"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1DF62C26" w14:textId="77777777" w:rsidTr="00A52129">
        <w:tc>
          <w:tcPr>
            <w:tcW w:w="567" w:type="dxa"/>
            <w:tcBorders>
              <w:top w:val="single" w:sz="4" w:space="0" w:color="000001"/>
              <w:left w:val="single" w:sz="4" w:space="0" w:color="000001"/>
              <w:bottom w:val="single" w:sz="4" w:space="0" w:color="000001"/>
            </w:tcBorders>
            <w:shd w:val="clear" w:color="auto" w:fill="auto"/>
          </w:tcPr>
          <w:p w14:paraId="7529F4EC"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10</w:t>
            </w:r>
          </w:p>
        </w:tc>
        <w:tc>
          <w:tcPr>
            <w:tcW w:w="3828" w:type="dxa"/>
            <w:tcBorders>
              <w:top w:val="single" w:sz="4" w:space="0" w:color="000001"/>
              <w:left w:val="single" w:sz="4" w:space="0" w:color="000001"/>
              <w:bottom w:val="single" w:sz="4" w:space="0" w:color="000001"/>
            </w:tcBorders>
            <w:shd w:val="clear" w:color="auto" w:fill="auto"/>
          </w:tcPr>
          <w:p w14:paraId="65A60741"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обязательные             требования по             содержанию систем водоснабжения и         канализации               многоквартирного дома?</w:t>
            </w:r>
          </w:p>
        </w:tc>
        <w:tc>
          <w:tcPr>
            <w:tcW w:w="2835" w:type="dxa"/>
            <w:tcBorders>
              <w:top w:val="single" w:sz="4" w:space="0" w:color="000001"/>
              <w:left w:val="single" w:sz="4" w:space="0" w:color="000001"/>
              <w:bottom w:val="single" w:sz="4" w:space="0" w:color="000001"/>
            </w:tcBorders>
            <w:shd w:val="clear" w:color="auto" w:fill="auto"/>
          </w:tcPr>
          <w:p w14:paraId="2D713CD4"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5.8.1-5.8.4</w:t>
            </w:r>
            <w:r w:rsidRPr="00A52129">
              <w:rPr>
                <w:rFonts w:ascii="Times New Roman CYR" w:hAnsi="Times New Roman CYR" w:cs="Times New Roman CYR"/>
                <w:color w:val="000000"/>
                <w:sz w:val="20"/>
                <w:szCs w:val="20"/>
              </w:rPr>
              <w:t xml:space="preserve">; </w:t>
            </w:r>
            <w:r w:rsidRPr="00A52129">
              <w:rPr>
                <w:rFonts w:ascii="Times New Roman CYR" w:hAnsi="Times New Roman CYR" w:cs="Times New Roman CYR"/>
                <w:color w:val="106BBE"/>
                <w:sz w:val="20"/>
                <w:szCs w:val="20"/>
              </w:rPr>
              <w:t>5.8.6</w:t>
            </w:r>
            <w:r w:rsidRPr="00A52129">
              <w:rPr>
                <w:rFonts w:ascii="Times New Roman CYR" w:hAnsi="Times New Roman CYR" w:cs="Times New Roman CYR"/>
                <w:color w:val="000000"/>
                <w:sz w:val="20"/>
                <w:szCs w:val="20"/>
              </w:rPr>
              <w:t xml:space="preserve"> </w:t>
            </w:r>
          </w:p>
          <w:p w14:paraId="6C37604A"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2375D778"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7AD7CF50"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44391D28"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5E20735A"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3E71D838" w14:textId="77777777" w:rsidTr="00A52129">
        <w:tc>
          <w:tcPr>
            <w:tcW w:w="567" w:type="dxa"/>
            <w:tcBorders>
              <w:top w:val="single" w:sz="4" w:space="0" w:color="000001"/>
              <w:left w:val="single" w:sz="4" w:space="0" w:color="000001"/>
              <w:bottom w:val="single" w:sz="4" w:space="0" w:color="000001"/>
            </w:tcBorders>
            <w:shd w:val="clear" w:color="auto" w:fill="auto"/>
          </w:tcPr>
          <w:p w14:paraId="0808693A"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11</w:t>
            </w:r>
          </w:p>
        </w:tc>
        <w:tc>
          <w:tcPr>
            <w:tcW w:w="3828" w:type="dxa"/>
            <w:tcBorders>
              <w:top w:val="single" w:sz="4" w:space="0" w:color="000001"/>
              <w:left w:val="single" w:sz="4" w:space="0" w:color="000001"/>
              <w:bottom w:val="single" w:sz="4" w:space="0" w:color="000001"/>
            </w:tcBorders>
            <w:shd w:val="clear" w:color="auto" w:fill="auto"/>
          </w:tcPr>
          <w:p w14:paraId="45B98B1F"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обязательные               требования по             подготовке жилого фонда к сезонной эксплуатации?</w:t>
            </w:r>
          </w:p>
        </w:tc>
        <w:tc>
          <w:tcPr>
            <w:tcW w:w="2835" w:type="dxa"/>
            <w:tcBorders>
              <w:top w:val="single" w:sz="4" w:space="0" w:color="000001"/>
              <w:left w:val="single" w:sz="4" w:space="0" w:color="000001"/>
              <w:bottom w:val="single" w:sz="4" w:space="0" w:color="000001"/>
            </w:tcBorders>
            <w:shd w:val="clear" w:color="auto" w:fill="auto"/>
          </w:tcPr>
          <w:p w14:paraId="7A1AEED0"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2.6.2</w:t>
            </w:r>
            <w:r w:rsidRPr="00A52129">
              <w:rPr>
                <w:rFonts w:ascii="Times New Roman CYR" w:hAnsi="Times New Roman CYR" w:cs="Times New Roman CYR"/>
                <w:color w:val="000000"/>
                <w:sz w:val="20"/>
                <w:szCs w:val="20"/>
              </w:rPr>
              <w:t xml:space="preserve"> </w:t>
            </w:r>
          </w:p>
          <w:p w14:paraId="7648977F"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59E8DFBE"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55DC588F"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013E4C4E"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4E020475"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5740BAD9" w14:textId="77777777" w:rsidTr="00A52129">
        <w:tc>
          <w:tcPr>
            <w:tcW w:w="567" w:type="dxa"/>
            <w:tcBorders>
              <w:top w:val="single" w:sz="4" w:space="0" w:color="000001"/>
              <w:left w:val="single" w:sz="4" w:space="0" w:color="000001"/>
              <w:bottom w:val="single" w:sz="4" w:space="0" w:color="000001"/>
            </w:tcBorders>
            <w:shd w:val="clear" w:color="auto" w:fill="auto"/>
          </w:tcPr>
          <w:p w14:paraId="3080A7DF"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12</w:t>
            </w:r>
          </w:p>
        </w:tc>
        <w:tc>
          <w:tcPr>
            <w:tcW w:w="3828" w:type="dxa"/>
            <w:tcBorders>
              <w:top w:val="single" w:sz="4" w:space="0" w:color="000001"/>
              <w:left w:val="single" w:sz="4" w:space="0" w:color="000001"/>
              <w:bottom w:val="single" w:sz="4" w:space="0" w:color="000001"/>
            </w:tcBorders>
            <w:shd w:val="clear" w:color="auto" w:fill="auto"/>
          </w:tcPr>
          <w:p w14:paraId="52B4F372"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правила уборки         придомовой               территории?</w:t>
            </w:r>
          </w:p>
        </w:tc>
        <w:tc>
          <w:tcPr>
            <w:tcW w:w="2835" w:type="dxa"/>
            <w:tcBorders>
              <w:top w:val="single" w:sz="4" w:space="0" w:color="000001"/>
              <w:left w:val="single" w:sz="4" w:space="0" w:color="000001"/>
              <w:bottom w:val="single" w:sz="4" w:space="0" w:color="000001"/>
            </w:tcBorders>
            <w:shd w:val="clear" w:color="auto" w:fill="auto"/>
          </w:tcPr>
          <w:p w14:paraId="02EC49AA"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3.6.1-3.6.9</w:t>
            </w:r>
            <w:r w:rsidRPr="00A52129">
              <w:rPr>
                <w:rFonts w:ascii="Times New Roman CYR" w:hAnsi="Times New Roman CYR" w:cs="Times New Roman CYR"/>
                <w:color w:val="000000"/>
                <w:sz w:val="20"/>
                <w:szCs w:val="20"/>
              </w:rPr>
              <w:t xml:space="preserve"> </w:t>
            </w:r>
          </w:p>
          <w:p w14:paraId="3DD2ABCA"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56154498"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08F54E65"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45CD1DA2"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68F69861"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63EB00E8" w14:textId="77777777" w:rsidTr="00A52129">
        <w:tc>
          <w:tcPr>
            <w:tcW w:w="567" w:type="dxa"/>
            <w:tcBorders>
              <w:top w:val="single" w:sz="4" w:space="0" w:color="000001"/>
              <w:left w:val="single" w:sz="4" w:space="0" w:color="000001"/>
              <w:bottom w:val="single" w:sz="4" w:space="0" w:color="000001"/>
            </w:tcBorders>
            <w:shd w:val="clear" w:color="auto" w:fill="auto"/>
          </w:tcPr>
          <w:p w14:paraId="694CE91A"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13</w:t>
            </w:r>
          </w:p>
        </w:tc>
        <w:tc>
          <w:tcPr>
            <w:tcW w:w="3828" w:type="dxa"/>
            <w:tcBorders>
              <w:top w:val="single" w:sz="4" w:space="0" w:color="000001"/>
              <w:left w:val="single" w:sz="4" w:space="0" w:color="000001"/>
              <w:bottom w:val="single" w:sz="4" w:space="0" w:color="000001"/>
            </w:tcBorders>
            <w:shd w:val="clear" w:color="auto" w:fill="auto"/>
          </w:tcPr>
          <w:p w14:paraId="46977538"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правила уборки        придомовой             территории в летний период?</w:t>
            </w:r>
          </w:p>
        </w:tc>
        <w:tc>
          <w:tcPr>
            <w:tcW w:w="2835" w:type="dxa"/>
            <w:tcBorders>
              <w:top w:val="single" w:sz="4" w:space="0" w:color="000001"/>
              <w:left w:val="single" w:sz="4" w:space="0" w:color="000001"/>
              <w:bottom w:val="single" w:sz="4" w:space="0" w:color="000001"/>
            </w:tcBorders>
            <w:shd w:val="clear" w:color="auto" w:fill="auto"/>
          </w:tcPr>
          <w:p w14:paraId="3B78B8F7"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3.6.10-3.6.13</w:t>
            </w:r>
            <w:r w:rsidRPr="00A52129">
              <w:rPr>
                <w:rFonts w:ascii="Times New Roman CYR" w:hAnsi="Times New Roman CYR" w:cs="Times New Roman CYR"/>
                <w:color w:val="000000"/>
                <w:sz w:val="20"/>
                <w:szCs w:val="20"/>
              </w:rPr>
              <w:t xml:space="preserve"> </w:t>
            </w:r>
          </w:p>
          <w:p w14:paraId="215CAA7B"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7B0506D9"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0AE4AEB1"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020E7985"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0058A628"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r w:rsidR="00DB58A7" w:rsidRPr="00E71894" w14:paraId="0C6888A2" w14:textId="77777777" w:rsidTr="00A52129">
        <w:tc>
          <w:tcPr>
            <w:tcW w:w="567" w:type="dxa"/>
            <w:tcBorders>
              <w:top w:val="single" w:sz="4" w:space="0" w:color="000001"/>
              <w:left w:val="single" w:sz="4" w:space="0" w:color="000001"/>
              <w:bottom w:val="single" w:sz="4" w:space="0" w:color="000001"/>
            </w:tcBorders>
            <w:shd w:val="clear" w:color="auto" w:fill="auto"/>
          </w:tcPr>
          <w:p w14:paraId="498EB3D8" w14:textId="77777777" w:rsidR="00DB58A7" w:rsidRPr="00A52129" w:rsidRDefault="00DB58A7" w:rsidP="00A52129">
            <w:pPr>
              <w:widowControl w:val="0"/>
              <w:spacing w:after="0"/>
              <w:jc w:val="center"/>
              <w:rPr>
                <w:sz w:val="20"/>
                <w:szCs w:val="20"/>
              </w:rPr>
            </w:pPr>
            <w:r w:rsidRPr="00A52129">
              <w:rPr>
                <w:rFonts w:ascii="Times New Roman CYR" w:hAnsi="Times New Roman CYR" w:cs="Times New Roman CYR"/>
                <w:color w:val="000000"/>
                <w:sz w:val="20"/>
                <w:szCs w:val="20"/>
              </w:rPr>
              <w:t>14</w:t>
            </w:r>
          </w:p>
        </w:tc>
        <w:tc>
          <w:tcPr>
            <w:tcW w:w="3828" w:type="dxa"/>
            <w:tcBorders>
              <w:top w:val="single" w:sz="4" w:space="0" w:color="000001"/>
              <w:left w:val="single" w:sz="4" w:space="0" w:color="000001"/>
              <w:bottom w:val="single" w:sz="4" w:space="0" w:color="000001"/>
            </w:tcBorders>
            <w:shd w:val="clear" w:color="auto" w:fill="auto"/>
          </w:tcPr>
          <w:p w14:paraId="029640CF" w14:textId="77777777" w:rsidR="00DB58A7" w:rsidRPr="00A52129" w:rsidRDefault="00DB58A7" w:rsidP="00A52129">
            <w:pPr>
              <w:widowControl w:val="0"/>
              <w:spacing w:after="0"/>
              <w:rPr>
                <w:sz w:val="20"/>
                <w:szCs w:val="20"/>
              </w:rPr>
            </w:pPr>
            <w:r w:rsidRPr="00A52129">
              <w:rPr>
                <w:rFonts w:ascii="Times New Roman CYR" w:hAnsi="Times New Roman CYR" w:cs="Times New Roman CYR"/>
                <w:color w:val="000000"/>
                <w:sz w:val="20"/>
                <w:szCs w:val="20"/>
              </w:rPr>
              <w:t>Соблюдаются ли правила уборки       придомовой территории в зимний период?</w:t>
            </w:r>
          </w:p>
        </w:tc>
        <w:tc>
          <w:tcPr>
            <w:tcW w:w="2835" w:type="dxa"/>
            <w:tcBorders>
              <w:top w:val="single" w:sz="4" w:space="0" w:color="000001"/>
              <w:left w:val="single" w:sz="4" w:space="0" w:color="000001"/>
              <w:bottom w:val="single" w:sz="4" w:space="0" w:color="000001"/>
            </w:tcBorders>
            <w:shd w:val="clear" w:color="auto" w:fill="auto"/>
          </w:tcPr>
          <w:p w14:paraId="594108C9" w14:textId="77777777" w:rsidR="00DB58A7" w:rsidRPr="00A52129" w:rsidRDefault="00DB58A7" w:rsidP="00A52129">
            <w:pPr>
              <w:spacing w:after="0"/>
              <w:rPr>
                <w:sz w:val="20"/>
                <w:szCs w:val="20"/>
              </w:rPr>
            </w:pPr>
            <w:r w:rsidRPr="00A52129">
              <w:rPr>
                <w:rFonts w:ascii="Times New Roman CYR" w:hAnsi="Times New Roman CYR" w:cs="Times New Roman CYR"/>
                <w:color w:val="106BBE"/>
                <w:sz w:val="20"/>
                <w:szCs w:val="20"/>
              </w:rPr>
              <w:t>пункт 3.6.14-3.6.27</w:t>
            </w:r>
            <w:r w:rsidRPr="00A52129">
              <w:rPr>
                <w:rFonts w:ascii="Times New Roman CYR" w:hAnsi="Times New Roman CYR" w:cs="Times New Roman CYR"/>
                <w:color w:val="000000"/>
                <w:sz w:val="20"/>
                <w:szCs w:val="20"/>
              </w:rPr>
              <w:t xml:space="preserve"> </w:t>
            </w:r>
          </w:p>
          <w:p w14:paraId="2EFADAB8" w14:textId="77777777" w:rsidR="00DB58A7" w:rsidRPr="00A52129" w:rsidRDefault="00DB58A7" w:rsidP="00A52129">
            <w:pPr>
              <w:spacing w:after="0"/>
              <w:rPr>
                <w:sz w:val="20"/>
                <w:szCs w:val="20"/>
              </w:rPr>
            </w:pPr>
            <w:r w:rsidRPr="00A52129">
              <w:rPr>
                <w:rFonts w:ascii="Times New Roman CYR" w:hAnsi="Times New Roman CYR" w:cs="Times New Roman CYR"/>
                <w:color w:val="000000"/>
                <w:sz w:val="20"/>
                <w:szCs w:val="20"/>
              </w:rPr>
              <w:t>Правил № 170</w:t>
            </w:r>
          </w:p>
        </w:tc>
        <w:tc>
          <w:tcPr>
            <w:tcW w:w="567" w:type="dxa"/>
            <w:tcBorders>
              <w:top w:val="single" w:sz="4" w:space="0" w:color="000001"/>
              <w:left w:val="single" w:sz="4" w:space="0" w:color="000001"/>
              <w:bottom w:val="single" w:sz="4" w:space="0" w:color="000001"/>
            </w:tcBorders>
            <w:shd w:val="clear" w:color="auto" w:fill="auto"/>
          </w:tcPr>
          <w:p w14:paraId="68A58B33"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8" w:type="dxa"/>
            <w:tcBorders>
              <w:top w:val="single" w:sz="4" w:space="0" w:color="000001"/>
              <w:left w:val="single" w:sz="4" w:space="0" w:color="000001"/>
              <w:bottom w:val="single" w:sz="4" w:space="0" w:color="000001"/>
            </w:tcBorders>
            <w:shd w:val="clear" w:color="auto" w:fill="auto"/>
          </w:tcPr>
          <w:p w14:paraId="31DA12DF" w14:textId="77777777" w:rsidR="00DB58A7" w:rsidRPr="00A52129" w:rsidRDefault="00DB58A7" w:rsidP="00A52129">
            <w:pPr>
              <w:widowControl w:val="0"/>
              <w:snapToGrid w:val="0"/>
              <w:spacing w:after="0"/>
              <w:jc w:val="both"/>
              <w:rPr>
                <w:rFonts w:ascii="Times New Roman CYR" w:hAnsi="Times New Roman CYR" w:cs="Times New Roman CYR"/>
                <w:color w:val="000000"/>
                <w:sz w:val="20"/>
                <w:szCs w:val="20"/>
              </w:rPr>
            </w:pPr>
          </w:p>
        </w:tc>
        <w:tc>
          <w:tcPr>
            <w:tcW w:w="709" w:type="dxa"/>
            <w:tcBorders>
              <w:top w:val="single" w:sz="4" w:space="0" w:color="000001"/>
              <w:left w:val="single" w:sz="4" w:space="0" w:color="000001"/>
              <w:bottom w:val="single" w:sz="4" w:space="0" w:color="000001"/>
            </w:tcBorders>
            <w:shd w:val="clear" w:color="auto" w:fill="auto"/>
          </w:tcPr>
          <w:p w14:paraId="1612CBB5"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c>
          <w:tcPr>
            <w:tcW w:w="709" w:type="dxa"/>
            <w:tcBorders>
              <w:top w:val="single" w:sz="4" w:space="0" w:color="000001"/>
              <w:left w:val="single" w:sz="4" w:space="0" w:color="000001"/>
              <w:bottom w:val="single" w:sz="4" w:space="0" w:color="000001"/>
              <w:right w:val="single" w:sz="4" w:space="0" w:color="000001"/>
            </w:tcBorders>
            <w:shd w:val="clear" w:color="auto" w:fill="auto"/>
          </w:tcPr>
          <w:p w14:paraId="6A1D984C" w14:textId="77777777" w:rsidR="00DB58A7" w:rsidRPr="00E71894" w:rsidRDefault="00DB58A7" w:rsidP="00615BAA">
            <w:pPr>
              <w:widowControl w:val="0"/>
              <w:snapToGrid w:val="0"/>
              <w:jc w:val="both"/>
              <w:rPr>
                <w:rFonts w:ascii="Times New Roman CYR" w:hAnsi="Times New Roman CYR" w:cs="Times New Roman CYR"/>
                <w:color w:val="000000"/>
                <w:sz w:val="22"/>
              </w:rPr>
            </w:pPr>
          </w:p>
        </w:tc>
      </w:tr>
    </w:tbl>
    <w:p w14:paraId="2320AEA2" w14:textId="77777777" w:rsidR="00A52129" w:rsidRDefault="00A52129" w:rsidP="00A52129">
      <w:pPr>
        <w:widowControl w:val="0"/>
        <w:spacing w:after="0"/>
        <w:rPr>
          <w:color w:val="000000"/>
          <w:sz w:val="22"/>
        </w:rPr>
      </w:pPr>
    </w:p>
    <w:p w14:paraId="58C58F2D" w14:textId="20777DC5" w:rsidR="00DB58A7" w:rsidRPr="00E71894" w:rsidRDefault="00DB58A7" w:rsidP="00A52129">
      <w:pPr>
        <w:widowControl w:val="0"/>
        <w:spacing w:after="0"/>
        <w:rPr>
          <w:sz w:val="22"/>
        </w:rPr>
      </w:pPr>
      <w:r w:rsidRPr="00E71894">
        <w:rPr>
          <w:color w:val="000000"/>
          <w:sz w:val="22"/>
        </w:rPr>
        <w:t>Пояснения и дополнения по вопросам, содержащимся в перечне:</w:t>
      </w:r>
    </w:p>
    <w:p w14:paraId="2E1292C1" w14:textId="77777777" w:rsidR="00DB58A7" w:rsidRPr="00E71894" w:rsidRDefault="00DB58A7" w:rsidP="00A52129">
      <w:pPr>
        <w:widowControl w:val="0"/>
        <w:spacing w:after="0"/>
        <w:rPr>
          <w:sz w:val="22"/>
        </w:rPr>
      </w:pPr>
      <w:r w:rsidRPr="00E71894">
        <w:rPr>
          <w:color w:val="000000"/>
          <w:sz w:val="22"/>
        </w:rPr>
        <w:t>______________________________________________________________________</w:t>
      </w:r>
    </w:p>
    <w:p w14:paraId="1994D50D" w14:textId="77777777" w:rsidR="00DB58A7" w:rsidRPr="00E71894" w:rsidRDefault="00DB58A7" w:rsidP="00A52129">
      <w:pPr>
        <w:widowControl w:val="0"/>
        <w:spacing w:after="0"/>
        <w:rPr>
          <w:sz w:val="22"/>
        </w:rPr>
      </w:pPr>
      <w:r w:rsidRPr="00E71894">
        <w:rPr>
          <w:color w:val="000000"/>
          <w:sz w:val="22"/>
        </w:rPr>
        <w:t>______________________________________________________________________</w:t>
      </w:r>
    </w:p>
    <w:p w14:paraId="7DBE0C84" w14:textId="77777777" w:rsidR="00DB58A7" w:rsidRPr="00E71894" w:rsidRDefault="00DB58A7" w:rsidP="00A52129">
      <w:pPr>
        <w:widowControl w:val="0"/>
        <w:spacing w:after="0"/>
        <w:rPr>
          <w:sz w:val="22"/>
        </w:rPr>
      </w:pPr>
      <w:r w:rsidRPr="00E71894">
        <w:rPr>
          <w:color w:val="000000"/>
          <w:sz w:val="22"/>
        </w:rPr>
        <w:t>______________________________________________________________________</w:t>
      </w:r>
    </w:p>
    <w:tbl>
      <w:tblPr>
        <w:tblW w:w="0" w:type="auto"/>
        <w:tblLayout w:type="fixed"/>
        <w:tblLook w:val="0000" w:firstRow="0" w:lastRow="0" w:firstColumn="0" w:lastColumn="0" w:noHBand="0" w:noVBand="0"/>
      </w:tblPr>
      <w:tblGrid>
        <w:gridCol w:w="5351"/>
        <w:gridCol w:w="4347"/>
      </w:tblGrid>
      <w:tr w:rsidR="00DB58A7" w:rsidRPr="00E71894" w14:paraId="4A22B94B" w14:textId="77777777" w:rsidTr="00615BAA">
        <w:tc>
          <w:tcPr>
            <w:tcW w:w="5351" w:type="dxa"/>
            <w:shd w:val="clear" w:color="auto" w:fill="auto"/>
          </w:tcPr>
          <w:p w14:paraId="7EF31803" w14:textId="77777777" w:rsidR="00DB58A7" w:rsidRPr="00A52129" w:rsidRDefault="00DB58A7" w:rsidP="00A52129">
            <w:pPr>
              <w:widowControl w:val="0"/>
              <w:spacing w:after="0"/>
              <w:rPr>
                <w:sz w:val="20"/>
                <w:szCs w:val="20"/>
              </w:rPr>
            </w:pPr>
            <w:r w:rsidRPr="00A52129">
              <w:rPr>
                <w:color w:val="000000"/>
                <w:sz w:val="20"/>
                <w:szCs w:val="20"/>
              </w:rPr>
              <w:t>"___" _____________ 20__ г.</w:t>
            </w:r>
          </w:p>
          <w:p w14:paraId="4EED393A" w14:textId="77777777" w:rsidR="00DB58A7" w:rsidRPr="00A52129" w:rsidRDefault="00DB58A7" w:rsidP="00A52129">
            <w:pPr>
              <w:widowControl w:val="0"/>
              <w:spacing w:after="0"/>
              <w:jc w:val="both"/>
              <w:rPr>
                <w:sz w:val="20"/>
                <w:szCs w:val="20"/>
              </w:rPr>
            </w:pPr>
            <w:r w:rsidRPr="00A52129">
              <w:rPr>
                <w:color w:val="000000"/>
                <w:sz w:val="20"/>
                <w:szCs w:val="20"/>
              </w:rPr>
              <w:t>(указывается дата заполнения проверочного листа)</w:t>
            </w:r>
          </w:p>
        </w:tc>
        <w:tc>
          <w:tcPr>
            <w:tcW w:w="4347" w:type="dxa"/>
            <w:shd w:val="clear" w:color="auto" w:fill="auto"/>
          </w:tcPr>
          <w:p w14:paraId="7DB955EF" w14:textId="77777777" w:rsidR="00DB58A7" w:rsidRPr="00A52129" w:rsidRDefault="00DB58A7" w:rsidP="00A52129">
            <w:pPr>
              <w:widowControl w:val="0"/>
              <w:snapToGrid w:val="0"/>
              <w:spacing w:after="0"/>
              <w:jc w:val="both"/>
              <w:rPr>
                <w:color w:val="000000"/>
                <w:sz w:val="20"/>
                <w:szCs w:val="20"/>
              </w:rPr>
            </w:pPr>
          </w:p>
        </w:tc>
      </w:tr>
      <w:tr w:rsidR="00DB58A7" w:rsidRPr="00E71894" w14:paraId="24BFB298" w14:textId="77777777" w:rsidTr="00615BAA">
        <w:tc>
          <w:tcPr>
            <w:tcW w:w="9698" w:type="dxa"/>
            <w:gridSpan w:val="2"/>
            <w:shd w:val="clear" w:color="auto" w:fill="auto"/>
          </w:tcPr>
          <w:p w14:paraId="312B5BAC" w14:textId="77777777" w:rsidR="00DB58A7" w:rsidRPr="00E71894" w:rsidRDefault="00DB58A7" w:rsidP="00A52129">
            <w:pPr>
              <w:widowControl w:val="0"/>
              <w:spacing w:after="0"/>
              <w:jc w:val="both"/>
              <w:rPr>
                <w:sz w:val="22"/>
              </w:rPr>
            </w:pPr>
            <w:r w:rsidRPr="00E71894">
              <w:rPr>
                <w:color w:val="000000"/>
                <w:sz w:val="22"/>
              </w:rPr>
              <w:lastRenderedPageBreak/>
              <w:t>Подписи лица (лиц), проводящего (проводящих) проверку:</w:t>
            </w:r>
          </w:p>
          <w:p w14:paraId="67689EC3" w14:textId="77777777" w:rsidR="00DB58A7" w:rsidRPr="00E71894" w:rsidRDefault="00DB58A7" w:rsidP="00A52129">
            <w:pPr>
              <w:widowControl w:val="0"/>
              <w:spacing w:after="0"/>
              <w:rPr>
                <w:sz w:val="22"/>
              </w:rPr>
            </w:pPr>
            <w:r w:rsidRPr="00E71894">
              <w:rPr>
                <w:color w:val="000000"/>
                <w:sz w:val="22"/>
              </w:rPr>
              <w:t>Должность ____________________________________ /Ф.И.О.</w:t>
            </w:r>
          </w:p>
          <w:p w14:paraId="339F9168" w14:textId="77777777" w:rsidR="00DB58A7" w:rsidRPr="00E71894" w:rsidRDefault="00DB58A7" w:rsidP="00A52129">
            <w:pPr>
              <w:widowControl w:val="0"/>
              <w:spacing w:after="0"/>
              <w:rPr>
                <w:sz w:val="22"/>
              </w:rPr>
            </w:pPr>
            <w:r w:rsidRPr="00E71894">
              <w:rPr>
                <w:color w:val="000000"/>
                <w:sz w:val="22"/>
              </w:rPr>
              <w:t>Должность ____________________________________ /Ф.И.О.</w:t>
            </w:r>
          </w:p>
          <w:p w14:paraId="0B9A1235" w14:textId="77777777" w:rsidR="00DB58A7" w:rsidRPr="00E71894" w:rsidRDefault="00DB58A7" w:rsidP="00A52129">
            <w:pPr>
              <w:widowControl w:val="0"/>
              <w:spacing w:after="0"/>
              <w:jc w:val="both"/>
              <w:rPr>
                <w:color w:val="000000"/>
                <w:sz w:val="22"/>
              </w:rPr>
            </w:pPr>
          </w:p>
          <w:p w14:paraId="30B94369" w14:textId="77777777" w:rsidR="00DB58A7" w:rsidRPr="00E71894" w:rsidRDefault="00DB58A7" w:rsidP="00A52129">
            <w:pPr>
              <w:widowControl w:val="0"/>
              <w:spacing w:after="0"/>
              <w:jc w:val="both"/>
              <w:rPr>
                <w:sz w:val="22"/>
              </w:rPr>
            </w:pPr>
            <w:r w:rsidRPr="00E71894">
              <w:rPr>
                <w:color w:val="000000"/>
                <w:sz w:val="22"/>
              </w:rPr>
              <w:t>С проверочным листом ознакомлен(а):</w:t>
            </w:r>
          </w:p>
          <w:p w14:paraId="4E5BE9E9" w14:textId="77777777" w:rsidR="00DB58A7" w:rsidRPr="00E71894" w:rsidRDefault="00DB58A7" w:rsidP="00A52129">
            <w:pPr>
              <w:widowControl w:val="0"/>
              <w:spacing w:after="0"/>
              <w:rPr>
                <w:sz w:val="22"/>
              </w:rPr>
            </w:pPr>
            <w:r w:rsidRPr="00E71894">
              <w:rPr>
                <w:color w:val="000000"/>
                <w:sz w:val="22"/>
              </w:rPr>
              <w:t>_______________________________________________________________</w:t>
            </w:r>
          </w:p>
          <w:p w14:paraId="37297686" w14:textId="77777777" w:rsidR="00DB58A7" w:rsidRPr="00A52129" w:rsidRDefault="00DB58A7" w:rsidP="00A52129">
            <w:pPr>
              <w:widowControl w:val="0"/>
              <w:spacing w:after="0"/>
              <w:jc w:val="center"/>
              <w:rPr>
                <w:sz w:val="18"/>
                <w:szCs w:val="18"/>
              </w:rPr>
            </w:pPr>
            <w:r w:rsidRPr="00A52129">
              <w:rPr>
                <w:color w:val="000000"/>
                <w:sz w:val="18"/>
                <w:szCs w:val="18"/>
              </w:rPr>
              <w:t>(фамилия, имя, отчество (в случае, если имеется), должность руководителя,</w:t>
            </w:r>
          </w:p>
          <w:p w14:paraId="4CB4B537" w14:textId="77777777" w:rsidR="00DB58A7" w:rsidRPr="00A52129" w:rsidRDefault="00DB58A7" w:rsidP="00A52129">
            <w:pPr>
              <w:widowControl w:val="0"/>
              <w:spacing w:after="0"/>
              <w:jc w:val="center"/>
              <w:rPr>
                <w:sz w:val="18"/>
                <w:szCs w:val="18"/>
              </w:rPr>
            </w:pPr>
            <w:r w:rsidRPr="00A52129">
              <w:rPr>
                <w:color w:val="000000"/>
                <w:sz w:val="18"/>
                <w:szCs w:val="18"/>
              </w:rPr>
              <w:t>иного должностного лица или уполномоченного представителя юридического</w:t>
            </w:r>
          </w:p>
          <w:p w14:paraId="4B98E435" w14:textId="77777777" w:rsidR="00DB58A7" w:rsidRPr="00A52129" w:rsidRDefault="00DB58A7" w:rsidP="00A52129">
            <w:pPr>
              <w:widowControl w:val="0"/>
              <w:spacing w:after="0"/>
              <w:jc w:val="center"/>
              <w:rPr>
                <w:sz w:val="18"/>
                <w:szCs w:val="18"/>
              </w:rPr>
            </w:pPr>
            <w:r w:rsidRPr="00A52129">
              <w:rPr>
                <w:color w:val="000000"/>
                <w:sz w:val="18"/>
                <w:szCs w:val="18"/>
              </w:rPr>
              <w:t>лица, индивидуального предпринимателя, его уполномоченного представителя)</w:t>
            </w:r>
          </w:p>
          <w:p w14:paraId="4377AE4E" w14:textId="77777777" w:rsidR="00DB58A7" w:rsidRPr="00E71894" w:rsidRDefault="00DB58A7" w:rsidP="00A52129">
            <w:pPr>
              <w:widowControl w:val="0"/>
              <w:spacing w:after="0"/>
              <w:rPr>
                <w:sz w:val="22"/>
              </w:rPr>
            </w:pPr>
            <w:r w:rsidRPr="00E71894">
              <w:rPr>
                <w:color w:val="000000"/>
                <w:sz w:val="22"/>
              </w:rPr>
              <w:t>"__" ____________________ 20__ г. _____________________________</w:t>
            </w:r>
          </w:p>
          <w:p w14:paraId="6166B323" w14:textId="1514B8FB" w:rsidR="00DB58A7" w:rsidRPr="00A52129" w:rsidRDefault="00DB58A7" w:rsidP="00A52129">
            <w:pPr>
              <w:widowControl w:val="0"/>
              <w:spacing w:after="120"/>
              <w:rPr>
                <w:sz w:val="20"/>
                <w:szCs w:val="20"/>
              </w:rPr>
            </w:pPr>
            <w:r w:rsidRPr="00A52129">
              <w:rPr>
                <w:color w:val="000000"/>
                <w:sz w:val="20"/>
                <w:szCs w:val="20"/>
              </w:rPr>
              <w:t xml:space="preserve">                                     </w:t>
            </w:r>
            <w:r w:rsidR="00A52129" w:rsidRPr="00A52129">
              <w:rPr>
                <w:color w:val="000000"/>
                <w:sz w:val="20"/>
                <w:szCs w:val="20"/>
              </w:rPr>
              <w:t xml:space="preserve">                                          </w:t>
            </w:r>
            <w:r w:rsidRPr="00A52129">
              <w:rPr>
                <w:color w:val="000000"/>
                <w:sz w:val="20"/>
                <w:szCs w:val="20"/>
              </w:rPr>
              <w:t xml:space="preserve">       (подпись)</w:t>
            </w:r>
          </w:p>
          <w:p w14:paraId="3BF32686" w14:textId="77777777" w:rsidR="00DB58A7" w:rsidRPr="00E71894" w:rsidRDefault="00DB58A7" w:rsidP="00A52129">
            <w:pPr>
              <w:widowControl w:val="0"/>
              <w:spacing w:after="0"/>
              <w:jc w:val="both"/>
              <w:rPr>
                <w:sz w:val="22"/>
              </w:rPr>
            </w:pPr>
            <w:r w:rsidRPr="00E71894">
              <w:rPr>
                <w:color w:val="000000"/>
                <w:sz w:val="22"/>
              </w:rPr>
              <w:t>Отметка об отказе ознакомления с проверочным листом:</w:t>
            </w:r>
          </w:p>
          <w:p w14:paraId="7A19B03A" w14:textId="77777777" w:rsidR="00DB58A7" w:rsidRPr="00E71894" w:rsidRDefault="00DB58A7" w:rsidP="00A52129">
            <w:pPr>
              <w:widowControl w:val="0"/>
              <w:spacing w:after="0"/>
              <w:rPr>
                <w:sz w:val="22"/>
              </w:rPr>
            </w:pPr>
            <w:r w:rsidRPr="00E71894">
              <w:rPr>
                <w:color w:val="000000"/>
                <w:sz w:val="22"/>
              </w:rPr>
              <w:t>_______________________________________________________________</w:t>
            </w:r>
          </w:p>
          <w:p w14:paraId="468AA133" w14:textId="77777777" w:rsidR="00DB58A7" w:rsidRPr="00A52129" w:rsidRDefault="00DB58A7" w:rsidP="00A52129">
            <w:pPr>
              <w:widowControl w:val="0"/>
              <w:spacing w:after="0"/>
              <w:jc w:val="center"/>
              <w:rPr>
                <w:sz w:val="20"/>
                <w:szCs w:val="20"/>
              </w:rPr>
            </w:pPr>
            <w:r w:rsidRPr="00A52129">
              <w:rPr>
                <w:color w:val="000000"/>
                <w:sz w:val="20"/>
                <w:szCs w:val="20"/>
              </w:rPr>
              <w:t>(фамилия, имя, отчество (в случае, если имеется), уполномоченного</w:t>
            </w:r>
          </w:p>
          <w:p w14:paraId="4F56EC61" w14:textId="77777777" w:rsidR="00DB58A7" w:rsidRPr="00A52129" w:rsidRDefault="00DB58A7" w:rsidP="00A52129">
            <w:pPr>
              <w:widowControl w:val="0"/>
              <w:spacing w:after="0"/>
              <w:jc w:val="center"/>
              <w:rPr>
                <w:sz w:val="20"/>
                <w:szCs w:val="20"/>
              </w:rPr>
            </w:pPr>
            <w:r w:rsidRPr="00A52129">
              <w:rPr>
                <w:color w:val="000000"/>
                <w:sz w:val="20"/>
                <w:szCs w:val="20"/>
              </w:rPr>
              <w:t>должностного лица (лиц), проводящего проверку)</w:t>
            </w:r>
          </w:p>
          <w:p w14:paraId="54B730AF" w14:textId="77777777" w:rsidR="00DB58A7" w:rsidRPr="00E71894" w:rsidRDefault="00DB58A7" w:rsidP="00A52129">
            <w:pPr>
              <w:widowControl w:val="0"/>
              <w:spacing w:after="0"/>
              <w:rPr>
                <w:sz w:val="22"/>
              </w:rPr>
            </w:pPr>
            <w:r w:rsidRPr="00E71894">
              <w:rPr>
                <w:color w:val="000000"/>
                <w:sz w:val="22"/>
              </w:rPr>
              <w:t>"__" ____________________ 20__ г. _____________________________</w:t>
            </w:r>
          </w:p>
          <w:p w14:paraId="12D3958D" w14:textId="1CB6D2B5" w:rsidR="00DB58A7" w:rsidRPr="00E71894" w:rsidRDefault="00DB58A7" w:rsidP="00A52129">
            <w:pPr>
              <w:widowControl w:val="0"/>
              <w:spacing w:after="120"/>
              <w:rPr>
                <w:sz w:val="22"/>
              </w:rPr>
            </w:pPr>
            <w:r w:rsidRPr="00E71894">
              <w:rPr>
                <w:color w:val="000000"/>
                <w:sz w:val="22"/>
              </w:rPr>
              <w:t xml:space="preserve">                                         </w:t>
            </w:r>
            <w:r w:rsidR="00A52129">
              <w:rPr>
                <w:color w:val="000000"/>
                <w:sz w:val="22"/>
              </w:rPr>
              <w:t xml:space="preserve">                                    </w:t>
            </w:r>
            <w:r w:rsidRPr="00E71894">
              <w:rPr>
                <w:color w:val="000000"/>
                <w:sz w:val="22"/>
              </w:rPr>
              <w:t xml:space="preserve">   (подпись)</w:t>
            </w:r>
          </w:p>
          <w:p w14:paraId="5A1CEBE2" w14:textId="77777777" w:rsidR="00DB58A7" w:rsidRPr="00E71894" w:rsidRDefault="00DB58A7" w:rsidP="00A52129">
            <w:pPr>
              <w:widowControl w:val="0"/>
              <w:spacing w:after="0"/>
              <w:jc w:val="both"/>
              <w:rPr>
                <w:sz w:val="22"/>
              </w:rPr>
            </w:pPr>
            <w:r w:rsidRPr="00E71894">
              <w:rPr>
                <w:color w:val="000000"/>
                <w:sz w:val="22"/>
              </w:rPr>
              <w:t>Копию проверочного листа получил(а):</w:t>
            </w:r>
          </w:p>
          <w:p w14:paraId="229216A5" w14:textId="77777777" w:rsidR="00DB58A7" w:rsidRPr="00E71894" w:rsidRDefault="00DB58A7" w:rsidP="00A52129">
            <w:pPr>
              <w:widowControl w:val="0"/>
              <w:spacing w:after="0"/>
              <w:jc w:val="both"/>
              <w:rPr>
                <w:sz w:val="22"/>
              </w:rPr>
            </w:pPr>
            <w:r w:rsidRPr="00E71894">
              <w:rPr>
                <w:color w:val="000000"/>
                <w:sz w:val="22"/>
              </w:rPr>
              <w:t>___________________________________________________________________________</w:t>
            </w:r>
          </w:p>
          <w:p w14:paraId="597B6DBD" w14:textId="77777777" w:rsidR="00DB58A7" w:rsidRPr="00A52129" w:rsidRDefault="00DB58A7" w:rsidP="00A52129">
            <w:pPr>
              <w:widowControl w:val="0"/>
              <w:spacing w:after="0"/>
              <w:jc w:val="center"/>
              <w:rPr>
                <w:sz w:val="18"/>
                <w:szCs w:val="18"/>
              </w:rPr>
            </w:pPr>
            <w:r w:rsidRPr="00A52129">
              <w:rPr>
                <w:color w:val="000000"/>
                <w:sz w:val="18"/>
                <w:szCs w:val="18"/>
              </w:rPr>
              <w:t>(фамилия, имя, отчество (в случае, если имеется), должность руководителя,</w:t>
            </w:r>
          </w:p>
          <w:p w14:paraId="6F2DD588" w14:textId="77777777" w:rsidR="00DB58A7" w:rsidRPr="00A52129" w:rsidRDefault="00DB58A7" w:rsidP="00A52129">
            <w:pPr>
              <w:widowControl w:val="0"/>
              <w:spacing w:after="0"/>
              <w:jc w:val="center"/>
              <w:rPr>
                <w:sz w:val="18"/>
                <w:szCs w:val="18"/>
              </w:rPr>
            </w:pPr>
            <w:r w:rsidRPr="00A52129">
              <w:rPr>
                <w:color w:val="000000"/>
                <w:sz w:val="18"/>
                <w:szCs w:val="18"/>
              </w:rPr>
              <w:t>иного должностного лица или уполномоченного представителя юридического</w:t>
            </w:r>
          </w:p>
          <w:p w14:paraId="4C65B57F" w14:textId="77777777" w:rsidR="00DB58A7" w:rsidRPr="00A52129" w:rsidRDefault="00DB58A7" w:rsidP="00A52129">
            <w:pPr>
              <w:widowControl w:val="0"/>
              <w:spacing w:after="0"/>
              <w:jc w:val="center"/>
              <w:rPr>
                <w:sz w:val="18"/>
                <w:szCs w:val="18"/>
              </w:rPr>
            </w:pPr>
            <w:r w:rsidRPr="00A52129">
              <w:rPr>
                <w:color w:val="000000"/>
                <w:sz w:val="18"/>
                <w:szCs w:val="18"/>
              </w:rPr>
              <w:t>лица, индивидуального предпринимателя, его уполномоченного представителя)</w:t>
            </w:r>
          </w:p>
          <w:p w14:paraId="74F0A2F9" w14:textId="77777777" w:rsidR="00DB58A7" w:rsidRPr="00E71894" w:rsidRDefault="00DB58A7" w:rsidP="00A52129">
            <w:pPr>
              <w:widowControl w:val="0"/>
              <w:spacing w:after="0"/>
              <w:rPr>
                <w:sz w:val="22"/>
              </w:rPr>
            </w:pPr>
            <w:r w:rsidRPr="00E71894">
              <w:rPr>
                <w:color w:val="000000"/>
                <w:sz w:val="22"/>
              </w:rPr>
              <w:t>"__" ____________________ 20__ г. _____________________________</w:t>
            </w:r>
          </w:p>
          <w:p w14:paraId="4EA9227E" w14:textId="28287833" w:rsidR="00DB58A7" w:rsidRPr="00E71894" w:rsidRDefault="00DB58A7" w:rsidP="00A52129">
            <w:pPr>
              <w:widowControl w:val="0"/>
              <w:spacing w:after="120"/>
              <w:rPr>
                <w:sz w:val="22"/>
              </w:rPr>
            </w:pPr>
            <w:r w:rsidRPr="00E71894">
              <w:rPr>
                <w:color w:val="000000"/>
                <w:sz w:val="22"/>
              </w:rPr>
              <w:t xml:space="preserve">                                      </w:t>
            </w:r>
            <w:r w:rsidR="00A52129">
              <w:rPr>
                <w:color w:val="000000"/>
                <w:sz w:val="22"/>
              </w:rPr>
              <w:t xml:space="preserve">                                                 </w:t>
            </w:r>
            <w:r w:rsidRPr="00E71894">
              <w:rPr>
                <w:color w:val="000000"/>
                <w:sz w:val="22"/>
              </w:rPr>
              <w:t xml:space="preserve">      (подпись)</w:t>
            </w:r>
          </w:p>
          <w:p w14:paraId="499D1550" w14:textId="77777777" w:rsidR="00DB58A7" w:rsidRPr="00E71894" w:rsidRDefault="00DB58A7" w:rsidP="00A52129">
            <w:pPr>
              <w:widowControl w:val="0"/>
              <w:spacing w:after="0"/>
              <w:jc w:val="both"/>
              <w:rPr>
                <w:sz w:val="22"/>
              </w:rPr>
            </w:pPr>
            <w:r w:rsidRPr="00E71894">
              <w:rPr>
                <w:color w:val="000000"/>
                <w:sz w:val="22"/>
              </w:rPr>
              <w:t>Отметка об отказе получения проверочного листа:</w:t>
            </w:r>
          </w:p>
          <w:p w14:paraId="2A477A3A" w14:textId="77777777" w:rsidR="00DB58A7" w:rsidRPr="00E71894" w:rsidRDefault="00DB58A7" w:rsidP="00A52129">
            <w:pPr>
              <w:widowControl w:val="0"/>
              <w:spacing w:after="0"/>
              <w:rPr>
                <w:sz w:val="22"/>
              </w:rPr>
            </w:pPr>
            <w:r w:rsidRPr="00E71894">
              <w:rPr>
                <w:color w:val="000000"/>
                <w:sz w:val="22"/>
              </w:rPr>
              <w:t>_______________________________________________________________</w:t>
            </w:r>
          </w:p>
          <w:p w14:paraId="1328C695" w14:textId="77777777" w:rsidR="00DB58A7" w:rsidRPr="00A52129" w:rsidRDefault="00DB58A7" w:rsidP="00A52129">
            <w:pPr>
              <w:widowControl w:val="0"/>
              <w:spacing w:after="0"/>
              <w:jc w:val="center"/>
              <w:rPr>
                <w:sz w:val="20"/>
                <w:szCs w:val="20"/>
              </w:rPr>
            </w:pPr>
            <w:r w:rsidRPr="00A52129">
              <w:rPr>
                <w:color w:val="000000"/>
                <w:sz w:val="20"/>
                <w:szCs w:val="20"/>
              </w:rPr>
              <w:t>(фамилия, имя, отчество (в случае, если имеется), уполномоченного</w:t>
            </w:r>
          </w:p>
          <w:p w14:paraId="1E570EDC" w14:textId="77777777" w:rsidR="00DB58A7" w:rsidRPr="00A52129" w:rsidRDefault="00DB58A7" w:rsidP="00A52129">
            <w:pPr>
              <w:widowControl w:val="0"/>
              <w:spacing w:after="0"/>
              <w:jc w:val="center"/>
              <w:rPr>
                <w:sz w:val="20"/>
                <w:szCs w:val="20"/>
              </w:rPr>
            </w:pPr>
            <w:r w:rsidRPr="00A52129">
              <w:rPr>
                <w:color w:val="000000"/>
                <w:sz w:val="20"/>
                <w:szCs w:val="20"/>
              </w:rPr>
              <w:t>должностного лица (лиц), проводящего проверку)</w:t>
            </w:r>
          </w:p>
          <w:p w14:paraId="0CE1C167" w14:textId="77777777" w:rsidR="00DB58A7" w:rsidRPr="00E71894" w:rsidRDefault="00DB58A7" w:rsidP="00A52129">
            <w:pPr>
              <w:widowControl w:val="0"/>
              <w:spacing w:after="0"/>
              <w:rPr>
                <w:sz w:val="22"/>
              </w:rPr>
            </w:pPr>
            <w:r w:rsidRPr="00E71894">
              <w:rPr>
                <w:color w:val="000000"/>
                <w:sz w:val="22"/>
              </w:rPr>
              <w:t>"__" ____________________ 20__ г. _____________________________</w:t>
            </w:r>
          </w:p>
          <w:p w14:paraId="4BC537BA" w14:textId="64D84024" w:rsidR="00DB58A7" w:rsidRPr="00E71894" w:rsidRDefault="00DB58A7" w:rsidP="00A52129">
            <w:pPr>
              <w:widowControl w:val="0"/>
              <w:spacing w:after="0"/>
              <w:rPr>
                <w:sz w:val="22"/>
              </w:rPr>
            </w:pPr>
            <w:r w:rsidRPr="00E71894">
              <w:rPr>
                <w:color w:val="000000"/>
                <w:sz w:val="22"/>
              </w:rPr>
              <w:t xml:space="preserve">                                        </w:t>
            </w:r>
            <w:r w:rsidR="00A52129">
              <w:rPr>
                <w:color w:val="000000"/>
                <w:sz w:val="22"/>
              </w:rPr>
              <w:t xml:space="preserve">                                                 </w:t>
            </w:r>
            <w:r w:rsidRPr="00E71894">
              <w:rPr>
                <w:color w:val="000000"/>
                <w:sz w:val="22"/>
              </w:rPr>
              <w:t xml:space="preserve">    (подпись)</w:t>
            </w:r>
          </w:p>
          <w:p w14:paraId="67F7B3F5" w14:textId="77777777" w:rsidR="00DB58A7" w:rsidRPr="00E71894" w:rsidRDefault="00DB58A7" w:rsidP="00A52129">
            <w:pPr>
              <w:widowControl w:val="0"/>
              <w:spacing w:after="0"/>
              <w:jc w:val="both"/>
              <w:rPr>
                <w:color w:val="000000"/>
                <w:sz w:val="22"/>
              </w:rPr>
            </w:pPr>
          </w:p>
        </w:tc>
      </w:tr>
    </w:tbl>
    <w:p w14:paraId="69333CF8" w14:textId="77777777" w:rsidR="00DB58A7" w:rsidRPr="00E71894" w:rsidRDefault="00615BAA" w:rsidP="00A52129">
      <w:pPr>
        <w:spacing w:after="0"/>
        <w:rPr>
          <w:sz w:val="22"/>
        </w:rPr>
      </w:pPr>
      <w:hyperlink r:id="rId50" w:history="1"/>
    </w:p>
    <w:p w14:paraId="6DB6E86F" w14:textId="77777777" w:rsidR="00DB58A7" w:rsidRPr="00E71894" w:rsidRDefault="00DB58A7" w:rsidP="00A52129">
      <w:pPr>
        <w:widowControl w:val="0"/>
        <w:spacing w:after="0"/>
        <w:jc w:val="both"/>
        <w:rPr>
          <w:sz w:val="22"/>
        </w:rPr>
      </w:pPr>
      <w:r w:rsidRPr="00E71894">
        <w:rPr>
          <w:sz w:val="22"/>
        </w:rPr>
        <w:t>*</w:t>
      </w:r>
      <w:r w:rsidRPr="00E71894">
        <w:rPr>
          <w:color w:val="000000"/>
          <w:sz w:val="22"/>
        </w:rPr>
        <w:t>Рекомендации по заполнению контрольного листа (списка контрольных вопросов):</w:t>
      </w:r>
    </w:p>
    <w:p w14:paraId="1CFFCB35" w14:textId="77777777" w:rsidR="00DB58A7" w:rsidRPr="00E71894" w:rsidRDefault="00DB58A7" w:rsidP="00A52129">
      <w:pPr>
        <w:widowControl w:val="0"/>
        <w:spacing w:after="0"/>
        <w:jc w:val="both"/>
        <w:rPr>
          <w:sz w:val="22"/>
        </w:rPr>
      </w:pPr>
      <w:r w:rsidRPr="00E71894">
        <w:rPr>
          <w:color w:val="000000"/>
          <w:sz w:val="22"/>
        </w:rPr>
        <w:tab/>
        <w:t>в позиции «</w:t>
      </w:r>
      <w:r w:rsidRPr="00E71894">
        <w:rPr>
          <w:b/>
          <w:bCs/>
          <w:color w:val="000000"/>
          <w:sz w:val="22"/>
        </w:rPr>
        <w:t>Да</w:t>
      </w:r>
      <w:r w:rsidRPr="00E71894">
        <w:rPr>
          <w:color w:val="000000"/>
          <w:sz w:val="22"/>
        </w:rPr>
        <w:t>» проставляется отметка, если предъявляемое требование реализовано в            полном объеме;</w:t>
      </w:r>
    </w:p>
    <w:p w14:paraId="1C2384DA" w14:textId="77777777" w:rsidR="00DB58A7" w:rsidRPr="00E71894" w:rsidRDefault="00DB58A7" w:rsidP="00A52129">
      <w:pPr>
        <w:widowControl w:val="0"/>
        <w:spacing w:after="0"/>
        <w:jc w:val="both"/>
        <w:rPr>
          <w:sz w:val="22"/>
        </w:rPr>
      </w:pPr>
      <w:r w:rsidRPr="00E71894">
        <w:rPr>
          <w:color w:val="000000"/>
          <w:sz w:val="22"/>
        </w:rPr>
        <w:tab/>
        <w:t>в позиции «</w:t>
      </w:r>
      <w:r w:rsidRPr="00E71894">
        <w:rPr>
          <w:b/>
          <w:bCs/>
          <w:color w:val="000000"/>
          <w:sz w:val="22"/>
        </w:rPr>
        <w:t>Нет</w:t>
      </w:r>
      <w:r w:rsidRPr="00E71894">
        <w:rPr>
          <w:color w:val="000000"/>
          <w:sz w:val="22"/>
        </w:rPr>
        <w:t>» проставляется отметка, если предъявляемое требование не реализовано или реализовано не в полном объеме;</w:t>
      </w:r>
    </w:p>
    <w:p w14:paraId="19AC5572" w14:textId="77777777" w:rsidR="00DB58A7" w:rsidRPr="00E71894" w:rsidRDefault="00DB58A7" w:rsidP="00A52129">
      <w:pPr>
        <w:widowControl w:val="0"/>
        <w:spacing w:after="0"/>
        <w:jc w:val="both"/>
        <w:rPr>
          <w:sz w:val="22"/>
        </w:rPr>
      </w:pPr>
      <w:r w:rsidRPr="00E71894">
        <w:rPr>
          <w:color w:val="000000"/>
          <w:sz w:val="22"/>
        </w:rPr>
        <w:tab/>
        <w:t>в позиции «</w:t>
      </w:r>
      <w:r w:rsidRPr="00E71894">
        <w:rPr>
          <w:b/>
          <w:bCs/>
          <w:color w:val="000000"/>
          <w:sz w:val="22"/>
        </w:rPr>
        <w:t>Неприменимо</w:t>
      </w:r>
      <w:r w:rsidRPr="00E71894">
        <w:rPr>
          <w:color w:val="000000"/>
          <w:sz w:val="22"/>
        </w:rPr>
        <w:t>» проставляется отметка, если предъявляемое требование не подлежит реализации проверяемым субъектам и (или) контролю применительно к данному                проверяемому субъекту;</w:t>
      </w:r>
    </w:p>
    <w:p w14:paraId="0356BD60" w14:textId="77777777" w:rsidR="00DB58A7" w:rsidRPr="00E71894" w:rsidRDefault="00DB58A7" w:rsidP="00A52129">
      <w:pPr>
        <w:widowControl w:val="0"/>
        <w:spacing w:after="0"/>
        <w:jc w:val="both"/>
        <w:rPr>
          <w:sz w:val="22"/>
        </w:rPr>
      </w:pPr>
      <w:r w:rsidRPr="00E71894">
        <w:rPr>
          <w:color w:val="000000"/>
          <w:sz w:val="22"/>
        </w:rPr>
        <w:tab/>
        <w:t>в позиции «</w:t>
      </w:r>
      <w:r w:rsidRPr="00E71894">
        <w:rPr>
          <w:b/>
          <w:bCs/>
          <w:color w:val="000000"/>
          <w:sz w:val="22"/>
        </w:rPr>
        <w:t>Примечание</w:t>
      </w:r>
      <w:r w:rsidRPr="00E71894">
        <w:rPr>
          <w:color w:val="000000"/>
          <w:sz w:val="22"/>
        </w:rPr>
        <w:t>» отражаются причины по которым предъявляемое требование              реализовано не в полном объеме.</w:t>
      </w:r>
    </w:p>
    <w:p w14:paraId="31ABBFE0" w14:textId="77777777" w:rsidR="00DB58A7" w:rsidRPr="00E71894" w:rsidRDefault="00DB58A7" w:rsidP="00DB58A7">
      <w:pPr>
        <w:pStyle w:val="af7"/>
        <w:spacing w:after="0" w:line="276" w:lineRule="auto"/>
        <w:ind w:left="0"/>
        <w:rPr>
          <w:sz w:val="22"/>
          <w:szCs w:val="22"/>
        </w:rPr>
      </w:pPr>
    </w:p>
    <w:p w14:paraId="44D9AA6C" w14:textId="3902C74F" w:rsidR="00FE7455" w:rsidRDefault="00FE7455" w:rsidP="0091229B">
      <w:pPr>
        <w:rPr>
          <w:sz w:val="22"/>
        </w:rPr>
      </w:pPr>
    </w:p>
    <w:p w14:paraId="3AA4EFC7" w14:textId="77777777" w:rsidR="00DB58A7" w:rsidRDefault="00DB58A7" w:rsidP="0091229B">
      <w:pPr>
        <w:rPr>
          <w:sz w:val="22"/>
        </w:rPr>
      </w:pPr>
    </w:p>
    <w:p w14:paraId="5871EB12" w14:textId="77777777" w:rsidR="00FE7455" w:rsidRDefault="00FE7455" w:rsidP="0091229B">
      <w:pPr>
        <w:rPr>
          <w:sz w:val="22"/>
        </w:rPr>
      </w:pPr>
    </w:p>
    <w:p w14:paraId="39736DCA" w14:textId="77777777" w:rsidR="0091229B" w:rsidRPr="008071B9" w:rsidRDefault="0091229B" w:rsidP="0091229B">
      <w:pPr>
        <w:jc w:val="center"/>
      </w:pPr>
      <w:r w:rsidRPr="008071B9">
        <w:rPr>
          <w:noProof/>
          <w:color w:val="999999"/>
        </w:rPr>
        <w:lastRenderedPageBreak/>
        <w:drawing>
          <wp:inline distT="0" distB="0" distL="0" distR="0" wp14:anchorId="5D4B6D64" wp14:editId="31B07C0E">
            <wp:extent cx="460601" cy="586220"/>
            <wp:effectExtent l="0" t="0" r="0" b="4445"/>
            <wp:docPr id="24" name="Рисунок 24" descr="\\Server\общая\флаг,герб\Изображение 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erver\общая\флаг,герб\Изображение 43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612" cy="600235"/>
                    </a:xfrm>
                    <a:prstGeom prst="rect">
                      <a:avLst/>
                    </a:prstGeom>
                    <a:noFill/>
                    <a:ln>
                      <a:noFill/>
                    </a:ln>
                  </pic:spPr>
                </pic:pic>
              </a:graphicData>
            </a:graphic>
          </wp:inline>
        </w:drawing>
      </w:r>
    </w:p>
    <w:p w14:paraId="1C47BFB8" w14:textId="77777777" w:rsidR="0091229B" w:rsidRPr="00F04E2E" w:rsidRDefault="0091229B" w:rsidP="0091229B">
      <w:pPr>
        <w:spacing w:after="0"/>
        <w:jc w:val="center"/>
        <w:rPr>
          <w:sz w:val="22"/>
        </w:rPr>
      </w:pPr>
      <w:r w:rsidRPr="00F04E2E">
        <w:rPr>
          <w:sz w:val="22"/>
        </w:rPr>
        <w:t>АДМИНИСТРАЦИЯ МУНИЦИПАЛЬНОГО ОБРАЗОВАНИЯ</w:t>
      </w:r>
    </w:p>
    <w:p w14:paraId="0792A773" w14:textId="77777777" w:rsidR="0091229B" w:rsidRDefault="0091229B" w:rsidP="0091229B">
      <w:pPr>
        <w:spacing w:after="0"/>
        <w:jc w:val="center"/>
        <w:rPr>
          <w:sz w:val="22"/>
        </w:rPr>
      </w:pPr>
      <w:r w:rsidRPr="00F04E2E">
        <w:rPr>
          <w:sz w:val="22"/>
        </w:rPr>
        <w:t>«ЗАОСТРОВСКОЕ»</w:t>
      </w:r>
    </w:p>
    <w:p w14:paraId="202EA3B2" w14:textId="77777777" w:rsidR="0091229B" w:rsidRPr="00F04E2E" w:rsidRDefault="0091229B" w:rsidP="0091229B">
      <w:pPr>
        <w:spacing w:after="0"/>
        <w:jc w:val="center"/>
        <w:rPr>
          <w:sz w:val="22"/>
        </w:rPr>
      </w:pPr>
    </w:p>
    <w:p w14:paraId="384AB0FE" w14:textId="77777777" w:rsidR="0091229B" w:rsidRPr="00516E9D" w:rsidRDefault="0091229B" w:rsidP="0091229B">
      <w:pPr>
        <w:spacing w:after="0" w:line="240" w:lineRule="auto"/>
        <w:jc w:val="center"/>
        <w:rPr>
          <w:b/>
          <w:bCs/>
          <w:sz w:val="24"/>
          <w:szCs w:val="24"/>
        </w:rPr>
      </w:pPr>
      <w:r w:rsidRPr="00516E9D">
        <w:rPr>
          <w:b/>
          <w:bCs/>
          <w:sz w:val="24"/>
          <w:szCs w:val="24"/>
        </w:rPr>
        <w:t>ПОСТАНОВЛЕНИЕ</w:t>
      </w:r>
    </w:p>
    <w:p w14:paraId="2474C522" w14:textId="77777777" w:rsidR="0091229B" w:rsidRPr="00360645" w:rsidRDefault="0091229B" w:rsidP="0091229B">
      <w:pPr>
        <w:spacing w:after="0" w:line="240" w:lineRule="auto"/>
      </w:pPr>
    </w:p>
    <w:p w14:paraId="30E3053A" w14:textId="104C4882" w:rsidR="004F7C47" w:rsidRDefault="0091229B" w:rsidP="0091229B">
      <w:pPr>
        <w:spacing w:after="0"/>
        <w:rPr>
          <w:b/>
          <w:sz w:val="22"/>
        </w:rPr>
      </w:pPr>
      <w:r>
        <w:rPr>
          <w:b/>
          <w:sz w:val="22"/>
        </w:rPr>
        <w:t>18</w:t>
      </w:r>
      <w:r w:rsidRPr="009E198E">
        <w:rPr>
          <w:b/>
          <w:sz w:val="22"/>
        </w:rPr>
        <w:t xml:space="preserve"> </w:t>
      </w:r>
      <w:r>
        <w:rPr>
          <w:b/>
          <w:sz w:val="22"/>
        </w:rPr>
        <w:t>ма</w:t>
      </w:r>
      <w:r w:rsidRPr="009E198E">
        <w:rPr>
          <w:b/>
          <w:sz w:val="22"/>
        </w:rPr>
        <w:t>я 2022 г</w:t>
      </w:r>
      <w:r w:rsidRPr="009E198E">
        <w:rPr>
          <w:sz w:val="22"/>
        </w:rPr>
        <w:t xml:space="preserve">.                                                   </w:t>
      </w:r>
      <w:r>
        <w:rPr>
          <w:sz w:val="22"/>
        </w:rPr>
        <w:t xml:space="preserve">                                     </w:t>
      </w:r>
      <w:r w:rsidRPr="009E198E">
        <w:rPr>
          <w:sz w:val="22"/>
        </w:rPr>
        <w:t xml:space="preserve">                                              </w:t>
      </w:r>
      <w:r w:rsidRPr="009E198E">
        <w:rPr>
          <w:b/>
          <w:sz w:val="22"/>
        </w:rPr>
        <w:t xml:space="preserve">№ </w:t>
      </w:r>
      <w:r w:rsidR="004F7C47">
        <w:rPr>
          <w:b/>
          <w:sz w:val="22"/>
        </w:rPr>
        <w:t>53</w:t>
      </w:r>
    </w:p>
    <w:p w14:paraId="6A3A6541" w14:textId="77777777" w:rsidR="0091229B" w:rsidRDefault="0091229B" w:rsidP="0091229B">
      <w:pPr>
        <w:rPr>
          <w:sz w:val="22"/>
        </w:rPr>
      </w:pPr>
      <w:r>
        <w:rPr>
          <w:b/>
          <w:sz w:val="22"/>
        </w:rPr>
        <w:t xml:space="preserve">                                                                          </w:t>
      </w:r>
      <w:r w:rsidRPr="009E198E">
        <w:rPr>
          <w:sz w:val="22"/>
        </w:rPr>
        <w:t>д. Большое Анисимово</w:t>
      </w:r>
    </w:p>
    <w:p w14:paraId="7902A60B" w14:textId="75A8E49C" w:rsidR="004D14EB" w:rsidRDefault="004D14EB" w:rsidP="00F04E2E">
      <w:pPr>
        <w:spacing w:after="0" w:line="240" w:lineRule="auto"/>
        <w:rPr>
          <w:rFonts w:cs="Times New Roman"/>
          <w:b/>
          <w:bCs/>
          <w:sz w:val="25"/>
          <w:szCs w:val="25"/>
        </w:rPr>
      </w:pPr>
    </w:p>
    <w:p w14:paraId="229FBCEF" w14:textId="77777777" w:rsidR="004F7C47" w:rsidRPr="004E3C8B" w:rsidRDefault="004F7C47" w:rsidP="00075277">
      <w:pPr>
        <w:autoSpaceDE w:val="0"/>
        <w:autoSpaceDN w:val="0"/>
        <w:adjustRightInd w:val="0"/>
        <w:spacing w:after="0"/>
        <w:jc w:val="center"/>
        <w:outlineLvl w:val="0"/>
        <w:rPr>
          <w:b/>
          <w:sz w:val="22"/>
        </w:rPr>
      </w:pPr>
      <w:r w:rsidRPr="004E3C8B">
        <w:rPr>
          <w:b/>
          <w:sz w:val="22"/>
        </w:rPr>
        <w:t>Об утверждении административного регламента</w:t>
      </w:r>
    </w:p>
    <w:p w14:paraId="651FDE89" w14:textId="77777777" w:rsidR="004F7C47" w:rsidRPr="004E3C8B" w:rsidRDefault="004F7C47" w:rsidP="00075277">
      <w:pPr>
        <w:autoSpaceDE w:val="0"/>
        <w:autoSpaceDN w:val="0"/>
        <w:adjustRightInd w:val="0"/>
        <w:spacing w:after="0"/>
        <w:jc w:val="center"/>
        <w:outlineLvl w:val="0"/>
        <w:rPr>
          <w:b/>
          <w:sz w:val="22"/>
        </w:rPr>
      </w:pPr>
      <w:r w:rsidRPr="004E3C8B">
        <w:rPr>
          <w:b/>
          <w:sz w:val="22"/>
        </w:rPr>
        <w:t>предоставления муниципальной услуги «Присвоение и аннулирование адресов объектов адресации, расположенных на территории муниципального образования «Заостровское» Архангельской области»</w:t>
      </w:r>
    </w:p>
    <w:p w14:paraId="12A91313" w14:textId="77777777" w:rsidR="004F7C47" w:rsidRPr="004E3C8B" w:rsidRDefault="004F7C47" w:rsidP="004F7C47">
      <w:pPr>
        <w:autoSpaceDE w:val="0"/>
        <w:autoSpaceDN w:val="0"/>
        <w:adjustRightInd w:val="0"/>
        <w:jc w:val="center"/>
        <w:outlineLvl w:val="0"/>
        <w:rPr>
          <w:color w:val="000000"/>
          <w:sz w:val="22"/>
        </w:rPr>
      </w:pPr>
    </w:p>
    <w:p w14:paraId="7B4D898E" w14:textId="77777777" w:rsidR="004F7C47" w:rsidRPr="004E3C8B" w:rsidRDefault="004F7C47" w:rsidP="004F7C47">
      <w:pPr>
        <w:autoSpaceDE w:val="0"/>
        <w:autoSpaceDN w:val="0"/>
        <w:adjustRightInd w:val="0"/>
        <w:ind w:firstLine="709"/>
        <w:jc w:val="both"/>
        <w:rPr>
          <w:sz w:val="22"/>
        </w:rPr>
      </w:pPr>
      <w:r w:rsidRPr="004E3C8B">
        <w:rPr>
          <w:sz w:val="22"/>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«Заостровское» </w:t>
      </w:r>
      <w:r w:rsidRPr="004E3C8B">
        <w:rPr>
          <w:b/>
          <w:sz w:val="22"/>
        </w:rPr>
        <w:t>постановляет</w:t>
      </w:r>
      <w:r w:rsidRPr="004E3C8B">
        <w:rPr>
          <w:sz w:val="22"/>
        </w:rPr>
        <w:t>:</w:t>
      </w:r>
    </w:p>
    <w:p w14:paraId="68A2FBA1" w14:textId="77777777" w:rsidR="004F7C47" w:rsidRPr="004E3C8B" w:rsidRDefault="004F7C47" w:rsidP="004F7C47">
      <w:pPr>
        <w:numPr>
          <w:ilvl w:val="0"/>
          <w:numId w:val="14"/>
        </w:numPr>
        <w:autoSpaceDE w:val="0"/>
        <w:autoSpaceDN w:val="0"/>
        <w:adjustRightInd w:val="0"/>
        <w:spacing w:after="0" w:line="240" w:lineRule="auto"/>
        <w:ind w:left="0" w:firstLine="284"/>
        <w:jc w:val="both"/>
        <w:outlineLvl w:val="0"/>
        <w:rPr>
          <w:sz w:val="22"/>
        </w:rPr>
      </w:pPr>
      <w:r w:rsidRPr="004E3C8B">
        <w:rPr>
          <w:sz w:val="22"/>
        </w:rPr>
        <w:t>Утвердить административный регламент предоставления муниципальной услуги «Присвоение и аннулирование адресов объектов адресации, расположенных на территории муниципального образования «Заостровское» Архангельской области» (далее – административный регламент).</w:t>
      </w:r>
    </w:p>
    <w:p w14:paraId="4F9C30D2" w14:textId="77777777" w:rsidR="004F7C47" w:rsidRPr="004E3C8B" w:rsidRDefault="004F7C47" w:rsidP="004F7C47">
      <w:pPr>
        <w:numPr>
          <w:ilvl w:val="0"/>
          <w:numId w:val="14"/>
        </w:numPr>
        <w:autoSpaceDE w:val="0"/>
        <w:autoSpaceDN w:val="0"/>
        <w:adjustRightInd w:val="0"/>
        <w:spacing w:after="0" w:line="240" w:lineRule="auto"/>
        <w:ind w:left="0" w:firstLine="284"/>
        <w:jc w:val="both"/>
        <w:rPr>
          <w:sz w:val="22"/>
        </w:rPr>
      </w:pPr>
      <w:r w:rsidRPr="004E3C8B">
        <w:rPr>
          <w:sz w:val="22"/>
        </w:rPr>
        <w:t>Постановление администрации от 16.02.2017 г. № 17 «О внесении изменений в административный регламент предоставления муниципальной услуги по присвоению и аннулированию адресов объектов адресации, расположенных на территории муниципального образования «Заостровское» Архангельской области утвержденного постановлением № 23 от 25.01.2019 г. в редакции постановления № 86 от 23 июля 2021 года» считать утратившим силу.</w:t>
      </w:r>
    </w:p>
    <w:p w14:paraId="3609C041" w14:textId="77777777" w:rsidR="004F7C47" w:rsidRPr="004E3C8B" w:rsidRDefault="004F7C47" w:rsidP="004F7C47">
      <w:pPr>
        <w:numPr>
          <w:ilvl w:val="0"/>
          <w:numId w:val="14"/>
        </w:numPr>
        <w:tabs>
          <w:tab w:val="left" w:pos="851"/>
        </w:tabs>
        <w:autoSpaceDE w:val="0"/>
        <w:autoSpaceDN w:val="0"/>
        <w:adjustRightInd w:val="0"/>
        <w:spacing w:after="0" w:line="240" w:lineRule="auto"/>
        <w:ind w:left="0" w:firstLine="426"/>
        <w:jc w:val="both"/>
        <w:outlineLvl w:val="0"/>
        <w:rPr>
          <w:sz w:val="22"/>
        </w:rPr>
      </w:pPr>
      <w:r w:rsidRPr="004E3C8B">
        <w:rPr>
          <w:sz w:val="22"/>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«Заостровское» и министерством связи и информационных технологий Архангельской области и в течение срока действия такого соглашения.</w:t>
      </w:r>
    </w:p>
    <w:p w14:paraId="2F2160E5" w14:textId="77777777" w:rsidR="004F7C47" w:rsidRPr="004E3C8B" w:rsidRDefault="004F7C47" w:rsidP="004F7C47">
      <w:pPr>
        <w:numPr>
          <w:ilvl w:val="0"/>
          <w:numId w:val="14"/>
        </w:numPr>
        <w:autoSpaceDE w:val="0"/>
        <w:autoSpaceDN w:val="0"/>
        <w:adjustRightInd w:val="0"/>
        <w:spacing w:after="0"/>
        <w:ind w:left="0" w:firstLine="284"/>
        <w:jc w:val="both"/>
        <w:rPr>
          <w:sz w:val="22"/>
        </w:rPr>
      </w:pPr>
      <w:r w:rsidRPr="004E3C8B">
        <w:rPr>
          <w:sz w:val="22"/>
        </w:rPr>
        <w:t>Разместить настоящее постановление на сайте муниципального образования «Заостровское» и в печатном издании «Вестник».</w:t>
      </w:r>
    </w:p>
    <w:p w14:paraId="2E8EFE85" w14:textId="77777777" w:rsidR="004F7C47" w:rsidRPr="004E3C8B" w:rsidRDefault="004F7C47" w:rsidP="004F7C47">
      <w:pPr>
        <w:autoSpaceDE w:val="0"/>
        <w:autoSpaceDN w:val="0"/>
        <w:adjustRightInd w:val="0"/>
        <w:ind w:left="284"/>
        <w:jc w:val="both"/>
        <w:rPr>
          <w:sz w:val="22"/>
        </w:rPr>
      </w:pPr>
    </w:p>
    <w:p w14:paraId="3EC6F92D" w14:textId="77777777" w:rsidR="004F7C47" w:rsidRPr="004E3C8B" w:rsidRDefault="004F7C47" w:rsidP="004F7C47">
      <w:pPr>
        <w:tabs>
          <w:tab w:val="left" w:pos="851"/>
        </w:tabs>
        <w:autoSpaceDE w:val="0"/>
        <w:autoSpaceDN w:val="0"/>
        <w:adjustRightInd w:val="0"/>
        <w:jc w:val="both"/>
        <w:outlineLvl w:val="0"/>
        <w:rPr>
          <w:sz w:val="22"/>
        </w:rPr>
      </w:pPr>
    </w:p>
    <w:p w14:paraId="72520A69" w14:textId="5A37D733" w:rsidR="004F7C47" w:rsidRPr="004E3C8B" w:rsidRDefault="004F7C47" w:rsidP="004F7C47">
      <w:pPr>
        <w:autoSpaceDE w:val="0"/>
        <w:autoSpaceDN w:val="0"/>
        <w:adjustRightInd w:val="0"/>
        <w:outlineLvl w:val="0"/>
        <w:rPr>
          <w:color w:val="000000"/>
          <w:sz w:val="22"/>
        </w:rPr>
      </w:pPr>
      <w:r w:rsidRPr="004E3C8B">
        <w:rPr>
          <w:color w:val="000000"/>
          <w:sz w:val="22"/>
        </w:rPr>
        <w:t>Глава муниципального образования</w:t>
      </w:r>
      <w:r w:rsidRPr="004E3C8B">
        <w:rPr>
          <w:color w:val="000000"/>
          <w:sz w:val="22"/>
        </w:rPr>
        <w:tab/>
      </w:r>
      <w:r w:rsidRPr="004E3C8B">
        <w:rPr>
          <w:color w:val="000000"/>
          <w:sz w:val="22"/>
        </w:rPr>
        <w:tab/>
      </w:r>
      <w:r w:rsidRPr="004E3C8B">
        <w:rPr>
          <w:color w:val="000000"/>
          <w:sz w:val="22"/>
        </w:rPr>
        <w:tab/>
      </w:r>
      <w:r w:rsidR="00075277">
        <w:rPr>
          <w:color w:val="000000"/>
          <w:sz w:val="22"/>
        </w:rPr>
        <w:t xml:space="preserve">                                 </w:t>
      </w:r>
      <w:r w:rsidRPr="004E3C8B">
        <w:rPr>
          <w:color w:val="000000"/>
          <w:sz w:val="22"/>
        </w:rPr>
        <w:t xml:space="preserve">                  А.К. Алимов</w:t>
      </w:r>
    </w:p>
    <w:p w14:paraId="506660E5" w14:textId="77777777" w:rsidR="004F7C47" w:rsidRPr="00075277" w:rsidRDefault="004F7C47" w:rsidP="004F7C47">
      <w:pPr>
        <w:pStyle w:val="afff3"/>
        <w:jc w:val="right"/>
        <w:rPr>
          <w:b w:val="0"/>
          <w:sz w:val="18"/>
          <w:szCs w:val="18"/>
          <w:lang w:val="ru-RU"/>
        </w:rPr>
      </w:pPr>
      <w:r w:rsidRPr="004E3C8B">
        <w:rPr>
          <w:sz w:val="22"/>
          <w:szCs w:val="22"/>
        </w:rPr>
        <w:br w:type="page"/>
      </w:r>
      <w:r w:rsidRPr="00075277">
        <w:rPr>
          <w:b w:val="0"/>
          <w:sz w:val="18"/>
          <w:szCs w:val="18"/>
          <w:lang w:val="ru-RU"/>
        </w:rPr>
        <w:lastRenderedPageBreak/>
        <w:t xml:space="preserve">Утвержден </w:t>
      </w:r>
    </w:p>
    <w:p w14:paraId="02A009B0" w14:textId="77777777" w:rsidR="004F7C47" w:rsidRPr="00075277" w:rsidRDefault="004F7C47" w:rsidP="004F7C47">
      <w:pPr>
        <w:pStyle w:val="afff3"/>
        <w:jc w:val="right"/>
        <w:rPr>
          <w:b w:val="0"/>
          <w:sz w:val="18"/>
          <w:szCs w:val="18"/>
          <w:lang w:val="ru-RU"/>
        </w:rPr>
      </w:pPr>
      <w:r w:rsidRPr="00075277">
        <w:rPr>
          <w:b w:val="0"/>
          <w:sz w:val="18"/>
          <w:szCs w:val="18"/>
          <w:lang w:val="ru-RU"/>
        </w:rPr>
        <w:t xml:space="preserve">постановлением администрации </w:t>
      </w:r>
    </w:p>
    <w:p w14:paraId="50A045E8" w14:textId="77777777" w:rsidR="004F7C47" w:rsidRPr="00075277" w:rsidRDefault="004F7C47" w:rsidP="004F7C47">
      <w:pPr>
        <w:pStyle w:val="afff3"/>
        <w:jc w:val="right"/>
        <w:rPr>
          <w:b w:val="0"/>
          <w:sz w:val="18"/>
          <w:szCs w:val="18"/>
          <w:lang w:val="ru-RU"/>
        </w:rPr>
      </w:pPr>
      <w:r w:rsidRPr="00075277">
        <w:rPr>
          <w:b w:val="0"/>
          <w:sz w:val="18"/>
          <w:szCs w:val="18"/>
          <w:lang w:val="ru-RU"/>
        </w:rPr>
        <w:t>МО «Заостровское» от 18.05.2022 № 53</w:t>
      </w:r>
    </w:p>
    <w:p w14:paraId="2FA6AC20" w14:textId="77777777" w:rsidR="004F7C47" w:rsidRPr="00075277" w:rsidRDefault="004F7C47" w:rsidP="004F7C47">
      <w:pPr>
        <w:pStyle w:val="afff3"/>
        <w:rPr>
          <w:sz w:val="18"/>
          <w:szCs w:val="18"/>
          <w:lang w:val="ru-RU"/>
        </w:rPr>
      </w:pPr>
    </w:p>
    <w:p w14:paraId="5A90DBE2" w14:textId="77777777" w:rsidR="004F7C47" w:rsidRPr="004E3C8B" w:rsidRDefault="004F7C47" w:rsidP="004F7C47">
      <w:pPr>
        <w:pStyle w:val="afff3"/>
        <w:rPr>
          <w:sz w:val="22"/>
          <w:szCs w:val="22"/>
        </w:rPr>
      </w:pPr>
      <w:r w:rsidRPr="004E3C8B">
        <w:rPr>
          <w:sz w:val="22"/>
          <w:szCs w:val="22"/>
        </w:rPr>
        <w:t>АДМИНИСТРАТИВНЫЙ РЕГЛАМЕНТ</w:t>
      </w:r>
    </w:p>
    <w:p w14:paraId="02505388" w14:textId="58FDF609" w:rsidR="004F7C47" w:rsidRDefault="004F7C47" w:rsidP="00075277">
      <w:pPr>
        <w:spacing w:after="0"/>
        <w:jc w:val="center"/>
        <w:rPr>
          <w:b/>
          <w:sz w:val="22"/>
        </w:rPr>
      </w:pPr>
      <w:r w:rsidRPr="004E3C8B">
        <w:rPr>
          <w:b/>
          <w:sz w:val="22"/>
        </w:rPr>
        <w:t>предоставления муниципальной услуги «Присвоение и аннулирование адресов объектов адресации, расположенных на территории муниципального образования «Заостровское» Архангельской области»</w:t>
      </w:r>
    </w:p>
    <w:p w14:paraId="21D4A0EC" w14:textId="77777777" w:rsidR="00075277" w:rsidRPr="004E3C8B" w:rsidRDefault="00075277" w:rsidP="00075277">
      <w:pPr>
        <w:spacing w:after="0"/>
        <w:jc w:val="center"/>
        <w:rPr>
          <w:b/>
          <w:sz w:val="22"/>
        </w:rPr>
      </w:pPr>
    </w:p>
    <w:p w14:paraId="1C08FED1" w14:textId="548414B3" w:rsidR="004F7C47" w:rsidRPr="004E3C8B" w:rsidRDefault="004F7C47" w:rsidP="008C0CFF">
      <w:pPr>
        <w:spacing w:after="0"/>
        <w:jc w:val="center"/>
        <w:rPr>
          <w:sz w:val="22"/>
        </w:rPr>
      </w:pPr>
      <w:r w:rsidRPr="004E3C8B">
        <w:rPr>
          <w:b/>
          <w:sz w:val="22"/>
          <w:lang w:val="en-US"/>
        </w:rPr>
        <w:t>I</w:t>
      </w:r>
      <w:r w:rsidRPr="004E3C8B">
        <w:rPr>
          <w:b/>
          <w:sz w:val="22"/>
        </w:rPr>
        <w:t>. Общие положения</w:t>
      </w:r>
    </w:p>
    <w:p w14:paraId="2EEB77DF" w14:textId="6A1AF476" w:rsidR="004F7C47" w:rsidRPr="004E3C8B" w:rsidRDefault="004F7C47" w:rsidP="008C0CFF">
      <w:pPr>
        <w:spacing w:after="120"/>
        <w:jc w:val="center"/>
        <w:rPr>
          <w:sz w:val="22"/>
        </w:rPr>
      </w:pPr>
      <w:r w:rsidRPr="004E3C8B">
        <w:rPr>
          <w:b/>
          <w:bCs/>
          <w:sz w:val="22"/>
        </w:rPr>
        <w:t>1.1. Предмет регулирования административного регламента</w:t>
      </w:r>
    </w:p>
    <w:p w14:paraId="1A626FBE" w14:textId="77777777" w:rsidR="004F7C47" w:rsidRPr="004E3C8B" w:rsidRDefault="004F7C47" w:rsidP="00075277">
      <w:pPr>
        <w:spacing w:after="0"/>
        <w:ind w:firstLine="720"/>
        <w:jc w:val="both"/>
        <w:rPr>
          <w:sz w:val="22"/>
        </w:rPr>
      </w:pPr>
      <w:r w:rsidRPr="004E3C8B">
        <w:rPr>
          <w:sz w:val="22"/>
        </w:rPr>
        <w:t>1. Настоящий административный регламент устанавливает порядок предоставления муниципальной услуги «Присвоение и аннулирование адресов объектов адресации, расположенных на территории муниципального образования «Заостровское» Архангельской области»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14:paraId="4D659BAC" w14:textId="77777777" w:rsidR="004F7C47" w:rsidRPr="004E3C8B" w:rsidRDefault="004F7C47" w:rsidP="00075277">
      <w:pPr>
        <w:spacing w:after="0"/>
        <w:ind w:firstLine="720"/>
        <w:jc w:val="both"/>
        <w:rPr>
          <w:sz w:val="22"/>
        </w:rPr>
      </w:pPr>
      <w:r w:rsidRPr="004E3C8B">
        <w:rPr>
          <w:sz w:val="22"/>
        </w:rPr>
        <w:t>2. Предоставление муниципальной услуги включает в себя следующие административные процедуры:</w:t>
      </w:r>
    </w:p>
    <w:p w14:paraId="4E11F28B" w14:textId="77777777" w:rsidR="004F7C47" w:rsidRPr="004E3C8B" w:rsidRDefault="004F7C47" w:rsidP="00075277">
      <w:pPr>
        <w:spacing w:after="0"/>
        <w:ind w:firstLine="720"/>
        <w:jc w:val="both"/>
        <w:rPr>
          <w:sz w:val="22"/>
        </w:rPr>
      </w:pPr>
      <w:r w:rsidRPr="004E3C8B">
        <w:rPr>
          <w:sz w:val="22"/>
        </w:rPr>
        <w:t>1) регистрация запроса заявителя о предоставлении муниципальной услуги;</w:t>
      </w:r>
    </w:p>
    <w:p w14:paraId="2192AF44" w14:textId="77777777" w:rsidR="004F7C47" w:rsidRPr="004E3C8B" w:rsidRDefault="004F7C47" w:rsidP="00075277">
      <w:pPr>
        <w:spacing w:after="0"/>
        <w:ind w:firstLine="720"/>
        <w:jc w:val="both"/>
        <w:rPr>
          <w:sz w:val="22"/>
        </w:rPr>
      </w:pPr>
      <w:r w:rsidRPr="004E3C8B">
        <w:rPr>
          <w:sz w:val="22"/>
        </w:rPr>
        <w:t>2) рассмотрение вопроса о присвоении или аннулировании адреса объекта адресации;</w:t>
      </w:r>
    </w:p>
    <w:p w14:paraId="135A8558" w14:textId="77777777" w:rsidR="004F7C47" w:rsidRPr="004E3C8B" w:rsidRDefault="004F7C47" w:rsidP="00075277">
      <w:pPr>
        <w:spacing w:after="0"/>
        <w:ind w:firstLine="720"/>
        <w:jc w:val="both"/>
        <w:rPr>
          <w:sz w:val="22"/>
        </w:rPr>
      </w:pPr>
      <w:r w:rsidRPr="004E3C8B">
        <w:rPr>
          <w:sz w:val="22"/>
        </w:rPr>
        <w:t>3) выдача заявителю результата предоставления муниципальной услуги.</w:t>
      </w:r>
    </w:p>
    <w:p w14:paraId="12BA38F1" w14:textId="77777777" w:rsidR="004F7C47" w:rsidRPr="004E3C8B" w:rsidRDefault="004F7C47" w:rsidP="008C0CFF">
      <w:pPr>
        <w:spacing w:after="0" w:line="240" w:lineRule="atLeast"/>
        <w:ind w:firstLine="720"/>
        <w:jc w:val="both"/>
        <w:rPr>
          <w:sz w:val="22"/>
        </w:rPr>
      </w:pPr>
    </w:p>
    <w:p w14:paraId="0D274354" w14:textId="77777777" w:rsidR="004F7C47" w:rsidRPr="004E3C8B" w:rsidRDefault="004F7C47" w:rsidP="008C0CFF">
      <w:pPr>
        <w:spacing w:after="0" w:line="240" w:lineRule="atLeast"/>
        <w:jc w:val="center"/>
        <w:rPr>
          <w:b/>
          <w:sz w:val="22"/>
        </w:rPr>
      </w:pPr>
      <w:r w:rsidRPr="004E3C8B">
        <w:rPr>
          <w:b/>
          <w:sz w:val="22"/>
        </w:rPr>
        <w:t>1.2. Описание заявителей при предоставлении</w:t>
      </w:r>
    </w:p>
    <w:p w14:paraId="04A21DFF" w14:textId="2721401D" w:rsidR="004F7C47" w:rsidRPr="004E3C8B" w:rsidRDefault="004F7C47" w:rsidP="008C0CFF">
      <w:pPr>
        <w:spacing w:after="120" w:line="240" w:lineRule="atLeast"/>
        <w:jc w:val="center"/>
        <w:rPr>
          <w:sz w:val="22"/>
        </w:rPr>
      </w:pPr>
      <w:r w:rsidRPr="004E3C8B">
        <w:rPr>
          <w:b/>
          <w:sz w:val="22"/>
        </w:rPr>
        <w:t>муниципальной услуги</w:t>
      </w:r>
    </w:p>
    <w:p w14:paraId="5A6577E8" w14:textId="77777777" w:rsidR="004F7C47" w:rsidRPr="004E3C8B" w:rsidRDefault="004F7C47" w:rsidP="00075277">
      <w:pPr>
        <w:spacing w:after="0"/>
        <w:ind w:firstLine="720"/>
        <w:jc w:val="both"/>
        <w:rPr>
          <w:sz w:val="22"/>
        </w:rPr>
      </w:pPr>
      <w:r w:rsidRPr="004E3C8B">
        <w:rPr>
          <w:sz w:val="22"/>
        </w:rPr>
        <w:t>3. Заявителями при предоставлении муниципальной услуги являются:</w:t>
      </w:r>
    </w:p>
    <w:p w14:paraId="01B5E8EF" w14:textId="77777777" w:rsidR="004F7C47" w:rsidRPr="004E3C8B" w:rsidRDefault="004F7C47" w:rsidP="00075277">
      <w:pPr>
        <w:spacing w:after="0"/>
        <w:jc w:val="both"/>
        <w:rPr>
          <w:sz w:val="22"/>
        </w:rPr>
      </w:pPr>
      <w:r w:rsidRPr="004E3C8B">
        <w:rPr>
          <w:sz w:val="22"/>
        </w:rPr>
        <w:t>- физические лица, в том числе индивидуальные предприниматели;</w:t>
      </w:r>
    </w:p>
    <w:p w14:paraId="3AB5D0A5" w14:textId="77777777" w:rsidR="004F7C47" w:rsidRPr="004E3C8B" w:rsidRDefault="004F7C47" w:rsidP="00075277">
      <w:pPr>
        <w:spacing w:after="0"/>
        <w:jc w:val="both"/>
        <w:rPr>
          <w:sz w:val="22"/>
        </w:rPr>
      </w:pPr>
      <w:r w:rsidRPr="004E3C8B">
        <w:rPr>
          <w:sz w:val="22"/>
        </w:rPr>
        <w:t>- юридические лица;</w:t>
      </w:r>
    </w:p>
    <w:p w14:paraId="10CDE2FF" w14:textId="41A56BEE" w:rsidR="004F7C47" w:rsidRPr="004E3C8B" w:rsidRDefault="004F7C47" w:rsidP="008C0CFF">
      <w:pPr>
        <w:spacing w:after="0"/>
        <w:jc w:val="both"/>
        <w:rPr>
          <w:b/>
          <w:sz w:val="22"/>
        </w:rPr>
      </w:pPr>
      <w:r w:rsidRPr="004E3C8B">
        <w:rPr>
          <w:sz w:val="22"/>
        </w:rPr>
        <w:t xml:space="preserve">- законные представители, действующие на основании доверенности, выданной в установленном законом порядке. </w:t>
      </w:r>
    </w:p>
    <w:p w14:paraId="458A0550" w14:textId="77777777" w:rsidR="004F7C47" w:rsidRPr="004E3C8B" w:rsidRDefault="004F7C47" w:rsidP="00075277">
      <w:pPr>
        <w:spacing w:after="0"/>
        <w:jc w:val="center"/>
        <w:rPr>
          <w:b/>
          <w:sz w:val="22"/>
        </w:rPr>
      </w:pPr>
      <w:r w:rsidRPr="004E3C8B">
        <w:rPr>
          <w:b/>
          <w:sz w:val="22"/>
        </w:rPr>
        <w:t>1.3. Требования к порядку информирования</w:t>
      </w:r>
    </w:p>
    <w:p w14:paraId="5B44CEE5" w14:textId="71DD5638" w:rsidR="004F7C47" w:rsidRPr="004E3C8B" w:rsidRDefault="004F7C47" w:rsidP="008C0CFF">
      <w:pPr>
        <w:spacing w:after="120"/>
        <w:jc w:val="center"/>
        <w:rPr>
          <w:sz w:val="22"/>
        </w:rPr>
      </w:pPr>
      <w:r w:rsidRPr="004E3C8B">
        <w:rPr>
          <w:b/>
          <w:sz w:val="22"/>
        </w:rPr>
        <w:t>о правилах предоставления муниципальной услуги</w:t>
      </w:r>
    </w:p>
    <w:p w14:paraId="79C1FB68" w14:textId="77777777" w:rsidR="004F7C47" w:rsidRPr="004E3C8B" w:rsidRDefault="004F7C47" w:rsidP="00075277">
      <w:pPr>
        <w:spacing w:after="0"/>
        <w:ind w:firstLine="720"/>
        <w:jc w:val="both"/>
        <w:rPr>
          <w:sz w:val="22"/>
        </w:rPr>
      </w:pPr>
      <w:r w:rsidRPr="004E3C8B">
        <w:rPr>
          <w:sz w:val="22"/>
        </w:rPr>
        <w:t>4. Информация о правилах предоставления муниципальной услуги может быть получена:</w:t>
      </w:r>
    </w:p>
    <w:p w14:paraId="21D6CB48" w14:textId="77777777" w:rsidR="004F7C47" w:rsidRPr="004E3C8B" w:rsidRDefault="004F7C47" w:rsidP="00075277">
      <w:pPr>
        <w:spacing w:after="0"/>
        <w:jc w:val="both"/>
        <w:rPr>
          <w:sz w:val="22"/>
        </w:rPr>
      </w:pPr>
      <w:r w:rsidRPr="004E3C8B">
        <w:rPr>
          <w:sz w:val="22"/>
        </w:rPr>
        <w:t>- по телефону;</w:t>
      </w:r>
    </w:p>
    <w:p w14:paraId="48413E6E" w14:textId="77777777" w:rsidR="004F7C47" w:rsidRPr="004E3C8B" w:rsidRDefault="004F7C47" w:rsidP="00075277">
      <w:pPr>
        <w:spacing w:after="0"/>
        <w:jc w:val="both"/>
        <w:rPr>
          <w:sz w:val="22"/>
        </w:rPr>
      </w:pPr>
      <w:r w:rsidRPr="004E3C8B">
        <w:rPr>
          <w:sz w:val="22"/>
        </w:rPr>
        <w:t>- по электронной почте;</w:t>
      </w:r>
    </w:p>
    <w:p w14:paraId="0A04E16C" w14:textId="77777777" w:rsidR="004F7C47" w:rsidRPr="004E3C8B" w:rsidRDefault="004F7C47" w:rsidP="00075277">
      <w:pPr>
        <w:spacing w:after="0"/>
        <w:jc w:val="both"/>
        <w:rPr>
          <w:sz w:val="22"/>
        </w:rPr>
      </w:pPr>
      <w:r w:rsidRPr="004E3C8B">
        <w:rPr>
          <w:sz w:val="22"/>
        </w:rPr>
        <w:t>- по почте путем обращения заявителя с письменным запросом о предоставлении информации;</w:t>
      </w:r>
    </w:p>
    <w:p w14:paraId="7848AF71" w14:textId="77777777" w:rsidR="004F7C47" w:rsidRPr="004E3C8B" w:rsidRDefault="004F7C47" w:rsidP="00075277">
      <w:pPr>
        <w:spacing w:after="0"/>
        <w:jc w:val="both"/>
        <w:rPr>
          <w:sz w:val="22"/>
        </w:rPr>
      </w:pPr>
      <w:r w:rsidRPr="004E3C8B">
        <w:rPr>
          <w:sz w:val="22"/>
        </w:rPr>
        <w:t>- при личном обращении заявителя;</w:t>
      </w:r>
    </w:p>
    <w:p w14:paraId="177F7FA2" w14:textId="77777777" w:rsidR="004F7C47" w:rsidRPr="004E3C8B" w:rsidRDefault="004F7C47" w:rsidP="00075277">
      <w:pPr>
        <w:spacing w:after="0"/>
        <w:jc w:val="both"/>
        <w:rPr>
          <w:sz w:val="22"/>
        </w:rPr>
      </w:pPr>
      <w:r w:rsidRPr="004E3C8B">
        <w:rPr>
          <w:sz w:val="22"/>
        </w:rPr>
        <w:t>- на официальном сайте муниципального образования «Заостровское» администрации в информационно-телекоммуникационной сети «Интернет»;</w:t>
      </w:r>
    </w:p>
    <w:p w14:paraId="11502DD1" w14:textId="77777777" w:rsidR="004F7C47" w:rsidRPr="004E3C8B" w:rsidRDefault="004F7C47" w:rsidP="00075277">
      <w:pPr>
        <w:spacing w:after="0"/>
        <w:jc w:val="both"/>
        <w:rPr>
          <w:sz w:val="22"/>
        </w:rPr>
      </w:pPr>
      <w:r w:rsidRPr="004E3C8B">
        <w:rPr>
          <w:sz w:val="22"/>
        </w:rPr>
        <w:t>-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BFA54BC" w14:textId="77777777" w:rsidR="004F7C47" w:rsidRPr="004E3C8B" w:rsidRDefault="004F7C47" w:rsidP="00075277">
      <w:pPr>
        <w:spacing w:after="0"/>
        <w:jc w:val="both"/>
        <w:rPr>
          <w:sz w:val="22"/>
        </w:rPr>
      </w:pPr>
      <w:r w:rsidRPr="004E3C8B">
        <w:rPr>
          <w:sz w:val="22"/>
        </w:rPr>
        <w:t>- в помещениях администрации (на информационных стендах);</w:t>
      </w:r>
    </w:p>
    <w:p w14:paraId="5D9197C5" w14:textId="77777777" w:rsidR="004F7C47" w:rsidRPr="004E3C8B" w:rsidRDefault="004F7C47" w:rsidP="00075277">
      <w:pPr>
        <w:spacing w:after="0"/>
        <w:ind w:firstLine="720"/>
        <w:jc w:val="both"/>
        <w:rPr>
          <w:sz w:val="22"/>
        </w:rPr>
      </w:pPr>
      <w:r w:rsidRPr="004E3C8B">
        <w:rPr>
          <w:sz w:val="22"/>
        </w:rPr>
        <w:t>5.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35785ADA" w14:textId="77777777" w:rsidR="004F7C47" w:rsidRPr="004E3C8B" w:rsidRDefault="004F7C47" w:rsidP="00075277">
      <w:pPr>
        <w:spacing w:after="0"/>
        <w:ind w:firstLine="708"/>
        <w:jc w:val="both"/>
        <w:rPr>
          <w:sz w:val="22"/>
        </w:rPr>
      </w:pPr>
      <w:r w:rsidRPr="004E3C8B">
        <w:rPr>
          <w:sz w:val="22"/>
        </w:rPr>
        <w:t>1) сообщается следующая информация:</w:t>
      </w:r>
    </w:p>
    <w:p w14:paraId="65422174" w14:textId="77777777" w:rsidR="004F7C47" w:rsidRPr="004E3C8B" w:rsidRDefault="004F7C47" w:rsidP="00075277">
      <w:pPr>
        <w:spacing w:after="0"/>
        <w:jc w:val="both"/>
        <w:rPr>
          <w:sz w:val="22"/>
        </w:rPr>
      </w:pPr>
      <w:r w:rsidRPr="004E3C8B">
        <w:rPr>
          <w:sz w:val="22"/>
        </w:rPr>
        <w:t>- 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14:paraId="350A4B30" w14:textId="77777777" w:rsidR="004F7C47" w:rsidRPr="004E3C8B" w:rsidRDefault="004F7C47" w:rsidP="00075277">
      <w:pPr>
        <w:spacing w:after="0"/>
        <w:jc w:val="both"/>
        <w:rPr>
          <w:sz w:val="22"/>
        </w:rPr>
      </w:pPr>
      <w:r w:rsidRPr="004E3C8B">
        <w:rPr>
          <w:sz w:val="22"/>
        </w:rPr>
        <w:t>- график работы администрации с заявителями в целях оказания содействия при подаче запросов заявителей в электронной форме;</w:t>
      </w:r>
    </w:p>
    <w:p w14:paraId="66F3476D" w14:textId="77777777" w:rsidR="004F7C47" w:rsidRPr="004E3C8B" w:rsidRDefault="004F7C47" w:rsidP="00075277">
      <w:pPr>
        <w:spacing w:after="0"/>
        <w:jc w:val="both"/>
        <w:rPr>
          <w:sz w:val="22"/>
        </w:rPr>
      </w:pPr>
      <w:r w:rsidRPr="004E3C8B">
        <w:rPr>
          <w:sz w:val="22"/>
        </w:rPr>
        <w:lastRenderedPageBreak/>
        <w:t>- график работы администрации с заявителями по иным вопросам их взаимодействия;</w:t>
      </w:r>
    </w:p>
    <w:p w14:paraId="1E081C62" w14:textId="77777777" w:rsidR="004F7C47" w:rsidRPr="004E3C8B" w:rsidRDefault="004F7C47" w:rsidP="00075277">
      <w:pPr>
        <w:spacing w:after="0"/>
        <w:jc w:val="both"/>
        <w:rPr>
          <w:sz w:val="22"/>
        </w:rPr>
      </w:pPr>
      <w:r w:rsidRPr="004E3C8B">
        <w:rPr>
          <w:sz w:val="22"/>
        </w:rPr>
        <w:t>- сведения о порядке досудебного (внесудебного) обжалования решений и действий (бездействия) должностных лиц, муниципальных служащих администрации муниципального образования «Заостровское»,</w:t>
      </w:r>
    </w:p>
    <w:p w14:paraId="383591C7" w14:textId="77777777" w:rsidR="004F7C47" w:rsidRPr="004E3C8B" w:rsidRDefault="004F7C47" w:rsidP="00075277">
      <w:pPr>
        <w:spacing w:after="0"/>
        <w:ind w:firstLine="720"/>
        <w:jc w:val="both"/>
        <w:rPr>
          <w:sz w:val="22"/>
        </w:rPr>
      </w:pPr>
      <w:r w:rsidRPr="004E3C8B">
        <w:rPr>
          <w:sz w:val="22"/>
        </w:rPr>
        <w:t>2) осуществляется консультирование по порядку предоставления муниципальной услуги, в том числе в электронной форме.</w:t>
      </w:r>
    </w:p>
    <w:p w14:paraId="7A263F47" w14:textId="77777777" w:rsidR="004F7C47" w:rsidRPr="004E3C8B" w:rsidRDefault="004F7C47" w:rsidP="00075277">
      <w:pPr>
        <w:spacing w:after="0"/>
        <w:ind w:firstLine="720"/>
        <w:jc w:val="both"/>
        <w:rPr>
          <w:sz w:val="22"/>
        </w:rPr>
      </w:pPr>
      <w:r w:rsidRPr="004E3C8B">
        <w:rPr>
          <w:sz w:val="22"/>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28568BA5" w14:textId="77777777" w:rsidR="004F7C47" w:rsidRPr="004E3C8B" w:rsidRDefault="004F7C47" w:rsidP="008C0CFF">
      <w:pPr>
        <w:spacing w:after="0" w:line="240" w:lineRule="atLeast"/>
        <w:ind w:firstLine="708"/>
        <w:jc w:val="both"/>
        <w:rPr>
          <w:sz w:val="22"/>
        </w:rPr>
      </w:pPr>
      <w:r w:rsidRPr="004E3C8B">
        <w:rPr>
          <w:sz w:val="22"/>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14:paraId="1B37EE5E" w14:textId="77777777" w:rsidR="004F7C47" w:rsidRPr="004E3C8B" w:rsidRDefault="004F7C47" w:rsidP="008C0CFF">
      <w:pPr>
        <w:spacing w:after="0" w:line="240" w:lineRule="atLeast"/>
        <w:ind w:firstLine="720"/>
        <w:jc w:val="both"/>
        <w:rPr>
          <w:sz w:val="22"/>
        </w:rPr>
      </w:pPr>
      <w:r w:rsidRPr="004E3C8B">
        <w:rPr>
          <w:sz w:val="22"/>
        </w:rPr>
        <w:t>6. На официальном сайте муниципального образования «Заостровское» размещается следующая информация:</w:t>
      </w:r>
    </w:p>
    <w:p w14:paraId="4BC0532E" w14:textId="77777777" w:rsidR="004F7C47" w:rsidRPr="004E3C8B" w:rsidRDefault="004F7C47" w:rsidP="00075277">
      <w:pPr>
        <w:spacing w:after="0"/>
        <w:jc w:val="both"/>
        <w:rPr>
          <w:sz w:val="22"/>
        </w:rPr>
      </w:pPr>
      <w:r w:rsidRPr="004E3C8B">
        <w:rPr>
          <w:sz w:val="22"/>
        </w:rPr>
        <w:t>- текст настоящего административного регламента;</w:t>
      </w:r>
    </w:p>
    <w:p w14:paraId="2C43ED0B" w14:textId="77777777" w:rsidR="004F7C47" w:rsidRPr="004E3C8B" w:rsidRDefault="004F7C47" w:rsidP="00075277">
      <w:pPr>
        <w:spacing w:after="0"/>
        <w:jc w:val="both"/>
        <w:rPr>
          <w:sz w:val="22"/>
        </w:rPr>
      </w:pPr>
      <w:r w:rsidRPr="004E3C8B">
        <w:rPr>
          <w:sz w:val="22"/>
        </w:rPr>
        <w:t>- контактные данные администрации, указанные в пункте 5 настоящего административного регламента;</w:t>
      </w:r>
    </w:p>
    <w:p w14:paraId="44E996F6" w14:textId="77777777" w:rsidR="004F7C47" w:rsidRPr="004E3C8B" w:rsidRDefault="004F7C47" w:rsidP="00075277">
      <w:pPr>
        <w:spacing w:after="0"/>
        <w:jc w:val="both"/>
        <w:rPr>
          <w:sz w:val="22"/>
        </w:rPr>
      </w:pPr>
      <w:r w:rsidRPr="004E3C8B">
        <w:rPr>
          <w:sz w:val="22"/>
        </w:rPr>
        <w:t>- график работы администрации с заявителями в целях оказания содействия при подаче запросов заявителей в электронной форме;</w:t>
      </w:r>
    </w:p>
    <w:p w14:paraId="50513EA6" w14:textId="77777777" w:rsidR="004F7C47" w:rsidRPr="004E3C8B" w:rsidRDefault="004F7C47" w:rsidP="00075277">
      <w:pPr>
        <w:spacing w:after="0"/>
        <w:jc w:val="both"/>
        <w:rPr>
          <w:sz w:val="22"/>
        </w:rPr>
      </w:pPr>
      <w:r w:rsidRPr="004E3C8B">
        <w:rPr>
          <w:sz w:val="22"/>
        </w:rPr>
        <w:t>- график работы администрации с заявителями по иным вопросам их взаимодействия;</w:t>
      </w:r>
    </w:p>
    <w:p w14:paraId="57DD33A1" w14:textId="77777777" w:rsidR="004F7C47" w:rsidRPr="004E3C8B" w:rsidRDefault="004F7C47" w:rsidP="00075277">
      <w:pPr>
        <w:spacing w:after="0"/>
        <w:jc w:val="both"/>
        <w:rPr>
          <w:sz w:val="22"/>
        </w:rPr>
      </w:pPr>
      <w:r w:rsidRPr="004E3C8B">
        <w:rPr>
          <w:sz w:val="22"/>
        </w:rPr>
        <w:t>- образцы заполнения заявителями бланков документов;</w:t>
      </w:r>
    </w:p>
    <w:p w14:paraId="5C1292B6" w14:textId="77777777" w:rsidR="004F7C47" w:rsidRPr="004E3C8B" w:rsidRDefault="004F7C47" w:rsidP="00075277">
      <w:pPr>
        <w:spacing w:after="0"/>
        <w:jc w:val="both"/>
        <w:rPr>
          <w:sz w:val="22"/>
        </w:rPr>
      </w:pPr>
      <w:r w:rsidRPr="004E3C8B">
        <w:rPr>
          <w:sz w:val="22"/>
        </w:rPr>
        <w:t>- 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F93272F" w14:textId="77777777" w:rsidR="004F7C47" w:rsidRPr="004E3C8B" w:rsidRDefault="004F7C47" w:rsidP="00075277">
      <w:pPr>
        <w:spacing w:after="0"/>
        <w:jc w:val="both"/>
        <w:rPr>
          <w:sz w:val="22"/>
        </w:rPr>
      </w:pPr>
      <w:r w:rsidRPr="004E3C8B">
        <w:rPr>
          <w:sz w:val="22"/>
        </w:rPr>
        <w:t>- порядок получения консультаций (справок) о предоставлении муниципальной услуги;</w:t>
      </w:r>
    </w:p>
    <w:p w14:paraId="5B531276" w14:textId="77777777" w:rsidR="004F7C47" w:rsidRPr="004E3C8B" w:rsidRDefault="004F7C47" w:rsidP="00075277">
      <w:pPr>
        <w:spacing w:after="0"/>
        <w:jc w:val="both"/>
        <w:rPr>
          <w:sz w:val="22"/>
        </w:rPr>
      </w:pPr>
      <w:r w:rsidRPr="004E3C8B">
        <w:rPr>
          <w:sz w:val="22"/>
        </w:rPr>
        <w:t>- 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14:paraId="1CF81149" w14:textId="77777777" w:rsidR="004F7C47" w:rsidRPr="004E3C8B" w:rsidRDefault="004F7C47" w:rsidP="00075277">
      <w:pPr>
        <w:spacing w:after="0"/>
        <w:ind w:firstLine="720"/>
        <w:jc w:val="both"/>
        <w:rPr>
          <w:sz w:val="22"/>
        </w:rPr>
      </w:pPr>
      <w:r w:rsidRPr="004E3C8B">
        <w:rPr>
          <w:sz w:val="22"/>
        </w:rPr>
        <w:t>7. На Архангельском региональном портале государственных и муниципальных услуг (функций) размещаются:</w:t>
      </w:r>
    </w:p>
    <w:p w14:paraId="73BBDDE1" w14:textId="77777777" w:rsidR="004F7C47" w:rsidRPr="004E3C8B" w:rsidRDefault="004F7C47" w:rsidP="00075277">
      <w:pPr>
        <w:spacing w:after="0"/>
        <w:jc w:val="both"/>
        <w:rPr>
          <w:sz w:val="22"/>
        </w:rPr>
      </w:pPr>
      <w:r w:rsidRPr="004E3C8B">
        <w:rPr>
          <w:sz w:val="22"/>
        </w:rPr>
        <w:t>- информация, указанная в пункте 6 настоящего административного регламента;</w:t>
      </w:r>
    </w:p>
    <w:p w14:paraId="093C0211" w14:textId="77777777" w:rsidR="004F7C47" w:rsidRPr="004E3C8B" w:rsidRDefault="004F7C47" w:rsidP="00075277">
      <w:pPr>
        <w:spacing w:after="0"/>
        <w:jc w:val="both"/>
        <w:rPr>
          <w:sz w:val="22"/>
        </w:rPr>
      </w:pPr>
      <w:r w:rsidRPr="004E3C8B">
        <w:rPr>
          <w:sz w:val="22"/>
        </w:rPr>
        <w:t>- 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41982B33" w14:textId="5341A2C5" w:rsidR="004F7C47" w:rsidRPr="004E3C8B" w:rsidRDefault="004F7C47" w:rsidP="008C0CFF">
      <w:pPr>
        <w:spacing w:after="120"/>
        <w:ind w:firstLine="720"/>
        <w:jc w:val="both"/>
        <w:rPr>
          <w:b/>
          <w:bCs/>
          <w:sz w:val="22"/>
        </w:rPr>
      </w:pPr>
      <w:r w:rsidRPr="004E3C8B">
        <w:rPr>
          <w:sz w:val="22"/>
        </w:rPr>
        <w:t>8. В помещениях администрации (на информационных стендах) размещается информация, указанная в пункте 6 настоящего административного регламента.</w:t>
      </w:r>
    </w:p>
    <w:p w14:paraId="67574964" w14:textId="07FB0115" w:rsidR="004F7C47" w:rsidRPr="004E3C8B" w:rsidRDefault="004F7C47" w:rsidP="008C0CFF">
      <w:pPr>
        <w:spacing w:after="120"/>
        <w:jc w:val="center"/>
        <w:rPr>
          <w:sz w:val="22"/>
        </w:rPr>
      </w:pPr>
      <w:r w:rsidRPr="004E3C8B">
        <w:rPr>
          <w:b/>
          <w:bCs/>
          <w:sz w:val="22"/>
          <w:lang w:val="en-US"/>
        </w:rPr>
        <w:t>II</w:t>
      </w:r>
      <w:r w:rsidRPr="004E3C8B">
        <w:rPr>
          <w:b/>
          <w:bCs/>
          <w:sz w:val="22"/>
        </w:rPr>
        <w:t>. Стандарт предоставления муниципальной услуги</w:t>
      </w:r>
    </w:p>
    <w:p w14:paraId="1AA76A75" w14:textId="77777777" w:rsidR="004F7C47" w:rsidRPr="004E3C8B" w:rsidRDefault="004F7C47" w:rsidP="00075277">
      <w:pPr>
        <w:spacing w:after="0"/>
        <w:ind w:firstLine="720"/>
        <w:jc w:val="both"/>
        <w:rPr>
          <w:sz w:val="22"/>
        </w:rPr>
      </w:pPr>
      <w:r w:rsidRPr="004E3C8B">
        <w:rPr>
          <w:sz w:val="22"/>
        </w:rPr>
        <w:t>9. Полное наименование муниципальной услуги: «Присвоение и аннулирование адресов объектов адресации, расположенных на территории муниципального образования «Заостровское» Архангельской области».</w:t>
      </w:r>
    </w:p>
    <w:p w14:paraId="23ABB7EA" w14:textId="77777777" w:rsidR="004F7C47" w:rsidRPr="004E3C8B" w:rsidRDefault="004F7C47" w:rsidP="00075277">
      <w:pPr>
        <w:spacing w:after="0"/>
        <w:ind w:firstLine="720"/>
        <w:jc w:val="both"/>
        <w:rPr>
          <w:sz w:val="22"/>
        </w:rPr>
      </w:pPr>
      <w:r w:rsidRPr="004E3C8B">
        <w:rPr>
          <w:sz w:val="22"/>
        </w:rPr>
        <w:lastRenderedPageBreak/>
        <w:t>Краткое наименование муниципальной услуги: «Присвоение и аннулирование адресов объектов адресации».</w:t>
      </w:r>
    </w:p>
    <w:p w14:paraId="0DBB4256" w14:textId="77777777" w:rsidR="004F7C47" w:rsidRPr="004E3C8B" w:rsidRDefault="004F7C47" w:rsidP="00075277">
      <w:pPr>
        <w:spacing w:after="0"/>
        <w:ind w:firstLine="720"/>
        <w:jc w:val="both"/>
        <w:rPr>
          <w:sz w:val="22"/>
        </w:rPr>
      </w:pPr>
      <w:r w:rsidRPr="004E3C8B">
        <w:rPr>
          <w:sz w:val="22"/>
        </w:rPr>
        <w:t xml:space="preserve">10. Муниципальная услуга исполняется непосредственно администрацией, специалистами МКУ «ЗОЦ». </w:t>
      </w:r>
    </w:p>
    <w:p w14:paraId="63EC84CD" w14:textId="77777777" w:rsidR="004F7C47" w:rsidRPr="004E3C8B" w:rsidRDefault="004F7C47" w:rsidP="00075277">
      <w:pPr>
        <w:spacing w:after="0"/>
        <w:ind w:firstLine="720"/>
        <w:jc w:val="both"/>
        <w:rPr>
          <w:sz w:val="22"/>
        </w:rPr>
      </w:pPr>
      <w:r w:rsidRPr="004E3C8B">
        <w:rPr>
          <w:sz w:val="22"/>
        </w:rPr>
        <w:t>11. Предоставление муниципальной услуги осуществляется в соответствии со следующими нормативными правовыми актами:</w:t>
      </w:r>
    </w:p>
    <w:p w14:paraId="03AFA915" w14:textId="77777777" w:rsidR="004F7C47" w:rsidRPr="004E3C8B" w:rsidRDefault="004F7C47" w:rsidP="00075277">
      <w:pPr>
        <w:spacing w:after="0"/>
        <w:jc w:val="both"/>
        <w:rPr>
          <w:sz w:val="22"/>
        </w:rPr>
      </w:pPr>
      <w:r w:rsidRPr="004E3C8B">
        <w:rPr>
          <w:sz w:val="22"/>
        </w:rPr>
        <w:t>- Конституция Российской Федерации;</w:t>
      </w:r>
    </w:p>
    <w:p w14:paraId="04F640BB" w14:textId="77777777" w:rsidR="004F7C47" w:rsidRPr="004E3C8B" w:rsidRDefault="004F7C47" w:rsidP="00075277">
      <w:pPr>
        <w:spacing w:after="0"/>
        <w:jc w:val="both"/>
        <w:rPr>
          <w:sz w:val="22"/>
        </w:rPr>
      </w:pPr>
      <w:r w:rsidRPr="004E3C8B">
        <w:rPr>
          <w:sz w:val="22"/>
        </w:rPr>
        <w:t>- Земельный кодекс Российской Федерации;</w:t>
      </w:r>
    </w:p>
    <w:p w14:paraId="761DFEF3" w14:textId="77777777" w:rsidR="004F7C47" w:rsidRPr="004E3C8B" w:rsidRDefault="004F7C47" w:rsidP="00075277">
      <w:pPr>
        <w:spacing w:after="0"/>
        <w:jc w:val="both"/>
        <w:rPr>
          <w:sz w:val="22"/>
        </w:rPr>
      </w:pPr>
      <w:r w:rsidRPr="004E3C8B">
        <w:rPr>
          <w:sz w:val="22"/>
        </w:rPr>
        <w:t>- Градостроительный кодекс Российской Федерации;</w:t>
      </w:r>
    </w:p>
    <w:p w14:paraId="77CAB93E" w14:textId="77777777" w:rsidR="004F7C47" w:rsidRPr="004E3C8B" w:rsidRDefault="004F7C47" w:rsidP="00075277">
      <w:pPr>
        <w:spacing w:after="0"/>
        <w:jc w:val="both"/>
        <w:rPr>
          <w:sz w:val="22"/>
        </w:rPr>
      </w:pPr>
      <w:r w:rsidRPr="004E3C8B">
        <w:rPr>
          <w:sz w:val="22"/>
        </w:rPr>
        <w:t>- Федеральный закон от 02 мая 2006 года № 59-ФЗ «О порядке рассмотрения обращений граждан Российской Федерации»;</w:t>
      </w:r>
    </w:p>
    <w:p w14:paraId="3731813A" w14:textId="77777777" w:rsidR="004F7C47" w:rsidRPr="004E3C8B" w:rsidRDefault="004F7C47" w:rsidP="00075277">
      <w:pPr>
        <w:spacing w:after="0"/>
        <w:jc w:val="both"/>
        <w:rPr>
          <w:sz w:val="22"/>
        </w:rPr>
      </w:pPr>
      <w:r w:rsidRPr="004E3C8B">
        <w:rPr>
          <w:sz w:val="22"/>
        </w:rPr>
        <w:t>- Федеральный закон от 24 июля 2007 года № 221-ФЗ «О государственном кадастре недвижимости»;</w:t>
      </w:r>
    </w:p>
    <w:p w14:paraId="013751BC" w14:textId="77777777" w:rsidR="004F7C47" w:rsidRPr="004E3C8B" w:rsidRDefault="004F7C47" w:rsidP="00075277">
      <w:pPr>
        <w:spacing w:after="0"/>
        <w:jc w:val="both"/>
        <w:rPr>
          <w:sz w:val="22"/>
        </w:rPr>
      </w:pPr>
      <w:r w:rsidRPr="004E3C8B">
        <w:rPr>
          <w:sz w:val="22"/>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w:t>
      </w:r>
    </w:p>
    <w:p w14:paraId="42474D99" w14:textId="77777777" w:rsidR="004F7C47" w:rsidRPr="004E3C8B" w:rsidRDefault="004F7C47" w:rsidP="00075277">
      <w:pPr>
        <w:spacing w:after="0"/>
        <w:jc w:val="both"/>
        <w:rPr>
          <w:sz w:val="22"/>
        </w:rPr>
      </w:pPr>
      <w:r w:rsidRPr="004E3C8B">
        <w:rPr>
          <w:sz w:val="22"/>
        </w:rPr>
        <w:t>- Федеральный закон от 27 июля 2010 года № 210-ФЗ «Об организации предоставления государственных и муниципальных услуг»;</w:t>
      </w:r>
    </w:p>
    <w:p w14:paraId="4478B82E" w14:textId="77777777" w:rsidR="004F7C47" w:rsidRPr="004E3C8B" w:rsidRDefault="004F7C47" w:rsidP="00075277">
      <w:pPr>
        <w:spacing w:after="0"/>
        <w:jc w:val="both"/>
        <w:rPr>
          <w:sz w:val="22"/>
        </w:rPr>
      </w:pPr>
      <w:r w:rsidRPr="004E3C8B">
        <w:rPr>
          <w:sz w:val="22"/>
        </w:rPr>
        <w:t>- Федеральный закон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14:paraId="663E9A98" w14:textId="77777777" w:rsidR="004F7C47" w:rsidRPr="004E3C8B" w:rsidRDefault="004F7C47" w:rsidP="00075277">
      <w:pPr>
        <w:spacing w:after="0"/>
        <w:jc w:val="both"/>
        <w:rPr>
          <w:sz w:val="22"/>
        </w:rPr>
      </w:pPr>
      <w:r w:rsidRPr="004E3C8B">
        <w:rPr>
          <w:sz w:val="22"/>
        </w:rPr>
        <w:t>- 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14:paraId="0ABDA9EA" w14:textId="77777777" w:rsidR="004F7C47" w:rsidRPr="004E3C8B" w:rsidRDefault="004F7C47" w:rsidP="00075277">
      <w:pPr>
        <w:spacing w:after="0"/>
        <w:jc w:val="both"/>
        <w:rPr>
          <w:sz w:val="22"/>
        </w:rPr>
      </w:pPr>
      <w:r w:rsidRPr="004E3C8B">
        <w:rPr>
          <w:sz w:val="22"/>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92C30AE" w14:textId="77777777" w:rsidR="004F7C47" w:rsidRPr="004E3C8B" w:rsidRDefault="004F7C47" w:rsidP="00075277">
      <w:pPr>
        <w:spacing w:after="0"/>
        <w:jc w:val="both"/>
        <w:rPr>
          <w:sz w:val="22"/>
        </w:rPr>
      </w:pPr>
      <w:r w:rsidRPr="004E3C8B">
        <w:rPr>
          <w:sz w:val="22"/>
        </w:rPr>
        <w:t>- Постановление Правительства Российской Федерации от 19 ноября 2014 года № 1221 «Об утверждении Правил присвоения, изменения и аннулирования адресов»;</w:t>
      </w:r>
    </w:p>
    <w:p w14:paraId="1F543F4E" w14:textId="77777777" w:rsidR="004F7C47" w:rsidRPr="004E3C8B" w:rsidRDefault="004F7C47" w:rsidP="00075277">
      <w:pPr>
        <w:spacing w:after="0"/>
        <w:jc w:val="both"/>
        <w:rPr>
          <w:sz w:val="22"/>
        </w:rPr>
      </w:pPr>
      <w:r w:rsidRPr="004E3C8B">
        <w:rPr>
          <w:sz w:val="22"/>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7E0D60BC" w14:textId="77777777" w:rsidR="004F7C47" w:rsidRPr="004E3C8B" w:rsidRDefault="004F7C47" w:rsidP="00075277">
      <w:pPr>
        <w:spacing w:after="0"/>
        <w:jc w:val="both"/>
        <w:rPr>
          <w:sz w:val="22"/>
        </w:rPr>
      </w:pPr>
      <w:r w:rsidRPr="004E3C8B">
        <w:rPr>
          <w:sz w:val="22"/>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14:paraId="6244FE7C" w14:textId="77777777" w:rsidR="004F7C47" w:rsidRPr="004E3C8B" w:rsidRDefault="004F7C47" w:rsidP="00075277">
      <w:pPr>
        <w:spacing w:after="0"/>
        <w:jc w:val="both"/>
        <w:rPr>
          <w:sz w:val="22"/>
        </w:rPr>
      </w:pPr>
      <w:r w:rsidRPr="004E3C8B">
        <w:rPr>
          <w:sz w:val="22"/>
        </w:rPr>
        <w:t>- Приказ Министерства финансов Российской Федерации от 05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14:paraId="0BE3D45C" w14:textId="77777777" w:rsidR="004F7C47" w:rsidRPr="004E3C8B" w:rsidRDefault="004F7C47" w:rsidP="00075277">
      <w:pPr>
        <w:spacing w:after="0"/>
        <w:jc w:val="both"/>
        <w:rPr>
          <w:sz w:val="22"/>
        </w:rPr>
      </w:pPr>
      <w:r w:rsidRPr="004E3C8B">
        <w:rPr>
          <w:sz w:val="22"/>
        </w:rPr>
        <w:t>- Постановление Правительства Архангельской области от 28 декабря 2010 года №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p>
    <w:p w14:paraId="180BE430" w14:textId="180E464C" w:rsidR="004F7C47" w:rsidRPr="004E3C8B" w:rsidRDefault="004F7C47" w:rsidP="008C0CFF">
      <w:pPr>
        <w:spacing w:after="120"/>
        <w:jc w:val="both"/>
        <w:rPr>
          <w:sz w:val="22"/>
        </w:rPr>
      </w:pPr>
      <w:r w:rsidRPr="004E3C8B">
        <w:rPr>
          <w:sz w:val="22"/>
        </w:rPr>
        <w:t xml:space="preserve">- Постановление администрации МО «Заостровское» от 30 июля 2021 года № 53 «Об утверждении перечня муниципальных услуг, предоставляемых администрацией муниципального образования «Заостровское». </w:t>
      </w:r>
    </w:p>
    <w:p w14:paraId="1B3DB133" w14:textId="77777777" w:rsidR="004F7C47" w:rsidRPr="004E3C8B" w:rsidRDefault="004F7C47" w:rsidP="00075277">
      <w:pPr>
        <w:spacing w:after="0"/>
        <w:jc w:val="center"/>
        <w:rPr>
          <w:b/>
          <w:bCs/>
          <w:sz w:val="22"/>
        </w:rPr>
      </w:pPr>
      <w:r w:rsidRPr="004E3C8B">
        <w:rPr>
          <w:b/>
          <w:bCs/>
          <w:sz w:val="22"/>
        </w:rPr>
        <w:t>2.1. Перечень документов, необходимых для предоставления</w:t>
      </w:r>
    </w:p>
    <w:p w14:paraId="7510E3DC" w14:textId="4365470A" w:rsidR="004F7C47" w:rsidRPr="004E3C8B" w:rsidRDefault="004F7C47" w:rsidP="008C0CFF">
      <w:pPr>
        <w:spacing w:after="120"/>
        <w:jc w:val="center"/>
        <w:rPr>
          <w:sz w:val="22"/>
        </w:rPr>
      </w:pPr>
      <w:r w:rsidRPr="004E3C8B">
        <w:rPr>
          <w:b/>
          <w:bCs/>
          <w:sz w:val="22"/>
        </w:rPr>
        <w:t>муниципальной услуги</w:t>
      </w:r>
    </w:p>
    <w:p w14:paraId="2402634A" w14:textId="77777777" w:rsidR="004F7C47" w:rsidRPr="004E3C8B" w:rsidRDefault="004F7C47" w:rsidP="00075277">
      <w:pPr>
        <w:spacing w:after="0"/>
        <w:ind w:firstLine="720"/>
        <w:jc w:val="both"/>
        <w:rPr>
          <w:sz w:val="22"/>
        </w:rPr>
      </w:pPr>
      <w:r w:rsidRPr="004E3C8B">
        <w:rPr>
          <w:sz w:val="22"/>
        </w:rPr>
        <w:t>12. Для получения результата муниципальной услуги заявитель представляет следующие документы (далее в совокупности – запрос заявителя):</w:t>
      </w:r>
    </w:p>
    <w:p w14:paraId="0AA7C4CF" w14:textId="77777777" w:rsidR="004F7C47" w:rsidRPr="004E3C8B" w:rsidRDefault="004F7C47" w:rsidP="00075277">
      <w:pPr>
        <w:spacing w:after="0"/>
        <w:ind w:firstLine="720"/>
        <w:jc w:val="both"/>
        <w:rPr>
          <w:sz w:val="22"/>
        </w:rPr>
      </w:pPr>
      <w:r w:rsidRPr="004E3C8B">
        <w:rPr>
          <w:sz w:val="22"/>
        </w:rPr>
        <w:lastRenderedPageBreak/>
        <w:t>1) заявление о присвоении или аннулировании адреса объекта адресации. 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в отношении всех одновременно образуемых объектов адресации;</w:t>
      </w:r>
    </w:p>
    <w:p w14:paraId="6135F225" w14:textId="77777777" w:rsidR="004F7C47" w:rsidRPr="004E3C8B" w:rsidRDefault="004F7C47" w:rsidP="00075277">
      <w:pPr>
        <w:spacing w:after="0"/>
        <w:ind w:firstLine="720"/>
        <w:jc w:val="both"/>
        <w:rPr>
          <w:sz w:val="22"/>
        </w:rPr>
      </w:pPr>
      <w:r w:rsidRPr="004E3C8B">
        <w:rPr>
          <w:sz w:val="22"/>
        </w:rPr>
        <w:t>2) документ, удостоверяющий личность заявителя или его представителя (в случае представления запроса заявителя при личном обращении заявителя или его представителя);</w:t>
      </w:r>
    </w:p>
    <w:p w14:paraId="6D975114" w14:textId="77777777" w:rsidR="004F7C47" w:rsidRPr="004E3C8B" w:rsidRDefault="004F7C47" w:rsidP="00075277">
      <w:pPr>
        <w:spacing w:after="0"/>
        <w:ind w:firstLine="720"/>
        <w:jc w:val="both"/>
        <w:rPr>
          <w:sz w:val="22"/>
        </w:rPr>
      </w:pPr>
      <w:r w:rsidRPr="004E3C8B">
        <w:rPr>
          <w:sz w:val="22"/>
        </w:rPr>
        <w:t>3) правоустанавливающие и (или) правоудостоверяющие документы на объект (объекты) адресации (если право собственности или иное вещное право не зарегистрировано в Едином государственном реестре право на недвижимое имущество и сделок с ним).</w:t>
      </w:r>
    </w:p>
    <w:p w14:paraId="610E4BB9" w14:textId="77777777" w:rsidR="004F7C47" w:rsidRPr="004E3C8B" w:rsidRDefault="004F7C47" w:rsidP="00075277">
      <w:pPr>
        <w:spacing w:after="0"/>
        <w:ind w:firstLine="720"/>
        <w:jc w:val="both"/>
        <w:rPr>
          <w:sz w:val="22"/>
        </w:rPr>
      </w:pPr>
      <w:r w:rsidRPr="004E3C8B">
        <w:rPr>
          <w:sz w:val="22"/>
        </w:rPr>
        <w:t>13. Для получения результата муниципальной услуги заявитель вправе по собственной инициативе представить:</w:t>
      </w:r>
    </w:p>
    <w:p w14:paraId="7C7BE1ED" w14:textId="77777777" w:rsidR="004F7C47" w:rsidRPr="004E3C8B" w:rsidRDefault="004F7C47" w:rsidP="00075277">
      <w:pPr>
        <w:spacing w:after="0"/>
        <w:ind w:firstLine="720"/>
        <w:jc w:val="both"/>
        <w:rPr>
          <w:sz w:val="22"/>
        </w:rPr>
      </w:pPr>
      <w:r w:rsidRPr="004E3C8B">
        <w:rPr>
          <w:sz w:val="22"/>
        </w:rPr>
        <w:t>1)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37974C9D" w14:textId="77777777" w:rsidR="004F7C47" w:rsidRPr="004E3C8B" w:rsidRDefault="004F7C47" w:rsidP="00075277">
      <w:pPr>
        <w:spacing w:after="0"/>
        <w:ind w:firstLine="720"/>
        <w:jc w:val="both"/>
        <w:rPr>
          <w:sz w:val="22"/>
        </w:rPr>
      </w:pPr>
      <w:r w:rsidRPr="004E3C8B">
        <w:rPr>
          <w:sz w:val="22"/>
        </w:rPr>
        <w:t>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42630544" w14:textId="77777777" w:rsidR="004F7C47" w:rsidRPr="004E3C8B" w:rsidRDefault="004F7C47" w:rsidP="00075277">
      <w:pPr>
        <w:spacing w:after="0"/>
        <w:ind w:firstLine="720"/>
        <w:jc w:val="both"/>
        <w:rPr>
          <w:sz w:val="22"/>
        </w:rPr>
      </w:pPr>
      <w:r w:rsidRPr="004E3C8B">
        <w:rPr>
          <w:sz w:val="22"/>
        </w:rPr>
        <w:t>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6BCDE08F" w14:textId="77777777" w:rsidR="004F7C47" w:rsidRPr="004E3C8B" w:rsidRDefault="004F7C47" w:rsidP="00075277">
      <w:pPr>
        <w:spacing w:after="0"/>
        <w:ind w:firstLine="720"/>
        <w:jc w:val="both"/>
        <w:rPr>
          <w:sz w:val="22"/>
        </w:rPr>
      </w:pPr>
      <w:r w:rsidRPr="004E3C8B">
        <w:rPr>
          <w:sz w:val="22"/>
        </w:rPr>
        <w:t>4) кадастровый паспорт объекта адресации (в случае присвоения адреса объекту адресации, поставленному на кадастровый учет);</w:t>
      </w:r>
    </w:p>
    <w:p w14:paraId="542CCC81" w14:textId="77777777" w:rsidR="004F7C47" w:rsidRPr="004E3C8B" w:rsidRDefault="004F7C47" w:rsidP="00075277">
      <w:pPr>
        <w:spacing w:after="0"/>
        <w:ind w:firstLine="720"/>
        <w:jc w:val="both"/>
        <w:rPr>
          <w:sz w:val="22"/>
        </w:rPr>
      </w:pPr>
      <w:r w:rsidRPr="004E3C8B">
        <w:rPr>
          <w:sz w:val="22"/>
        </w:rPr>
        <w:t>5)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55AE42C2" w14:textId="77777777" w:rsidR="004F7C47" w:rsidRPr="004E3C8B" w:rsidRDefault="004F7C47" w:rsidP="00075277">
      <w:pPr>
        <w:spacing w:after="0"/>
        <w:ind w:firstLine="720"/>
        <w:jc w:val="both"/>
        <w:rPr>
          <w:sz w:val="22"/>
        </w:rPr>
      </w:pPr>
      <w:r w:rsidRPr="004E3C8B">
        <w:rPr>
          <w:sz w:val="22"/>
        </w:rPr>
        <w:t>6)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1943FAC6" w14:textId="77777777" w:rsidR="004F7C47" w:rsidRPr="004E3C8B" w:rsidRDefault="004F7C47" w:rsidP="00075277">
      <w:pPr>
        <w:spacing w:after="0"/>
        <w:ind w:firstLine="720"/>
        <w:jc w:val="both"/>
        <w:rPr>
          <w:sz w:val="22"/>
        </w:rPr>
      </w:pPr>
      <w:r w:rsidRPr="004E3C8B">
        <w:rPr>
          <w:sz w:val="22"/>
        </w:rPr>
        <w:t>7)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14:paraId="5FF83FCA" w14:textId="77777777" w:rsidR="004F7C47" w:rsidRPr="004E3C8B" w:rsidRDefault="004F7C47" w:rsidP="00075277">
      <w:pPr>
        <w:spacing w:after="0"/>
        <w:ind w:firstLine="720"/>
        <w:jc w:val="both"/>
        <w:rPr>
          <w:sz w:val="22"/>
        </w:rPr>
      </w:pPr>
      <w:r w:rsidRPr="004E3C8B">
        <w:rPr>
          <w:sz w:val="22"/>
        </w:rPr>
        <w:t>8)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 221-ФЗ "О государственном кадастре недвижимости").</w:t>
      </w:r>
    </w:p>
    <w:p w14:paraId="51B41B9F" w14:textId="77777777" w:rsidR="004F7C47" w:rsidRPr="004E3C8B" w:rsidRDefault="004F7C47" w:rsidP="00075277">
      <w:pPr>
        <w:spacing w:after="0"/>
        <w:ind w:firstLine="720"/>
        <w:jc w:val="both"/>
        <w:rPr>
          <w:sz w:val="22"/>
        </w:rPr>
      </w:pPr>
      <w:r w:rsidRPr="004E3C8B">
        <w:rPr>
          <w:sz w:val="22"/>
        </w:rPr>
        <w:t xml:space="preserve">14. Если заявитель не представил по собственной инициативе документы, указанные в пункте 13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4E3C8B">
        <w:rPr>
          <w:sz w:val="22"/>
          <w:lang w:val="en-US"/>
        </w:rPr>
        <w:t>III</w:t>
      </w:r>
      <w:r w:rsidRPr="004E3C8B">
        <w:rPr>
          <w:sz w:val="22"/>
        </w:rPr>
        <w:t xml:space="preserve"> настоящего административного регламента.</w:t>
      </w:r>
    </w:p>
    <w:p w14:paraId="05948A8B" w14:textId="77777777" w:rsidR="004F7C47" w:rsidRPr="004E3C8B" w:rsidRDefault="004F7C47" w:rsidP="00075277">
      <w:pPr>
        <w:spacing w:after="0"/>
        <w:ind w:firstLine="720"/>
        <w:jc w:val="both"/>
        <w:rPr>
          <w:sz w:val="22"/>
        </w:rPr>
      </w:pPr>
      <w:r w:rsidRPr="004E3C8B">
        <w:rPr>
          <w:sz w:val="22"/>
        </w:rPr>
        <w:t>15. Документы, предусмотренные подпунктом 1 пункта 12, составляются по формам в соответствии с приложением № 1 к настоящему административному регламенту.</w:t>
      </w:r>
    </w:p>
    <w:p w14:paraId="2E939990" w14:textId="77777777" w:rsidR="004F7C47" w:rsidRPr="004E3C8B" w:rsidRDefault="004F7C47" w:rsidP="00075277">
      <w:pPr>
        <w:spacing w:after="0"/>
        <w:ind w:firstLine="720"/>
        <w:jc w:val="both"/>
        <w:rPr>
          <w:sz w:val="22"/>
        </w:rPr>
      </w:pPr>
      <w:r w:rsidRPr="004E3C8B">
        <w:rPr>
          <w:sz w:val="22"/>
        </w:rPr>
        <w:t>16. Документы, предусмотренные подпунктами 2 – 3 пункта 12, подпунктами 1 – 8 пункта 13 настоящего административного регламента, представляются в виде ксерокопии с предъявлением оригинала в одном экземпляре каждый.</w:t>
      </w:r>
    </w:p>
    <w:p w14:paraId="6F770373" w14:textId="77777777" w:rsidR="004F7C47" w:rsidRPr="004E3C8B" w:rsidRDefault="004F7C47" w:rsidP="00075277">
      <w:pPr>
        <w:spacing w:after="0"/>
        <w:ind w:firstLine="720"/>
        <w:jc w:val="both"/>
        <w:rPr>
          <w:sz w:val="22"/>
        </w:rPr>
      </w:pPr>
      <w:r w:rsidRPr="004E3C8B">
        <w:rPr>
          <w:sz w:val="22"/>
        </w:rPr>
        <w:t>17. Документы, предусмотренные настоящим подразделом, представляются одним из следующих способов:</w:t>
      </w:r>
    </w:p>
    <w:p w14:paraId="43CC4053" w14:textId="77777777" w:rsidR="004F7C47" w:rsidRPr="004E3C8B" w:rsidRDefault="004F7C47" w:rsidP="00075277">
      <w:pPr>
        <w:spacing w:after="0"/>
        <w:jc w:val="both"/>
        <w:rPr>
          <w:sz w:val="22"/>
        </w:rPr>
      </w:pPr>
      <w:r w:rsidRPr="004E3C8B">
        <w:rPr>
          <w:sz w:val="22"/>
        </w:rPr>
        <w:t>- подаются заявителем лично в администрацию;</w:t>
      </w:r>
    </w:p>
    <w:p w14:paraId="0DCC7936" w14:textId="77777777" w:rsidR="004F7C47" w:rsidRPr="004E3C8B" w:rsidRDefault="004F7C47" w:rsidP="00075277">
      <w:pPr>
        <w:spacing w:after="0"/>
        <w:jc w:val="both"/>
        <w:rPr>
          <w:sz w:val="22"/>
        </w:rPr>
      </w:pPr>
      <w:r w:rsidRPr="004E3C8B">
        <w:rPr>
          <w:sz w:val="22"/>
        </w:rPr>
        <w:lastRenderedPageBreak/>
        <w:t>- направляются почтовым отправлением (заказным почтовым отправлением, заказным почтовым отправлением с описью вложения и др.) в администрацию;</w:t>
      </w:r>
    </w:p>
    <w:p w14:paraId="7852C3E9" w14:textId="77777777" w:rsidR="004F7C47" w:rsidRPr="004E3C8B" w:rsidRDefault="004F7C47" w:rsidP="00075277">
      <w:pPr>
        <w:spacing w:after="0"/>
        <w:jc w:val="both"/>
        <w:rPr>
          <w:sz w:val="22"/>
        </w:rPr>
      </w:pPr>
      <w:r w:rsidRPr="004E3C8B">
        <w:rPr>
          <w:sz w:val="22"/>
        </w:rPr>
        <w:t>- 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288E3038" w14:textId="1F631E41" w:rsidR="004F7C47" w:rsidRPr="004E3C8B" w:rsidRDefault="004F7C47" w:rsidP="008C0CFF">
      <w:pPr>
        <w:spacing w:after="120"/>
        <w:ind w:firstLine="720"/>
        <w:jc w:val="both"/>
        <w:rPr>
          <w:sz w:val="22"/>
        </w:rPr>
      </w:pPr>
      <w:r w:rsidRPr="004E3C8B">
        <w:rPr>
          <w:sz w:val="22"/>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14:paraId="71DC9647" w14:textId="77777777" w:rsidR="004F7C47" w:rsidRPr="008C0CFF" w:rsidRDefault="004F7C47" w:rsidP="008C0CFF">
      <w:pPr>
        <w:pStyle w:val="a8"/>
        <w:spacing w:after="0" w:line="240" w:lineRule="atLeast"/>
        <w:jc w:val="center"/>
        <w:rPr>
          <w:rFonts w:cs="Times New Roman"/>
          <w:b/>
          <w:sz w:val="22"/>
        </w:rPr>
      </w:pPr>
      <w:r w:rsidRPr="008C0CFF">
        <w:rPr>
          <w:rFonts w:cs="Times New Roman"/>
          <w:b/>
          <w:sz w:val="22"/>
        </w:rPr>
        <w:t>2.2. Основания для отказа в приеме документов,</w:t>
      </w:r>
    </w:p>
    <w:p w14:paraId="1F050FBB" w14:textId="7398136D" w:rsidR="004F7C47" w:rsidRPr="008C0CFF" w:rsidRDefault="004F7C47" w:rsidP="008C0CFF">
      <w:pPr>
        <w:pStyle w:val="a8"/>
        <w:spacing w:line="240" w:lineRule="atLeast"/>
        <w:jc w:val="center"/>
        <w:rPr>
          <w:rFonts w:cs="Times New Roman"/>
          <w:sz w:val="22"/>
        </w:rPr>
      </w:pPr>
      <w:r w:rsidRPr="008C0CFF">
        <w:rPr>
          <w:rFonts w:cs="Times New Roman"/>
          <w:b/>
          <w:sz w:val="22"/>
        </w:rPr>
        <w:t>необходимых для предоставления муниципальной услуги</w:t>
      </w:r>
    </w:p>
    <w:p w14:paraId="203949B5" w14:textId="77777777" w:rsidR="004F7C47" w:rsidRPr="008C0CFF" w:rsidRDefault="004F7C47" w:rsidP="008C0CFF">
      <w:pPr>
        <w:pStyle w:val="af7"/>
        <w:spacing w:after="0" w:line="240" w:lineRule="atLeast"/>
        <w:rPr>
          <w:rFonts w:ascii="Times New Roman" w:hAnsi="Times New Roman"/>
          <w:sz w:val="22"/>
          <w:szCs w:val="22"/>
        </w:rPr>
      </w:pPr>
      <w:r w:rsidRPr="008C0CFF">
        <w:rPr>
          <w:rFonts w:ascii="Times New Roman" w:hAnsi="Times New Roman"/>
          <w:sz w:val="22"/>
          <w:szCs w:val="22"/>
        </w:rPr>
        <w:t>18. Основаниями для отказа в приеме документов, необходимых для предоставления муниципальной услуги, являются следующие обстоятельства:</w:t>
      </w:r>
    </w:p>
    <w:p w14:paraId="50CD7740" w14:textId="77777777" w:rsidR="004F7C47" w:rsidRPr="004E3C8B" w:rsidRDefault="004F7C47" w:rsidP="008C0CFF">
      <w:pPr>
        <w:autoSpaceDE w:val="0"/>
        <w:autoSpaceDN w:val="0"/>
        <w:adjustRightInd w:val="0"/>
        <w:spacing w:after="0" w:line="240" w:lineRule="atLeast"/>
        <w:ind w:firstLine="720"/>
        <w:jc w:val="both"/>
        <w:outlineLvl w:val="2"/>
        <w:rPr>
          <w:sz w:val="22"/>
        </w:rPr>
      </w:pPr>
      <w:r w:rsidRPr="008C0CFF">
        <w:rPr>
          <w:rFonts w:cs="Times New Roman"/>
          <w:sz w:val="22"/>
        </w:rPr>
        <w:t>1) лицо, подающее документы, не относится к числу заявителей в соответствии с пунктами</w:t>
      </w:r>
      <w:r w:rsidRPr="004E3C8B">
        <w:rPr>
          <w:sz w:val="22"/>
        </w:rPr>
        <w:t xml:space="preserve"> 3 настоящего административного регламента;</w:t>
      </w:r>
    </w:p>
    <w:p w14:paraId="7564AB90"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2) заявитель представил неполный комплект документов в соответствии с пунктом 12 настоящего административного регламента;</w:t>
      </w:r>
    </w:p>
    <w:p w14:paraId="3216A0EF"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15, пункты 16 и 17 настоящего административного регламента);</w:t>
      </w:r>
    </w:p>
    <w:p w14:paraId="2928C0C6"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4) отсутствуют случаи и условия для присвоения объекту адресации адреса или аннулирования его адреса, указанные в пунктах 5, 8 – 11, 14 – 18 Правил присвоения, изменения и аннулирования адресов, утвержденных постановлением Правительства Российской Федерации от 19 ноября 2014 года № 1221.</w:t>
      </w:r>
    </w:p>
    <w:p w14:paraId="1B783E81"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19.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«Заостровское».</w:t>
      </w:r>
    </w:p>
    <w:p w14:paraId="5112A628" w14:textId="2C2E33F6" w:rsidR="004F7C47" w:rsidRPr="004E3C8B" w:rsidRDefault="004F7C47" w:rsidP="008C0CFF">
      <w:pPr>
        <w:autoSpaceDE w:val="0"/>
        <w:autoSpaceDN w:val="0"/>
        <w:adjustRightInd w:val="0"/>
        <w:spacing w:after="120"/>
        <w:ind w:firstLine="720"/>
        <w:jc w:val="both"/>
        <w:outlineLvl w:val="2"/>
        <w:rPr>
          <w:b/>
          <w:bCs/>
          <w:sz w:val="22"/>
        </w:rPr>
      </w:pPr>
      <w:r w:rsidRPr="004E3C8B">
        <w:rPr>
          <w:sz w:val="22"/>
        </w:rPr>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17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14:paraId="01C5ECBE" w14:textId="038C257C" w:rsidR="004F7C47" w:rsidRPr="004E3C8B" w:rsidRDefault="004F7C47" w:rsidP="008C0CFF">
      <w:pPr>
        <w:autoSpaceDE w:val="0"/>
        <w:autoSpaceDN w:val="0"/>
        <w:adjustRightInd w:val="0"/>
        <w:spacing w:after="120"/>
        <w:jc w:val="center"/>
        <w:outlineLvl w:val="2"/>
        <w:rPr>
          <w:sz w:val="22"/>
        </w:rPr>
      </w:pPr>
      <w:r w:rsidRPr="004E3C8B">
        <w:rPr>
          <w:b/>
          <w:bCs/>
          <w:sz w:val="22"/>
        </w:rPr>
        <w:t>2.3. Сроки при предоставлении муниципальной услуги</w:t>
      </w:r>
    </w:p>
    <w:p w14:paraId="2117DE76"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20. Сроки выполнения отдельных административных процедур и действий:</w:t>
      </w:r>
    </w:p>
    <w:p w14:paraId="2BBE1981"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1) регистрация запроса заявителя либо выдача уведомления об отказе в приеме документов, необходимых для предоставления муниципальной услуги: в день поступления запроса.</w:t>
      </w:r>
    </w:p>
    <w:p w14:paraId="36E54307"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21. Максимальный срок ожидания в очереди:</w:t>
      </w:r>
    </w:p>
    <w:p w14:paraId="1449433B"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1) при подаче запроса о предоставлении муниципальной услуги – до 15 минут;</w:t>
      </w:r>
    </w:p>
    <w:p w14:paraId="59A4E02F"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2) при получении результата предоставления муниципальной услуги – до 15 минут.</w:t>
      </w:r>
    </w:p>
    <w:p w14:paraId="25395C4B"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22. Общий срок предоставления муниципальной услуги:</w:t>
      </w:r>
    </w:p>
    <w:p w14:paraId="24966E55" w14:textId="77777777" w:rsidR="004F7C47" w:rsidRPr="004E3C8B" w:rsidRDefault="004F7C47" w:rsidP="00075277">
      <w:pPr>
        <w:autoSpaceDE w:val="0"/>
        <w:autoSpaceDN w:val="0"/>
        <w:adjustRightInd w:val="0"/>
        <w:spacing w:after="0"/>
        <w:jc w:val="both"/>
        <w:outlineLvl w:val="2"/>
        <w:rPr>
          <w:sz w:val="22"/>
        </w:rPr>
      </w:pPr>
      <w:r w:rsidRPr="004E3C8B">
        <w:rPr>
          <w:sz w:val="22"/>
        </w:rPr>
        <w:t>до 5 рабочих дней с момента поступления запроса заявителя;</w:t>
      </w:r>
    </w:p>
    <w:p w14:paraId="18022370" w14:textId="77777777" w:rsidR="004F7C47" w:rsidRPr="004E3C8B" w:rsidRDefault="004F7C47" w:rsidP="00075277">
      <w:pPr>
        <w:autoSpaceDE w:val="0"/>
        <w:autoSpaceDN w:val="0"/>
        <w:adjustRightInd w:val="0"/>
        <w:spacing w:after="0"/>
        <w:jc w:val="center"/>
        <w:outlineLvl w:val="2"/>
        <w:rPr>
          <w:b/>
          <w:bCs/>
          <w:sz w:val="22"/>
        </w:rPr>
      </w:pPr>
      <w:r w:rsidRPr="004E3C8B">
        <w:rPr>
          <w:b/>
          <w:bCs/>
          <w:sz w:val="22"/>
        </w:rPr>
        <w:lastRenderedPageBreak/>
        <w:t>2.4. Основания для приостановления или отказа</w:t>
      </w:r>
    </w:p>
    <w:p w14:paraId="5FAA2472" w14:textId="35CDC46D" w:rsidR="004F7C47" w:rsidRPr="004E3C8B" w:rsidRDefault="004F7C47" w:rsidP="008C0CFF">
      <w:pPr>
        <w:autoSpaceDE w:val="0"/>
        <w:autoSpaceDN w:val="0"/>
        <w:adjustRightInd w:val="0"/>
        <w:spacing w:after="120"/>
        <w:jc w:val="center"/>
        <w:outlineLvl w:val="2"/>
        <w:rPr>
          <w:sz w:val="22"/>
        </w:rPr>
      </w:pPr>
      <w:r w:rsidRPr="004E3C8B">
        <w:rPr>
          <w:b/>
          <w:bCs/>
          <w:sz w:val="22"/>
        </w:rPr>
        <w:t>в предоставлении муниципальной услуги</w:t>
      </w:r>
    </w:p>
    <w:p w14:paraId="1D45134A"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23. Основаниями для принятия решения администрации о приостановлении муниципальной услуги являются следующие обстоятельства:</w:t>
      </w:r>
    </w:p>
    <w:p w14:paraId="7E01CA9B" w14:textId="77777777" w:rsidR="004F7C47" w:rsidRPr="004E3C8B" w:rsidRDefault="004F7C47" w:rsidP="00075277">
      <w:pPr>
        <w:autoSpaceDE w:val="0"/>
        <w:autoSpaceDN w:val="0"/>
        <w:adjustRightInd w:val="0"/>
        <w:spacing w:after="0"/>
        <w:jc w:val="both"/>
        <w:outlineLvl w:val="2"/>
        <w:rPr>
          <w:sz w:val="22"/>
        </w:rPr>
      </w:pPr>
      <w:r w:rsidRPr="004E3C8B">
        <w:rPr>
          <w:sz w:val="22"/>
        </w:rPr>
        <w:t>- отсутствие документов, указанных в разделе 2.1 настоящего регламента;</w:t>
      </w:r>
    </w:p>
    <w:p w14:paraId="25C69C83" w14:textId="77777777" w:rsidR="004F7C47" w:rsidRPr="004E3C8B" w:rsidRDefault="004F7C47" w:rsidP="00075277">
      <w:pPr>
        <w:autoSpaceDE w:val="0"/>
        <w:autoSpaceDN w:val="0"/>
        <w:adjustRightInd w:val="0"/>
        <w:spacing w:after="0"/>
        <w:jc w:val="both"/>
        <w:outlineLvl w:val="2"/>
        <w:rPr>
          <w:sz w:val="22"/>
        </w:rPr>
      </w:pPr>
      <w:r w:rsidRPr="004E3C8B">
        <w:rPr>
          <w:sz w:val="22"/>
        </w:rPr>
        <w:t>- несоответствие представленных документов установленным требованиям;</w:t>
      </w:r>
    </w:p>
    <w:p w14:paraId="4F6F1F56" w14:textId="77777777" w:rsidR="004F7C47" w:rsidRPr="004E3C8B" w:rsidRDefault="004F7C47" w:rsidP="00075277">
      <w:pPr>
        <w:autoSpaceDE w:val="0"/>
        <w:autoSpaceDN w:val="0"/>
        <w:adjustRightInd w:val="0"/>
        <w:spacing w:after="0"/>
        <w:jc w:val="both"/>
        <w:outlineLvl w:val="2"/>
        <w:rPr>
          <w:sz w:val="22"/>
        </w:rPr>
      </w:pPr>
      <w:r w:rsidRPr="004E3C8B">
        <w:rPr>
          <w:sz w:val="22"/>
        </w:rPr>
        <w:t>-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w:t>
      </w:r>
    </w:p>
    <w:p w14:paraId="75120699" w14:textId="77777777" w:rsidR="004F7C47" w:rsidRPr="004E3C8B" w:rsidRDefault="004F7C47" w:rsidP="00075277">
      <w:pPr>
        <w:autoSpaceDE w:val="0"/>
        <w:autoSpaceDN w:val="0"/>
        <w:adjustRightInd w:val="0"/>
        <w:spacing w:after="0"/>
        <w:jc w:val="both"/>
        <w:outlineLvl w:val="2"/>
        <w:rPr>
          <w:sz w:val="22"/>
        </w:rPr>
      </w:pPr>
      <w:r w:rsidRPr="004E3C8B">
        <w:rPr>
          <w:sz w:val="22"/>
        </w:rPr>
        <w:t>- текст заявления не поддается прочтению;</w:t>
      </w:r>
    </w:p>
    <w:p w14:paraId="7D9F1AEC" w14:textId="31F5616A" w:rsidR="004F7C47" w:rsidRPr="004E3C8B" w:rsidRDefault="004F7C47" w:rsidP="008C0CFF">
      <w:pPr>
        <w:autoSpaceDE w:val="0"/>
        <w:autoSpaceDN w:val="0"/>
        <w:adjustRightInd w:val="0"/>
        <w:spacing w:after="120"/>
        <w:ind w:firstLine="720"/>
        <w:jc w:val="both"/>
        <w:outlineLvl w:val="2"/>
        <w:rPr>
          <w:sz w:val="22"/>
        </w:rPr>
      </w:pPr>
      <w:r w:rsidRPr="004E3C8B">
        <w:rPr>
          <w:sz w:val="22"/>
        </w:rPr>
        <w:t>24.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«Заостровское».</w:t>
      </w:r>
    </w:p>
    <w:p w14:paraId="5BD8C585" w14:textId="77777777" w:rsidR="004F7C47" w:rsidRPr="004E3C8B" w:rsidRDefault="004F7C47" w:rsidP="00075277">
      <w:pPr>
        <w:autoSpaceDE w:val="0"/>
        <w:autoSpaceDN w:val="0"/>
        <w:adjustRightInd w:val="0"/>
        <w:spacing w:after="0"/>
        <w:jc w:val="center"/>
        <w:outlineLvl w:val="2"/>
        <w:rPr>
          <w:b/>
          <w:bCs/>
          <w:sz w:val="22"/>
        </w:rPr>
      </w:pPr>
      <w:r w:rsidRPr="004E3C8B">
        <w:rPr>
          <w:b/>
          <w:bCs/>
          <w:sz w:val="22"/>
        </w:rPr>
        <w:t>2.5. Плата, взимаемая с заявителя при</w:t>
      </w:r>
    </w:p>
    <w:p w14:paraId="78688182" w14:textId="2DA6F4DA" w:rsidR="004F7C47" w:rsidRPr="004E3C8B" w:rsidRDefault="004F7C47" w:rsidP="008C0CFF">
      <w:pPr>
        <w:autoSpaceDE w:val="0"/>
        <w:autoSpaceDN w:val="0"/>
        <w:adjustRightInd w:val="0"/>
        <w:spacing w:after="120"/>
        <w:jc w:val="center"/>
        <w:outlineLvl w:val="2"/>
        <w:rPr>
          <w:b/>
          <w:bCs/>
          <w:sz w:val="22"/>
        </w:rPr>
      </w:pPr>
      <w:r w:rsidRPr="004E3C8B">
        <w:rPr>
          <w:b/>
          <w:bCs/>
          <w:sz w:val="22"/>
        </w:rPr>
        <w:t>предоставлении муниципальной услуги</w:t>
      </w:r>
    </w:p>
    <w:p w14:paraId="34AAB16C" w14:textId="790C24C3" w:rsidR="004F7C47" w:rsidRPr="004E3C8B" w:rsidRDefault="004F7C47" w:rsidP="008C0CFF">
      <w:pPr>
        <w:spacing w:after="120"/>
        <w:ind w:firstLine="567"/>
        <w:jc w:val="both"/>
        <w:rPr>
          <w:b/>
          <w:bCs/>
          <w:sz w:val="22"/>
        </w:rPr>
      </w:pPr>
      <w:r w:rsidRPr="004E3C8B">
        <w:rPr>
          <w:sz w:val="22"/>
        </w:rPr>
        <w:t>25. Предоставление муниципальной услуги осуществляется на бесплатной основе для заявителя.</w:t>
      </w:r>
    </w:p>
    <w:p w14:paraId="2EA46B1B" w14:textId="61EB3750" w:rsidR="004F7C47" w:rsidRPr="004E3C8B" w:rsidRDefault="004F7C47" w:rsidP="008C0CFF">
      <w:pPr>
        <w:autoSpaceDE w:val="0"/>
        <w:autoSpaceDN w:val="0"/>
        <w:adjustRightInd w:val="0"/>
        <w:spacing w:after="120"/>
        <w:jc w:val="center"/>
        <w:outlineLvl w:val="2"/>
        <w:rPr>
          <w:sz w:val="22"/>
        </w:rPr>
      </w:pPr>
      <w:r w:rsidRPr="004E3C8B">
        <w:rPr>
          <w:b/>
          <w:bCs/>
          <w:sz w:val="22"/>
        </w:rPr>
        <w:t>2.6. Результаты предоставления муниципальной услуги</w:t>
      </w:r>
    </w:p>
    <w:p w14:paraId="74ADB7FB" w14:textId="77777777" w:rsidR="004F7C47" w:rsidRPr="004E3C8B" w:rsidRDefault="004F7C47" w:rsidP="00075277">
      <w:pPr>
        <w:autoSpaceDE w:val="0"/>
        <w:autoSpaceDN w:val="0"/>
        <w:adjustRightInd w:val="0"/>
        <w:spacing w:after="0"/>
        <w:ind w:firstLine="567"/>
        <w:jc w:val="both"/>
        <w:outlineLvl w:val="2"/>
        <w:rPr>
          <w:sz w:val="22"/>
        </w:rPr>
      </w:pPr>
      <w:r w:rsidRPr="004E3C8B">
        <w:rPr>
          <w:sz w:val="22"/>
        </w:rPr>
        <w:t>26. Результатами предоставления муниципальной услуги являются:</w:t>
      </w:r>
    </w:p>
    <w:p w14:paraId="47781BD5"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1) выдача постановления о присвоении адреса объекту адресации;</w:t>
      </w:r>
    </w:p>
    <w:p w14:paraId="65D099C3"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2) выдача письменного решения об отказе в присвоении адреса объекту адресации по форме согласно приложению № 2 к настоящему регламенту;</w:t>
      </w:r>
    </w:p>
    <w:p w14:paraId="0EA7B073"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 выдача постановления об аннулировании адреса объекта адресации;</w:t>
      </w:r>
    </w:p>
    <w:p w14:paraId="05430FB4" w14:textId="17B5D640" w:rsidR="004F7C47" w:rsidRPr="004E3C8B" w:rsidRDefault="004F7C47" w:rsidP="008C0CFF">
      <w:pPr>
        <w:autoSpaceDE w:val="0"/>
        <w:autoSpaceDN w:val="0"/>
        <w:adjustRightInd w:val="0"/>
        <w:spacing w:after="120"/>
        <w:ind w:firstLine="720"/>
        <w:jc w:val="both"/>
        <w:outlineLvl w:val="2"/>
        <w:rPr>
          <w:b/>
          <w:bCs/>
          <w:sz w:val="22"/>
        </w:rPr>
      </w:pPr>
      <w:r w:rsidRPr="004E3C8B">
        <w:rPr>
          <w:sz w:val="22"/>
        </w:rPr>
        <w:t>4) выдача письменного решения об отказе в аннулировании адреса объекта адресации по форме согласно приложению № 2 к настоящему регламенту.</w:t>
      </w:r>
    </w:p>
    <w:p w14:paraId="78BE19B8" w14:textId="77777777" w:rsidR="004F7C47" w:rsidRPr="004E3C8B" w:rsidRDefault="004F7C47" w:rsidP="00075277">
      <w:pPr>
        <w:autoSpaceDE w:val="0"/>
        <w:autoSpaceDN w:val="0"/>
        <w:adjustRightInd w:val="0"/>
        <w:spacing w:after="0"/>
        <w:jc w:val="center"/>
        <w:outlineLvl w:val="2"/>
        <w:rPr>
          <w:b/>
          <w:bCs/>
          <w:sz w:val="22"/>
        </w:rPr>
      </w:pPr>
      <w:r w:rsidRPr="004E3C8B">
        <w:rPr>
          <w:b/>
          <w:bCs/>
          <w:sz w:val="22"/>
        </w:rPr>
        <w:t>2.7. Требования к местам предоставления</w:t>
      </w:r>
    </w:p>
    <w:p w14:paraId="4AB68D25" w14:textId="35E91517" w:rsidR="004F7C47" w:rsidRPr="004E3C8B" w:rsidRDefault="004F7C47" w:rsidP="008C0CFF">
      <w:pPr>
        <w:autoSpaceDE w:val="0"/>
        <w:autoSpaceDN w:val="0"/>
        <w:adjustRightInd w:val="0"/>
        <w:spacing w:after="120"/>
        <w:jc w:val="center"/>
        <w:outlineLvl w:val="2"/>
        <w:rPr>
          <w:sz w:val="22"/>
        </w:rPr>
      </w:pPr>
      <w:r w:rsidRPr="004E3C8B">
        <w:rPr>
          <w:b/>
          <w:bCs/>
          <w:sz w:val="22"/>
        </w:rPr>
        <w:t>муниципальной услуги</w:t>
      </w:r>
    </w:p>
    <w:p w14:paraId="58519A4F"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27.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специалистов, организующих предоставление муниципальной услуги, мест приема и выдачи документов, мест информирования заявителей.</w:t>
      </w:r>
    </w:p>
    <w:p w14:paraId="4D99A8AF"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Прием заявителей осуществляется в рабочих кабинетах администрации.</w:t>
      </w:r>
    </w:p>
    <w:p w14:paraId="1AE90F34"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Для ожидания приема отводятся места, оснащенные стульями и столами для возможности оформления документов.</w:t>
      </w:r>
    </w:p>
    <w:p w14:paraId="79F8F842"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В местах информирования заявителей размещаются информационные стенды с информацией, предусмотренной пунктом 6 настоящего административного регламента.</w:t>
      </w:r>
    </w:p>
    <w:p w14:paraId="5F58E8EC"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28.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70EC83C4" w14:textId="77777777" w:rsidR="004F7C47" w:rsidRPr="004E3C8B" w:rsidRDefault="004F7C47" w:rsidP="00075277">
      <w:pPr>
        <w:autoSpaceDE w:val="0"/>
        <w:autoSpaceDN w:val="0"/>
        <w:adjustRightInd w:val="0"/>
        <w:spacing w:after="0"/>
        <w:jc w:val="both"/>
        <w:outlineLvl w:val="2"/>
        <w:rPr>
          <w:sz w:val="22"/>
        </w:rPr>
      </w:pPr>
      <w:r w:rsidRPr="004E3C8B">
        <w:rPr>
          <w:sz w:val="22"/>
        </w:rPr>
        <w:t>- условия беспрепятственного доступа к помещениям администрации и предоставляемой в них муниципальной услуге;</w:t>
      </w:r>
    </w:p>
    <w:p w14:paraId="3C87F4D5" w14:textId="77777777" w:rsidR="004F7C47" w:rsidRPr="004E3C8B" w:rsidRDefault="004F7C47" w:rsidP="00075277">
      <w:pPr>
        <w:autoSpaceDE w:val="0"/>
        <w:autoSpaceDN w:val="0"/>
        <w:adjustRightInd w:val="0"/>
        <w:spacing w:after="0"/>
        <w:jc w:val="both"/>
        <w:outlineLvl w:val="2"/>
        <w:rPr>
          <w:sz w:val="22"/>
        </w:rPr>
      </w:pPr>
      <w:r w:rsidRPr="004E3C8B">
        <w:rPr>
          <w:sz w:val="22"/>
        </w:rPr>
        <w:t>- возможность самостоятельного (с помощью служащих, организующих предоставление муниципальной услуги)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46C86852" w14:textId="77777777" w:rsidR="004F7C47" w:rsidRPr="004E3C8B" w:rsidRDefault="004F7C47" w:rsidP="00075277">
      <w:pPr>
        <w:autoSpaceDE w:val="0"/>
        <w:autoSpaceDN w:val="0"/>
        <w:adjustRightInd w:val="0"/>
        <w:spacing w:after="0"/>
        <w:jc w:val="both"/>
        <w:outlineLvl w:val="2"/>
        <w:rPr>
          <w:sz w:val="22"/>
        </w:rPr>
      </w:pPr>
      <w:r w:rsidRPr="004E3C8B">
        <w:rPr>
          <w:sz w:val="22"/>
        </w:rPr>
        <w:lastRenderedPageBreak/>
        <w:t>- 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использованием кресла-коляски / с помощью служащих, организующих предоставление муниципальной услуги);</w:t>
      </w:r>
    </w:p>
    <w:p w14:paraId="1156DC92" w14:textId="77777777" w:rsidR="004F7C47" w:rsidRPr="004E3C8B" w:rsidRDefault="004F7C47" w:rsidP="00075277">
      <w:pPr>
        <w:autoSpaceDE w:val="0"/>
        <w:autoSpaceDN w:val="0"/>
        <w:adjustRightInd w:val="0"/>
        <w:spacing w:after="0"/>
        <w:jc w:val="both"/>
        <w:outlineLvl w:val="2"/>
        <w:rPr>
          <w:sz w:val="22"/>
        </w:rPr>
      </w:pPr>
      <w:r w:rsidRPr="004E3C8B">
        <w:rPr>
          <w:sz w:val="22"/>
        </w:rPr>
        <w:t>- 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14:paraId="4C588B27" w14:textId="77777777" w:rsidR="004F7C47" w:rsidRPr="004E3C8B" w:rsidRDefault="004F7C47" w:rsidP="00075277">
      <w:pPr>
        <w:autoSpaceDE w:val="0"/>
        <w:autoSpaceDN w:val="0"/>
        <w:adjustRightInd w:val="0"/>
        <w:spacing w:after="0"/>
        <w:jc w:val="both"/>
        <w:outlineLvl w:val="2"/>
        <w:rPr>
          <w:sz w:val="22"/>
        </w:rPr>
      </w:pPr>
      <w:r w:rsidRPr="004E3C8B">
        <w:rPr>
          <w:sz w:val="22"/>
        </w:rPr>
        <w:t>- надлежащее размещение оборудования и носителей информации, необходимых для обеспечения беспрепятственного доступа инвалидов к помещениям администрации и предоставляемой в них муниципальной услуге с учетом ограничений их жизнедеятельности;</w:t>
      </w:r>
    </w:p>
    <w:p w14:paraId="7BDF4742" w14:textId="77777777" w:rsidR="004F7C47" w:rsidRPr="004E3C8B" w:rsidRDefault="004F7C47" w:rsidP="00075277">
      <w:pPr>
        <w:autoSpaceDE w:val="0"/>
        <w:autoSpaceDN w:val="0"/>
        <w:adjustRightInd w:val="0"/>
        <w:spacing w:after="0"/>
        <w:jc w:val="both"/>
        <w:outlineLvl w:val="2"/>
        <w:rPr>
          <w:sz w:val="22"/>
        </w:rPr>
      </w:pPr>
      <w:r w:rsidRPr="004E3C8B">
        <w:rPr>
          <w:sz w:val="22"/>
        </w:rPr>
        <w:t>-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FBDA4FD" w14:textId="77777777" w:rsidR="004F7C47" w:rsidRPr="004E3C8B" w:rsidRDefault="004F7C47" w:rsidP="00075277">
      <w:pPr>
        <w:autoSpaceDE w:val="0"/>
        <w:autoSpaceDN w:val="0"/>
        <w:adjustRightInd w:val="0"/>
        <w:spacing w:after="0"/>
        <w:jc w:val="both"/>
        <w:outlineLvl w:val="2"/>
        <w:rPr>
          <w:sz w:val="22"/>
        </w:rPr>
      </w:pPr>
      <w:r w:rsidRPr="004E3C8B">
        <w:rPr>
          <w:sz w:val="22"/>
        </w:rPr>
        <w:t>- 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696F5B0B" w14:textId="77777777" w:rsidR="004F7C47" w:rsidRPr="004E3C8B" w:rsidRDefault="004F7C47" w:rsidP="00075277">
      <w:pPr>
        <w:autoSpaceDE w:val="0"/>
        <w:autoSpaceDN w:val="0"/>
        <w:adjustRightInd w:val="0"/>
        <w:spacing w:after="0"/>
        <w:jc w:val="both"/>
        <w:outlineLvl w:val="2"/>
        <w:rPr>
          <w:sz w:val="22"/>
        </w:rPr>
      </w:pPr>
      <w:r w:rsidRPr="004E3C8B">
        <w:rPr>
          <w:sz w:val="22"/>
        </w:rPr>
        <w:t>- 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7004ACBB" w14:textId="77777777" w:rsidR="004F7C47" w:rsidRPr="004E3C8B" w:rsidRDefault="004F7C47" w:rsidP="00075277">
      <w:pPr>
        <w:autoSpaceDE w:val="0"/>
        <w:autoSpaceDN w:val="0"/>
        <w:adjustRightInd w:val="0"/>
        <w:spacing w:after="0"/>
        <w:jc w:val="both"/>
        <w:outlineLvl w:val="2"/>
        <w:rPr>
          <w:sz w:val="22"/>
        </w:rPr>
      </w:pPr>
      <w:r w:rsidRPr="004E3C8B">
        <w:rPr>
          <w:sz w:val="22"/>
        </w:rPr>
        <w:t>- 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7C3116A0" w14:textId="6D65F8DF" w:rsidR="004F7C47" w:rsidRPr="004E3C8B" w:rsidRDefault="004F7C47" w:rsidP="008C0CFF">
      <w:pPr>
        <w:autoSpaceDE w:val="0"/>
        <w:autoSpaceDN w:val="0"/>
        <w:adjustRightInd w:val="0"/>
        <w:spacing w:after="120"/>
        <w:ind w:firstLine="720"/>
        <w:jc w:val="both"/>
        <w:outlineLvl w:val="2"/>
        <w:rPr>
          <w:b/>
          <w:bCs/>
          <w:sz w:val="22"/>
        </w:rPr>
      </w:pPr>
      <w:r w:rsidRPr="004E3C8B">
        <w:rPr>
          <w:sz w:val="22"/>
        </w:rPr>
        <w:t>29. Помещения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14:paraId="023DFB67" w14:textId="77777777" w:rsidR="004F7C47" w:rsidRPr="004E3C8B" w:rsidRDefault="004F7C47" w:rsidP="00075277">
      <w:pPr>
        <w:autoSpaceDE w:val="0"/>
        <w:autoSpaceDN w:val="0"/>
        <w:adjustRightInd w:val="0"/>
        <w:spacing w:after="0"/>
        <w:jc w:val="center"/>
        <w:outlineLvl w:val="2"/>
        <w:rPr>
          <w:b/>
          <w:bCs/>
          <w:sz w:val="22"/>
        </w:rPr>
      </w:pPr>
      <w:r w:rsidRPr="004E3C8B">
        <w:rPr>
          <w:b/>
          <w:bCs/>
          <w:sz w:val="22"/>
        </w:rPr>
        <w:t>2.8. Показатели доступности и качества</w:t>
      </w:r>
    </w:p>
    <w:p w14:paraId="6CC58058" w14:textId="7C0968B0" w:rsidR="004F7C47" w:rsidRPr="004E3C8B" w:rsidRDefault="004F7C47" w:rsidP="008C0CFF">
      <w:pPr>
        <w:autoSpaceDE w:val="0"/>
        <w:autoSpaceDN w:val="0"/>
        <w:adjustRightInd w:val="0"/>
        <w:spacing w:after="120"/>
        <w:jc w:val="center"/>
        <w:outlineLvl w:val="2"/>
        <w:rPr>
          <w:b/>
          <w:bCs/>
          <w:sz w:val="22"/>
        </w:rPr>
      </w:pPr>
      <w:r w:rsidRPr="004E3C8B">
        <w:rPr>
          <w:b/>
          <w:bCs/>
          <w:sz w:val="22"/>
        </w:rPr>
        <w:t>муниципальной услуги</w:t>
      </w:r>
    </w:p>
    <w:p w14:paraId="6FD9A48E"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30. Показателями доступности муниципальной услуги являются:</w:t>
      </w:r>
    </w:p>
    <w:p w14:paraId="0B8ACDB5"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1) предоставление заявителям информации о правилах предоставления муниципальной услуги;</w:t>
      </w:r>
    </w:p>
    <w:p w14:paraId="67023E71"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2) обеспечение заявителям возможности обращения за предоставлением муниципальной услуги через представителя;</w:t>
      </w:r>
    </w:p>
    <w:p w14:paraId="5C225CE6"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 установление сокращенных сроков предоставления муниципальной услуги;</w:t>
      </w:r>
    </w:p>
    <w:p w14:paraId="2D52DA51"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5E8E2B71" w14:textId="77777777" w:rsidR="004F7C47" w:rsidRPr="004E3C8B" w:rsidRDefault="004F7C47" w:rsidP="00075277">
      <w:pPr>
        <w:autoSpaceDE w:val="0"/>
        <w:autoSpaceDN w:val="0"/>
        <w:adjustRightInd w:val="0"/>
        <w:spacing w:after="0"/>
        <w:jc w:val="both"/>
        <w:outlineLvl w:val="2"/>
        <w:rPr>
          <w:sz w:val="22"/>
        </w:rPr>
      </w:pPr>
      <w:r w:rsidRPr="004E3C8B">
        <w:rPr>
          <w:sz w:val="22"/>
        </w:rPr>
        <w:t>- запись на прием в администрацию для подачи запросов о предоставлении муниципальной услуги (заявлений с прилагаемыми к ним документами);</w:t>
      </w:r>
    </w:p>
    <w:p w14:paraId="0F257BF9" w14:textId="77777777" w:rsidR="004F7C47" w:rsidRPr="004E3C8B" w:rsidRDefault="004F7C47" w:rsidP="00075277">
      <w:pPr>
        <w:autoSpaceDE w:val="0"/>
        <w:autoSpaceDN w:val="0"/>
        <w:adjustRightInd w:val="0"/>
        <w:spacing w:after="0"/>
        <w:jc w:val="both"/>
        <w:outlineLvl w:val="2"/>
        <w:rPr>
          <w:sz w:val="22"/>
        </w:rPr>
      </w:pPr>
      <w:r w:rsidRPr="004E3C8B">
        <w:rPr>
          <w:sz w:val="22"/>
        </w:rPr>
        <w:t>-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14:paraId="2C11C4D8" w14:textId="77777777" w:rsidR="004F7C47" w:rsidRPr="004E3C8B" w:rsidRDefault="004F7C47" w:rsidP="00075277">
      <w:pPr>
        <w:autoSpaceDE w:val="0"/>
        <w:autoSpaceDN w:val="0"/>
        <w:adjustRightInd w:val="0"/>
        <w:spacing w:after="0"/>
        <w:jc w:val="both"/>
        <w:outlineLvl w:val="2"/>
        <w:rPr>
          <w:sz w:val="22"/>
        </w:rPr>
      </w:pPr>
      <w:r w:rsidRPr="004E3C8B">
        <w:rPr>
          <w:sz w:val="22"/>
        </w:rPr>
        <w:t>- 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14:paraId="40B94D96" w14:textId="77777777" w:rsidR="004F7C47" w:rsidRPr="004E3C8B" w:rsidRDefault="004F7C47" w:rsidP="00075277">
      <w:pPr>
        <w:autoSpaceDE w:val="0"/>
        <w:autoSpaceDN w:val="0"/>
        <w:adjustRightInd w:val="0"/>
        <w:spacing w:after="0"/>
        <w:jc w:val="both"/>
        <w:outlineLvl w:val="2"/>
        <w:rPr>
          <w:sz w:val="22"/>
        </w:rPr>
      </w:pPr>
      <w:r w:rsidRPr="004E3C8B">
        <w:rPr>
          <w:sz w:val="22"/>
        </w:rPr>
        <w:lastRenderedPageBreak/>
        <w:t>-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1FE25966" w14:textId="77777777" w:rsidR="004F7C47" w:rsidRPr="004E3C8B" w:rsidRDefault="004F7C47" w:rsidP="00075277">
      <w:pPr>
        <w:autoSpaceDE w:val="0"/>
        <w:autoSpaceDN w:val="0"/>
        <w:adjustRightInd w:val="0"/>
        <w:spacing w:after="0"/>
        <w:jc w:val="both"/>
        <w:outlineLvl w:val="2"/>
        <w:rPr>
          <w:sz w:val="22"/>
        </w:rPr>
      </w:pPr>
      <w:r w:rsidRPr="004E3C8B">
        <w:rPr>
          <w:sz w:val="22"/>
        </w:rPr>
        <w:t>- 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98C52BB"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5) безвозмездность предоставления муниципальной услуги;</w:t>
      </w:r>
    </w:p>
    <w:p w14:paraId="274E9E03"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31. Показателями качества муниципальной услуги являются:</w:t>
      </w:r>
    </w:p>
    <w:p w14:paraId="0E1096E9"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1) отсутствие случаев нарушения сроков при предоставлении муниципальной услуги;</w:t>
      </w:r>
    </w:p>
    <w:p w14:paraId="2D7A1681"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14:paraId="78F77E69" w14:textId="10021483" w:rsidR="004F7C47" w:rsidRPr="004E3C8B" w:rsidRDefault="004F7C47" w:rsidP="008C0CFF">
      <w:pPr>
        <w:autoSpaceDE w:val="0"/>
        <w:autoSpaceDN w:val="0"/>
        <w:adjustRightInd w:val="0"/>
        <w:spacing w:after="120"/>
        <w:ind w:firstLine="720"/>
        <w:jc w:val="both"/>
        <w:outlineLvl w:val="2"/>
        <w:rPr>
          <w:b/>
          <w:bCs/>
          <w:sz w:val="22"/>
        </w:rPr>
      </w:pPr>
      <w:r w:rsidRPr="004E3C8B">
        <w:rPr>
          <w:sz w:val="22"/>
        </w:rPr>
        <w:t>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государственных и муниципальных услуг;</w:t>
      </w:r>
    </w:p>
    <w:p w14:paraId="49B980FF" w14:textId="77777777" w:rsidR="004F7C47" w:rsidRPr="004E3C8B" w:rsidRDefault="004F7C47" w:rsidP="00075277">
      <w:pPr>
        <w:autoSpaceDE w:val="0"/>
        <w:autoSpaceDN w:val="0"/>
        <w:adjustRightInd w:val="0"/>
        <w:spacing w:after="0"/>
        <w:jc w:val="center"/>
        <w:outlineLvl w:val="2"/>
        <w:rPr>
          <w:b/>
          <w:bCs/>
          <w:sz w:val="22"/>
        </w:rPr>
      </w:pPr>
      <w:r w:rsidRPr="004E3C8B">
        <w:rPr>
          <w:b/>
          <w:bCs/>
          <w:sz w:val="22"/>
          <w:lang w:val="en-US"/>
        </w:rPr>
        <w:t>III</w:t>
      </w:r>
      <w:r w:rsidRPr="004E3C8B">
        <w:rPr>
          <w:b/>
          <w:bCs/>
          <w:sz w:val="22"/>
        </w:rPr>
        <w:t>. Административные процедуры</w:t>
      </w:r>
    </w:p>
    <w:p w14:paraId="6C96A467" w14:textId="77777777" w:rsidR="004F7C47" w:rsidRPr="004E3C8B" w:rsidRDefault="004F7C47" w:rsidP="00075277">
      <w:pPr>
        <w:autoSpaceDE w:val="0"/>
        <w:autoSpaceDN w:val="0"/>
        <w:adjustRightInd w:val="0"/>
        <w:spacing w:after="0"/>
        <w:jc w:val="center"/>
        <w:outlineLvl w:val="2"/>
        <w:rPr>
          <w:b/>
          <w:bCs/>
          <w:sz w:val="22"/>
        </w:rPr>
      </w:pPr>
      <w:r w:rsidRPr="004E3C8B">
        <w:rPr>
          <w:b/>
          <w:bCs/>
          <w:sz w:val="22"/>
        </w:rPr>
        <w:t>3.1. Регистрация запроса заявителя о предоставлении</w:t>
      </w:r>
    </w:p>
    <w:p w14:paraId="02E61595" w14:textId="3AD9A0B5" w:rsidR="004F7C47" w:rsidRPr="004E3C8B" w:rsidRDefault="004F7C47" w:rsidP="008C0CFF">
      <w:pPr>
        <w:autoSpaceDE w:val="0"/>
        <w:autoSpaceDN w:val="0"/>
        <w:adjustRightInd w:val="0"/>
        <w:spacing w:after="120"/>
        <w:jc w:val="center"/>
        <w:outlineLvl w:val="2"/>
        <w:rPr>
          <w:sz w:val="22"/>
        </w:rPr>
      </w:pPr>
      <w:r w:rsidRPr="004E3C8B">
        <w:rPr>
          <w:b/>
          <w:bCs/>
          <w:sz w:val="22"/>
        </w:rPr>
        <w:t>муниципальной услуги</w:t>
      </w:r>
    </w:p>
    <w:p w14:paraId="4FD6B3EB"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32. Основанием для начала предоставления муниципальной услуги является получение запроса заявителя о предоставлении муниципальной услуги (подраздел 2.1 настоящего административного регламента).</w:t>
      </w:r>
    </w:p>
    <w:p w14:paraId="7AC12074"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В целях регистрации запроса заявителя специалист, ответственный за прием документов, в срок, указанный в пункте 18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14:paraId="5E06EA11"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Запросы заявителей, поступившие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14:paraId="4A4E659E"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33. В случае наличия оснований для отказа в приеме документов, специалист,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1-3 пункта 23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14:paraId="3C9D3744"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Уведомление об отказе в приеме документов подписывается главой муниципального образования, и вручается заявителю лично (в случае его явки) либо направляется заявителю:</w:t>
      </w:r>
    </w:p>
    <w:p w14:paraId="765DEF83" w14:textId="77777777" w:rsidR="004F7C47" w:rsidRPr="004E3C8B" w:rsidRDefault="004F7C47" w:rsidP="00075277">
      <w:pPr>
        <w:autoSpaceDE w:val="0"/>
        <w:autoSpaceDN w:val="0"/>
        <w:adjustRightInd w:val="0"/>
        <w:spacing w:after="0"/>
        <w:jc w:val="both"/>
        <w:outlineLvl w:val="2"/>
        <w:rPr>
          <w:sz w:val="22"/>
        </w:rPr>
      </w:pPr>
      <w:r w:rsidRPr="004E3C8B">
        <w:rPr>
          <w:sz w:val="22"/>
        </w:rPr>
        <w:t>- 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14:paraId="0CBA5D31" w14:textId="77777777" w:rsidR="004F7C47" w:rsidRPr="004E3C8B" w:rsidRDefault="004F7C47" w:rsidP="00075277">
      <w:pPr>
        <w:autoSpaceDE w:val="0"/>
        <w:autoSpaceDN w:val="0"/>
        <w:adjustRightInd w:val="0"/>
        <w:spacing w:after="0"/>
        <w:jc w:val="both"/>
        <w:outlineLvl w:val="2"/>
        <w:rPr>
          <w:sz w:val="22"/>
        </w:rPr>
      </w:pPr>
      <w:r w:rsidRPr="004E3C8B">
        <w:rPr>
          <w:sz w:val="22"/>
        </w:rPr>
        <w:t>-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6495EA27" w14:textId="77777777" w:rsidR="004F7C47" w:rsidRPr="004E3C8B" w:rsidRDefault="004F7C47" w:rsidP="00075277">
      <w:pPr>
        <w:autoSpaceDE w:val="0"/>
        <w:autoSpaceDN w:val="0"/>
        <w:adjustRightInd w:val="0"/>
        <w:spacing w:after="0"/>
        <w:jc w:val="both"/>
        <w:outlineLvl w:val="2"/>
        <w:rPr>
          <w:sz w:val="22"/>
        </w:rPr>
      </w:pPr>
      <w:r w:rsidRPr="004E3C8B">
        <w:rPr>
          <w:sz w:val="22"/>
        </w:rPr>
        <w:t>- любым из перечисленных способов, если заявитель указал на такой способ в запросе.</w:t>
      </w:r>
    </w:p>
    <w:p w14:paraId="6644D3B3"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34. В случае отсутствия оснований для отказа в приеме документов специалист,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специалисту, ответственному за работу с документами.</w:t>
      </w:r>
    </w:p>
    <w:p w14:paraId="797A6BB1"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lastRenderedPageBreak/>
        <w:t>В случае отсутствия оснований для отказа в приеме документов, специалист, ответственный за прием документов:</w:t>
      </w:r>
    </w:p>
    <w:p w14:paraId="7B7CA06D" w14:textId="416D759D" w:rsidR="004F7C47" w:rsidRPr="004E3C8B" w:rsidRDefault="004F7C47" w:rsidP="008C0CFF">
      <w:pPr>
        <w:autoSpaceDE w:val="0"/>
        <w:autoSpaceDN w:val="0"/>
        <w:adjustRightInd w:val="0"/>
        <w:spacing w:after="0"/>
        <w:jc w:val="both"/>
        <w:outlineLvl w:val="2"/>
        <w:rPr>
          <w:sz w:val="22"/>
        </w:rPr>
      </w:pPr>
      <w:r w:rsidRPr="004E3C8B">
        <w:rPr>
          <w:sz w:val="22"/>
        </w:rPr>
        <w:t>- 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14:paraId="27931DFA" w14:textId="1F45EC37" w:rsidR="004F7C47" w:rsidRPr="004E3C8B" w:rsidRDefault="004F7C47" w:rsidP="008C0CFF">
      <w:pPr>
        <w:autoSpaceDE w:val="0"/>
        <w:autoSpaceDN w:val="0"/>
        <w:adjustRightInd w:val="0"/>
        <w:spacing w:after="0"/>
        <w:jc w:val="both"/>
        <w:outlineLvl w:val="2"/>
        <w:rPr>
          <w:sz w:val="22"/>
        </w:rPr>
      </w:pPr>
      <w:r w:rsidRPr="004E3C8B">
        <w:rPr>
          <w:sz w:val="22"/>
        </w:rPr>
        <w:t>- 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14:paraId="51F1BE62" w14:textId="77777777" w:rsidR="004F7C47" w:rsidRPr="004E3C8B" w:rsidRDefault="004F7C47" w:rsidP="00075277">
      <w:pPr>
        <w:autoSpaceDE w:val="0"/>
        <w:autoSpaceDN w:val="0"/>
        <w:adjustRightInd w:val="0"/>
        <w:spacing w:after="0"/>
        <w:jc w:val="center"/>
        <w:outlineLvl w:val="2"/>
        <w:rPr>
          <w:b/>
          <w:bCs/>
          <w:sz w:val="22"/>
        </w:rPr>
      </w:pPr>
      <w:r w:rsidRPr="004E3C8B">
        <w:rPr>
          <w:b/>
          <w:bCs/>
          <w:sz w:val="22"/>
        </w:rPr>
        <w:t>3.2. Рассмотрение вопроса о присвоении или аннулировании</w:t>
      </w:r>
    </w:p>
    <w:p w14:paraId="2062A75E" w14:textId="538A5AA9" w:rsidR="004F7C47" w:rsidRPr="004E3C8B" w:rsidRDefault="004F7C47" w:rsidP="008C0CFF">
      <w:pPr>
        <w:autoSpaceDE w:val="0"/>
        <w:autoSpaceDN w:val="0"/>
        <w:adjustRightInd w:val="0"/>
        <w:spacing w:after="120"/>
        <w:jc w:val="center"/>
        <w:outlineLvl w:val="2"/>
        <w:rPr>
          <w:sz w:val="22"/>
        </w:rPr>
      </w:pPr>
      <w:r w:rsidRPr="004E3C8B">
        <w:rPr>
          <w:b/>
          <w:bCs/>
          <w:sz w:val="22"/>
        </w:rPr>
        <w:t>адреса объекта адресации</w:t>
      </w:r>
    </w:p>
    <w:p w14:paraId="03BB7A19"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35. Основанием для начала выполнения административной процедуры является регистрация запроса заявителя о предоставлении муниципальной услуги.</w:t>
      </w:r>
    </w:p>
    <w:p w14:paraId="4A47C65B"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 xml:space="preserve">36. Специалист, ответственный за работу с документами в срок, предусмотренный подпунктом </w:t>
      </w:r>
      <w:r w:rsidRPr="004E3C8B">
        <w:rPr>
          <w:sz w:val="22"/>
          <w:lang w:val="en-US"/>
        </w:rPr>
        <w:t>n</w:t>
      </w:r>
      <w:r w:rsidRPr="004E3C8B">
        <w:rPr>
          <w:sz w:val="22"/>
        </w:rPr>
        <w:t xml:space="preserve"> пункта 22 настоящего административного регламента:</w:t>
      </w:r>
    </w:p>
    <w:p w14:paraId="3E917085"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1) проверяет наличие или отсутствие оснований для отказа в предоставлении муниципальной услуги;</w:t>
      </w:r>
    </w:p>
    <w:p w14:paraId="6C966186"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37. В случае непредставления заявителем документов, которые заявитель вправе представить по собственной инициативе (пункт 13 настоящего административного регламента), специалист, ответственный за работу с документами направляет межведомственные информационные запросы.</w:t>
      </w:r>
    </w:p>
    <w:p w14:paraId="60284F42"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14:paraId="0575814E"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38. В случае наличия оснований для отказа в присвоении или аннулировании адреса объекта адресации, специалист, ответственный за работу с документами подготавливает решение администрации об отказе в присвоении или аннулировании адреса объекта адресации.</w:t>
      </w:r>
    </w:p>
    <w:p w14:paraId="07EE3726"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В решении администрации об отказе в присвоении или аннулировании адреса объекта адресации указывается конкретное основание для отказа и разъясняется, в чем оно состоит.</w:t>
      </w:r>
    </w:p>
    <w:p w14:paraId="58C66DEB"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39. В случае отсутствия оснований для отказа в присвоении или аннулировании адреса объекта адресации, предусмотренных пунктом 18 настоящего административного регламента, специалист, ответственный за работу с документами подготавливает постановление о присвоении или аннулировании адреса объекта адресации.</w:t>
      </w:r>
    </w:p>
    <w:p w14:paraId="6B958B63" w14:textId="30197610" w:rsidR="004F7C47" w:rsidRPr="004E3C8B" w:rsidRDefault="004F7C47" w:rsidP="008C0CFF">
      <w:pPr>
        <w:autoSpaceDE w:val="0"/>
        <w:autoSpaceDN w:val="0"/>
        <w:adjustRightInd w:val="0"/>
        <w:spacing w:after="120"/>
        <w:ind w:firstLine="720"/>
        <w:jc w:val="both"/>
        <w:outlineLvl w:val="2"/>
        <w:rPr>
          <w:b/>
          <w:sz w:val="22"/>
        </w:rPr>
      </w:pPr>
      <w:r w:rsidRPr="004E3C8B">
        <w:rPr>
          <w:sz w:val="22"/>
        </w:rPr>
        <w:t>40. Решение об отказе в присвоении или аннулировании адреса объекта адресации подписывается главой администрации и передается специалисту, ответственному за прием документов, в срок, предусмотренный пунктом 22 настоящего административного регламента.</w:t>
      </w:r>
    </w:p>
    <w:p w14:paraId="63113B64" w14:textId="77777777" w:rsidR="004F7C47" w:rsidRPr="004E3C8B" w:rsidRDefault="004F7C47" w:rsidP="00075277">
      <w:pPr>
        <w:autoSpaceDE w:val="0"/>
        <w:autoSpaceDN w:val="0"/>
        <w:adjustRightInd w:val="0"/>
        <w:spacing w:after="0"/>
        <w:jc w:val="center"/>
        <w:outlineLvl w:val="2"/>
        <w:rPr>
          <w:b/>
          <w:sz w:val="22"/>
        </w:rPr>
      </w:pPr>
      <w:r w:rsidRPr="004E3C8B">
        <w:rPr>
          <w:b/>
          <w:sz w:val="22"/>
        </w:rPr>
        <w:t>3.3. Выдача заявителю результата предоставления</w:t>
      </w:r>
    </w:p>
    <w:p w14:paraId="1DCAC01F" w14:textId="5BD3029A" w:rsidR="004F7C47" w:rsidRPr="004E3C8B" w:rsidRDefault="004F7C47" w:rsidP="008C0CFF">
      <w:pPr>
        <w:autoSpaceDE w:val="0"/>
        <w:autoSpaceDN w:val="0"/>
        <w:adjustRightInd w:val="0"/>
        <w:spacing w:after="120"/>
        <w:jc w:val="center"/>
        <w:outlineLvl w:val="2"/>
        <w:rPr>
          <w:sz w:val="22"/>
        </w:rPr>
      </w:pPr>
      <w:r w:rsidRPr="004E3C8B">
        <w:rPr>
          <w:b/>
          <w:sz w:val="22"/>
        </w:rPr>
        <w:t>муниципальной услуги</w:t>
      </w:r>
    </w:p>
    <w:p w14:paraId="06392195"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41. Основанием для начала выполнения административной процедуры является подготовка и подписание документов, предусмотренных пунктом 40 настоящего административного регламента (далее – результат предоставления муниципальной услуги).</w:t>
      </w:r>
    </w:p>
    <w:p w14:paraId="58CA0D12"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42. Специалист, ответственный за прием документов, в срок, предусмотренный пунктом 22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14:paraId="5A64515E" w14:textId="77777777" w:rsidR="004F7C47" w:rsidRPr="004E3C8B" w:rsidRDefault="004F7C47" w:rsidP="00075277">
      <w:pPr>
        <w:autoSpaceDE w:val="0"/>
        <w:autoSpaceDN w:val="0"/>
        <w:adjustRightInd w:val="0"/>
        <w:spacing w:after="0"/>
        <w:jc w:val="both"/>
        <w:outlineLvl w:val="2"/>
        <w:rPr>
          <w:sz w:val="22"/>
        </w:rPr>
      </w:pPr>
      <w:r w:rsidRPr="004E3C8B">
        <w:rPr>
          <w:sz w:val="22"/>
        </w:rPr>
        <w:t>- 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14:paraId="55925738" w14:textId="77777777" w:rsidR="004F7C47" w:rsidRPr="004E3C8B" w:rsidRDefault="004F7C47" w:rsidP="00075277">
      <w:pPr>
        <w:autoSpaceDE w:val="0"/>
        <w:autoSpaceDN w:val="0"/>
        <w:adjustRightInd w:val="0"/>
        <w:spacing w:after="0"/>
        <w:jc w:val="both"/>
        <w:outlineLvl w:val="2"/>
        <w:rPr>
          <w:sz w:val="22"/>
        </w:rPr>
      </w:pPr>
      <w:r w:rsidRPr="004E3C8B">
        <w:rPr>
          <w:sz w:val="22"/>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w:t>
      </w:r>
      <w:r w:rsidRPr="004E3C8B">
        <w:rPr>
          <w:sz w:val="22"/>
        </w:rPr>
        <w:lastRenderedPageBreak/>
        <w:t>муниципальных услуг (функций) или Единый портал государственных и муниципальных услуг (функций);</w:t>
      </w:r>
    </w:p>
    <w:p w14:paraId="6A28D18A" w14:textId="77777777" w:rsidR="004F7C47" w:rsidRPr="004E3C8B" w:rsidRDefault="004F7C47" w:rsidP="00075277">
      <w:pPr>
        <w:autoSpaceDE w:val="0"/>
        <w:autoSpaceDN w:val="0"/>
        <w:adjustRightInd w:val="0"/>
        <w:spacing w:after="0"/>
        <w:jc w:val="both"/>
        <w:outlineLvl w:val="2"/>
        <w:rPr>
          <w:sz w:val="22"/>
        </w:rPr>
      </w:pPr>
      <w:r w:rsidRPr="004E3C8B">
        <w:rPr>
          <w:sz w:val="22"/>
        </w:rPr>
        <w:t>- любым из перечисленных способов, если заявитель указал на такой способ в запросе.</w:t>
      </w:r>
    </w:p>
    <w:p w14:paraId="3AFB7EF0" w14:textId="77777777" w:rsidR="004F7C47" w:rsidRPr="004E3C8B" w:rsidRDefault="004F7C47" w:rsidP="00075277">
      <w:pPr>
        <w:autoSpaceDE w:val="0"/>
        <w:autoSpaceDN w:val="0"/>
        <w:adjustRightInd w:val="0"/>
        <w:spacing w:after="0"/>
        <w:ind w:firstLine="720"/>
        <w:jc w:val="both"/>
        <w:rPr>
          <w:sz w:val="22"/>
        </w:rPr>
      </w:pPr>
      <w:r w:rsidRPr="004E3C8B">
        <w:rPr>
          <w:sz w:val="22"/>
        </w:rPr>
        <w:t>43.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17 настоящего административного регламента, заявление в свободной форме об исправлении таких опечаток и (или) ошибок.</w:t>
      </w:r>
    </w:p>
    <w:p w14:paraId="5D4194ED" w14:textId="77777777" w:rsidR="004F7C47" w:rsidRPr="004E3C8B" w:rsidRDefault="004F7C47" w:rsidP="00075277">
      <w:pPr>
        <w:autoSpaceDE w:val="0"/>
        <w:autoSpaceDN w:val="0"/>
        <w:adjustRightInd w:val="0"/>
        <w:spacing w:after="0"/>
        <w:ind w:firstLine="720"/>
        <w:jc w:val="both"/>
        <w:rPr>
          <w:sz w:val="22"/>
        </w:rPr>
      </w:pPr>
      <w:r w:rsidRPr="004E3C8B">
        <w:rPr>
          <w:sz w:val="22"/>
        </w:rPr>
        <w:t>Специалист, ответственный за работу с документами, в срок, не превышающий двух рабочих дней со дня поступления соответствующего заявления, проводит проверку указанных в заявлении сведений.</w:t>
      </w:r>
    </w:p>
    <w:p w14:paraId="37FB3CD6" w14:textId="77777777" w:rsidR="004F7C47" w:rsidRPr="004E3C8B" w:rsidRDefault="004F7C47" w:rsidP="00075277">
      <w:pPr>
        <w:autoSpaceDE w:val="0"/>
        <w:autoSpaceDN w:val="0"/>
        <w:adjustRightInd w:val="0"/>
        <w:spacing w:after="0"/>
        <w:ind w:firstLine="720"/>
        <w:jc w:val="both"/>
        <w:outlineLvl w:val="2"/>
        <w:rPr>
          <w:sz w:val="22"/>
        </w:rPr>
      </w:pPr>
      <w:r w:rsidRPr="004E3C8B">
        <w:rPr>
          <w:sz w:val="22"/>
        </w:rPr>
        <w:t>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работу с документами, осуществляет их замену в срок, не превышающий пяти рабочих дней со дня поступления соответствующего заявления.</w:t>
      </w:r>
    </w:p>
    <w:p w14:paraId="796CDE14" w14:textId="5FE2B362" w:rsidR="004F7C47" w:rsidRPr="004E3C8B" w:rsidRDefault="004F7C47" w:rsidP="008C0CFF">
      <w:pPr>
        <w:autoSpaceDE w:val="0"/>
        <w:autoSpaceDN w:val="0"/>
        <w:adjustRightInd w:val="0"/>
        <w:spacing w:after="120"/>
        <w:jc w:val="center"/>
        <w:outlineLvl w:val="2"/>
        <w:rPr>
          <w:sz w:val="22"/>
        </w:rPr>
      </w:pPr>
      <w:r w:rsidRPr="004E3C8B">
        <w:rPr>
          <w:b/>
          <w:bCs/>
          <w:sz w:val="22"/>
          <w:lang w:val="en-US"/>
        </w:rPr>
        <w:t>IV</w:t>
      </w:r>
      <w:r w:rsidRPr="004E3C8B">
        <w:rPr>
          <w:b/>
          <w:bCs/>
          <w:sz w:val="22"/>
        </w:rPr>
        <w:t>. Контроль за исполнением административного регламента</w:t>
      </w:r>
    </w:p>
    <w:p w14:paraId="6090991A" w14:textId="77777777" w:rsidR="004F7C47" w:rsidRPr="008C0CFF" w:rsidRDefault="004F7C47" w:rsidP="00075277">
      <w:pPr>
        <w:pStyle w:val="af7"/>
        <w:spacing w:after="0"/>
        <w:outlineLvl w:val="1"/>
        <w:rPr>
          <w:rFonts w:ascii="Times New Roman" w:hAnsi="Times New Roman"/>
          <w:sz w:val="22"/>
          <w:szCs w:val="22"/>
        </w:rPr>
      </w:pPr>
      <w:r w:rsidRPr="008C0CFF">
        <w:rPr>
          <w:rFonts w:ascii="Times New Roman" w:hAnsi="Times New Roman"/>
          <w:sz w:val="22"/>
          <w:szCs w:val="22"/>
        </w:rPr>
        <w:t>44. Контроль за исполнением настоящего административного регламента осуществляется главой администрации в следующих формах:</w:t>
      </w:r>
    </w:p>
    <w:p w14:paraId="264E73C2" w14:textId="77777777" w:rsidR="004F7C47" w:rsidRPr="004E3C8B" w:rsidRDefault="004F7C47" w:rsidP="00075277">
      <w:pPr>
        <w:autoSpaceDE w:val="0"/>
        <w:autoSpaceDN w:val="0"/>
        <w:adjustRightInd w:val="0"/>
        <w:spacing w:after="0"/>
        <w:jc w:val="both"/>
        <w:outlineLvl w:val="1"/>
        <w:rPr>
          <w:sz w:val="22"/>
        </w:rPr>
      </w:pPr>
      <w:r w:rsidRPr="004E3C8B">
        <w:rPr>
          <w:sz w:val="22"/>
        </w:rPr>
        <w:t>- текущее наблюдение за выполнением ответственными специалистами действий при предоставлении муниципальной услуги;</w:t>
      </w:r>
    </w:p>
    <w:p w14:paraId="74295D4A" w14:textId="7F489F98" w:rsidR="004F7C47" w:rsidRPr="004E3C8B" w:rsidRDefault="004F7C47" w:rsidP="008C0CFF">
      <w:pPr>
        <w:autoSpaceDE w:val="0"/>
        <w:autoSpaceDN w:val="0"/>
        <w:adjustRightInd w:val="0"/>
        <w:spacing w:after="0"/>
        <w:jc w:val="both"/>
        <w:outlineLvl w:val="1"/>
        <w:rPr>
          <w:sz w:val="22"/>
        </w:rPr>
      </w:pPr>
      <w:r w:rsidRPr="004E3C8B">
        <w:rPr>
          <w:sz w:val="22"/>
        </w:rPr>
        <w:t>- рассмотрение жалоб на решения, действия (бездействие) должностных лиц, муниципальных служащих администрации, ответственных специалистов, выполняющих административные действия при предоставлении муниципальной услуги.</w:t>
      </w:r>
    </w:p>
    <w:p w14:paraId="2597522D" w14:textId="201F7631" w:rsidR="004F7C47" w:rsidRPr="004E3C8B" w:rsidRDefault="004F7C47" w:rsidP="008C0CFF">
      <w:pPr>
        <w:autoSpaceDE w:val="0"/>
        <w:autoSpaceDN w:val="0"/>
        <w:adjustRightInd w:val="0"/>
        <w:spacing w:after="120"/>
        <w:ind w:firstLine="720"/>
        <w:jc w:val="both"/>
        <w:outlineLvl w:val="1"/>
        <w:rPr>
          <w:sz w:val="22"/>
        </w:rPr>
      </w:pPr>
      <w:r w:rsidRPr="004E3C8B">
        <w:rPr>
          <w:sz w:val="22"/>
        </w:rPr>
        <w:t>45.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14:paraId="3938415E" w14:textId="77777777" w:rsidR="004F7C47" w:rsidRPr="004E3C8B" w:rsidRDefault="004F7C47" w:rsidP="00075277">
      <w:pPr>
        <w:autoSpaceDE w:val="0"/>
        <w:autoSpaceDN w:val="0"/>
        <w:adjustRightInd w:val="0"/>
        <w:spacing w:after="0"/>
        <w:jc w:val="center"/>
        <w:outlineLvl w:val="1"/>
        <w:rPr>
          <w:b/>
          <w:bCs/>
          <w:sz w:val="22"/>
        </w:rPr>
      </w:pPr>
      <w:r w:rsidRPr="004E3C8B">
        <w:rPr>
          <w:b/>
          <w:bCs/>
          <w:sz w:val="22"/>
          <w:lang w:val="en-US"/>
        </w:rPr>
        <w:t>V</w:t>
      </w:r>
      <w:r w:rsidRPr="004E3C8B">
        <w:rPr>
          <w:b/>
          <w:bCs/>
          <w:sz w:val="22"/>
        </w:rPr>
        <w:t>. Досудебный (внесудебный) порядок обжалования</w:t>
      </w:r>
    </w:p>
    <w:p w14:paraId="3E3095C1" w14:textId="77777777" w:rsidR="004F7C47" w:rsidRPr="004E3C8B" w:rsidRDefault="004F7C47" w:rsidP="00075277">
      <w:pPr>
        <w:autoSpaceDE w:val="0"/>
        <w:autoSpaceDN w:val="0"/>
        <w:adjustRightInd w:val="0"/>
        <w:spacing w:after="0"/>
        <w:jc w:val="center"/>
        <w:outlineLvl w:val="1"/>
        <w:rPr>
          <w:b/>
          <w:bCs/>
          <w:sz w:val="22"/>
        </w:rPr>
      </w:pPr>
      <w:r w:rsidRPr="004E3C8B">
        <w:rPr>
          <w:b/>
          <w:bCs/>
          <w:sz w:val="22"/>
        </w:rPr>
        <w:t>решений и действий (бездействия) администрации, ее должностных лиц,</w:t>
      </w:r>
    </w:p>
    <w:p w14:paraId="09FB6DBB" w14:textId="720605E5" w:rsidR="004F7C47" w:rsidRPr="004E3C8B" w:rsidRDefault="004F7C47" w:rsidP="008C0CFF">
      <w:pPr>
        <w:autoSpaceDE w:val="0"/>
        <w:autoSpaceDN w:val="0"/>
        <w:adjustRightInd w:val="0"/>
        <w:spacing w:after="120"/>
        <w:jc w:val="center"/>
        <w:outlineLvl w:val="1"/>
        <w:rPr>
          <w:sz w:val="22"/>
        </w:rPr>
      </w:pPr>
      <w:r w:rsidRPr="004E3C8B">
        <w:rPr>
          <w:b/>
          <w:bCs/>
          <w:sz w:val="22"/>
        </w:rPr>
        <w:t xml:space="preserve">муниципальных служащих, ответственных специалистов </w:t>
      </w:r>
    </w:p>
    <w:p w14:paraId="0DAD4C45"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46.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ответственных специалистов.</w:t>
      </w:r>
    </w:p>
    <w:p w14:paraId="4C53A26C"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47. Жалобы подаются:</w:t>
      </w:r>
    </w:p>
    <w:p w14:paraId="3F8ADB48"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1) на решения и действия (бездействие) муниципальных служащих, ответственных специалистов – главе администрации;</w:t>
      </w:r>
    </w:p>
    <w:p w14:paraId="4D0B2F06"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48. Заявитель может обратиться с жалобой в том числе в следующих случаях:</w:t>
      </w:r>
    </w:p>
    <w:p w14:paraId="4117D92A"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1) нарушение срока регистрации запроса о предоставлении государственной или муниципальной услуги;</w:t>
      </w:r>
    </w:p>
    <w:p w14:paraId="4AF2EDE2"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14:paraId="649CD7D5"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7010F352"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55539509"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14:paraId="02896B0A"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DC2045"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14:paraId="53CED567"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8) нарушение срока или порядка выдачи документов по результатам предоставления государственной или муниципальной услуги;</w:t>
      </w:r>
    </w:p>
    <w:p w14:paraId="40DDB532"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14:paraId="147D24C5"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N 210-ФЗ. В указанном случае досудебное (внесудебное) обжалование заявителем решений и действий (бездействия) </w:t>
      </w:r>
      <w:r w:rsidRPr="004E3C8B">
        <w:rPr>
          <w:sz w:val="22"/>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 от 27.07.2010 N 210-ФЗ.</w:t>
      </w:r>
    </w:p>
    <w:p w14:paraId="1FF858BC"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49. Жалобы рассматриваются должностными лицами, указанными в пункте 46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14:paraId="1570DC7F"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1) Жалоба подается в письменной форме на бумажном носителе, в электронной форме в администрацию муниципального образования. Жалобы на решения и действия (бездействие) руководителя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25C7B075"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2) Жалоба должна содержать:</w:t>
      </w:r>
    </w:p>
    <w:p w14:paraId="78C93472"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решения и действия (бездействие) которых обжалуются;</w:t>
      </w:r>
    </w:p>
    <w:p w14:paraId="59EDDF3E"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59A21AC"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w:t>
      </w:r>
    </w:p>
    <w:p w14:paraId="550A7649"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специалиста. Заявителем могут быть представлены документы (при наличии), подтверждающие доводы заявителя, либо их копии.</w:t>
      </w:r>
    </w:p>
    <w:p w14:paraId="0D68AE35"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EFD903" w14:textId="77777777" w:rsidR="004F7C47" w:rsidRPr="004E3C8B" w:rsidRDefault="004F7C47" w:rsidP="00075277">
      <w:pPr>
        <w:autoSpaceDE w:val="0"/>
        <w:autoSpaceDN w:val="0"/>
        <w:adjustRightInd w:val="0"/>
        <w:spacing w:after="0"/>
        <w:ind w:firstLine="720"/>
        <w:jc w:val="both"/>
        <w:outlineLvl w:val="1"/>
        <w:rPr>
          <w:sz w:val="22"/>
        </w:rPr>
      </w:pPr>
      <w:r w:rsidRPr="004E3C8B">
        <w:rPr>
          <w:sz w:val="22"/>
        </w:rPr>
        <w:t>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364EC95" w14:textId="501F8B99" w:rsidR="004F7C47" w:rsidRDefault="004F7C47" w:rsidP="00075277">
      <w:pPr>
        <w:autoSpaceDE w:val="0"/>
        <w:autoSpaceDN w:val="0"/>
        <w:adjustRightInd w:val="0"/>
        <w:spacing w:after="0"/>
        <w:ind w:firstLine="720"/>
        <w:jc w:val="center"/>
        <w:outlineLvl w:val="1"/>
        <w:rPr>
          <w:sz w:val="22"/>
        </w:rPr>
      </w:pPr>
    </w:p>
    <w:p w14:paraId="653B406D" w14:textId="2D237941" w:rsidR="00A80D91" w:rsidRDefault="00A80D91" w:rsidP="00075277">
      <w:pPr>
        <w:autoSpaceDE w:val="0"/>
        <w:autoSpaceDN w:val="0"/>
        <w:adjustRightInd w:val="0"/>
        <w:spacing w:after="0"/>
        <w:ind w:firstLine="720"/>
        <w:jc w:val="center"/>
        <w:outlineLvl w:val="1"/>
        <w:rPr>
          <w:sz w:val="22"/>
        </w:rPr>
      </w:pPr>
    </w:p>
    <w:p w14:paraId="44EF7C6B" w14:textId="3284EB7D" w:rsidR="00A80D91" w:rsidRDefault="00A80D91" w:rsidP="00075277">
      <w:pPr>
        <w:autoSpaceDE w:val="0"/>
        <w:autoSpaceDN w:val="0"/>
        <w:adjustRightInd w:val="0"/>
        <w:spacing w:after="0"/>
        <w:ind w:firstLine="720"/>
        <w:jc w:val="center"/>
        <w:outlineLvl w:val="1"/>
        <w:rPr>
          <w:sz w:val="22"/>
        </w:rPr>
      </w:pPr>
    </w:p>
    <w:p w14:paraId="304AF35A" w14:textId="46668E79" w:rsidR="00A80D91" w:rsidRDefault="00A80D91" w:rsidP="00075277">
      <w:pPr>
        <w:autoSpaceDE w:val="0"/>
        <w:autoSpaceDN w:val="0"/>
        <w:adjustRightInd w:val="0"/>
        <w:spacing w:after="0"/>
        <w:ind w:firstLine="720"/>
        <w:jc w:val="center"/>
        <w:outlineLvl w:val="1"/>
        <w:rPr>
          <w:sz w:val="22"/>
        </w:rPr>
      </w:pPr>
    </w:p>
    <w:p w14:paraId="67749C6F" w14:textId="7FA23E6A" w:rsidR="00A80D91" w:rsidRDefault="00A80D91" w:rsidP="00075277">
      <w:pPr>
        <w:autoSpaceDE w:val="0"/>
        <w:autoSpaceDN w:val="0"/>
        <w:adjustRightInd w:val="0"/>
        <w:spacing w:after="0"/>
        <w:ind w:firstLine="720"/>
        <w:jc w:val="center"/>
        <w:outlineLvl w:val="1"/>
        <w:rPr>
          <w:sz w:val="22"/>
        </w:rPr>
      </w:pPr>
    </w:p>
    <w:p w14:paraId="0E415E86" w14:textId="7CD3F173" w:rsidR="00A80D91" w:rsidRDefault="00A80D91" w:rsidP="00075277">
      <w:pPr>
        <w:autoSpaceDE w:val="0"/>
        <w:autoSpaceDN w:val="0"/>
        <w:adjustRightInd w:val="0"/>
        <w:spacing w:after="0"/>
        <w:ind w:firstLine="720"/>
        <w:jc w:val="center"/>
        <w:outlineLvl w:val="1"/>
        <w:rPr>
          <w:sz w:val="22"/>
        </w:rPr>
      </w:pPr>
    </w:p>
    <w:p w14:paraId="69E2C083" w14:textId="3B00459F" w:rsidR="00A80D91" w:rsidRDefault="00A80D91" w:rsidP="00075277">
      <w:pPr>
        <w:autoSpaceDE w:val="0"/>
        <w:autoSpaceDN w:val="0"/>
        <w:adjustRightInd w:val="0"/>
        <w:spacing w:after="0"/>
        <w:ind w:firstLine="720"/>
        <w:jc w:val="center"/>
        <w:outlineLvl w:val="1"/>
        <w:rPr>
          <w:sz w:val="22"/>
        </w:rPr>
      </w:pPr>
    </w:p>
    <w:p w14:paraId="147BAB0C" w14:textId="675DAD5E" w:rsidR="00A80D91" w:rsidRDefault="00A80D91" w:rsidP="00075277">
      <w:pPr>
        <w:autoSpaceDE w:val="0"/>
        <w:autoSpaceDN w:val="0"/>
        <w:adjustRightInd w:val="0"/>
        <w:spacing w:after="0"/>
        <w:ind w:firstLine="720"/>
        <w:jc w:val="center"/>
        <w:outlineLvl w:val="1"/>
        <w:rPr>
          <w:sz w:val="22"/>
        </w:rPr>
      </w:pPr>
    </w:p>
    <w:p w14:paraId="0FD0F054" w14:textId="5DA07FAF" w:rsidR="00A80D91" w:rsidRDefault="00A80D91" w:rsidP="00075277">
      <w:pPr>
        <w:autoSpaceDE w:val="0"/>
        <w:autoSpaceDN w:val="0"/>
        <w:adjustRightInd w:val="0"/>
        <w:spacing w:after="0"/>
        <w:ind w:firstLine="720"/>
        <w:jc w:val="center"/>
        <w:outlineLvl w:val="1"/>
        <w:rPr>
          <w:sz w:val="22"/>
        </w:rPr>
      </w:pPr>
    </w:p>
    <w:p w14:paraId="714F4D1D" w14:textId="0A4E4AFF" w:rsidR="00A80D91" w:rsidRDefault="00A80D91" w:rsidP="00075277">
      <w:pPr>
        <w:autoSpaceDE w:val="0"/>
        <w:autoSpaceDN w:val="0"/>
        <w:adjustRightInd w:val="0"/>
        <w:spacing w:after="0"/>
        <w:ind w:firstLine="720"/>
        <w:jc w:val="center"/>
        <w:outlineLvl w:val="1"/>
        <w:rPr>
          <w:sz w:val="22"/>
        </w:rPr>
      </w:pPr>
    </w:p>
    <w:p w14:paraId="789FDD0B" w14:textId="27EFE8FB" w:rsidR="00A80D91" w:rsidRDefault="00A80D91" w:rsidP="00075277">
      <w:pPr>
        <w:autoSpaceDE w:val="0"/>
        <w:autoSpaceDN w:val="0"/>
        <w:adjustRightInd w:val="0"/>
        <w:spacing w:after="0"/>
        <w:ind w:firstLine="720"/>
        <w:jc w:val="center"/>
        <w:outlineLvl w:val="1"/>
        <w:rPr>
          <w:sz w:val="22"/>
        </w:rPr>
      </w:pPr>
    </w:p>
    <w:p w14:paraId="39C9B3EF" w14:textId="0A08ADFF" w:rsidR="00A80D91" w:rsidRDefault="00A80D91" w:rsidP="00075277">
      <w:pPr>
        <w:autoSpaceDE w:val="0"/>
        <w:autoSpaceDN w:val="0"/>
        <w:adjustRightInd w:val="0"/>
        <w:spacing w:after="0"/>
        <w:ind w:firstLine="720"/>
        <w:jc w:val="center"/>
        <w:outlineLvl w:val="1"/>
        <w:rPr>
          <w:sz w:val="22"/>
        </w:rPr>
      </w:pPr>
    </w:p>
    <w:p w14:paraId="71D4D536" w14:textId="77777777" w:rsidR="004F7C47" w:rsidRPr="004E3C8B" w:rsidRDefault="004F7C47" w:rsidP="00075277">
      <w:pPr>
        <w:autoSpaceDE w:val="0"/>
        <w:autoSpaceDN w:val="0"/>
        <w:adjustRightInd w:val="0"/>
        <w:spacing w:after="0"/>
        <w:ind w:firstLine="720"/>
        <w:jc w:val="center"/>
        <w:outlineLvl w:val="1"/>
        <w:rPr>
          <w:rFonts w:ascii="Courier New" w:hAnsi="Courier New" w:cs="Courier New"/>
          <w:sz w:val="22"/>
        </w:rPr>
      </w:pPr>
    </w:p>
    <w:p w14:paraId="7F00BA2F" w14:textId="77777777" w:rsidR="004F7C47" w:rsidRPr="00A80D91" w:rsidRDefault="004F7C47" w:rsidP="00075277">
      <w:pPr>
        <w:spacing w:after="0"/>
        <w:jc w:val="right"/>
        <w:rPr>
          <w:sz w:val="22"/>
        </w:rPr>
      </w:pPr>
      <w:r w:rsidRPr="00A80D91">
        <w:rPr>
          <w:sz w:val="22"/>
        </w:rPr>
        <w:lastRenderedPageBreak/>
        <w:t xml:space="preserve">Главе администрации </w:t>
      </w:r>
    </w:p>
    <w:p w14:paraId="59F38E4A" w14:textId="08B152C8" w:rsidR="004F7C47" w:rsidRPr="00A80D91" w:rsidRDefault="004F7C47" w:rsidP="00075277">
      <w:pPr>
        <w:tabs>
          <w:tab w:val="center" w:pos="4677"/>
          <w:tab w:val="right" w:pos="9355"/>
        </w:tabs>
        <w:spacing w:after="0"/>
        <w:rPr>
          <w:sz w:val="22"/>
        </w:rPr>
      </w:pPr>
      <w:r w:rsidRPr="00A80D91">
        <w:rPr>
          <w:sz w:val="22"/>
        </w:rPr>
        <w:tab/>
        <w:t xml:space="preserve">                                                                          </w:t>
      </w:r>
      <w:r w:rsidR="00A80D91">
        <w:rPr>
          <w:sz w:val="22"/>
        </w:rPr>
        <w:t xml:space="preserve">                      </w:t>
      </w:r>
      <w:r w:rsidRPr="00A80D91">
        <w:rPr>
          <w:sz w:val="22"/>
        </w:rPr>
        <w:t xml:space="preserve">   муниципального образования «Заостровское»</w:t>
      </w:r>
    </w:p>
    <w:p w14:paraId="6FA69867" w14:textId="3530A118" w:rsidR="004F7C47" w:rsidRPr="00A80D91" w:rsidRDefault="004F7C47" w:rsidP="00075277">
      <w:pPr>
        <w:spacing w:after="0"/>
        <w:jc w:val="right"/>
        <w:rPr>
          <w:sz w:val="22"/>
        </w:rPr>
      </w:pPr>
      <w:r w:rsidRPr="00A80D91">
        <w:rPr>
          <w:sz w:val="22"/>
        </w:rPr>
        <w:t>от _________________________________________________</w:t>
      </w:r>
    </w:p>
    <w:p w14:paraId="65319A5B" w14:textId="77777777" w:rsidR="004F7C47" w:rsidRPr="00474B45" w:rsidRDefault="004F7C47" w:rsidP="00075277">
      <w:pPr>
        <w:spacing w:after="0"/>
        <w:jc w:val="right"/>
        <w:rPr>
          <w:sz w:val="24"/>
        </w:rPr>
      </w:pPr>
      <w:r w:rsidRPr="00474B45">
        <w:rPr>
          <w:sz w:val="16"/>
          <w:szCs w:val="16"/>
        </w:rPr>
        <w:t> (для юридических лиц-полное наименование, организационно-правовая форма,</w:t>
      </w:r>
    </w:p>
    <w:p w14:paraId="3AFB877A" w14:textId="77777777" w:rsidR="004F7C47" w:rsidRPr="00474B45" w:rsidRDefault="004F7C47" w:rsidP="00075277">
      <w:pPr>
        <w:spacing w:after="0"/>
        <w:jc w:val="right"/>
        <w:rPr>
          <w:sz w:val="24"/>
        </w:rPr>
      </w:pPr>
      <w:r w:rsidRPr="00474B45">
        <w:rPr>
          <w:sz w:val="20"/>
          <w:szCs w:val="20"/>
        </w:rPr>
        <w:t>_______________________________________________________</w:t>
      </w:r>
    </w:p>
    <w:p w14:paraId="5E8914CE" w14:textId="77777777" w:rsidR="004F7C47" w:rsidRPr="00474B45" w:rsidRDefault="004F7C47" w:rsidP="00075277">
      <w:pPr>
        <w:spacing w:after="0"/>
        <w:jc w:val="right"/>
        <w:rPr>
          <w:sz w:val="24"/>
        </w:rPr>
      </w:pPr>
      <w:r w:rsidRPr="00474B45">
        <w:rPr>
          <w:sz w:val="16"/>
          <w:szCs w:val="16"/>
        </w:rPr>
        <w:t>сведения о государственной регистрации; для физических лиц-фамилия, имя,</w:t>
      </w:r>
    </w:p>
    <w:p w14:paraId="4BF01999" w14:textId="77777777" w:rsidR="004F7C47" w:rsidRPr="00474B45" w:rsidRDefault="004F7C47" w:rsidP="00075277">
      <w:pPr>
        <w:spacing w:after="0"/>
        <w:jc w:val="right"/>
        <w:rPr>
          <w:sz w:val="24"/>
        </w:rPr>
      </w:pPr>
      <w:r w:rsidRPr="00474B45">
        <w:rPr>
          <w:sz w:val="20"/>
          <w:szCs w:val="20"/>
        </w:rPr>
        <w:t>_______________________________________________________</w:t>
      </w:r>
    </w:p>
    <w:p w14:paraId="5512D899" w14:textId="77777777" w:rsidR="004F7C47" w:rsidRPr="00474B45" w:rsidRDefault="004F7C47" w:rsidP="00075277">
      <w:pPr>
        <w:spacing w:after="0"/>
        <w:jc w:val="right"/>
        <w:rPr>
          <w:sz w:val="24"/>
        </w:rPr>
      </w:pPr>
      <w:r w:rsidRPr="00474B45">
        <w:rPr>
          <w:sz w:val="16"/>
          <w:szCs w:val="16"/>
        </w:rPr>
        <w:t>отчество, паспортные данные)</w:t>
      </w:r>
    </w:p>
    <w:p w14:paraId="4F0C5380" w14:textId="0DC78068" w:rsidR="004F7C47" w:rsidRPr="00A80D91" w:rsidRDefault="00A80D91" w:rsidP="00075277">
      <w:pPr>
        <w:spacing w:after="0"/>
        <w:jc w:val="right"/>
        <w:rPr>
          <w:sz w:val="22"/>
        </w:rPr>
      </w:pPr>
      <w:r>
        <w:rPr>
          <w:sz w:val="24"/>
        </w:rPr>
        <w:t xml:space="preserve">    </w:t>
      </w:r>
      <w:r w:rsidR="004F7C47" w:rsidRPr="00A80D91">
        <w:rPr>
          <w:sz w:val="22"/>
        </w:rPr>
        <w:t>Адрес заявителя_____________________________________</w:t>
      </w:r>
    </w:p>
    <w:p w14:paraId="26EC4140" w14:textId="77777777" w:rsidR="004F7C47" w:rsidRPr="00474B45" w:rsidRDefault="004F7C47" w:rsidP="00075277">
      <w:pPr>
        <w:spacing w:after="0"/>
        <w:jc w:val="right"/>
        <w:rPr>
          <w:sz w:val="24"/>
        </w:rPr>
      </w:pPr>
      <w:r w:rsidRPr="00474B45">
        <w:rPr>
          <w:sz w:val="16"/>
          <w:szCs w:val="16"/>
        </w:rPr>
        <w:t>(местонахождение юридического лица;</w:t>
      </w:r>
    </w:p>
    <w:p w14:paraId="508FEF5E" w14:textId="77777777" w:rsidR="004F7C47" w:rsidRPr="00474B45" w:rsidRDefault="004F7C47" w:rsidP="00075277">
      <w:pPr>
        <w:spacing w:after="0"/>
        <w:jc w:val="right"/>
        <w:rPr>
          <w:sz w:val="24"/>
        </w:rPr>
      </w:pPr>
      <w:r w:rsidRPr="00474B45">
        <w:rPr>
          <w:sz w:val="20"/>
          <w:szCs w:val="20"/>
        </w:rPr>
        <w:t>______________________________________________________</w:t>
      </w:r>
    </w:p>
    <w:p w14:paraId="3CDECF0D" w14:textId="77777777" w:rsidR="004F7C47" w:rsidRPr="00474B45" w:rsidRDefault="004F7C47" w:rsidP="00075277">
      <w:pPr>
        <w:spacing w:after="0"/>
        <w:jc w:val="right"/>
        <w:rPr>
          <w:sz w:val="24"/>
        </w:rPr>
      </w:pPr>
      <w:r w:rsidRPr="00474B45">
        <w:rPr>
          <w:sz w:val="16"/>
          <w:szCs w:val="16"/>
        </w:rPr>
        <w:t>место регистрации физического лица)</w:t>
      </w:r>
    </w:p>
    <w:p w14:paraId="4ABA00C3" w14:textId="77777777" w:rsidR="004F7C47" w:rsidRPr="00A80D91" w:rsidRDefault="004F7C47" w:rsidP="00075277">
      <w:pPr>
        <w:spacing w:after="0"/>
        <w:jc w:val="right"/>
        <w:rPr>
          <w:sz w:val="22"/>
        </w:rPr>
      </w:pPr>
      <w:r w:rsidRPr="00A80D91">
        <w:rPr>
          <w:sz w:val="22"/>
        </w:rPr>
        <w:t>Телефон заявителя______________________________</w:t>
      </w:r>
    </w:p>
    <w:p w14:paraId="5CBC06EA" w14:textId="77777777" w:rsidR="004F7C47" w:rsidRPr="00A80D91" w:rsidRDefault="004F7C47" w:rsidP="00075277">
      <w:pPr>
        <w:spacing w:after="0"/>
        <w:jc w:val="center"/>
        <w:rPr>
          <w:sz w:val="22"/>
        </w:rPr>
      </w:pPr>
    </w:p>
    <w:p w14:paraId="34622330" w14:textId="77777777" w:rsidR="004F7C47" w:rsidRPr="00A80D91" w:rsidRDefault="004F7C47" w:rsidP="00075277">
      <w:pPr>
        <w:spacing w:after="0"/>
        <w:jc w:val="center"/>
        <w:rPr>
          <w:sz w:val="22"/>
        </w:rPr>
      </w:pPr>
    </w:p>
    <w:p w14:paraId="33ECBCA8" w14:textId="77777777" w:rsidR="004F7C47" w:rsidRPr="00A80D91" w:rsidRDefault="004F7C47" w:rsidP="00075277">
      <w:pPr>
        <w:spacing w:after="0"/>
        <w:jc w:val="center"/>
        <w:rPr>
          <w:sz w:val="22"/>
        </w:rPr>
      </w:pPr>
      <w:r w:rsidRPr="00A80D91">
        <w:rPr>
          <w:sz w:val="22"/>
        </w:rPr>
        <w:t>ЗАЯВЛЕНИЕ</w:t>
      </w:r>
    </w:p>
    <w:p w14:paraId="1C0E592B" w14:textId="77777777" w:rsidR="004F7C47" w:rsidRPr="00A80D91" w:rsidRDefault="004F7C47" w:rsidP="00075277">
      <w:pPr>
        <w:spacing w:after="0"/>
        <w:jc w:val="center"/>
        <w:rPr>
          <w:sz w:val="22"/>
        </w:rPr>
      </w:pPr>
    </w:p>
    <w:p w14:paraId="6D7F7BD1" w14:textId="77777777" w:rsidR="004F7C47" w:rsidRPr="00A80D91" w:rsidRDefault="004F7C47" w:rsidP="00075277">
      <w:pPr>
        <w:spacing w:after="0"/>
        <w:rPr>
          <w:sz w:val="22"/>
        </w:rPr>
      </w:pPr>
      <w:r w:rsidRPr="00A80D91">
        <w:rPr>
          <w:sz w:val="22"/>
        </w:rPr>
        <w:t>Прошу присвоить (изменить, аннулировать – нужное подчеркнуть) почтовый адрес</w:t>
      </w:r>
    </w:p>
    <w:p w14:paraId="4EBDFFC7" w14:textId="77777777" w:rsidR="004F7C47" w:rsidRPr="00474B45" w:rsidRDefault="004F7C47" w:rsidP="00075277">
      <w:pPr>
        <w:spacing w:after="0"/>
        <w:rPr>
          <w:sz w:val="24"/>
        </w:rPr>
      </w:pPr>
      <w:r w:rsidRPr="00474B45">
        <w:rPr>
          <w:sz w:val="20"/>
          <w:szCs w:val="20"/>
        </w:rPr>
        <w:t>_____________________________________________________________________________________________</w:t>
      </w:r>
    </w:p>
    <w:p w14:paraId="6A0A6310" w14:textId="77777777" w:rsidR="004F7C47" w:rsidRPr="00474B45" w:rsidRDefault="004F7C47" w:rsidP="00075277">
      <w:pPr>
        <w:spacing w:after="0"/>
        <w:rPr>
          <w:sz w:val="14"/>
          <w:szCs w:val="14"/>
        </w:rPr>
      </w:pPr>
      <w:r w:rsidRPr="00474B45">
        <w:rPr>
          <w:sz w:val="14"/>
          <w:szCs w:val="14"/>
        </w:rPr>
        <w:t>(незастроенному земельному участку; или земельному участку с расположенным на нем жилым домом или иным(и) объектом(ами) недвижимости)</w:t>
      </w:r>
    </w:p>
    <w:p w14:paraId="2B873AA0" w14:textId="77777777" w:rsidR="004F7C47" w:rsidRPr="00474B45" w:rsidRDefault="004F7C47" w:rsidP="00075277">
      <w:pPr>
        <w:spacing w:after="0"/>
        <w:rPr>
          <w:sz w:val="24"/>
        </w:rPr>
      </w:pPr>
      <w:r w:rsidRPr="00474B45">
        <w:rPr>
          <w:sz w:val="20"/>
          <w:szCs w:val="20"/>
        </w:rPr>
        <w:t>_____________________________________________________________________________________________</w:t>
      </w:r>
    </w:p>
    <w:p w14:paraId="7DE0CF7B" w14:textId="77777777" w:rsidR="004F7C47" w:rsidRPr="00A80D91" w:rsidRDefault="004F7C47" w:rsidP="00075277">
      <w:pPr>
        <w:spacing w:after="0"/>
        <w:rPr>
          <w:sz w:val="22"/>
        </w:rPr>
      </w:pPr>
      <w:r w:rsidRPr="00A80D91">
        <w:rPr>
          <w:sz w:val="22"/>
        </w:rPr>
        <w:t>принадлежащему __________________________________________________________________________</w:t>
      </w:r>
    </w:p>
    <w:p w14:paraId="3484AD33" w14:textId="77777777" w:rsidR="004F7C47" w:rsidRPr="00474B45" w:rsidRDefault="004F7C47" w:rsidP="00075277">
      <w:pPr>
        <w:spacing w:after="0"/>
        <w:jc w:val="center"/>
        <w:rPr>
          <w:sz w:val="24"/>
        </w:rPr>
      </w:pPr>
      <w:r w:rsidRPr="00474B45">
        <w:rPr>
          <w:sz w:val="16"/>
          <w:szCs w:val="16"/>
        </w:rPr>
        <w:t>(Ф.И.О. полностью, печатными буквами, или юр. лицо)</w:t>
      </w:r>
    </w:p>
    <w:p w14:paraId="60F55FC2" w14:textId="77777777" w:rsidR="004F7C47" w:rsidRPr="00474B45" w:rsidRDefault="004F7C47" w:rsidP="00075277">
      <w:pPr>
        <w:spacing w:after="0"/>
        <w:rPr>
          <w:sz w:val="24"/>
        </w:rPr>
      </w:pPr>
      <w:r w:rsidRPr="00474B45">
        <w:rPr>
          <w:sz w:val="20"/>
          <w:szCs w:val="20"/>
        </w:rPr>
        <w:t>_____________________________________________________________________________________________</w:t>
      </w:r>
    </w:p>
    <w:p w14:paraId="40677456" w14:textId="77777777" w:rsidR="004F7C47" w:rsidRPr="00A80D91" w:rsidRDefault="004F7C47" w:rsidP="00075277">
      <w:pPr>
        <w:spacing w:after="0"/>
        <w:rPr>
          <w:sz w:val="22"/>
        </w:rPr>
      </w:pPr>
      <w:r w:rsidRPr="00A80D91">
        <w:rPr>
          <w:sz w:val="22"/>
        </w:rPr>
        <w:t>расположенному на участке (кадастровый номер) __________________ _______________________</w:t>
      </w:r>
    </w:p>
    <w:p w14:paraId="5BE6DF6E" w14:textId="7BDC90D7" w:rsidR="004F7C47" w:rsidRPr="00A80D91" w:rsidRDefault="004F7C47" w:rsidP="00075277">
      <w:pPr>
        <w:spacing w:after="0"/>
        <w:rPr>
          <w:sz w:val="22"/>
        </w:rPr>
      </w:pPr>
      <w:r w:rsidRPr="00A80D91">
        <w:rPr>
          <w:sz w:val="22"/>
        </w:rPr>
        <w:t>по адресу: __________________________________________, ул. _________________________ д. ____</w:t>
      </w:r>
    </w:p>
    <w:p w14:paraId="43167725" w14:textId="77777777" w:rsidR="004F7C47" w:rsidRPr="00A80D91" w:rsidRDefault="004F7C47" w:rsidP="00075277">
      <w:pPr>
        <w:spacing w:after="0"/>
        <w:rPr>
          <w:sz w:val="22"/>
        </w:rPr>
      </w:pPr>
      <w:r w:rsidRPr="00A80D91">
        <w:rPr>
          <w:sz w:val="22"/>
        </w:rPr>
        <w:t>К заявлению прилагаются документы:</w:t>
      </w:r>
    </w:p>
    <w:p w14:paraId="4FE5ADC4" w14:textId="51E8CE93" w:rsidR="004F7C47" w:rsidRPr="00474B45" w:rsidRDefault="004F7C47" w:rsidP="00075277">
      <w:pPr>
        <w:spacing w:after="0"/>
        <w:rPr>
          <w:sz w:val="20"/>
          <w:szCs w:val="20"/>
        </w:rPr>
      </w:pPr>
      <w:r w:rsidRPr="00A80D91">
        <w:rPr>
          <w:sz w:val="22"/>
        </w:rPr>
        <w:t>______________________________________________________________________</w:t>
      </w:r>
      <w:r w:rsidRPr="00474B45">
        <w:rPr>
          <w:sz w:val="20"/>
          <w:szCs w:val="20"/>
        </w:rPr>
        <w:t>на ___ л.  в ____экз</w:t>
      </w:r>
    </w:p>
    <w:p w14:paraId="3948248D" w14:textId="77777777" w:rsidR="004F7C47" w:rsidRPr="00474B45" w:rsidRDefault="004F7C47" w:rsidP="00075277">
      <w:pPr>
        <w:spacing w:after="0"/>
        <w:rPr>
          <w:sz w:val="24"/>
        </w:rPr>
      </w:pPr>
      <w:r w:rsidRPr="00474B45">
        <w:rPr>
          <w:sz w:val="20"/>
          <w:szCs w:val="20"/>
        </w:rPr>
        <w:t>_____________________________________________________________________________на ___ л.  в ____экз</w:t>
      </w:r>
    </w:p>
    <w:p w14:paraId="1FAF01BA" w14:textId="77777777" w:rsidR="004F7C47" w:rsidRPr="00474B45" w:rsidRDefault="004F7C47" w:rsidP="00075277">
      <w:pPr>
        <w:spacing w:after="0"/>
        <w:rPr>
          <w:sz w:val="24"/>
        </w:rPr>
      </w:pPr>
      <w:r w:rsidRPr="00474B45">
        <w:rPr>
          <w:sz w:val="20"/>
          <w:szCs w:val="20"/>
        </w:rPr>
        <w:t>_____________________________________________________________________________на ___ л.  в ____экз</w:t>
      </w:r>
    </w:p>
    <w:p w14:paraId="17E20182" w14:textId="77777777" w:rsidR="004F7C47" w:rsidRPr="00474B45" w:rsidRDefault="004F7C47" w:rsidP="00075277">
      <w:pPr>
        <w:spacing w:after="0"/>
        <w:rPr>
          <w:sz w:val="20"/>
          <w:szCs w:val="20"/>
        </w:rPr>
      </w:pPr>
    </w:p>
    <w:p w14:paraId="54608FE6" w14:textId="77777777" w:rsidR="004F7C47" w:rsidRPr="00474B45" w:rsidRDefault="004F7C47" w:rsidP="00075277">
      <w:pPr>
        <w:spacing w:after="0"/>
        <w:jc w:val="both"/>
        <w:rPr>
          <w:sz w:val="20"/>
          <w:szCs w:val="20"/>
        </w:rPr>
      </w:pPr>
      <w:r w:rsidRPr="00474B45">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p w14:paraId="177D42D3" w14:textId="77777777" w:rsidR="004F7C47" w:rsidRPr="00474B45" w:rsidRDefault="004F7C47" w:rsidP="00075277">
      <w:pPr>
        <w:spacing w:after="0"/>
        <w:rPr>
          <w:sz w:val="20"/>
          <w:szCs w:val="20"/>
        </w:rPr>
      </w:pPr>
      <w:r w:rsidRPr="00474B45">
        <w:rPr>
          <w:sz w:val="20"/>
          <w:szCs w:val="20"/>
        </w:rPr>
        <w:t xml:space="preserve">                                                                                                                                                                    </w:t>
      </w:r>
    </w:p>
    <w:p w14:paraId="3B794B14" w14:textId="77777777" w:rsidR="004F7C47" w:rsidRPr="00474B45" w:rsidRDefault="004F7C47" w:rsidP="00075277">
      <w:pPr>
        <w:spacing w:after="0"/>
        <w:rPr>
          <w:sz w:val="24"/>
        </w:rPr>
      </w:pPr>
      <w:r w:rsidRPr="00474B45">
        <w:rPr>
          <w:sz w:val="20"/>
          <w:szCs w:val="20"/>
        </w:rPr>
        <w:t>__________________________ /____________________/                                           _____________________</w:t>
      </w:r>
    </w:p>
    <w:p w14:paraId="37422179" w14:textId="4C2A855F" w:rsidR="004F7C47" w:rsidRPr="00474B45" w:rsidRDefault="004F7C47" w:rsidP="00075277">
      <w:pPr>
        <w:spacing w:after="0"/>
        <w:rPr>
          <w:sz w:val="24"/>
        </w:rPr>
      </w:pPr>
      <w:r w:rsidRPr="00474B45">
        <w:rPr>
          <w:sz w:val="16"/>
          <w:szCs w:val="16"/>
        </w:rPr>
        <w:t xml:space="preserve">                  (подпись заявителя)                      расшифровка подписи                                                      (дата подачи заявления)                                                                                                                                                                                                      </w:t>
      </w:r>
    </w:p>
    <w:tbl>
      <w:tblPr>
        <w:tblW w:w="5386" w:type="dxa"/>
        <w:tblInd w:w="4355" w:type="dxa"/>
        <w:tblLayout w:type="fixed"/>
        <w:tblCellMar>
          <w:top w:w="75" w:type="dxa"/>
          <w:left w:w="0" w:type="dxa"/>
          <w:bottom w:w="75" w:type="dxa"/>
          <w:right w:w="0" w:type="dxa"/>
        </w:tblCellMar>
        <w:tblLook w:val="04A0" w:firstRow="1" w:lastRow="0" w:firstColumn="1" w:lastColumn="0" w:noHBand="0" w:noVBand="1"/>
      </w:tblPr>
      <w:tblGrid>
        <w:gridCol w:w="5386"/>
      </w:tblGrid>
      <w:tr w:rsidR="004F7C47" w:rsidRPr="00725188" w14:paraId="03159917" w14:textId="77777777" w:rsidTr="00615BAA">
        <w:trPr>
          <w:trHeight w:val="544"/>
        </w:trPr>
        <w:tc>
          <w:tcPr>
            <w:tcW w:w="5386" w:type="dxa"/>
            <w:vMerge w:val="restart"/>
            <w:tcMar>
              <w:top w:w="62" w:type="dxa"/>
              <w:left w:w="102" w:type="dxa"/>
              <w:bottom w:w="102" w:type="dxa"/>
              <w:right w:w="62" w:type="dxa"/>
            </w:tcMar>
            <w:hideMark/>
          </w:tcPr>
          <w:p w14:paraId="7F0AE550" w14:textId="77777777" w:rsidR="004F7C47" w:rsidRPr="00725188" w:rsidRDefault="004F7C47" w:rsidP="00075277">
            <w:pPr>
              <w:widowControl w:val="0"/>
              <w:autoSpaceDE w:val="0"/>
              <w:autoSpaceDN w:val="0"/>
              <w:adjustRightInd w:val="0"/>
              <w:spacing w:after="0"/>
              <w:rPr>
                <w:sz w:val="22"/>
              </w:rPr>
            </w:pPr>
            <w:r w:rsidRPr="00725188">
              <w:rPr>
                <w:sz w:val="22"/>
              </w:rPr>
              <w:t>Заявление принято</w:t>
            </w:r>
          </w:p>
          <w:p w14:paraId="600C1D68" w14:textId="77777777" w:rsidR="004F7C47" w:rsidRPr="00725188" w:rsidRDefault="004F7C47" w:rsidP="00075277">
            <w:pPr>
              <w:widowControl w:val="0"/>
              <w:autoSpaceDE w:val="0"/>
              <w:autoSpaceDN w:val="0"/>
              <w:adjustRightInd w:val="0"/>
              <w:spacing w:after="0"/>
              <w:rPr>
                <w:sz w:val="22"/>
              </w:rPr>
            </w:pPr>
            <w:r w:rsidRPr="00725188">
              <w:rPr>
                <w:sz w:val="22"/>
              </w:rPr>
              <w:t>регистрационный номер __________________________</w:t>
            </w:r>
          </w:p>
          <w:p w14:paraId="4BD0F59F" w14:textId="77777777" w:rsidR="004F7C47" w:rsidRPr="00725188" w:rsidRDefault="004F7C47" w:rsidP="00075277">
            <w:pPr>
              <w:widowControl w:val="0"/>
              <w:autoSpaceDE w:val="0"/>
              <w:autoSpaceDN w:val="0"/>
              <w:adjustRightInd w:val="0"/>
              <w:spacing w:after="0"/>
              <w:rPr>
                <w:sz w:val="22"/>
              </w:rPr>
            </w:pPr>
            <w:r w:rsidRPr="00725188">
              <w:rPr>
                <w:sz w:val="22"/>
              </w:rPr>
              <w:t>ФИО должностного лица _________________________</w:t>
            </w:r>
          </w:p>
          <w:p w14:paraId="2A6BC29C" w14:textId="77777777" w:rsidR="004F7C47" w:rsidRPr="00725188" w:rsidRDefault="004F7C47" w:rsidP="00075277">
            <w:pPr>
              <w:widowControl w:val="0"/>
              <w:autoSpaceDE w:val="0"/>
              <w:autoSpaceDN w:val="0"/>
              <w:adjustRightInd w:val="0"/>
              <w:spacing w:after="0"/>
              <w:rPr>
                <w:sz w:val="22"/>
              </w:rPr>
            </w:pPr>
            <w:r w:rsidRPr="00725188">
              <w:rPr>
                <w:sz w:val="22"/>
              </w:rPr>
              <w:t>подпись должностного лица ______________________</w:t>
            </w:r>
          </w:p>
        </w:tc>
      </w:tr>
      <w:tr w:rsidR="004F7C47" w:rsidRPr="00725188" w14:paraId="5C359ABF" w14:textId="77777777" w:rsidTr="00615BAA">
        <w:trPr>
          <w:trHeight w:val="544"/>
        </w:trPr>
        <w:tc>
          <w:tcPr>
            <w:tcW w:w="5386" w:type="dxa"/>
            <w:vMerge/>
            <w:vAlign w:val="center"/>
            <w:hideMark/>
          </w:tcPr>
          <w:p w14:paraId="6E9EC698" w14:textId="77777777" w:rsidR="004F7C47" w:rsidRPr="00725188" w:rsidRDefault="004F7C47" w:rsidP="00075277">
            <w:pPr>
              <w:spacing w:after="0"/>
              <w:rPr>
                <w:sz w:val="22"/>
              </w:rPr>
            </w:pPr>
          </w:p>
        </w:tc>
      </w:tr>
      <w:tr w:rsidR="004F7C47" w:rsidRPr="00725188" w14:paraId="040BF1E5" w14:textId="77777777" w:rsidTr="00615BAA">
        <w:trPr>
          <w:trHeight w:val="227"/>
        </w:trPr>
        <w:tc>
          <w:tcPr>
            <w:tcW w:w="5386" w:type="dxa"/>
            <w:tcMar>
              <w:top w:w="62" w:type="dxa"/>
              <w:left w:w="102" w:type="dxa"/>
              <w:bottom w:w="102" w:type="dxa"/>
              <w:right w:w="62" w:type="dxa"/>
            </w:tcMar>
            <w:hideMark/>
          </w:tcPr>
          <w:p w14:paraId="0F7E86F4" w14:textId="77777777" w:rsidR="004F7C47" w:rsidRPr="00725188" w:rsidRDefault="004F7C47" w:rsidP="00075277">
            <w:pPr>
              <w:widowControl w:val="0"/>
              <w:autoSpaceDE w:val="0"/>
              <w:autoSpaceDN w:val="0"/>
              <w:adjustRightInd w:val="0"/>
              <w:spacing w:after="0"/>
              <w:jc w:val="right"/>
              <w:rPr>
                <w:sz w:val="22"/>
              </w:rPr>
            </w:pPr>
            <w:r w:rsidRPr="00725188">
              <w:rPr>
                <w:sz w:val="22"/>
              </w:rPr>
              <w:t>дата "__" ____________ ____ г.</w:t>
            </w:r>
          </w:p>
        </w:tc>
      </w:tr>
    </w:tbl>
    <w:p w14:paraId="594B9AF5" w14:textId="77777777" w:rsidR="004F7C47" w:rsidRPr="00725188" w:rsidRDefault="004F7C47" w:rsidP="00075277">
      <w:pPr>
        <w:autoSpaceDE w:val="0"/>
        <w:autoSpaceDN w:val="0"/>
        <w:adjustRightInd w:val="0"/>
        <w:spacing w:after="0"/>
        <w:ind w:firstLine="720"/>
        <w:jc w:val="center"/>
        <w:outlineLvl w:val="1"/>
        <w:rPr>
          <w:rFonts w:ascii="Courier New" w:hAnsi="Courier New" w:cs="Courier New"/>
          <w:sz w:val="22"/>
        </w:rPr>
      </w:pPr>
    </w:p>
    <w:p w14:paraId="44848EC2" w14:textId="77777777" w:rsidR="004F7C47" w:rsidRPr="00725188" w:rsidRDefault="004F7C47" w:rsidP="00075277">
      <w:pPr>
        <w:widowControl w:val="0"/>
        <w:autoSpaceDE w:val="0"/>
        <w:autoSpaceDN w:val="0"/>
        <w:adjustRightInd w:val="0"/>
        <w:spacing w:after="0"/>
        <w:jc w:val="both"/>
        <w:rPr>
          <w:rFonts w:ascii="Courier New" w:hAnsi="Courier New" w:cs="Courier New"/>
          <w:sz w:val="22"/>
        </w:rPr>
      </w:pPr>
      <w:r w:rsidRPr="00725188">
        <w:rPr>
          <w:rFonts w:ascii="Courier New" w:hAnsi="Courier New" w:cs="Courier New"/>
          <w:sz w:val="22"/>
        </w:rPr>
        <w:t xml:space="preserve">                               </w:t>
      </w:r>
    </w:p>
    <w:p w14:paraId="2C657594" w14:textId="77777777" w:rsidR="004F7C47" w:rsidRPr="00725188" w:rsidRDefault="004F7C47" w:rsidP="00075277">
      <w:pPr>
        <w:widowControl w:val="0"/>
        <w:autoSpaceDE w:val="0"/>
        <w:autoSpaceDN w:val="0"/>
        <w:adjustRightInd w:val="0"/>
        <w:spacing w:after="0"/>
        <w:jc w:val="right"/>
        <w:rPr>
          <w:sz w:val="22"/>
        </w:rPr>
      </w:pPr>
    </w:p>
    <w:p w14:paraId="4B5C8515" w14:textId="77777777" w:rsidR="004F7C47" w:rsidRDefault="004F7C47" w:rsidP="00075277">
      <w:pPr>
        <w:widowControl w:val="0"/>
        <w:autoSpaceDE w:val="0"/>
        <w:autoSpaceDN w:val="0"/>
        <w:adjustRightInd w:val="0"/>
        <w:spacing w:after="0"/>
        <w:jc w:val="right"/>
        <w:rPr>
          <w:sz w:val="22"/>
        </w:rPr>
      </w:pPr>
    </w:p>
    <w:p w14:paraId="0A67AB87" w14:textId="77777777" w:rsidR="004F7C47" w:rsidRPr="00A80D91" w:rsidRDefault="004F7C47" w:rsidP="00075277">
      <w:pPr>
        <w:widowControl w:val="0"/>
        <w:autoSpaceDE w:val="0"/>
        <w:autoSpaceDN w:val="0"/>
        <w:adjustRightInd w:val="0"/>
        <w:spacing w:after="0"/>
        <w:jc w:val="right"/>
        <w:rPr>
          <w:sz w:val="22"/>
        </w:rPr>
      </w:pPr>
      <w:r w:rsidRPr="00A80D91">
        <w:rPr>
          <w:sz w:val="22"/>
        </w:rPr>
        <w:lastRenderedPageBreak/>
        <w:t>(Ф.И.О., адрес заявителя</w:t>
      </w:r>
    </w:p>
    <w:p w14:paraId="462C0B1F" w14:textId="77777777" w:rsidR="004F7C47" w:rsidRPr="00A80D91" w:rsidRDefault="004F7C47" w:rsidP="00075277">
      <w:pPr>
        <w:widowControl w:val="0"/>
        <w:autoSpaceDE w:val="0"/>
        <w:autoSpaceDN w:val="0"/>
        <w:adjustRightInd w:val="0"/>
        <w:spacing w:after="0"/>
        <w:jc w:val="right"/>
        <w:rPr>
          <w:sz w:val="22"/>
        </w:rPr>
      </w:pPr>
      <w:r w:rsidRPr="00A80D91">
        <w:rPr>
          <w:sz w:val="22"/>
        </w:rPr>
        <w:t>(представителя) заявителя)</w:t>
      </w:r>
    </w:p>
    <w:p w14:paraId="22B37D21" w14:textId="77777777" w:rsidR="004F7C47" w:rsidRPr="00A80D91" w:rsidRDefault="004F7C47" w:rsidP="00075277">
      <w:pPr>
        <w:widowControl w:val="0"/>
        <w:autoSpaceDE w:val="0"/>
        <w:autoSpaceDN w:val="0"/>
        <w:adjustRightInd w:val="0"/>
        <w:spacing w:after="0"/>
        <w:jc w:val="right"/>
        <w:rPr>
          <w:sz w:val="22"/>
        </w:rPr>
      </w:pPr>
      <w:r w:rsidRPr="00A80D91">
        <w:rPr>
          <w:sz w:val="22"/>
        </w:rPr>
        <w:t>______________________________</w:t>
      </w:r>
    </w:p>
    <w:p w14:paraId="5AD41ECC" w14:textId="77777777" w:rsidR="004F7C47" w:rsidRPr="00A80D91" w:rsidRDefault="004F7C47" w:rsidP="00075277">
      <w:pPr>
        <w:widowControl w:val="0"/>
        <w:autoSpaceDE w:val="0"/>
        <w:autoSpaceDN w:val="0"/>
        <w:adjustRightInd w:val="0"/>
        <w:spacing w:after="0"/>
        <w:jc w:val="right"/>
        <w:rPr>
          <w:sz w:val="20"/>
          <w:szCs w:val="20"/>
        </w:rPr>
      </w:pPr>
      <w:r w:rsidRPr="00A80D91">
        <w:rPr>
          <w:sz w:val="20"/>
          <w:szCs w:val="20"/>
        </w:rPr>
        <w:t>(регистрационный номер</w:t>
      </w:r>
    </w:p>
    <w:p w14:paraId="16AE60B6" w14:textId="77777777" w:rsidR="004F7C47" w:rsidRPr="00A80D91" w:rsidRDefault="004F7C47" w:rsidP="00075277">
      <w:pPr>
        <w:widowControl w:val="0"/>
        <w:autoSpaceDE w:val="0"/>
        <w:autoSpaceDN w:val="0"/>
        <w:adjustRightInd w:val="0"/>
        <w:spacing w:after="0"/>
        <w:jc w:val="right"/>
        <w:rPr>
          <w:sz w:val="20"/>
          <w:szCs w:val="20"/>
        </w:rPr>
      </w:pPr>
      <w:r w:rsidRPr="00A80D91">
        <w:rPr>
          <w:sz w:val="20"/>
          <w:szCs w:val="20"/>
        </w:rPr>
        <w:t>заявления о присвоении</w:t>
      </w:r>
    </w:p>
    <w:p w14:paraId="3AC0EF79" w14:textId="77777777" w:rsidR="004F7C47" w:rsidRPr="00A80D91" w:rsidRDefault="004F7C47" w:rsidP="00075277">
      <w:pPr>
        <w:widowControl w:val="0"/>
        <w:autoSpaceDE w:val="0"/>
        <w:autoSpaceDN w:val="0"/>
        <w:adjustRightInd w:val="0"/>
        <w:spacing w:after="0"/>
        <w:jc w:val="right"/>
        <w:rPr>
          <w:sz w:val="20"/>
          <w:szCs w:val="20"/>
        </w:rPr>
      </w:pPr>
      <w:r w:rsidRPr="00A80D91">
        <w:rPr>
          <w:sz w:val="20"/>
          <w:szCs w:val="20"/>
        </w:rPr>
        <w:t>объекту адресации адреса</w:t>
      </w:r>
    </w:p>
    <w:p w14:paraId="16AFC821" w14:textId="77777777" w:rsidR="004F7C47" w:rsidRPr="00A80D91" w:rsidRDefault="004F7C47" w:rsidP="00075277">
      <w:pPr>
        <w:widowControl w:val="0"/>
        <w:autoSpaceDE w:val="0"/>
        <w:autoSpaceDN w:val="0"/>
        <w:adjustRightInd w:val="0"/>
        <w:spacing w:after="0"/>
        <w:jc w:val="right"/>
        <w:rPr>
          <w:sz w:val="20"/>
          <w:szCs w:val="20"/>
        </w:rPr>
      </w:pPr>
      <w:r w:rsidRPr="00A80D91">
        <w:rPr>
          <w:sz w:val="20"/>
          <w:szCs w:val="20"/>
        </w:rPr>
        <w:t>или аннулировании его адреса)</w:t>
      </w:r>
    </w:p>
    <w:p w14:paraId="709D654A" w14:textId="77777777" w:rsidR="004F7C47" w:rsidRPr="00A80D91" w:rsidRDefault="004F7C47" w:rsidP="00075277">
      <w:pPr>
        <w:widowControl w:val="0"/>
        <w:autoSpaceDE w:val="0"/>
        <w:autoSpaceDN w:val="0"/>
        <w:adjustRightInd w:val="0"/>
        <w:spacing w:after="0"/>
        <w:rPr>
          <w:sz w:val="22"/>
        </w:rPr>
      </w:pPr>
    </w:p>
    <w:p w14:paraId="6143B6C6" w14:textId="77777777" w:rsidR="004F7C47" w:rsidRPr="00A80D91" w:rsidRDefault="004F7C47" w:rsidP="00075277">
      <w:pPr>
        <w:widowControl w:val="0"/>
        <w:autoSpaceDE w:val="0"/>
        <w:autoSpaceDN w:val="0"/>
        <w:adjustRightInd w:val="0"/>
        <w:spacing w:after="0"/>
        <w:jc w:val="center"/>
        <w:rPr>
          <w:sz w:val="22"/>
        </w:rPr>
      </w:pPr>
    </w:p>
    <w:p w14:paraId="7DC7C389" w14:textId="77777777" w:rsidR="004F7C47" w:rsidRPr="00A80D91" w:rsidRDefault="004F7C47" w:rsidP="00075277">
      <w:pPr>
        <w:widowControl w:val="0"/>
        <w:autoSpaceDE w:val="0"/>
        <w:autoSpaceDN w:val="0"/>
        <w:adjustRightInd w:val="0"/>
        <w:spacing w:after="0"/>
        <w:jc w:val="center"/>
        <w:rPr>
          <w:sz w:val="22"/>
        </w:rPr>
      </w:pPr>
      <w:r w:rsidRPr="00A80D91">
        <w:rPr>
          <w:sz w:val="22"/>
        </w:rPr>
        <w:t>Решение</w:t>
      </w:r>
    </w:p>
    <w:p w14:paraId="73A55767" w14:textId="77777777" w:rsidR="004F7C47" w:rsidRPr="00A80D91" w:rsidRDefault="004F7C47" w:rsidP="00075277">
      <w:pPr>
        <w:widowControl w:val="0"/>
        <w:autoSpaceDE w:val="0"/>
        <w:autoSpaceDN w:val="0"/>
        <w:adjustRightInd w:val="0"/>
        <w:spacing w:after="0"/>
        <w:jc w:val="center"/>
        <w:rPr>
          <w:sz w:val="22"/>
        </w:rPr>
      </w:pPr>
      <w:r w:rsidRPr="00A80D91">
        <w:rPr>
          <w:sz w:val="22"/>
        </w:rPr>
        <w:t>об отказе в присвоении объекту адресации адреса</w:t>
      </w:r>
    </w:p>
    <w:p w14:paraId="2916F558" w14:textId="77777777" w:rsidR="004F7C47" w:rsidRPr="00A80D91" w:rsidRDefault="004F7C47" w:rsidP="00075277">
      <w:pPr>
        <w:widowControl w:val="0"/>
        <w:autoSpaceDE w:val="0"/>
        <w:autoSpaceDN w:val="0"/>
        <w:adjustRightInd w:val="0"/>
        <w:spacing w:after="0"/>
        <w:jc w:val="center"/>
        <w:rPr>
          <w:sz w:val="22"/>
        </w:rPr>
      </w:pPr>
      <w:r w:rsidRPr="00A80D91">
        <w:rPr>
          <w:sz w:val="22"/>
        </w:rPr>
        <w:t>или аннулировании его адреса</w:t>
      </w:r>
    </w:p>
    <w:p w14:paraId="70CEEC3C" w14:textId="77777777" w:rsidR="004F7C47" w:rsidRPr="00A80D91" w:rsidRDefault="004F7C47" w:rsidP="00075277">
      <w:pPr>
        <w:widowControl w:val="0"/>
        <w:autoSpaceDE w:val="0"/>
        <w:autoSpaceDN w:val="0"/>
        <w:adjustRightInd w:val="0"/>
        <w:spacing w:after="0"/>
        <w:jc w:val="both"/>
        <w:rPr>
          <w:sz w:val="22"/>
        </w:rPr>
      </w:pPr>
    </w:p>
    <w:p w14:paraId="1E97192A" w14:textId="72542574" w:rsidR="004F7C47" w:rsidRPr="00A80D91" w:rsidRDefault="004F7C47" w:rsidP="00075277">
      <w:pPr>
        <w:widowControl w:val="0"/>
        <w:autoSpaceDE w:val="0"/>
        <w:autoSpaceDN w:val="0"/>
        <w:adjustRightInd w:val="0"/>
        <w:spacing w:after="0"/>
        <w:jc w:val="both"/>
        <w:rPr>
          <w:sz w:val="22"/>
        </w:rPr>
      </w:pPr>
      <w:r w:rsidRPr="00A80D91">
        <w:rPr>
          <w:sz w:val="22"/>
        </w:rPr>
        <w:t>от ___________ № __________</w:t>
      </w:r>
    </w:p>
    <w:p w14:paraId="25AD16A8" w14:textId="5C86DC98" w:rsidR="004F7C47" w:rsidRPr="00A80D91" w:rsidRDefault="004F7C47" w:rsidP="00075277">
      <w:pPr>
        <w:widowControl w:val="0"/>
        <w:autoSpaceDE w:val="0"/>
        <w:autoSpaceDN w:val="0"/>
        <w:adjustRightInd w:val="0"/>
        <w:spacing w:after="0"/>
        <w:jc w:val="both"/>
        <w:rPr>
          <w:sz w:val="22"/>
        </w:rPr>
      </w:pPr>
      <w:r w:rsidRPr="00A80D91">
        <w:rPr>
          <w:sz w:val="22"/>
        </w:rPr>
        <w:t>_____________________________</w:t>
      </w:r>
      <w:r w:rsidR="00A80D91">
        <w:rPr>
          <w:sz w:val="22"/>
        </w:rPr>
        <w:t>_____________</w:t>
      </w:r>
      <w:r w:rsidRPr="00A80D91">
        <w:rPr>
          <w:sz w:val="22"/>
        </w:rPr>
        <w:t>______________________________________________</w:t>
      </w:r>
    </w:p>
    <w:p w14:paraId="6448F938" w14:textId="77777777" w:rsidR="004F7C47" w:rsidRPr="00A80D91" w:rsidRDefault="004F7C47" w:rsidP="00075277">
      <w:pPr>
        <w:widowControl w:val="0"/>
        <w:autoSpaceDE w:val="0"/>
        <w:autoSpaceDN w:val="0"/>
        <w:adjustRightInd w:val="0"/>
        <w:spacing w:after="0"/>
        <w:jc w:val="both"/>
        <w:rPr>
          <w:sz w:val="20"/>
          <w:szCs w:val="20"/>
        </w:rPr>
      </w:pPr>
      <w:r w:rsidRPr="00A80D91">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5E8DB62E" w14:textId="14908E1B" w:rsidR="004F7C47" w:rsidRPr="00A80D91" w:rsidRDefault="004F7C47" w:rsidP="00075277">
      <w:pPr>
        <w:widowControl w:val="0"/>
        <w:autoSpaceDE w:val="0"/>
        <w:autoSpaceDN w:val="0"/>
        <w:adjustRightInd w:val="0"/>
        <w:spacing w:after="0"/>
        <w:jc w:val="both"/>
        <w:rPr>
          <w:sz w:val="22"/>
        </w:rPr>
      </w:pPr>
      <w:r w:rsidRPr="00A80D91">
        <w:rPr>
          <w:sz w:val="22"/>
        </w:rPr>
        <w:t xml:space="preserve">сообщает, что </w:t>
      </w:r>
      <w:r w:rsidR="00A80D91">
        <w:rPr>
          <w:sz w:val="22"/>
        </w:rPr>
        <w:t>________________</w:t>
      </w:r>
      <w:r w:rsidRPr="00A80D91">
        <w:rPr>
          <w:sz w:val="22"/>
        </w:rPr>
        <w:t>____________________________________________________________,</w:t>
      </w:r>
    </w:p>
    <w:p w14:paraId="7D92DE92" w14:textId="55209977" w:rsidR="004F7C47" w:rsidRPr="00A80D91" w:rsidRDefault="00A80D91" w:rsidP="00075277">
      <w:pPr>
        <w:widowControl w:val="0"/>
        <w:autoSpaceDE w:val="0"/>
        <w:autoSpaceDN w:val="0"/>
        <w:adjustRightInd w:val="0"/>
        <w:spacing w:after="0"/>
        <w:jc w:val="both"/>
        <w:rPr>
          <w:sz w:val="20"/>
          <w:szCs w:val="20"/>
        </w:rPr>
      </w:pPr>
      <w:r>
        <w:rPr>
          <w:sz w:val="20"/>
          <w:szCs w:val="20"/>
        </w:rPr>
        <w:t xml:space="preserve">                           </w:t>
      </w:r>
      <w:r w:rsidR="004F7C47" w:rsidRPr="00A80D91">
        <w:rPr>
          <w:sz w:val="20"/>
          <w:szCs w:val="20"/>
        </w:rPr>
        <w:t>(Ф.И.О. заявителя в дательном падеже, наименование, номер и дата выдачи документа,</w:t>
      </w:r>
    </w:p>
    <w:p w14:paraId="06717B68" w14:textId="77777777" w:rsidR="004F7C47" w:rsidRPr="00A80D91" w:rsidRDefault="004F7C47" w:rsidP="00075277">
      <w:pPr>
        <w:widowControl w:val="0"/>
        <w:autoSpaceDE w:val="0"/>
        <w:autoSpaceDN w:val="0"/>
        <w:adjustRightInd w:val="0"/>
        <w:spacing w:after="0"/>
        <w:jc w:val="both"/>
        <w:rPr>
          <w:sz w:val="22"/>
        </w:rPr>
      </w:pPr>
      <w:r w:rsidRPr="00A80D91">
        <w:rPr>
          <w:sz w:val="22"/>
        </w:rPr>
        <w:t>___________________________________________________________________________</w:t>
      </w:r>
    </w:p>
    <w:p w14:paraId="4A97FBB4" w14:textId="77777777" w:rsidR="004F7C47" w:rsidRPr="00A80D91" w:rsidRDefault="004F7C47" w:rsidP="00075277">
      <w:pPr>
        <w:widowControl w:val="0"/>
        <w:autoSpaceDE w:val="0"/>
        <w:autoSpaceDN w:val="0"/>
        <w:adjustRightInd w:val="0"/>
        <w:spacing w:after="0"/>
        <w:jc w:val="both"/>
        <w:rPr>
          <w:sz w:val="22"/>
        </w:rPr>
      </w:pPr>
      <w:r w:rsidRPr="00A80D91">
        <w:rPr>
          <w:sz w:val="22"/>
        </w:rPr>
        <w:t>подтверждающего личность, почтовый адрес - для физического лица; полное наименование, ИНН, КПП (для российского юридического лица), страна, дата и номер регистрации (для иностранного юридического лица),</w:t>
      </w:r>
    </w:p>
    <w:p w14:paraId="43A007B3" w14:textId="77777777" w:rsidR="004F7C47" w:rsidRPr="00A80D91" w:rsidRDefault="004F7C47" w:rsidP="00075277">
      <w:pPr>
        <w:widowControl w:val="0"/>
        <w:autoSpaceDE w:val="0"/>
        <w:autoSpaceDN w:val="0"/>
        <w:adjustRightInd w:val="0"/>
        <w:spacing w:after="0"/>
        <w:jc w:val="both"/>
        <w:rPr>
          <w:sz w:val="22"/>
        </w:rPr>
      </w:pPr>
      <w:r w:rsidRPr="00A80D91">
        <w:rPr>
          <w:sz w:val="22"/>
        </w:rPr>
        <w:t>__________________________________________________________________________,</w:t>
      </w:r>
    </w:p>
    <w:p w14:paraId="6D5439AA" w14:textId="77777777" w:rsidR="004F7C47" w:rsidRPr="00A80D91" w:rsidRDefault="004F7C47" w:rsidP="00075277">
      <w:pPr>
        <w:widowControl w:val="0"/>
        <w:autoSpaceDE w:val="0"/>
        <w:autoSpaceDN w:val="0"/>
        <w:adjustRightInd w:val="0"/>
        <w:spacing w:after="0"/>
        <w:jc w:val="both"/>
        <w:rPr>
          <w:sz w:val="22"/>
        </w:rPr>
      </w:pPr>
      <w:r w:rsidRPr="00A80D91">
        <w:rPr>
          <w:sz w:val="22"/>
        </w:rPr>
        <w:t>почтовый адрес - для юридического лица)</w:t>
      </w:r>
    </w:p>
    <w:p w14:paraId="53350E37" w14:textId="77777777" w:rsidR="004F7C47" w:rsidRPr="00A80D91" w:rsidRDefault="004F7C47" w:rsidP="00075277">
      <w:pPr>
        <w:widowControl w:val="0"/>
        <w:autoSpaceDE w:val="0"/>
        <w:autoSpaceDN w:val="0"/>
        <w:adjustRightInd w:val="0"/>
        <w:spacing w:after="0"/>
        <w:jc w:val="both"/>
        <w:rPr>
          <w:sz w:val="22"/>
        </w:rPr>
      </w:pPr>
      <w:r w:rsidRPr="00A80D91">
        <w:rPr>
          <w:sz w:val="22"/>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N 1221, отказано в присвоении (аннулировании) адреса следующему (нужное подчеркнуть)</w:t>
      </w:r>
    </w:p>
    <w:p w14:paraId="356F3DB5" w14:textId="77777777" w:rsidR="004F7C47" w:rsidRPr="00A80D91" w:rsidRDefault="004F7C47" w:rsidP="00075277">
      <w:pPr>
        <w:widowControl w:val="0"/>
        <w:autoSpaceDE w:val="0"/>
        <w:autoSpaceDN w:val="0"/>
        <w:adjustRightInd w:val="0"/>
        <w:spacing w:after="0"/>
        <w:jc w:val="both"/>
        <w:rPr>
          <w:sz w:val="22"/>
        </w:rPr>
      </w:pPr>
      <w:r w:rsidRPr="00A80D91">
        <w:rPr>
          <w:sz w:val="22"/>
        </w:rPr>
        <w:t>объекту адресации ________________________________________________________.</w:t>
      </w:r>
    </w:p>
    <w:p w14:paraId="079F078C" w14:textId="77777777" w:rsidR="004F7C47" w:rsidRPr="00A80D91" w:rsidRDefault="004F7C47" w:rsidP="00075277">
      <w:pPr>
        <w:widowControl w:val="0"/>
        <w:autoSpaceDE w:val="0"/>
        <w:autoSpaceDN w:val="0"/>
        <w:adjustRightInd w:val="0"/>
        <w:spacing w:after="0"/>
        <w:jc w:val="both"/>
        <w:rPr>
          <w:sz w:val="22"/>
        </w:rPr>
      </w:pPr>
      <w:r w:rsidRPr="00A80D91">
        <w:rPr>
          <w:sz w:val="22"/>
        </w:rPr>
        <w:t>(вид и наименование объекта адресации, описание</w:t>
      </w:r>
    </w:p>
    <w:p w14:paraId="7AF14193" w14:textId="77777777" w:rsidR="004F7C47" w:rsidRPr="00A80D91" w:rsidRDefault="004F7C47" w:rsidP="00075277">
      <w:pPr>
        <w:widowControl w:val="0"/>
        <w:autoSpaceDE w:val="0"/>
        <w:autoSpaceDN w:val="0"/>
        <w:adjustRightInd w:val="0"/>
        <w:spacing w:after="0"/>
        <w:jc w:val="both"/>
        <w:rPr>
          <w:sz w:val="22"/>
        </w:rPr>
      </w:pPr>
      <w:r w:rsidRPr="00A80D91">
        <w:rPr>
          <w:sz w:val="22"/>
        </w:rPr>
        <w:t>___________________________________________________________________________</w:t>
      </w:r>
    </w:p>
    <w:p w14:paraId="146D9BB1" w14:textId="77777777" w:rsidR="004F7C47" w:rsidRPr="00A80D91" w:rsidRDefault="004F7C47" w:rsidP="00075277">
      <w:pPr>
        <w:widowControl w:val="0"/>
        <w:autoSpaceDE w:val="0"/>
        <w:autoSpaceDN w:val="0"/>
        <w:adjustRightInd w:val="0"/>
        <w:spacing w:after="0"/>
        <w:jc w:val="both"/>
        <w:rPr>
          <w:sz w:val="22"/>
        </w:rPr>
      </w:pPr>
      <w:r w:rsidRPr="00A80D91">
        <w:rPr>
          <w:sz w:val="22"/>
        </w:rPr>
        <w:t>местонахождения объекта адресации в случае обращения заявителя</w:t>
      </w:r>
    </w:p>
    <w:p w14:paraId="4BFA8F5F" w14:textId="77777777" w:rsidR="004F7C47" w:rsidRPr="00A80D91" w:rsidRDefault="004F7C47" w:rsidP="00075277">
      <w:pPr>
        <w:widowControl w:val="0"/>
        <w:autoSpaceDE w:val="0"/>
        <w:autoSpaceDN w:val="0"/>
        <w:adjustRightInd w:val="0"/>
        <w:spacing w:after="0"/>
        <w:jc w:val="both"/>
        <w:rPr>
          <w:sz w:val="22"/>
        </w:rPr>
      </w:pPr>
      <w:r w:rsidRPr="00A80D91">
        <w:rPr>
          <w:sz w:val="22"/>
        </w:rPr>
        <w:t>о присвоении объекту адресации адреса,</w:t>
      </w:r>
    </w:p>
    <w:p w14:paraId="665B0095" w14:textId="77777777" w:rsidR="004F7C47" w:rsidRPr="00A80D91" w:rsidRDefault="004F7C47" w:rsidP="00075277">
      <w:pPr>
        <w:widowControl w:val="0"/>
        <w:autoSpaceDE w:val="0"/>
        <w:autoSpaceDN w:val="0"/>
        <w:adjustRightInd w:val="0"/>
        <w:spacing w:after="0"/>
        <w:jc w:val="both"/>
        <w:rPr>
          <w:sz w:val="22"/>
        </w:rPr>
      </w:pPr>
      <w:r w:rsidRPr="00A80D91">
        <w:rPr>
          <w:sz w:val="22"/>
        </w:rPr>
        <w:t>___________________________________________________________________________</w:t>
      </w:r>
    </w:p>
    <w:p w14:paraId="4C32427F" w14:textId="77777777" w:rsidR="004F7C47" w:rsidRPr="00A80D91" w:rsidRDefault="004F7C47" w:rsidP="00075277">
      <w:pPr>
        <w:widowControl w:val="0"/>
        <w:autoSpaceDE w:val="0"/>
        <w:autoSpaceDN w:val="0"/>
        <w:adjustRightInd w:val="0"/>
        <w:spacing w:after="0"/>
        <w:jc w:val="both"/>
        <w:rPr>
          <w:sz w:val="22"/>
        </w:rPr>
      </w:pPr>
      <w:r w:rsidRPr="00A80D91">
        <w:rPr>
          <w:sz w:val="22"/>
        </w:rPr>
        <w:t>адрес объекта адресации в случае обращения заявителя</w:t>
      </w:r>
    </w:p>
    <w:p w14:paraId="3F2DF155" w14:textId="77777777" w:rsidR="004F7C47" w:rsidRPr="00A80D91" w:rsidRDefault="004F7C47" w:rsidP="00075277">
      <w:pPr>
        <w:widowControl w:val="0"/>
        <w:autoSpaceDE w:val="0"/>
        <w:autoSpaceDN w:val="0"/>
        <w:adjustRightInd w:val="0"/>
        <w:spacing w:after="0"/>
        <w:jc w:val="both"/>
        <w:rPr>
          <w:sz w:val="22"/>
        </w:rPr>
      </w:pPr>
      <w:r w:rsidRPr="00A80D91">
        <w:rPr>
          <w:sz w:val="22"/>
        </w:rPr>
        <w:t>об аннулировании его адреса)</w:t>
      </w:r>
    </w:p>
    <w:p w14:paraId="609012A2" w14:textId="77777777" w:rsidR="004F7C47" w:rsidRPr="00A80D91" w:rsidRDefault="004F7C47" w:rsidP="00075277">
      <w:pPr>
        <w:widowControl w:val="0"/>
        <w:autoSpaceDE w:val="0"/>
        <w:autoSpaceDN w:val="0"/>
        <w:adjustRightInd w:val="0"/>
        <w:spacing w:after="0"/>
        <w:jc w:val="both"/>
        <w:rPr>
          <w:sz w:val="22"/>
        </w:rPr>
      </w:pPr>
      <w:r w:rsidRPr="00A80D91">
        <w:rPr>
          <w:sz w:val="22"/>
        </w:rPr>
        <w:t>___________________________________________________________________________</w:t>
      </w:r>
    </w:p>
    <w:p w14:paraId="1227B901" w14:textId="77777777" w:rsidR="004F7C47" w:rsidRPr="00A80D91" w:rsidRDefault="004F7C47" w:rsidP="00075277">
      <w:pPr>
        <w:widowControl w:val="0"/>
        <w:autoSpaceDE w:val="0"/>
        <w:autoSpaceDN w:val="0"/>
        <w:adjustRightInd w:val="0"/>
        <w:spacing w:after="0"/>
        <w:jc w:val="both"/>
        <w:rPr>
          <w:sz w:val="22"/>
        </w:rPr>
      </w:pPr>
      <w:r w:rsidRPr="00A80D91">
        <w:rPr>
          <w:sz w:val="22"/>
        </w:rPr>
        <w:t>в связи с _________________________________________________________________</w:t>
      </w:r>
    </w:p>
    <w:p w14:paraId="18F12146" w14:textId="77777777" w:rsidR="004F7C47" w:rsidRPr="00A80D91" w:rsidRDefault="004F7C47" w:rsidP="00075277">
      <w:pPr>
        <w:widowControl w:val="0"/>
        <w:autoSpaceDE w:val="0"/>
        <w:autoSpaceDN w:val="0"/>
        <w:adjustRightInd w:val="0"/>
        <w:spacing w:after="0"/>
        <w:jc w:val="both"/>
        <w:rPr>
          <w:sz w:val="22"/>
        </w:rPr>
      </w:pPr>
      <w:r w:rsidRPr="00A80D91">
        <w:rPr>
          <w:sz w:val="22"/>
        </w:rPr>
        <w:t>__________________________________________________________________________.</w:t>
      </w:r>
    </w:p>
    <w:p w14:paraId="75963FF6" w14:textId="77777777" w:rsidR="004F7C47" w:rsidRPr="00A80D91" w:rsidRDefault="004F7C47" w:rsidP="00075277">
      <w:pPr>
        <w:widowControl w:val="0"/>
        <w:autoSpaceDE w:val="0"/>
        <w:autoSpaceDN w:val="0"/>
        <w:adjustRightInd w:val="0"/>
        <w:spacing w:after="0"/>
        <w:jc w:val="both"/>
        <w:rPr>
          <w:sz w:val="22"/>
        </w:rPr>
      </w:pPr>
      <w:r w:rsidRPr="00A80D91">
        <w:rPr>
          <w:sz w:val="22"/>
        </w:rPr>
        <w:t>(основание отказа)</w:t>
      </w:r>
    </w:p>
    <w:p w14:paraId="2020AFCA" w14:textId="77777777" w:rsidR="004F7C47" w:rsidRPr="00A80D91" w:rsidRDefault="004F7C47" w:rsidP="00075277">
      <w:pPr>
        <w:widowControl w:val="0"/>
        <w:autoSpaceDE w:val="0"/>
        <w:autoSpaceDN w:val="0"/>
        <w:adjustRightInd w:val="0"/>
        <w:spacing w:after="0"/>
        <w:jc w:val="both"/>
        <w:rPr>
          <w:sz w:val="22"/>
        </w:rPr>
      </w:pPr>
      <w:r w:rsidRPr="00A80D91">
        <w:rPr>
          <w:sz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21048FC2" w14:textId="77777777" w:rsidR="004F7C47" w:rsidRPr="00A80D91" w:rsidRDefault="004F7C47" w:rsidP="00075277">
      <w:pPr>
        <w:widowControl w:val="0"/>
        <w:autoSpaceDE w:val="0"/>
        <w:autoSpaceDN w:val="0"/>
        <w:adjustRightInd w:val="0"/>
        <w:spacing w:after="0"/>
        <w:jc w:val="both"/>
        <w:rPr>
          <w:sz w:val="22"/>
        </w:rPr>
      </w:pPr>
    </w:p>
    <w:p w14:paraId="470BC1DE" w14:textId="77777777" w:rsidR="004F7C47" w:rsidRPr="00A80D91" w:rsidRDefault="004F7C47" w:rsidP="00075277">
      <w:pPr>
        <w:widowControl w:val="0"/>
        <w:autoSpaceDE w:val="0"/>
        <w:autoSpaceDN w:val="0"/>
        <w:adjustRightInd w:val="0"/>
        <w:spacing w:after="0"/>
        <w:jc w:val="both"/>
        <w:rPr>
          <w:sz w:val="22"/>
        </w:rPr>
      </w:pPr>
      <w:r w:rsidRPr="00A80D91">
        <w:rPr>
          <w:sz w:val="22"/>
        </w:rPr>
        <w:t>___________________________________                         _______________</w:t>
      </w:r>
    </w:p>
    <w:p w14:paraId="29194AED" w14:textId="03218347" w:rsidR="004F7C47" w:rsidRPr="00A80D91" w:rsidRDefault="00A80D91" w:rsidP="00075277">
      <w:pPr>
        <w:widowControl w:val="0"/>
        <w:autoSpaceDE w:val="0"/>
        <w:autoSpaceDN w:val="0"/>
        <w:adjustRightInd w:val="0"/>
        <w:spacing w:after="0"/>
        <w:jc w:val="both"/>
        <w:rPr>
          <w:sz w:val="20"/>
          <w:szCs w:val="20"/>
        </w:rPr>
      </w:pPr>
      <w:r>
        <w:rPr>
          <w:sz w:val="20"/>
          <w:szCs w:val="20"/>
        </w:rPr>
        <w:t xml:space="preserve">              </w:t>
      </w:r>
      <w:r w:rsidR="004F7C47" w:rsidRPr="00A80D91">
        <w:rPr>
          <w:sz w:val="20"/>
          <w:szCs w:val="20"/>
        </w:rPr>
        <w:t xml:space="preserve">(должность, Ф.И.О.)                                </w:t>
      </w:r>
      <w:r>
        <w:rPr>
          <w:sz w:val="20"/>
          <w:szCs w:val="20"/>
        </w:rPr>
        <w:t xml:space="preserve">                         </w:t>
      </w:r>
      <w:r w:rsidR="004F7C47" w:rsidRPr="00A80D91">
        <w:rPr>
          <w:sz w:val="20"/>
          <w:szCs w:val="20"/>
        </w:rPr>
        <w:t xml:space="preserve">    (подпись)</w:t>
      </w:r>
    </w:p>
    <w:p w14:paraId="4A5C2171" w14:textId="77777777" w:rsidR="004F7C47" w:rsidRPr="00A80D91" w:rsidRDefault="004F7C47" w:rsidP="00075277">
      <w:pPr>
        <w:widowControl w:val="0"/>
        <w:autoSpaceDE w:val="0"/>
        <w:autoSpaceDN w:val="0"/>
        <w:adjustRightInd w:val="0"/>
        <w:spacing w:after="0"/>
        <w:jc w:val="both"/>
        <w:rPr>
          <w:sz w:val="22"/>
        </w:rPr>
      </w:pPr>
    </w:p>
    <w:p w14:paraId="4B7BC07F" w14:textId="77777777" w:rsidR="004F7C47" w:rsidRPr="00A80D91" w:rsidRDefault="004F7C47" w:rsidP="00075277">
      <w:pPr>
        <w:widowControl w:val="0"/>
        <w:autoSpaceDE w:val="0"/>
        <w:autoSpaceDN w:val="0"/>
        <w:adjustRightInd w:val="0"/>
        <w:spacing w:after="0"/>
        <w:jc w:val="both"/>
        <w:rPr>
          <w:sz w:val="20"/>
          <w:szCs w:val="20"/>
        </w:rPr>
      </w:pPr>
      <w:r w:rsidRPr="00A80D91">
        <w:rPr>
          <w:sz w:val="20"/>
          <w:szCs w:val="20"/>
        </w:rPr>
        <w:t>М.П.</w:t>
      </w:r>
    </w:p>
    <w:p w14:paraId="659496CF" w14:textId="77777777" w:rsidR="004F7C47" w:rsidRPr="00A80D91" w:rsidRDefault="004F7C47" w:rsidP="00075277">
      <w:pPr>
        <w:widowControl w:val="0"/>
        <w:autoSpaceDE w:val="0"/>
        <w:autoSpaceDN w:val="0"/>
        <w:adjustRightInd w:val="0"/>
        <w:spacing w:after="0"/>
        <w:jc w:val="both"/>
        <w:rPr>
          <w:sz w:val="22"/>
        </w:rPr>
      </w:pPr>
    </w:p>
    <w:p w14:paraId="6617ACFF" w14:textId="603720CA" w:rsidR="008F1017" w:rsidRPr="005B132E" w:rsidRDefault="008F1017" w:rsidP="00F30080">
      <w:pPr>
        <w:spacing w:after="480"/>
        <w:jc w:val="center"/>
        <w:rPr>
          <w:sz w:val="22"/>
        </w:rPr>
      </w:pPr>
    </w:p>
    <w:tbl>
      <w:tblPr>
        <w:tblW w:w="31680" w:type="dxa"/>
        <w:tblLook w:val="04A0" w:firstRow="1" w:lastRow="0" w:firstColumn="1" w:lastColumn="0" w:noHBand="0" w:noVBand="1"/>
      </w:tblPr>
      <w:tblGrid>
        <w:gridCol w:w="324"/>
        <w:gridCol w:w="1319"/>
        <w:gridCol w:w="1740"/>
        <w:gridCol w:w="2306"/>
        <w:gridCol w:w="1404"/>
        <w:gridCol w:w="936"/>
        <w:gridCol w:w="598"/>
        <w:gridCol w:w="1500"/>
        <w:gridCol w:w="756"/>
        <w:gridCol w:w="935"/>
        <w:gridCol w:w="935"/>
        <w:gridCol w:w="935"/>
        <w:gridCol w:w="935"/>
        <w:gridCol w:w="935"/>
        <w:gridCol w:w="611"/>
        <w:gridCol w:w="1322"/>
        <w:gridCol w:w="3396"/>
        <w:gridCol w:w="1346"/>
        <w:gridCol w:w="1319"/>
        <w:gridCol w:w="890"/>
        <w:gridCol w:w="1482"/>
        <w:gridCol w:w="1092"/>
        <w:gridCol w:w="1497"/>
        <w:gridCol w:w="1645"/>
        <w:gridCol w:w="1522"/>
      </w:tblGrid>
      <w:tr w:rsidR="00984C74" w:rsidRPr="00984C74" w14:paraId="45C17CFE" w14:textId="77777777" w:rsidTr="00F768F5">
        <w:trPr>
          <w:trHeight w:val="312"/>
        </w:trPr>
        <w:tc>
          <w:tcPr>
            <w:tcW w:w="31680" w:type="dxa"/>
            <w:gridSpan w:val="25"/>
            <w:tcBorders>
              <w:top w:val="nil"/>
              <w:left w:val="nil"/>
              <w:bottom w:val="nil"/>
              <w:right w:val="nil"/>
            </w:tcBorders>
            <w:shd w:val="clear" w:color="auto" w:fill="auto"/>
            <w:vAlign w:val="center"/>
          </w:tcPr>
          <w:p w14:paraId="32501850" w14:textId="743097BD" w:rsidR="00984C74" w:rsidRPr="00984C74" w:rsidRDefault="00984C74" w:rsidP="0091229B">
            <w:pPr>
              <w:rPr>
                <w:rFonts w:eastAsia="Times New Roman" w:cs="Times New Roman"/>
                <w:b/>
                <w:bCs/>
                <w:color w:val="000000"/>
                <w:sz w:val="24"/>
                <w:szCs w:val="24"/>
                <w:lang w:eastAsia="ru-RU"/>
              </w:rPr>
            </w:pPr>
          </w:p>
        </w:tc>
      </w:tr>
      <w:tr w:rsidR="00F768F5" w:rsidRPr="00984C74" w14:paraId="4AC23E20" w14:textId="77777777" w:rsidTr="00F768F5">
        <w:trPr>
          <w:trHeight w:val="312"/>
        </w:trPr>
        <w:tc>
          <w:tcPr>
            <w:tcW w:w="324" w:type="dxa"/>
            <w:tcBorders>
              <w:top w:val="nil"/>
              <w:left w:val="nil"/>
              <w:bottom w:val="nil"/>
              <w:right w:val="nil"/>
            </w:tcBorders>
            <w:shd w:val="clear" w:color="auto" w:fill="auto"/>
            <w:vAlign w:val="center"/>
          </w:tcPr>
          <w:p w14:paraId="2AE50480" w14:textId="77777777" w:rsidR="00984C74" w:rsidRPr="00984C74" w:rsidRDefault="00984C74" w:rsidP="00984C74">
            <w:pPr>
              <w:spacing w:after="0" w:line="240" w:lineRule="auto"/>
              <w:jc w:val="center"/>
              <w:rPr>
                <w:rFonts w:eastAsia="Times New Roman" w:cs="Times New Roman"/>
                <w:b/>
                <w:bCs/>
                <w:color w:val="000000"/>
                <w:sz w:val="24"/>
                <w:szCs w:val="24"/>
                <w:lang w:eastAsia="ru-RU"/>
              </w:rPr>
            </w:pPr>
          </w:p>
        </w:tc>
        <w:tc>
          <w:tcPr>
            <w:tcW w:w="1319" w:type="dxa"/>
            <w:tcBorders>
              <w:top w:val="nil"/>
              <w:left w:val="nil"/>
              <w:bottom w:val="nil"/>
              <w:right w:val="nil"/>
            </w:tcBorders>
            <w:shd w:val="clear" w:color="auto" w:fill="auto"/>
            <w:vAlign w:val="center"/>
            <w:hideMark/>
          </w:tcPr>
          <w:p w14:paraId="2EEA6F61"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740" w:type="dxa"/>
            <w:tcBorders>
              <w:top w:val="nil"/>
              <w:left w:val="nil"/>
              <w:bottom w:val="nil"/>
              <w:right w:val="nil"/>
            </w:tcBorders>
            <w:shd w:val="clear" w:color="auto" w:fill="auto"/>
            <w:vAlign w:val="center"/>
            <w:hideMark/>
          </w:tcPr>
          <w:p w14:paraId="72BF9DA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2306" w:type="dxa"/>
            <w:tcBorders>
              <w:top w:val="nil"/>
              <w:left w:val="nil"/>
              <w:bottom w:val="nil"/>
              <w:right w:val="nil"/>
            </w:tcBorders>
            <w:shd w:val="clear" w:color="auto" w:fill="auto"/>
            <w:vAlign w:val="center"/>
            <w:hideMark/>
          </w:tcPr>
          <w:p w14:paraId="3C0FD919"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04" w:type="dxa"/>
            <w:tcBorders>
              <w:top w:val="nil"/>
              <w:left w:val="nil"/>
              <w:bottom w:val="nil"/>
              <w:right w:val="nil"/>
            </w:tcBorders>
            <w:shd w:val="clear" w:color="auto" w:fill="auto"/>
            <w:vAlign w:val="center"/>
            <w:hideMark/>
          </w:tcPr>
          <w:p w14:paraId="47086E3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6" w:type="dxa"/>
            <w:tcBorders>
              <w:top w:val="nil"/>
              <w:left w:val="nil"/>
              <w:bottom w:val="nil"/>
              <w:right w:val="nil"/>
            </w:tcBorders>
            <w:shd w:val="clear" w:color="auto" w:fill="auto"/>
            <w:vAlign w:val="center"/>
            <w:hideMark/>
          </w:tcPr>
          <w:p w14:paraId="297947E4"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598" w:type="dxa"/>
            <w:tcBorders>
              <w:top w:val="nil"/>
              <w:left w:val="nil"/>
              <w:bottom w:val="nil"/>
              <w:right w:val="nil"/>
            </w:tcBorders>
            <w:shd w:val="clear" w:color="auto" w:fill="auto"/>
            <w:vAlign w:val="center"/>
            <w:hideMark/>
          </w:tcPr>
          <w:p w14:paraId="2CC7BEBC"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500" w:type="dxa"/>
            <w:tcBorders>
              <w:top w:val="nil"/>
              <w:left w:val="nil"/>
              <w:bottom w:val="nil"/>
              <w:right w:val="nil"/>
            </w:tcBorders>
            <w:shd w:val="clear" w:color="auto" w:fill="auto"/>
            <w:vAlign w:val="center"/>
            <w:hideMark/>
          </w:tcPr>
          <w:p w14:paraId="05ED020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756" w:type="dxa"/>
            <w:tcBorders>
              <w:top w:val="nil"/>
              <w:left w:val="nil"/>
              <w:bottom w:val="nil"/>
              <w:right w:val="nil"/>
            </w:tcBorders>
            <w:shd w:val="clear" w:color="auto" w:fill="auto"/>
            <w:vAlign w:val="center"/>
            <w:hideMark/>
          </w:tcPr>
          <w:p w14:paraId="70735DD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14E4141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0CE48510"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35D17933"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402370D2"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935" w:type="dxa"/>
            <w:tcBorders>
              <w:top w:val="nil"/>
              <w:left w:val="nil"/>
              <w:bottom w:val="nil"/>
              <w:right w:val="nil"/>
            </w:tcBorders>
            <w:shd w:val="clear" w:color="auto" w:fill="auto"/>
            <w:vAlign w:val="center"/>
            <w:hideMark/>
          </w:tcPr>
          <w:p w14:paraId="2AABF338"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611" w:type="dxa"/>
            <w:tcBorders>
              <w:top w:val="nil"/>
              <w:left w:val="nil"/>
              <w:bottom w:val="nil"/>
              <w:right w:val="nil"/>
            </w:tcBorders>
            <w:shd w:val="clear" w:color="auto" w:fill="auto"/>
            <w:vAlign w:val="center"/>
            <w:hideMark/>
          </w:tcPr>
          <w:p w14:paraId="219E776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22" w:type="dxa"/>
            <w:tcBorders>
              <w:top w:val="nil"/>
              <w:left w:val="nil"/>
              <w:bottom w:val="nil"/>
              <w:right w:val="nil"/>
            </w:tcBorders>
            <w:shd w:val="clear" w:color="auto" w:fill="auto"/>
            <w:vAlign w:val="center"/>
            <w:hideMark/>
          </w:tcPr>
          <w:p w14:paraId="5757458A"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3396" w:type="dxa"/>
            <w:tcBorders>
              <w:top w:val="nil"/>
              <w:left w:val="nil"/>
              <w:bottom w:val="nil"/>
              <w:right w:val="nil"/>
            </w:tcBorders>
            <w:shd w:val="clear" w:color="auto" w:fill="auto"/>
            <w:vAlign w:val="center"/>
            <w:hideMark/>
          </w:tcPr>
          <w:p w14:paraId="4A13B5E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46" w:type="dxa"/>
            <w:tcBorders>
              <w:top w:val="nil"/>
              <w:left w:val="nil"/>
              <w:bottom w:val="nil"/>
              <w:right w:val="nil"/>
            </w:tcBorders>
            <w:shd w:val="clear" w:color="auto" w:fill="auto"/>
            <w:vAlign w:val="center"/>
            <w:hideMark/>
          </w:tcPr>
          <w:p w14:paraId="7135E83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319" w:type="dxa"/>
            <w:tcBorders>
              <w:top w:val="nil"/>
              <w:left w:val="nil"/>
              <w:bottom w:val="nil"/>
              <w:right w:val="nil"/>
            </w:tcBorders>
            <w:shd w:val="clear" w:color="auto" w:fill="auto"/>
            <w:vAlign w:val="center"/>
            <w:hideMark/>
          </w:tcPr>
          <w:p w14:paraId="3C1A272D"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890" w:type="dxa"/>
            <w:tcBorders>
              <w:top w:val="nil"/>
              <w:left w:val="nil"/>
              <w:bottom w:val="nil"/>
              <w:right w:val="nil"/>
            </w:tcBorders>
            <w:shd w:val="clear" w:color="auto" w:fill="auto"/>
            <w:vAlign w:val="center"/>
            <w:hideMark/>
          </w:tcPr>
          <w:p w14:paraId="525DAEC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82" w:type="dxa"/>
            <w:tcBorders>
              <w:top w:val="nil"/>
              <w:left w:val="nil"/>
              <w:bottom w:val="nil"/>
              <w:right w:val="nil"/>
            </w:tcBorders>
            <w:shd w:val="clear" w:color="auto" w:fill="auto"/>
            <w:vAlign w:val="center"/>
            <w:hideMark/>
          </w:tcPr>
          <w:p w14:paraId="6F07FD49"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092" w:type="dxa"/>
            <w:tcBorders>
              <w:top w:val="nil"/>
              <w:left w:val="nil"/>
              <w:bottom w:val="nil"/>
              <w:right w:val="nil"/>
            </w:tcBorders>
            <w:shd w:val="clear" w:color="auto" w:fill="auto"/>
            <w:vAlign w:val="center"/>
            <w:hideMark/>
          </w:tcPr>
          <w:p w14:paraId="208CBB4E"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497" w:type="dxa"/>
            <w:tcBorders>
              <w:top w:val="nil"/>
              <w:left w:val="nil"/>
              <w:bottom w:val="nil"/>
              <w:right w:val="nil"/>
            </w:tcBorders>
            <w:shd w:val="clear" w:color="auto" w:fill="auto"/>
            <w:vAlign w:val="center"/>
            <w:hideMark/>
          </w:tcPr>
          <w:p w14:paraId="51FA5476"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645" w:type="dxa"/>
            <w:tcBorders>
              <w:top w:val="nil"/>
              <w:left w:val="nil"/>
              <w:bottom w:val="nil"/>
              <w:right w:val="nil"/>
            </w:tcBorders>
            <w:shd w:val="clear" w:color="auto" w:fill="auto"/>
            <w:vAlign w:val="center"/>
            <w:hideMark/>
          </w:tcPr>
          <w:p w14:paraId="0B870465" w14:textId="77777777" w:rsidR="00984C74" w:rsidRPr="00984C74" w:rsidRDefault="00984C74" w:rsidP="00984C74">
            <w:pPr>
              <w:spacing w:after="0" w:line="240" w:lineRule="auto"/>
              <w:jc w:val="center"/>
              <w:rPr>
                <w:rFonts w:eastAsia="Times New Roman" w:cs="Times New Roman"/>
                <w:sz w:val="20"/>
                <w:szCs w:val="20"/>
                <w:lang w:eastAsia="ru-RU"/>
              </w:rPr>
            </w:pPr>
          </w:p>
        </w:tc>
        <w:tc>
          <w:tcPr>
            <w:tcW w:w="1522" w:type="dxa"/>
            <w:tcBorders>
              <w:top w:val="nil"/>
              <w:left w:val="nil"/>
              <w:bottom w:val="nil"/>
              <w:right w:val="nil"/>
            </w:tcBorders>
            <w:shd w:val="clear" w:color="auto" w:fill="auto"/>
            <w:vAlign w:val="center"/>
            <w:hideMark/>
          </w:tcPr>
          <w:p w14:paraId="55C03BC8" w14:textId="77777777" w:rsidR="00984C74" w:rsidRPr="00984C74" w:rsidRDefault="00984C74" w:rsidP="00984C74">
            <w:pPr>
              <w:spacing w:after="0" w:line="240" w:lineRule="auto"/>
              <w:jc w:val="center"/>
              <w:rPr>
                <w:rFonts w:eastAsia="Times New Roman" w:cs="Times New Roman"/>
                <w:sz w:val="20"/>
                <w:szCs w:val="20"/>
                <w:lang w:eastAsia="ru-RU"/>
              </w:rPr>
            </w:pPr>
          </w:p>
        </w:tc>
      </w:tr>
    </w:tbl>
    <w:p w14:paraId="289338DB" w14:textId="77777777" w:rsidR="00EA7F0C" w:rsidRDefault="00EA7F0C" w:rsidP="00EA7F0C">
      <w:pPr>
        <w:spacing w:after="0" w:line="240" w:lineRule="auto"/>
        <w:jc w:val="center"/>
        <w:rPr>
          <w:noProof/>
          <w:color w:val="999999"/>
          <w:sz w:val="28"/>
          <w:szCs w:val="28"/>
          <w:lang w:eastAsia="ru-RU"/>
        </w:rPr>
      </w:pPr>
    </w:p>
    <w:tbl>
      <w:tblPr>
        <w:tblW w:w="5336" w:type="pct"/>
        <w:tblLook w:val="04A0" w:firstRow="1" w:lastRow="0" w:firstColumn="1" w:lastColumn="0" w:noHBand="0" w:noVBand="1"/>
      </w:tblPr>
      <w:tblGrid>
        <w:gridCol w:w="5115"/>
        <w:gridCol w:w="1221"/>
        <w:gridCol w:w="1040"/>
        <w:gridCol w:w="1019"/>
        <w:gridCol w:w="977"/>
        <w:gridCol w:w="1065"/>
      </w:tblGrid>
      <w:tr w:rsidR="00706436" w:rsidRPr="001C1D1F" w14:paraId="5973A1C3" w14:textId="77777777" w:rsidTr="00795E2A">
        <w:trPr>
          <w:trHeight w:val="271"/>
        </w:trPr>
        <w:tc>
          <w:tcPr>
            <w:tcW w:w="2450" w:type="pct"/>
            <w:tcBorders>
              <w:top w:val="nil"/>
              <w:left w:val="nil"/>
              <w:bottom w:val="nil"/>
              <w:right w:val="nil"/>
            </w:tcBorders>
            <w:shd w:val="clear" w:color="auto" w:fill="auto"/>
            <w:noWrap/>
            <w:vAlign w:val="bottom"/>
            <w:hideMark/>
          </w:tcPr>
          <w:p w14:paraId="6E81BAAE" w14:textId="34FECC7F" w:rsidR="00706436" w:rsidRPr="001C1D1F" w:rsidRDefault="00EA7F0C" w:rsidP="00E93264">
            <w:pPr>
              <w:rPr>
                <w:sz w:val="22"/>
              </w:rPr>
            </w:pPr>
            <w:r>
              <w:rPr>
                <w:sz w:val="22"/>
              </w:rPr>
              <w:br w:type="page"/>
            </w:r>
          </w:p>
        </w:tc>
        <w:tc>
          <w:tcPr>
            <w:tcW w:w="585" w:type="pct"/>
            <w:tcBorders>
              <w:top w:val="nil"/>
              <w:left w:val="nil"/>
              <w:bottom w:val="nil"/>
              <w:right w:val="nil"/>
            </w:tcBorders>
            <w:shd w:val="clear" w:color="auto" w:fill="auto"/>
            <w:noWrap/>
            <w:vAlign w:val="bottom"/>
            <w:hideMark/>
          </w:tcPr>
          <w:p w14:paraId="01E390BD" w14:textId="77777777" w:rsidR="00706436" w:rsidRPr="001C1D1F" w:rsidRDefault="00706436" w:rsidP="00E93264">
            <w:pPr>
              <w:rPr>
                <w:sz w:val="22"/>
              </w:rPr>
            </w:pPr>
          </w:p>
        </w:tc>
        <w:tc>
          <w:tcPr>
            <w:tcW w:w="498" w:type="pct"/>
            <w:tcBorders>
              <w:top w:val="nil"/>
              <w:left w:val="nil"/>
              <w:bottom w:val="nil"/>
              <w:right w:val="nil"/>
            </w:tcBorders>
            <w:shd w:val="clear" w:color="auto" w:fill="auto"/>
            <w:noWrap/>
            <w:vAlign w:val="bottom"/>
            <w:hideMark/>
          </w:tcPr>
          <w:p w14:paraId="123448F4" w14:textId="77777777" w:rsidR="00706436" w:rsidRPr="001C1D1F" w:rsidRDefault="00706436" w:rsidP="00E93264">
            <w:pPr>
              <w:rPr>
                <w:sz w:val="22"/>
              </w:rPr>
            </w:pPr>
          </w:p>
        </w:tc>
        <w:tc>
          <w:tcPr>
            <w:tcW w:w="488" w:type="pct"/>
            <w:tcBorders>
              <w:top w:val="nil"/>
              <w:left w:val="nil"/>
              <w:bottom w:val="nil"/>
              <w:right w:val="nil"/>
            </w:tcBorders>
            <w:shd w:val="clear" w:color="auto" w:fill="auto"/>
            <w:noWrap/>
            <w:vAlign w:val="bottom"/>
            <w:hideMark/>
          </w:tcPr>
          <w:p w14:paraId="7ADF6526" w14:textId="77777777" w:rsidR="00706436" w:rsidRPr="001C1D1F" w:rsidRDefault="00706436" w:rsidP="00E93264">
            <w:pPr>
              <w:rPr>
                <w:sz w:val="22"/>
              </w:rPr>
            </w:pPr>
          </w:p>
        </w:tc>
        <w:tc>
          <w:tcPr>
            <w:tcW w:w="468" w:type="pct"/>
            <w:tcBorders>
              <w:top w:val="nil"/>
              <w:left w:val="nil"/>
              <w:bottom w:val="nil"/>
              <w:right w:val="nil"/>
            </w:tcBorders>
            <w:shd w:val="clear" w:color="auto" w:fill="auto"/>
            <w:noWrap/>
            <w:vAlign w:val="bottom"/>
            <w:hideMark/>
          </w:tcPr>
          <w:p w14:paraId="67384F99" w14:textId="77777777" w:rsidR="00706436" w:rsidRPr="001C1D1F" w:rsidRDefault="00706436" w:rsidP="00E93264">
            <w:pPr>
              <w:rPr>
                <w:sz w:val="22"/>
              </w:rPr>
            </w:pPr>
          </w:p>
        </w:tc>
        <w:tc>
          <w:tcPr>
            <w:tcW w:w="510" w:type="pct"/>
            <w:tcBorders>
              <w:top w:val="nil"/>
              <w:left w:val="nil"/>
              <w:bottom w:val="nil"/>
              <w:right w:val="nil"/>
            </w:tcBorders>
            <w:shd w:val="clear" w:color="auto" w:fill="auto"/>
            <w:noWrap/>
            <w:vAlign w:val="bottom"/>
            <w:hideMark/>
          </w:tcPr>
          <w:p w14:paraId="765296E4" w14:textId="77777777" w:rsidR="00706436" w:rsidRPr="001C1D1F" w:rsidRDefault="00706436" w:rsidP="00E93264">
            <w:pPr>
              <w:rPr>
                <w:sz w:val="22"/>
              </w:rPr>
            </w:pPr>
          </w:p>
        </w:tc>
      </w:tr>
    </w:tbl>
    <w:p w14:paraId="3F9EF97B" w14:textId="77777777" w:rsidR="00A737C2" w:rsidRDefault="00A737C2" w:rsidP="009A27CF">
      <w:pPr>
        <w:rPr>
          <w:lang w:eastAsia="ar-SA"/>
        </w:rPr>
      </w:pPr>
    </w:p>
    <w:p w14:paraId="23408C05" w14:textId="77777777" w:rsidR="004A66F0" w:rsidRPr="009A27CF" w:rsidRDefault="004A66F0" w:rsidP="009A27CF">
      <w:pPr>
        <w:rPr>
          <w:lang w:eastAsia="ar-SA"/>
        </w:rPr>
      </w:pPr>
    </w:p>
    <w:p w14:paraId="3216E526" w14:textId="4E9D3780" w:rsidR="00214E93" w:rsidRPr="009638B8" w:rsidRDefault="007E6810" w:rsidP="009638B8">
      <w:pPr>
        <w:pStyle w:val="11"/>
        <w:spacing w:line="240" w:lineRule="auto"/>
        <w:ind w:firstLine="709"/>
        <w:rPr>
          <w:sz w:val="40"/>
          <w:szCs w:val="40"/>
        </w:rPr>
      </w:pPr>
      <w:r w:rsidRPr="009638B8">
        <w:rPr>
          <w:sz w:val="40"/>
          <w:szCs w:val="40"/>
        </w:rPr>
        <w:t>Р</w:t>
      </w:r>
      <w:r w:rsidR="00214E93" w:rsidRPr="009638B8">
        <w:rPr>
          <w:sz w:val="40"/>
          <w:szCs w:val="40"/>
        </w:rPr>
        <w:t xml:space="preserve"> А З Д Е Л</w:t>
      </w:r>
      <w:r w:rsidR="009638B8" w:rsidRPr="009638B8">
        <w:rPr>
          <w:sz w:val="40"/>
          <w:szCs w:val="40"/>
        </w:rPr>
        <w:t xml:space="preserve"> </w:t>
      </w:r>
      <w:r w:rsidR="00214E93" w:rsidRPr="009638B8">
        <w:rPr>
          <w:sz w:val="40"/>
          <w:szCs w:val="40"/>
        </w:rPr>
        <w:t xml:space="preserve">  IV</w:t>
      </w:r>
    </w:p>
    <w:p w14:paraId="33619E13" w14:textId="77777777" w:rsidR="00214E93" w:rsidRPr="009638B8" w:rsidRDefault="00214E93" w:rsidP="009638B8">
      <w:pPr>
        <w:pStyle w:val="11"/>
        <w:spacing w:line="240" w:lineRule="auto"/>
        <w:ind w:firstLine="709"/>
        <w:rPr>
          <w:sz w:val="40"/>
          <w:szCs w:val="40"/>
        </w:rPr>
      </w:pPr>
    </w:p>
    <w:p w14:paraId="44F51941" w14:textId="77777777" w:rsidR="009638B8" w:rsidRDefault="00214E93" w:rsidP="009638B8">
      <w:pPr>
        <w:pStyle w:val="11"/>
        <w:spacing w:line="240" w:lineRule="auto"/>
        <w:ind w:firstLine="709"/>
        <w:rPr>
          <w:sz w:val="40"/>
          <w:szCs w:val="40"/>
        </w:rPr>
      </w:pPr>
      <w:r w:rsidRPr="009638B8">
        <w:rPr>
          <w:sz w:val="40"/>
          <w:szCs w:val="40"/>
        </w:rPr>
        <w:t xml:space="preserve">Официальные сообщения и материалы, </w:t>
      </w:r>
    </w:p>
    <w:p w14:paraId="5C9C8CD6" w14:textId="34448D7F" w:rsidR="009638B8" w:rsidRDefault="00214E93" w:rsidP="009638B8">
      <w:pPr>
        <w:pStyle w:val="11"/>
        <w:spacing w:line="240" w:lineRule="auto"/>
        <w:ind w:firstLine="709"/>
        <w:rPr>
          <w:sz w:val="40"/>
          <w:szCs w:val="40"/>
        </w:rPr>
      </w:pPr>
      <w:r w:rsidRPr="009638B8">
        <w:rPr>
          <w:sz w:val="40"/>
          <w:szCs w:val="40"/>
        </w:rPr>
        <w:t>в том числе информационного характера</w:t>
      </w:r>
    </w:p>
    <w:p w14:paraId="42FA0C61" w14:textId="7CD3DF2E" w:rsidR="007E6810" w:rsidRPr="009638B8" w:rsidRDefault="00214E93" w:rsidP="009638B8">
      <w:pPr>
        <w:pStyle w:val="11"/>
        <w:spacing w:line="240" w:lineRule="auto"/>
        <w:ind w:firstLine="709"/>
        <w:rPr>
          <w:sz w:val="40"/>
          <w:szCs w:val="40"/>
        </w:rPr>
      </w:pPr>
      <w:r w:rsidRPr="009638B8">
        <w:rPr>
          <w:sz w:val="40"/>
          <w:szCs w:val="40"/>
        </w:rPr>
        <w:t>муниципального Совета и администрации</w:t>
      </w:r>
    </w:p>
    <w:p w14:paraId="0DB9B80A" w14:textId="6725E810" w:rsidR="00214E93" w:rsidRPr="009638B8" w:rsidRDefault="00214E93" w:rsidP="009638B8">
      <w:pPr>
        <w:pStyle w:val="11"/>
        <w:spacing w:line="240" w:lineRule="auto"/>
        <w:ind w:firstLine="709"/>
        <w:rPr>
          <w:sz w:val="40"/>
          <w:szCs w:val="40"/>
        </w:rPr>
      </w:pPr>
      <w:r w:rsidRPr="009638B8">
        <w:rPr>
          <w:sz w:val="40"/>
          <w:szCs w:val="40"/>
        </w:rPr>
        <w:t>МО «Заостровское»</w:t>
      </w:r>
    </w:p>
    <w:p w14:paraId="28D60019" w14:textId="3CAD5FBC" w:rsidR="00467568" w:rsidRDefault="00467568" w:rsidP="009638B8">
      <w:pPr>
        <w:ind w:left="705"/>
        <w:jc w:val="center"/>
        <w:rPr>
          <w:rFonts w:cs="Times New Roman"/>
          <w:sz w:val="40"/>
          <w:szCs w:val="40"/>
        </w:rPr>
      </w:pPr>
    </w:p>
    <w:p w14:paraId="623E94AC" w14:textId="3D67D951" w:rsidR="006E0907" w:rsidRDefault="006E0907" w:rsidP="009638B8">
      <w:pPr>
        <w:ind w:left="705"/>
        <w:jc w:val="center"/>
        <w:rPr>
          <w:rFonts w:cs="Times New Roman"/>
          <w:sz w:val="40"/>
          <w:szCs w:val="40"/>
        </w:rPr>
      </w:pPr>
    </w:p>
    <w:p w14:paraId="5408D782" w14:textId="72408352" w:rsidR="00FE4A76" w:rsidRDefault="00FE4A76" w:rsidP="009638B8">
      <w:pPr>
        <w:ind w:left="705"/>
        <w:jc w:val="center"/>
        <w:rPr>
          <w:rFonts w:cs="Times New Roman"/>
          <w:sz w:val="40"/>
          <w:szCs w:val="40"/>
        </w:rPr>
      </w:pPr>
    </w:p>
    <w:p w14:paraId="2FFACC9D" w14:textId="43886532" w:rsidR="00FE4A76" w:rsidRDefault="00FE4A76" w:rsidP="009638B8">
      <w:pPr>
        <w:ind w:left="705"/>
        <w:jc w:val="center"/>
        <w:rPr>
          <w:rFonts w:cs="Times New Roman"/>
          <w:sz w:val="40"/>
          <w:szCs w:val="40"/>
        </w:rPr>
      </w:pPr>
    </w:p>
    <w:p w14:paraId="629F17E9" w14:textId="3DF1CEBC" w:rsidR="00FE4A76" w:rsidRDefault="00FE4A76" w:rsidP="009638B8">
      <w:pPr>
        <w:ind w:left="705"/>
        <w:jc w:val="center"/>
        <w:rPr>
          <w:rFonts w:cs="Times New Roman"/>
          <w:sz w:val="40"/>
          <w:szCs w:val="40"/>
        </w:rPr>
      </w:pPr>
    </w:p>
    <w:p w14:paraId="0094C49D" w14:textId="664764FE" w:rsidR="00283D0D" w:rsidRDefault="00283D0D" w:rsidP="009638B8">
      <w:pPr>
        <w:ind w:left="705"/>
        <w:jc w:val="center"/>
        <w:rPr>
          <w:rFonts w:cs="Times New Roman"/>
          <w:sz w:val="40"/>
          <w:szCs w:val="40"/>
        </w:rPr>
      </w:pPr>
    </w:p>
    <w:p w14:paraId="5BFA59B0" w14:textId="2E4F8C15" w:rsidR="00283D0D" w:rsidRDefault="00283D0D" w:rsidP="009638B8">
      <w:pPr>
        <w:ind w:left="705"/>
        <w:jc w:val="center"/>
        <w:rPr>
          <w:rFonts w:cs="Times New Roman"/>
          <w:sz w:val="40"/>
          <w:szCs w:val="40"/>
        </w:rPr>
      </w:pPr>
    </w:p>
    <w:p w14:paraId="3CBDBE9F" w14:textId="5646AE0E" w:rsidR="00283D0D" w:rsidRDefault="00283D0D" w:rsidP="009638B8">
      <w:pPr>
        <w:ind w:left="705"/>
        <w:jc w:val="center"/>
        <w:rPr>
          <w:rFonts w:cs="Times New Roman"/>
          <w:sz w:val="40"/>
          <w:szCs w:val="40"/>
        </w:rPr>
      </w:pPr>
    </w:p>
    <w:p w14:paraId="7090362F" w14:textId="677BA6E0" w:rsidR="00283D0D" w:rsidRDefault="00283D0D" w:rsidP="009638B8">
      <w:pPr>
        <w:ind w:left="705"/>
        <w:jc w:val="center"/>
        <w:rPr>
          <w:rFonts w:cs="Times New Roman"/>
          <w:sz w:val="40"/>
          <w:szCs w:val="40"/>
        </w:rPr>
      </w:pPr>
    </w:p>
    <w:p w14:paraId="0DBDDEAE" w14:textId="77777777" w:rsidR="00283D0D" w:rsidRDefault="00283D0D" w:rsidP="009638B8">
      <w:pPr>
        <w:ind w:left="705"/>
        <w:jc w:val="center"/>
        <w:rPr>
          <w:rFonts w:cs="Times New Roman"/>
          <w:sz w:val="40"/>
          <w:szCs w:val="40"/>
        </w:rPr>
      </w:pPr>
    </w:p>
    <w:p w14:paraId="23D3ABE7" w14:textId="0A7688F9" w:rsidR="00FE4A76" w:rsidRDefault="00FE4A76" w:rsidP="009638B8">
      <w:pPr>
        <w:ind w:left="705"/>
        <w:jc w:val="center"/>
        <w:rPr>
          <w:rFonts w:cs="Times New Roman"/>
          <w:sz w:val="40"/>
          <w:szCs w:val="40"/>
        </w:rPr>
      </w:pPr>
    </w:p>
    <w:p w14:paraId="007179F3" w14:textId="1C600951" w:rsidR="00FE4A76" w:rsidRDefault="00FE4A76" w:rsidP="009638B8">
      <w:pPr>
        <w:ind w:left="705"/>
        <w:jc w:val="center"/>
        <w:rPr>
          <w:rFonts w:cs="Times New Roman"/>
          <w:sz w:val="40"/>
          <w:szCs w:val="40"/>
        </w:rPr>
      </w:pPr>
    </w:p>
    <w:p w14:paraId="318BC0D3" w14:textId="77777777" w:rsidR="00B00A6D" w:rsidRPr="008535FF" w:rsidRDefault="00B00A6D" w:rsidP="00B00A6D">
      <w:pPr>
        <w:keepNext/>
        <w:numPr>
          <w:ilvl w:val="0"/>
          <w:numId w:val="2"/>
        </w:numPr>
        <w:tabs>
          <w:tab w:val="clear" w:pos="0"/>
        </w:tabs>
        <w:spacing w:after="0" w:line="240" w:lineRule="auto"/>
        <w:ind w:left="0" w:firstLine="0"/>
        <w:jc w:val="right"/>
        <w:outlineLvl w:val="0"/>
        <w:rPr>
          <w:b/>
          <w:i/>
          <w:sz w:val="22"/>
          <w:lang w:eastAsia="ru-RU"/>
        </w:rPr>
      </w:pPr>
      <w:bookmarkStart w:id="2" w:name="_Hlk96336567"/>
      <w:r w:rsidRPr="008535FF">
        <w:rPr>
          <w:b/>
          <w:bCs/>
          <w:sz w:val="22"/>
          <w:lang w:eastAsia="ru-RU"/>
        </w:rPr>
        <w:lastRenderedPageBreak/>
        <w:t>ПРОЕКТ</w:t>
      </w:r>
      <w:r w:rsidRPr="008535FF">
        <w:rPr>
          <w:b/>
          <w:sz w:val="22"/>
          <w:lang w:eastAsia="ru-RU"/>
        </w:rPr>
        <w:t xml:space="preserve"> </w:t>
      </w:r>
    </w:p>
    <w:p w14:paraId="597129A8" w14:textId="77777777" w:rsidR="00B00A6D" w:rsidRPr="00283D0D" w:rsidRDefault="00B00A6D" w:rsidP="00B00A6D">
      <w:pPr>
        <w:keepNext/>
        <w:numPr>
          <w:ilvl w:val="0"/>
          <w:numId w:val="2"/>
        </w:numPr>
        <w:tabs>
          <w:tab w:val="clear" w:pos="0"/>
        </w:tabs>
        <w:spacing w:after="0" w:line="240" w:lineRule="auto"/>
        <w:ind w:left="0" w:firstLine="0"/>
        <w:jc w:val="center"/>
        <w:outlineLvl w:val="0"/>
        <w:rPr>
          <w:bCs/>
          <w:i/>
          <w:sz w:val="22"/>
          <w:lang w:eastAsia="ru-RU"/>
        </w:rPr>
      </w:pPr>
      <w:r w:rsidRPr="00283D0D">
        <w:rPr>
          <w:bCs/>
          <w:sz w:val="22"/>
          <w:lang w:eastAsia="ru-RU"/>
        </w:rPr>
        <w:t xml:space="preserve">АРХАНГЕЛЬСКАЯ ОБЛАСТЬ </w:t>
      </w:r>
    </w:p>
    <w:p w14:paraId="6557E50D" w14:textId="77777777" w:rsidR="00B00A6D" w:rsidRPr="00283D0D" w:rsidRDefault="00B00A6D" w:rsidP="00B00A6D">
      <w:pPr>
        <w:jc w:val="center"/>
        <w:rPr>
          <w:bCs/>
          <w:sz w:val="22"/>
          <w:lang w:eastAsia="ru-RU"/>
        </w:rPr>
      </w:pPr>
      <w:r w:rsidRPr="00283D0D">
        <w:rPr>
          <w:bCs/>
          <w:sz w:val="22"/>
          <w:lang w:eastAsia="ru-RU"/>
        </w:rPr>
        <w:t>ПРИМОРСКИЙ МУНИЦИПАЛЬНЫЙ РАЙОН</w:t>
      </w:r>
    </w:p>
    <w:p w14:paraId="77FB0773" w14:textId="77777777" w:rsidR="00B00A6D" w:rsidRPr="008535FF" w:rsidRDefault="00B00A6D" w:rsidP="00B00A6D">
      <w:pPr>
        <w:keepNext/>
        <w:numPr>
          <w:ilvl w:val="0"/>
          <w:numId w:val="2"/>
        </w:numPr>
        <w:tabs>
          <w:tab w:val="clear" w:pos="0"/>
        </w:tabs>
        <w:spacing w:after="0" w:line="240" w:lineRule="auto"/>
        <w:ind w:left="0" w:firstLine="0"/>
        <w:jc w:val="center"/>
        <w:outlineLvl w:val="0"/>
        <w:rPr>
          <w:b/>
          <w:sz w:val="22"/>
          <w:lang w:eastAsia="ru-RU"/>
        </w:rPr>
      </w:pPr>
      <w:r w:rsidRPr="008535FF">
        <w:rPr>
          <w:b/>
          <w:sz w:val="22"/>
          <w:lang w:eastAsia="ru-RU"/>
        </w:rPr>
        <w:t>МУНИЦИПАЛЬНОЕ ОБРАЗОВАНИЕ «ЗАОСТРОВСКОЕ»</w:t>
      </w:r>
    </w:p>
    <w:p w14:paraId="7459BDE9" w14:textId="77777777" w:rsidR="00B00A6D" w:rsidRPr="008535FF" w:rsidRDefault="00B00A6D" w:rsidP="00B00A6D">
      <w:pPr>
        <w:jc w:val="center"/>
        <w:rPr>
          <w:b/>
          <w:bCs/>
          <w:sz w:val="22"/>
          <w:lang w:eastAsia="ru-RU"/>
        </w:rPr>
      </w:pPr>
      <w:r w:rsidRPr="008535FF">
        <w:rPr>
          <w:b/>
          <w:bCs/>
          <w:sz w:val="22"/>
          <w:lang w:eastAsia="ru-RU"/>
        </w:rPr>
        <w:t>Муниципальный Совет пятого созыва</w:t>
      </w:r>
    </w:p>
    <w:p w14:paraId="31D78CA8" w14:textId="77777777" w:rsidR="00B00A6D" w:rsidRPr="00283D0D" w:rsidRDefault="00B00A6D" w:rsidP="00B00A6D">
      <w:pPr>
        <w:jc w:val="center"/>
        <w:rPr>
          <w:sz w:val="22"/>
          <w:lang w:eastAsia="ru-RU"/>
        </w:rPr>
      </w:pPr>
      <w:r w:rsidRPr="00283D0D">
        <w:rPr>
          <w:sz w:val="22"/>
          <w:lang w:eastAsia="ru-RU"/>
        </w:rPr>
        <w:t>___________________ очередная сессия</w:t>
      </w:r>
    </w:p>
    <w:bookmarkEnd w:id="2"/>
    <w:p w14:paraId="353BC9FF" w14:textId="77777777" w:rsidR="00B00A6D" w:rsidRPr="008535FF" w:rsidRDefault="00B00A6D" w:rsidP="00B00A6D">
      <w:pPr>
        <w:jc w:val="center"/>
        <w:rPr>
          <w:bCs/>
          <w:sz w:val="22"/>
          <w:lang w:eastAsia="ru-RU"/>
        </w:rPr>
      </w:pPr>
    </w:p>
    <w:p w14:paraId="51C1019E" w14:textId="77777777" w:rsidR="00B00A6D" w:rsidRPr="008535FF" w:rsidRDefault="00B00A6D" w:rsidP="00B00A6D">
      <w:pPr>
        <w:keepNext/>
        <w:jc w:val="center"/>
        <w:outlineLvl w:val="0"/>
        <w:rPr>
          <w:b/>
          <w:bCs/>
          <w:sz w:val="22"/>
          <w:lang w:eastAsia="ru-RU"/>
        </w:rPr>
      </w:pPr>
      <w:bookmarkStart w:id="3" w:name="_Hlk96336600"/>
      <w:r w:rsidRPr="008535FF">
        <w:rPr>
          <w:b/>
          <w:bCs/>
          <w:sz w:val="22"/>
          <w:lang w:eastAsia="ru-RU"/>
        </w:rPr>
        <w:t>РЕШЕНИЕ</w:t>
      </w:r>
    </w:p>
    <w:p w14:paraId="7467FD43" w14:textId="77777777" w:rsidR="00B00A6D" w:rsidRPr="008535FF" w:rsidRDefault="00B00A6D" w:rsidP="00B00A6D">
      <w:pPr>
        <w:rPr>
          <w:sz w:val="22"/>
          <w:lang w:eastAsia="ru-RU"/>
        </w:rPr>
      </w:pPr>
    </w:p>
    <w:p w14:paraId="546BDEA3" w14:textId="1066129E" w:rsidR="00B00A6D" w:rsidRPr="008535FF" w:rsidRDefault="00B00A6D" w:rsidP="00B00A6D">
      <w:pPr>
        <w:rPr>
          <w:b/>
          <w:sz w:val="22"/>
          <w:lang w:eastAsia="ru-RU"/>
        </w:rPr>
      </w:pPr>
      <w:r w:rsidRPr="008535FF">
        <w:rPr>
          <w:b/>
          <w:sz w:val="22"/>
          <w:lang w:eastAsia="ru-RU"/>
        </w:rPr>
        <w:t xml:space="preserve">«__» _______ 2022 года                   </w:t>
      </w:r>
      <w:r w:rsidRPr="008535FF">
        <w:rPr>
          <w:b/>
          <w:sz w:val="22"/>
          <w:lang w:eastAsia="ru-RU"/>
        </w:rPr>
        <w:tab/>
      </w:r>
      <w:r w:rsidRPr="008535FF">
        <w:rPr>
          <w:b/>
          <w:sz w:val="22"/>
          <w:lang w:eastAsia="ru-RU"/>
        </w:rPr>
        <w:tab/>
      </w:r>
      <w:r w:rsidRPr="008535FF">
        <w:rPr>
          <w:b/>
          <w:sz w:val="22"/>
          <w:lang w:eastAsia="ru-RU"/>
        </w:rPr>
        <w:tab/>
      </w:r>
      <w:r w:rsidRPr="008535FF">
        <w:rPr>
          <w:b/>
          <w:sz w:val="22"/>
          <w:lang w:eastAsia="ru-RU"/>
        </w:rPr>
        <w:tab/>
        <w:t xml:space="preserve">                          </w:t>
      </w:r>
      <w:r w:rsidR="00283D0D">
        <w:rPr>
          <w:b/>
          <w:sz w:val="22"/>
          <w:lang w:eastAsia="ru-RU"/>
        </w:rPr>
        <w:t xml:space="preserve">               </w:t>
      </w:r>
      <w:r w:rsidRPr="008535FF">
        <w:rPr>
          <w:b/>
          <w:sz w:val="22"/>
          <w:lang w:eastAsia="ru-RU"/>
        </w:rPr>
        <w:t xml:space="preserve">           № ___</w:t>
      </w:r>
    </w:p>
    <w:p w14:paraId="0E5BFC85" w14:textId="77777777" w:rsidR="00B00A6D" w:rsidRPr="008535FF" w:rsidRDefault="00B00A6D" w:rsidP="00283D0D">
      <w:pPr>
        <w:spacing w:after="0"/>
        <w:jc w:val="center"/>
        <w:rPr>
          <w:b/>
          <w:bCs/>
          <w:sz w:val="22"/>
          <w:lang w:eastAsia="ru-RU"/>
        </w:rPr>
      </w:pPr>
      <w:r w:rsidRPr="008535FF">
        <w:rPr>
          <w:b/>
          <w:bCs/>
          <w:sz w:val="22"/>
          <w:lang w:eastAsia="ru-RU"/>
        </w:rPr>
        <w:t>О внесении изменений в Устав</w:t>
      </w:r>
    </w:p>
    <w:p w14:paraId="79F32CBD" w14:textId="77777777" w:rsidR="00B00A6D" w:rsidRPr="008535FF" w:rsidRDefault="00B00A6D" w:rsidP="00283D0D">
      <w:pPr>
        <w:spacing w:after="0"/>
        <w:jc w:val="center"/>
        <w:rPr>
          <w:b/>
          <w:bCs/>
          <w:sz w:val="22"/>
          <w:lang w:eastAsia="ru-RU"/>
        </w:rPr>
      </w:pPr>
      <w:r w:rsidRPr="008535FF">
        <w:rPr>
          <w:b/>
          <w:bCs/>
          <w:sz w:val="22"/>
          <w:lang w:eastAsia="ru-RU"/>
        </w:rPr>
        <w:t>муниципального образования «Заостровское»</w:t>
      </w:r>
    </w:p>
    <w:p w14:paraId="0108583C" w14:textId="77777777" w:rsidR="00B00A6D" w:rsidRPr="008535FF" w:rsidRDefault="00B00A6D" w:rsidP="00B00A6D">
      <w:pPr>
        <w:jc w:val="center"/>
        <w:rPr>
          <w:b/>
          <w:bCs/>
          <w:sz w:val="22"/>
          <w:lang w:eastAsia="ru-RU"/>
        </w:rPr>
      </w:pPr>
    </w:p>
    <w:bookmarkEnd w:id="3"/>
    <w:p w14:paraId="382D95CB" w14:textId="77777777" w:rsidR="00B00A6D" w:rsidRPr="00283D0D" w:rsidRDefault="00B00A6D" w:rsidP="00B00A6D">
      <w:pPr>
        <w:pStyle w:val="2"/>
        <w:ind w:firstLine="708"/>
        <w:jc w:val="both"/>
        <w:rPr>
          <w:rFonts w:ascii="Times New Roman" w:hAnsi="Times New Roman" w:cs="Times New Roman"/>
          <w:b w:val="0"/>
          <w:sz w:val="22"/>
          <w:szCs w:val="22"/>
        </w:rPr>
      </w:pPr>
      <w:r w:rsidRPr="00283D0D">
        <w:rPr>
          <w:rFonts w:ascii="Times New Roman" w:hAnsi="Times New Roman" w:cs="Times New Roman"/>
          <w:b w:val="0"/>
          <w:sz w:val="22"/>
          <w:szCs w:val="22"/>
        </w:rPr>
        <w:t>В соответствии с Федеральным законом от 06.10.2003 № 131-ФЗ «Об общих принципах организации местного самоуправления в Российской Федерации», с изменениями, внесенными Федеральным законом от 30.04.2021 N 116-ФЗ (в ред. от 30.12.2021) "О внесении изменений в отдельные законодательные акты Российской Федерации", а так же Законом Архангельской области от 24.06.2009 N 37-4-ОЗ (в ред. от 08.12.2021) "О гарантиях осуществления полномочий лиц, замещающих отдельные муниципальные должности муниципальных образований Архангельской области", в целях приведения Устава муниципального образования «Заостровское» в соответствие с законодательством, муниципальный Совет муниципального образования «Заостровское»</w:t>
      </w:r>
    </w:p>
    <w:p w14:paraId="47D855BA" w14:textId="77777777" w:rsidR="00B00A6D" w:rsidRPr="00283D0D" w:rsidRDefault="00B00A6D" w:rsidP="00B00A6D">
      <w:pPr>
        <w:ind w:firstLine="708"/>
        <w:jc w:val="both"/>
        <w:rPr>
          <w:rFonts w:cs="Times New Roman"/>
          <w:b/>
          <w:sz w:val="22"/>
        </w:rPr>
      </w:pPr>
      <w:r w:rsidRPr="00283D0D">
        <w:rPr>
          <w:rFonts w:cs="Times New Roman"/>
          <w:b/>
          <w:sz w:val="22"/>
        </w:rPr>
        <w:t>РЕШАЕТ:</w:t>
      </w:r>
    </w:p>
    <w:p w14:paraId="515DA2BA" w14:textId="77777777" w:rsidR="00B00A6D" w:rsidRPr="008535FF" w:rsidRDefault="00B00A6D" w:rsidP="00B00A6D">
      <w:pPr>
        <w:ind w:firstLine="708"/>
        <w:jc w:val="both"/>
        <w:rPr>
          <w:sz w:val="22"/>
        </w:rPr>
      </w:pPr>
      <w:r w:rsidRPr="008535FF">
        <w:rPr>
          <w:sz w:val="22"/>
        </w:rPr>
        <w:t>1. Внести в Устав муниципального образования «Заостровское», принятый решением муниципального Совета муниципального образования «Заостровское» от 28 декабря 2016 года, зарегистрированный Управлением Министерства юстиции Российской Федерации по Северо-Западному федеральному округу (Управлением Министерства юстиции Российской Федерации по Архангельской области и Ненецкому автономному округу) от 06 апреля 2017 года RU5233032017001, следующие изменения:</w:t>
      </w:r>
    </w:p>
    <w:p w14:paraId="10389177" w14:textId="77777777" w:rsidR="00B00A6D" w:rsidRPr="008535FF" w:rsidRDefault="00B00A6D" w:rsidP="00B00A6D">
      <w:pPr>
        <w:pStyle w:val="af0"/>
        <w:ind w:firstLine="708"/>
        <w:jc w:val="both"/>
        <w:rPr>
          <w:sz w:val="22"/>
          <w:szCs w:val="22"/>
        </w:rPr>
      </w:pPr>
      <w:r w:rsidRPr="008535FF">
        <w:rPr>
          <w:sz w:val="22"/>
          <w:szCs w:val="22"/>
        </w:rPr>
        <w:t>1.1 Подпункт 9 пункта 1 статьи 7 Устава муниципального образования «Заостровское» («Вопросы местного значения муниципального образования «Заостровское»»)</w:t>
      </w:r>
      <w:r w:rsidRPr="008535FF">
        <w:rPr>
          <w:b/>
          <w:sz w:val="22"/>
          <w:szCs w:val="22"/>
        </w:rPr>
        <w:t xml:space="preserve"> </w:t>
      </w:r>
      <w:r w:rsidRPr="008535FF">
        <w:rPr>
          <w:sz w:val="22"/>
          <w:szCs w:val="22"/>
        </w:rPr>
        <w:t xml:space="preserve">изложить в новой редакции:  </w:t>
      </w:r>
    </w:p>
    <w:p w14:paraId="6531382D" w14:textId="77777777" w:rsidR="00B00A6D" w:rsidRPr="008535FF" w:rsidRDefault="00B00A6D" w:rsidP="00B00A6D">
      <w:pPr>
        <w:pStyle w:val="af0"/>
        <w:ind w:firstLine="708"/>
        <w:jc w:val="both"/>
        <w:rPr>
          <w:sz w:val="22"/>
          <w:szCs w:val="22"/>
        </w:rPr>
      </w:pPr>
      <w:r w:rsidRPr="008535FF">
        <w:rPr>
          <w:sz w:val="22"/>
          <w:szCs w:val="22"/>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14:paraId="2C450E29" w14:textId="77777777" w:rsidR="00B00A6D" w:rsidRPr="008535FF" w:rsidRDefault="00B00A6D" w:rsidP="00B00A6D">
      <w:pPr>
        <w:pStyle w:val="af0"/>
        <w:ind w:firstLine="708"/>
        <w:jc w:val="both"/>
        <w:rPr>
          <w:sz w:val="22"/>
          <w:szCs w:val="22"/>
        </w:rPr>
      </w:pPr>
      <w:r w:rsidRPr="008535FF">
        <w:rPr>
          <w:sz w:val="22"/>
          <w:szCs w:val="22"/>
        </w:rPr>
        <w:t xml:space="preserve"> 1.2. </w:t>
      </w:r>
      <w:bookmarkStart w:id="4" w:name="_Hlk101873789"/>
      <w:r w:rsidRPr="008535FF">
        <w:rPr>
          <w:sz w:val="22"/>
          <w:szCs w:val="22"/>
        </w:rPr>
        <w:t>Изложить пункт 1 статьи 14 Устава муниципального образования «Заостровское» («Глава муниципального образования «Заостровское»») в новой редакции:</w:t>
      </w:r>
      <w:bookmarkEnd w:id="4"/>
    </w:p>
    <w:p w14:paraId="703CFF60" w14:textId="77777777" w:rsidR="00B00A6D" w:rsidRPr="008535FF" w:rsidRDefault="00B00A6D" w:rsidP="00B00A6D">
      <w:pPr>
        <w:pStyle w:val="af0"/>
        <w:ind w:firstLine="708"/>
        <w:jc w:val="both"/>
        <w:rPr>
          <w:sz w:val="22"/>
          <w:szCs w:val="22"/>
        </w:rPr>
      </w:pPr>
      <w:r w:rsidRPr="008535FF">
        <w:rPr>
          <w:sz w:val="22"/>
          <w:szCs w:val="22"/>
        </w:rPr>
        <w:t xml:space="preserve">«1. Глава </w:t>
      </w:r>
      <w:bookmarkStart w:id="5" w:name="_Hlk101874226"/>
      <w:r w:rsidRPr="008535FF">
        <w:rPr>
          <w:sz w:val="22"/>
          <w:szCs w:val="22"/>
        </w:rPr>
        <w:t>муниципального образования «Заостровское»</w:t>
      </w:r>
      <w:bookmarkEnd w:id="5"/>
      <w:r w:rsidRPr="008535FF">
        <w:rPr>
          <w:sz w:val="22"/>
          <w:szCs w:val="22"/>
        </w:rPr>
        <w:t xml:space="preserve"> является высшим должностным лицом муниципального образования </w:t>
      </w:r>
      <w:bookmarkStart w:id="6" w:name="_Hlk101874112"/>
      <w:r w:rsidRPr="008535FF">
        <w:rPr>
          <w:sz w:val="22"/>
          <w:szCs w:val="22"/>
        </w:rPr>
        <w:t>«Заостровское»</w:t>
      </w:r>
      <w:bookmarkEnd w:id="6"/>
      <w:r w:rsidRPr="008535FF">
        <w:rPr>
          <w:sz w:val="22"/>
          <w:szCs w:val="22"/>
        </w:rPr>
        <w:t xml:space="preserve"> и наделяется уставом муниципального образования собственными полномочиями по решению вопросов местного значения;».</w:t>
      </w:r>
    </w:p>
    <w:p w14:paraId="6F1E06D3" w14:textId="77777777" w:rsidR="00B00A6D" w:rsidRPr="008535FF" w:rsidRDefault="00B00A6D" w:rsidP="00B00A6D">
      <w:pPr>
        <w:pStyle w:val="af0"/>
        <w:ind w:firstLine="708"/>
        <w:jc w:val="both"/>
        <w:rPr>
          <w:sz w:val="22"/>
          <w:szCs w:val="22"/>
        </w:rPr>
      </w:pPr>
      <w:bookmarkStart w:id="7" w:name="_Hlk101874959"/>
      <w:r w:rsidRPr="008535FF">
        <w:rPr>
          <w:sz w:val="22"/>
          <w:szCs w:val="22"/>
        </w:rPr>
        <w:t>1.3. Изложить подпункт 2 пункта 9 статьи 14 Устава муниципального образования «Заостровское» («Глава муниципального образования «Заостровское»») в новой редакции:</w:t>
      </w:r>
    </w:p>
    <w:bookmarkEnd w:id="7"/>
    <w:p w14:paraId="6DF8BDB7" w14:textId="77777777" w:rsidR="00B00A6D" w:rsidRPr="008535FF" w:rsidRDefault="00B00A6D" w:rsidP="00B00A6D">
      <w:pPr>
        <w:pStyle w:val="af0"/>
        <w:ind w:firstLine="708"/>
        <w:jc w:val="both"/>
        <w:rPr>
          <w:sz w:val="22"/>
          <w:szCs w:val="22"/>
        </w:rPr>
      </w:pPr>
      <w:r w:rsidRPr="008535FF">
        <w:rPr>
          <w:sz w:val="22"/>
          <w:szCs w:val="22"/>
        </w:rPr>
        <w:t>«2) 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сельского поселения устанавливается решением муниципального Совета сельского поселения;».</w:t>
      </w:r>
    </w:p>
    <w:p w14:paraId="7A93196D" w14:textId="77777777" w:rsidR="00B00A6D" w:rsidRPr="008535FF" w:rsidRDefault="00B00A6D" w:rsidP="00B00A6D">
      <w:pPr>
        <w:pStyle w:val="af0"/>
        <w:ind w:firstLine="708"/>
        <w:jc w:val="both"/>
        <w:rPr>
          <w:sz w:val="22"/>
          <w:szCs w:val="22"/>
        </w:rPr>
      </w:pPr>
      <w:r w:rsidRPr="008535FF">
        <w:rPr>
          <w:sz w:val="22"/>
          <w:szCs w:val="22"/>
        </w:rPr>
        <w:lastRenderedPageBreak/>
        <w:t>1.4. Изложить пункт 5 статьи 35 Устава муниципального образования «Заостровское» («Порядок внесения изменений и дополнений в Устав муниципального образования «Заостровское»») в новой редакции:</w:t>
      </w:r>
    </w:p>
    <w:p w14:paraId="784365DA" w14:textId="77777777" w:rsidR="00B00A6D" w:rsidRPr="008535FF" w:rsidRDefault="00B00A6D" w:rsidP="00B00A6D">
      <w:pPr>
        <w:pStyle w:val="af0"/>
        <w:ind w:firstLine="708"/>
        <w:jc w:val="both"/>
        <w:rPr>
          <w:sz w:val="22"/>
          <w:szCs w:val="22"/>
        </w:rPr>
      </w:pPr>
      <w:r w:rsidRPr="008535FF">
        <w:rPr>
          <w:sz w:val="22"/>
          <w:szCs w:val="22"/>
        </w:rPr>
        <w:t>«5. Глава муниципального образования обязан опубликовать (обнародовать) зарегистрированные - Устав муниципального образования и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4CA754C1" w14:textId="77777777" w:rsidR="00B00A6D" w:rsidRPr="008535FF" w:rsidRDefault="00B00A6D" w:rsidP="00B00A6D">
      <w:pPr>
        <w:pStyle w:val="af0"/>
        <w:ind w:firstLine="708"/>
        <w:jc w:val="both"/>
        <w:rPr>
          <w:sz w:val="22"/>
          <w:szCs w:val="22"/>
        </w:rPr>
      </w:pPr>
    </w:p>
    <w:p w14:paraId="4A6B53FE" w14:textId="77777777" w:rsidR="00B00A6D" w:rsidRPr="008535FF" w:rsidRDefault="00B00A6D" w:rsidP="00B00A6D">
      <w:pPr>
        <w:pStyle w:val="af0"/>
        <w:ind w:firstLine="708"/>
        <w:jc w:val="both"/>
        <w:rPr>
          <w:sz w:val="22"/>
          <w:szCs w:val="22"/>
        </w:rPr>
      </w:pPr>
      <w:r w:rsidRPr="008535FF">
        <w:rPr>
          <w:sz w:val="22"/>
          <w:szCs w:val="22"/>
        </w:rPr>
        <w:t>2.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установленном Федеральным законом от 21 июля 2005 года № 97-ФЗ «О государственной регистрации уставов муниципальных образований».</w:t>
      </w:r>
    </w:p>
    <w:p w14:paraId="128215FC" w14:textId="77777777" w:rsidR="00B00A6D" w:rsidRPr="008535FF" w:rsidRDefault="00B00A6D" w:rsidP="00B00A6D">
      <w:pPr>
        <w:pStyle w:val="af0"/>
        <w:ind w:firstLine="708"/>
        <w:jc w:val="both"/>
        <w:rPr>
          <w:sz w:val="22"/>
          <w:szCs w:val="22"/>
        </w:rPr>
      </w:pPr>
      <w:r w:rsidRPr="008535FF">
        <w:rPr>
          <w:sz w:val="22"/>
          <w:szCs w:val="22"/>
        </w:rPr>
        <w:t>3. Настоящее решение Муниципального Совета муниципального образования «Заостровское» подлежит официальному опубликованию в бюллетене «Вестник муниципального образования «Заостровское» и размещению на официальном информационном сайте администрации муниципального образования «Заостровское»,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w:t>
      </w:r>
    </w:p>
    <w:p w14:paraId="23922ECE" w14:textId="77777777" w:rsidR="00B00A6D" w:rsidRPr="008535FF" w:rsidRDefault="00B00A6D" w:rsidP="00B00A6D">
      <w:pPr>
        <w:pStyle w:val="af0"/>
        <w:ind w:firstLine="708"/>
        <w:jc w:val="both"/>
        <w:rPr>
          <w:sz w:val="22"/>
          <w:szCs w:val="22"/>
        </w:rPr>
      </w:pPr>
      <w:r w:rsidRPr="008535FF">
        <w:rPr>
          <w:sz w:val="22"/>
          <w:szCs w:val="22"/>
        </w:rPr>
        <w:t>3. Настоящее решение вступает силу после официального обнародования (опубликования).</w:t>
      </w:r>
    </w:p>
    <w:p w14:paraId="3A1A488A" w14:textId="77777777" w:rsidR="00B00A6D" w:rsidRPr="008535FF" w:rsidRDefault="00B00A6D" w:rsidP="00B00A6D">
      <w:pPr>
        <w:pStyle w:val="a8"/>
        <w:ind w:firstLine="709"/>
        <w:rPr>
          <w:sz w:val="22"/>
        </w:rPr>
      </w:pPr>
    </w:p>
    <w:p w14:paraId="1D5D9659" w14:textId="77777777" w:rsidR="00B00A6D" w:rsidRPr="008535FF" w:rsidRDefault="00B00A6D" w:rsidP="00B00A6D">
      <w:pPr>
        <w:pStyle w:val="a8"/>
        <w:ind w:firstLine="709"/>
        <w:rPr>
          <w:sz w:val="22"/>
        </w:rPr>
      </w:pPr>
    </w:p>
    <w:p w14:paraId="68C40E1D" w14:textId="7A0D33D2" w:rsidR="00B00A6D" w:rsidRPr="008535FF" w:rsidRDefault="00B00A6D" w:rsidP="00B00A6D">
      <w:pPr>
        <w:pStyle w:val="a8"/>
        <w:rPr>
          <w:sz w:val="22"/>
        </w:rPr>
      </w:pPr>
      <w:r w:rsidRPr="008535FF">
        <w:rPr>
          <w:sz w:val="22"/>
        </w:rPr>
        <w:t xml:space="preserve">Председатель                                                              </w:t>
      </w:r>
      <w:r w:rsidRPr="008535FF">
        <w:rPr>
          <w:sz w:val="22"/>
        </w:rPr>
        <w:tab/>
      </w:r>
      <w:r w:rsidRPr="008535FF">
        <w:rPr>
          <w:sz w:val="22"/>
        </w:rPr>
        <w:tab/>
      </w:r>
      <w:r w:rsidRPr="008535FF">
        <w:rPr>
          <w:sz w:val="22"/>
        </w:rPr>
        <w:tab/>
      </w:r>
      <w:r w:rsidRPr="008535FF">
        <w:rPr>
          <w:sz w:val="22"/>
        </w:rPr>
        <w:tab/>
        <w:t>Т.А. Никитина</w:t>
      </w:r>
    </w:p>
    <w:p w14:paraId="75F35885" w14:textId="77777777" w:rsidR="00B00A6D" w:rsidRPr="008535FF" w:rsidRDefault="00B00A6D" w:rsidP="00B00A6D">
      <w:pPr>
        <w:pStyle w:val="a8"/>
        <w:rPr>
          <w:sz w:val="22"/>
        </w:rPr>
      </w:pPr>
      <w:r w:rsidRPr="008535FF">
        <w:rPr>
          <w:sz w:val="22"/>
        </w:rPr>
        <w:t xml:space="preserve">Глава муниципального образования                               </w:t>
      </w:r>
      <w:r w:rsidRPr="008535FF">
        <w:rPr>
          <w:sz w:val="22"/>
        </w:rPr>
        <w:tab/>
      </w:r>
      <w:r w:rsidRPr="008535FF">
        <w:rPr>
          <w:sz w:val="22"/>
        </w:rPr>
        <w:tab/>
      </w:r>
      <w:r w:rsidRPr="008535FF">
        <w:rPr>
          <w:sz w:val="22"/>
        </w:rPr>
        <w:tab/>
        <w:t>А.К. Алимов</w:t>
      </w:r>
    </w:p>
    <w:p w14:paraId="2B521815" w14:textId="0772B0B1" w:rsidR="00FE4A76" w:rsidRDefault="00FE4A76" w:rsidP="009638B8">
      <w:pPr>
        <w:ind w:left="705"/>
        <w:jc w:val="center"/>
        <w:rPr>
          <w:rFonts w:cs="Times New Roman"/>
          <w:sz w:val="40"/>
          <w:szCs w:val="40"/>
        </w:rPr>
      </w:pPr>
    </w:p>
    <w:p w14:paraId="55F123F8" w14:textId="73545C50" w:rsidR="00FE4A76" w:rsidRDefault="00FE4A76" w:rsidP="009638B8">
      <w:pPr>
        <w:ind w:left="705"/>
        <w:jc w:val="center"/>
        <w:rPr>
          <w:rFonts w:cs="Times New Roman"/>
          <w:sz w:val="40"/>
          <w:szCs w:val="40"/>
        </w:rPr>
      </w:pPr>
    </w:p>
    <w:p w14:paraId="0666673F" w14:textId="0D7F519F" w:rsidR="00A55702" w:rsidRDefault="00A55702" w:rsidP="009638B8">
      <w:pPr>
        <w:ind w:left="705"/>
        <w:jc w:val="center"/>
        <w:rPr>
          <w:rFonts w:cs="Times New Roman"/>
          <w:sz w:val="40"/>
          <w:szCs w:val="40"/>
        </w:rPr>
      </w:pPr>
    </w:p>
    <w:p w14:paraId="686AF925" w14:textId="6AE4E15C" w:rsidR="00283D0D" w:rsidRDefault="00283D0D" w:rsidP="009638B8">
      <w:pPr>
        <w:ind w:left="705"/>
        <w:jc w:val="center"/>
        <w:rPr>
          <w:rFonts w:cs="Times New Roman"/>
          <w:sz w:val="40"/>
          <w:szCs w:val="40"/>
        </w:rPr>
      </w:pPr>
    </w:p>
    <w:p w14:paraId="69A67191" w14:textId="77777777" w:rsidR="00283D0D" w:rsidRDefault="00283D0D" w:rsidP="009638B8">
      <w:pPr>
        <w:ind w:left="705"/>
        <w:jc w:val="center"/>
        <w:rPr>
          <w:rFonts w:cs="Times New Roman"/>
          <w:sz w:val="40"/>
          <w:szCs w:val="40"/>
        </w:rPr>
      </w:pPr>
    </w:p>
    <w:p w14:paraId="63B459CE" w14:textId="77777777" w:rsidR="005C6679" w:rsidRDefault="005C6679" w:rsidP="009638B8">
      <w:pPr>
        <w:ind w:left="705"/>
        <w:jc w:val="center"/>
        <w:rPr>
          <w:rFonts w:cs="Times New Roman"/>
          <w:sz w:val="40"/>
          <w:szCs w:val="40"/>
        </w:rPr>
      </w:pPr>
    </w:p>
    <w:p w14:paraId="767693FC" w14:textId="36E4F9C9" w:rsidR="00BA086B" w:rsidRDefault="00BA086B" w:rsidP="009638B8">
      <w:pPr>
        <w:ind w:left="705"/>
        <w:jc w:val="center"/>
        <w:rPr>
          <w:rFonts w:cs="Times New Roman"/>
          <w:sz w:val="40"/>
          <w:szCs w:val="40"/>
        </w:rPr>
      </w:pPr>
    </w:p>
    <w:p w14:paraId="094F6B51" w14:textId="46D4A6FE" w:rsidR="00283D0D" w:rsidRDefault="00283D0D" w:rsidP="009638B8">
      <w:pPr>
        <w:ind w:left="705"/>
        <w:jc w:val="center"/>
        <w:rPr>
          <w:rFonts w:cs="Times New Roman"/>
          <w:sz w:val="40"/>
          <w:szCs w:val="40"/>
        </w:rPr>
      </w:pPr>
    </w:p>
    <w:p w14:paraId="67172A53" w14:textId="77777777" w:rsidR="00283D0D" w:rsidRDefault="00283D0D" w:rsidP="009638B8">
      <w:pPr>
        <w:ind w:left="705"/>
        <w:jc w:val="center"/>
        <w:rPr>
          <w:rFonts w:cs="Times New Roman"/>
          <w:sz w:val="40"/>
          <w:szCs w:val="40"/>
        </w:rPr>
      </w:pPr>
    </w:p>
    <w:p w14:paraId="3E3A39A5" w14:textId="77777777" w:rsidR="00BA086B" w:rsidRPr="00BA086B" w:rsidRDefault="00BA086B" w:rsidP="00BA086B">
      <w:pPr>
        <w:spacing w:after="0" w:line="240" w:lineRule="auto"/>
        <w:ind w:firstLine="708"/>
        <w:jc w:val="both"/>
        <w:rPr>
          <w:rFonts w:cs="Times New Roman"/>
          <w:sz w:val="22"/>
        </w:rPr>
      </w:pPr>
    </w:p>
    <w:p w14:paraId="09397F2B" w14:textId="0E81A188" w:rsidR="00467568" w:rsidRPr="00FC2A08" w:rsidRDefault="00467568" w:rsidP="00467568">
      <w:pPr>
        <w:spacing w:after="0" w:line="240" w:lineRule="auto"/>
        <w:rPr>
          <w:sz w:val="22"/>
        </w:rPr>
      </w:pPr>
      <w:r w:rsidRPr="00FC2A08">
        <w:rPr>
          <w:sz w:val="22"/>
        </w:rPr>
        <w:lastRenderedPageBreak/>
        <w:t>Издатель: Администрация муниципального образования «Заостровское»</w:t>
      </w:r>
    </w:p>
    <w:p w14:paraId="7DD05941" w14:textId="77777777" w:rsidR="00467568" w:rsidRPr="00FC2A08" w:rsidRDefault="00467568" w:rsidP="00467568">
      <w:pPr>
        <w:spacing w:after="0" w:line="240" w:lineRule="auto"/>
        <w:rPr>
          <w:sz w:val="22"/>
        </w:rPr>
      </w:pPr>
    </w:p>
    <w:p w14:paraId="3CFCFB24" w14:textId="77777777" w:rsidR="00DF6A25" w:rsidRPr="00FC2A08" w:rsidRDefault="00467568" w:rsidP="00467568">
      <w:pPr>
        <w:spacing w:after="0" w:line="240" w:lineRule="auto"/>
        <w:rPr>
          <w:sz w:val="22"/>
        </w:rPr>
      </w:pPr>
      <w:r w:rsidRPr="00FC2A08">
        <w:rPr>
          <w:sz w:val="22"/>
        </w:rPr>
        <w:t>Адрес издателя: 163515, Архангельская область, Приморский район, д. Большое Анисимово,</w:t>
      </w:r>
    </w:p>
    <w:p w14:paraId="503B568A" w14:textId="77777777" w:rsidR="00467568" w:rsidRPr="00FC2A08" w:rsidRDefault="00467568" w:rsidP="00467568">
      <w:pPr>
        <w:spacing w:after="0" w:line="240" w:lineRule="auto"/>
        <w:rPr>
          <w:sz w:val="22"/>
        </w:rPr>
      </w:pPr>
      <w:r w:rsidRPr="00FC2A08">
        <w:rPr>
          <w:sz w:val="22"/>
        </w:rPr>
        <w:t xml:space="preserve"> ул. 60 лет Октября, д. 20</w:t>
      </w:r>
    </w:p>
    <w:p w14:paraId="0F73CA65" w14:textId="77777777" w:rsidR="00467568" w:rsidRPr="00FC2A08" w:rsidRDefault="00467568" w:rsidP="00467568">
      <w:pPr>
        <w:spacing w:after="0" w:line="240" w:lineRule="auto"/>
        <w:rPr>
          <w:sz w:val="22"/>
        </w:rPr>
      </w:pPr>
    </w:p>
    <w:p w14:paraId="68284B7F" w14:textId="77777777" w:rsidR="00467568" w:rsidRPr="00FC2A08" w:rsidRDefault="00467568" w:rsidP="00467568">
      <w:pPr>
        <w:spacing w:after="0" w:line="240" w:lineRule="auto"/>
        <w:rPr>
          <w:sz w:val="22"/>
        </w:rPr>
      </w:pPr>
      <w:r w:rsidRPr="00FC2A08">
        <w:rPr>
          <w:sz w:val="22"/>
        </w:rPr>
        <w:t>Телефон: + 7(8182) 25-42-20</w:t>
      </w:r>
    </w:p>
    <w:p w14:paraId="6CE539ED" w14:textId="77777777" w:rsidR="00467568" w:rsidRPr="00FC2A08" w:rsidRDefault="00615BAA" w:rsidP="00467568">
      <w:pPr>
        <w:spacing w:after="0" w:line="240" w:lineRule="auto"/>
        <w:rPr>
          <w:sz w:val="22"/>
        </w:rPr>
      </w:pPr>
      <w:hyperlink r:id="rId51" w:history="1">
        <w:r w:rsidR="00467568" w:rsidRPr="00FC2A08">
          <w:rPr>
            <w:rStyle w:val="ab"/>
            <w:sz w:val="22"/>
            <w:lang w:val="en-US"/>
          </w:rPr>
          <w:t>mo</w:t>
        </w:r>
        <w:r w:rsidR="00467568" w:rsidRPr="00FC2A08">
          <w:rPr>
            <w:rStyle w:val="ab"/>
            <w:sz w:val="22"/>
          </w:rPr>
          <w:t>-</w:t>
        </w:r>
        <w:r w:rsidR="00467568" w:rsidRPr="00FC2A08">
          <w:rPr>
            <w:rStyle w:val="ab"/>
            <w:sz w:val="22"/>
            <w:lang w:val="en-US"/>
          </w:rPr>
          <w:t>zaostr</w:t>
        </w:r>
        <w:r w:rsidR="00467568" w:rsidRPr="00FC2A08">
          <w:rPr>
            <w:rStyle w:val="ab"/>
            <w:sz w:val="22"/>
          </w:rPr>
          <w:t>@</w:t>
        </w:r>
        <w:r w:rsidR="00467568" w:rsidRPr="00FC2A08">
          <w:rPr>
            <w:rStyle w:val="ab"/>
            <w:sz w:val="22"/>
            <w:lang w:val="en-US"/>
          </w:rPr>
          <w:t>yandex</w:t>
        </w:r>
        <w:r w:rsidR="00467568" w:rsidRPr="00FC2A08">
          <w:rPr>
            <w:rStyle w:val="ab"/>
            <w:sz w:val="22"/>
          </w:rPr>
          <w:t>.</w:t>
        </w:r>
        <w:r w:rsidR="00467568" w:rsidRPr="00FC2A08">
          <w:rPr>
            <w:rStyle w:val="ab"/>
            <w:sz w:val="22"/>
            <w:lang w:val="en-US"/>
          </w:rPr>
          <w:t>ru</w:t>
        </w:r>
      </w:hyperlink>
    </w:p>
    <w:p w14:paraId="30EC1D6E" w14:textId="77777777" w:rsidR="00467568" w:rsidRPr="00FC2A08" w:rsidRDefault="00467568" w:rsidP="00467568">
      <w:pPr>
        <w:spacing w:after="0" w:line="240" w:lineRule="auto"/>
        <w:rPr>
          <w:sz w:val="22"/>
        </w:rPr>
      </w:pPr>
    </w:p>
    <w:p w14:paraId="6D31C0D4" w14:textId="3304253A" w:rsidR="00467568" w:rsidRPr="00FC2A08" w:rsidRDefault="00467568" w:rsidP="00467568">
      <w:pPr>
        <w:spacing w:after="0" w:line="240" w:lineRule="auto"/>
        <w:rPr>
          <w:sz w:val="22"/>
        </w:rPr>
      </w:pPr>
      <w:r w:rsidRPr="00FC2A08">
        <w:rPr>
          <w:sz w:val="22"/>
        </w:rPr>
        <w:t xml:space="preserve">Тираж </w:t>
      </w:r>
      <w:r w:rsidR="00BA086B">
        <w:rPr>
          <w:sz w:val="22"/>
        </w:rPr>
        <w:t>3</w:t>
      </w:r>
      <w:r w:rsidRPr="00FC2A08">
        <w:rPr>
          <w:sz w:val="22"/>
        </w:rPr>
        <w:t xml:space="preserve"> экземпляр</w:t>
      </w:r>
      <w:r w:rsidR="00BA086B">
        <w:rPr>
          <w:sz w:val="22"/>
        </w:rPr>
        <w:t>а</w:t>
      </w:r>
    </w:p>
    <w:p w14:paraId="28BF63E0" w14:textId="77777777" w:rsidR="00467568" w:rsidRPr="00FC2A08" w:rsidRDefault="00467568" w:rsidP="00467568">
      <w:pPr>
        <w:spacing w:after="0" w:line="240" w:lineRule="auto"/>
        <w:rPr>
          <w:sz w:val="22"/>
        </w:rPr>
      </w:pPr>
    </w:p>
    <w:p w14:paraId="516760B7" w14:textId="77777777" w:rsidR="00467568" w:rsidRPr="00FC2A08" w:rsidRDefault="00467568" w:rsidP="00467568">
      <w:pPr>
        <w:spacing w:after="0" w:line="240" w:lineRule="auto"/>
        <w:rPr>
          <w:sz w:val="22"/>
        </w:rPr>
      </w:pPr>
      <w:r w:rsidRPr="00FC2A08">
        <w:rPr>
          <w:sz w:val="22"/>
        </w:rPr>
        <w:t>БЕСПЛАТНО</w:t>
      </w:r>
    </w:p>
    <w:p w14:paraId="05F62C3E" w14:textId="77777777" w:rsidR="00214E93" w:rsidRPr="004A1CBA" w:rsidRDefault="00214E93" w:rsidP="001C3959">
      <w:pPr>
        <w:rPr>
          <w:sz w:val="24"/>
          <w:szCs w:val="24"/>
        </w:rPr>
      </w:pPr>
    </w:p>
    <w:sectPr w:rsidR="00214E93" w:rsidRPr="004A1CBA" w:rsidSect="00432710">
      <w:headerReference w:type="even" r:id="rId52"/>
      <w:headerReference w:type="default" r:id="rId53"/>
      <w:footerReference w:type="even" r:id="rId54"/>
      <w:footerReference w:type="default" r:id="rId55"/>
      <w:headerReference w:type="first" r:id="rId56"/>
      <w:footerReference w:type="first" r:id="rId57"/>
      <w:pgSz w:w="11906" w:h="16838" w:code="9"/>
      <w:pgMar w:top="425" w:right="992" w:bottom="851" w:left="1134"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3D899" w14:textId="77777777" w:rsidR="000B5D69" w:rsidRDefault="000B5D69" w:rsidP="008B6F49">
      <w:pPr>
        <w:spacing w:after="0" w:line="240" w:lineRule="auto"/>
      </w:pPr>
      <w:r>
        <w:separator/>
      </w:r>
    </w:p>
  </w:endnote>
  <w:endnote w:type="continuationSeparator" w:id="0">
    <w:p w14:paraId="42518FE1" w14:textId="77777777" w:rsidR="000B5D69" w:rsidRDefault="000B5D69" w:rsidP="008B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宋体">
    <w:charset w:val="0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ndale Sans UI">
    <w:altName w:val="Calibri"/>
    <w:charset w:val="CC"/>
    <w:family w:val="auto"/>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74B6" w14:textId="77777777" w:rsidR="00615BAA" w:rsidRDefault="00615BAA">
    <w:pPr>
      <w:pStyle w:val="ad"/>
    </w:pPr>
  </w:p>
  <w:p w14:paraId="7355DE53" w14:textId="77777777" w:rsidR="00615BAA" w:rsidRDefault="00615B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675235"/>
      <w:docPartObj>
        <w:docPartGallery w:val="Page Numbers (Bottom of Page)"/>
        <w:docPartUnique/>
      </w:docPartObj>
    </w:sdtPr>
    <w:sdtEndPr>
      <w:rPr>
        <w:rFonts w:ascii="Times New Roman" w:hAnsi="Times New Roman"/>
        <w:sz w:val="24"/>
        <w:szCs w:val="24"/>
      </w:rPr>
    </w:sdtEndPr>
    <w:sdtContent>
      <w:p w14:paraId="0275A13B" w14:textId="4CFB3A0E" w:rsidR="00615BAA" w:rsidRPr="007D6EB9" w:rsidRDefault="00615BAA">
        <w:pPr>
          <w:pStyle w:val="ad"/>
          <w:jc w:val="center"/>
          <w:rPr>
            <w:rFonts w:ascii="Times New Roman" w:hAnsi="Times New Roman"/>
            <w:sz w:val="24"/>
            <w:szCs w:val="24"/>
          </w:rPr>
        </w:pPr>
        <w:r w:rsidRPr="007D6EB9">
          <w:rPr>
            <w:rFonts w:ascii="Times New Roman" w:hAnsi="Times New Roman"/>
            <w:sz w:val="24"/>
            <w:szCs w:val="24"/>
          </w:rPr>
          <w:fldChar w:fldCharType="begin"/>
        </w:r>
        <w:r w:rsidRPr="007D6EB9">
          <w:rPr>
            <w:rFonts w:ascii="Times New Roman" w:hAnsi="Times New Roman"/>
            <w:sz w:val="24"/>
            <w:szCs w:val="24"/>
          </w:rPr>
          <w:instrText>PAGE   \* MERGEFORMAT</w:instrText>
        </w:r>
        <w:r w:rsidRPr="007D6EB9">
          <w:rPr>
            <w:rFonts w:ascii="Times New Roman" w:hAnsi="Times New Roman"/>
            <w:sz w:val="24"/>
            <w:szCs w:val="24"/>
          </w:rPr>
          <w:fldChar w:fldCharType="separate"/>
        </w:r>
        <w:r>
          <w:rPr>
            <w:rFonts w:ascii="Times New Roman" w:hAnsi="Times New Roman"/>
            <w:noProof/>
            <w:sz w:val="24"/>
            <w:szCs w:val="24"/>
          </w:rPr>
          <w:t>4</w:t>
        </w:r>
        <w:r w:rsidRPr="007D6EB9">
          <w:rPr>
            <w:rFonts w:ascii="Times New Roman" w:hAnsi="Times New Roman"/>
            <w:sz w:val="24"/>
            <w:szCs w:val="24"/>
          </w:rPr>
          <w:fldChar w:fldCharType="end"/>
        </w:r>
      </w:p>
    </w:sdtContent>
  </w:sdt>
  <w:p w14:paraId="123632D2" w14:textId="77777777" w:rsidR="00615BAA" w:rsidRDefault="00615B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F5A00" w14:textId="77777777" w:rsidR="00615BAA" w:rsidRPr="00D53447" w:rsidRDefault="00615BAA">
    <w:pPr>
      <w:pStyle w:val="ad"/>
      <w:jc w:val="center"/>
      <w:rPr>
        <w:rFonts w:ascii="Times New Roman" w:hAnsi="Times New Roman"/>
        <w:sz w:val="22"/>
      </w:rPr>
    </w:pPr>
  </w:p>
  <w:p w14:paraId="358C798F" w14:textId="77777777" w:rsidR="00615BAA" w:rsidRDefault="00615BA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EA9F1" w14:textId="77777777" w:rsidR="000B5D69" w:rsidRDefault="000B5D69" w:rsidP="008B6F49">
      <w:pPr>
        <w:spacing w:after="0" w:line="240" w:lineRule="auto"/>
      </w:pPr>
      <w:r>
        <w:separator/>
      </w:r>
    </w:p>
  </w:footnote>
  <w:footnote w:type="continuationSeparator" w:id="0">
    <w:p w14:paraId="08021C00" w14:textId="77777777" w:rsidR="000B5D69" w:rsidRDefault="000B5D69" w:rsidP="008B6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AFFB7" w14:textId="77777777" w:rsidR="00615BAA" w:rsidRDefault="00615BAA">
    <w:pPr>
      <w:pStyle w:val="af4"/>
    </w:pPr>
  </w:p>
  <w:p w14:paraId="19C6931A" w14:textId="77777777" w:rsidR="00615BAA" w:rsidRDefault="00615B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0278E" w14:textId="77777777" w:rsidR="00615BAA" w:rsidRPr="004A1CBA" w:rsidRDefault="00615BAA" w:rsidP="000149C6">
    <w:pPr>
      <w:pStyle w:val="af4"/>
      <w:ind w:firstLine="0"/>
      <w:rPr>
        <w:rFonts w:ascii="Times New Roman" w:hAnsi="Times New Roman"/>
        <w:b/>
        <w:sz w:val="18"/>
      </w:rPr>
    </w:pPr>
    <w:r w:rsidRPr="004A1CBA">
      <w:rPr>
        <w:rFonts w:ascii="Times New Roman" w:hAnsi="Times New Roman"/>
        <w:b/>
        <w:sz w:val="18"/>
      </w:rPr>
      <w:t xml:space="preserve">Информационный вестник МО «Заостровское» </w:t>
    </w:r>
  </w:p>
  <w:p w14:paraId="6C0A45D4" w14:textId="72E078BA" w:rsidR="00615BAA" w:rsidRDefault="00615BAA" w:rsidP="000149C6">
    <w:pPr>
      <w:pStyle w:val="af4"/>
      <w:ind w:firstLine="0"/>
    </w:pPr>
    <w:r>
      <w:rPr>
        <w:rFonts w:ascii="Times New Roman" w:hAnsi="Times New Roman"/>
        <w:noProof/>
        <w:sz w:val="18"/>
      </w:rPr>
      <mc:AlternateContent>
        <mc:Choice Requires="wps">
          <w:drawing>
            <wp:anchor distT="0" distB="0" distL="114300" distR="114300" simplePos="0" relativeHeight="251660800" behindDoc="0" locked="0" layoutInCell="1" allowOverlap="1" wp14:anchorId="60A47D53" wp14:editId="2168B431">
              <wp:simplePos x="0" y="0"/>
              <wp:positionH relativeFrom="column">
                <wp:posOffset>-11430</wp:posOffset>
              </wp:positionH>
              <wp:positionV relativeFrom="paragraph">
                <wp:posOffset>125730</wp:posOffset>
              </wp:positionV>
              <wp:extent cx="6339840" cy="15240"/>
              <wp:effectExtent l="38100" t="38100" r="60960" b="8001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339840" cy="1524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7163B3E" id="Прямая соединительная линия 7"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9pt,9.9pt" to="498.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" strokecolor="black [3200]" strokeweight="2pt">
              <v:shadow on="t" color="black" opacity="24903f" origin=",.5" offset="0,.55556mm"/>
            </v:line>
          </w:pict>
        </mc:Fallback>
      </mc:AlternateContent>
    </w:r>
    <w:r>
      <w:rPr>
        <w:rFonts w:ascii="Times New Roman" w:hAnsi="Times New Roman"/>
        <w:b/>
        <w:sz w:val="18"/>
      </w:rPr>
      <w:t>№ 71 от 18.05.</w:t>
    </w:r>
    <w:r w:rsidRPr="004A1CBA">
      <w:rPr>
        <w:rFonts w:ascii="Times New Roman" w:hAnsi="Times New Roman"/>
        <w:b/>
        <w:sz w:val="18"/>
      </w:rPr>
      <w:t>20</w:t>
    </w:r>
    <w:r>
      <w:rPr>
        <w:rFonts w:ascii="Times New Roman" w:hAnsi="Times New Roman"/>
        <w:b/>
        <w:sz w:val="18"/>
      </w:rPr>
      <w:t>22</w:t>
    </w:r>
  </w:p>
  <w:p w14:paraId="253A1012" w14:textId="77777777" w:rsidR="00615BAA" w:rsidRDefault="00615B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9E67" w14:textId="77777777" w:rsidR="00615BAA" w:rsidRDefault="00615BAA">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C761E8A"/>
    <w:name w:val="WW8Num1"/>
    <w:lvl w:ilvl="0">
      <w:start w:val="1"/>
      <w:numFmt w:val="decimal"/>
      <w:lvlText w:val="%1."/>
      <w:lvlJc w:val="left"/>
      <w:pPr>
        <w:tabs>
          <w:tab w:val="num" w:pos="2487"/>
        </w:tabs>
        <w:ind w:left="2487"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w w:val="10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5"/>
    <w:multiLevelType w:val="multilevel"/>
    <w:tmpl w:val="00000005"/>
    <w:name w:val="WW8Num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753280F"/>
    <w:multiLevelType w:val="hybridMultilevel"/>
    <w:tmpl w:val="0ADC1154"/>
    <w:lvl w:ilvl="0" w:tplc="820458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7A71E7"/>
    <w:multiLevelType w:val="hybridMultilevel"/>
    <w:tmpl w:val="DB9A5848"/>
    <w:lvl w:ilvl="0" w:tplc="E15E810E">
      <w:start w:val="1"/>
      <w:numFmt w:val="bullet"/>
      <w:lvlText w:val="−"/>
      <w:lvlJc w:val="left"/>
      <w:pPr>
        <w:ind w:left="2856" w:hanging="360"/>
      </w:pPr>
      <w:rPr>
        <w:rFonts w:ascii="Times New Roman" w:hAnsi="Times New Roman" w:cs="Times New Roman"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6" w15:restartNumberingAfterBreak="0">
    <w:nsid w:val="1E4611E0"/>
    <w:multiLevelType w:val="multilevel"/>
    <w:tmpl w:val="5E1E42E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3424C74"/>
    <w:multiLevelType w:val="hybridMultilevel"/>
    <w:tmpl w:val="55843E04"/>
    <w:lvl w:ilvl="0" w:tplc="92484F32">
      <w:start w:val="1"/>
      <w:numFmt w:val="decimal"/>
      <w:lvlText w:val="%1."/>
      <w:lvlJc w:val="left"/>
      <w:pPr>
        <w:ind w:left="1626" w:hanging="120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24E061F5"/>
    <w:multiLevelType w:val="hybridMultilevel"/>
    <w:tmpl w:val="7A6E4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441B76"/>
    <w:multiLevelType w:val="hybridMultilevel"/>
    <w:tmpl w:val="6024B61C"/>
    <w:lvl w:ilvl="0" w:tplc="D80E1D4C">
      <w:start w:val="1"/>
      <w:numFmt w:val="decimal"/>
      <w:lvlText w:val="%1)"/>
      <w:lvlJc w:val="left"/>
      <w:pPr>
        <w:tabs>
          <w:tab w:val="num" w:pos="1070"/>
        </w:tabs>
        <w:ind w:left="1070"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FB0D67"/>
    <w:multiLevelType w:val="hybridMultilevel"/>
    <w:tmpl w:val="49D27B4A"/>
    <w:lvl w:ilvl="0" w:tplc="41BAF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85847AB"/>
    <w:multiLevelType w:val="singleLevel"/>
    <w:tmpl w:val="65A835F0"/>
    <w:lvl w:ilvl="0">
      <w:start w:val="1"/>
      <w:numFmt w:val="decimal"/>
      <w:lvlText w:val="%1)"/>
      <w:lvlJc w:val="left"/>
      <w:pPr>
        <w:tabs>
          <w:tab w:val="num" w:pos="1070"/>
        </w:tabs>
        <w:ind w:left="1070" w:hanging="645"/>
      </w:pPr>
      <w:rPr>
        <w:rFonts w:hint="default"/>
      </w:rPr>
    </w:lvl>
  </w:abstractNum>
  <w:abstractNum w:abstractNumId="12" w15:restartNumberingAfterBreak="0">
    <w:nsid w:val="39AE036A"/>
    <w:multiLevelType w:val="hybridMultilevel"/>
    <w:tmpl w:val="2DE646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FC34DE"/>
    <w:multiLevelType w:val="multilevel"/>
    <w:tmpl w:val="C5889C52"/>
    <w:lvl w:ilvl="0">
      <w:start w:val="1"/>
      <w:numFmt w:val="decimal"/>
      <w:lvlText w:val="%1."/>
      <w:lvlJc w:val="left"/>
      <w:pPr>
        <w:ind w:left="928" w:hanging="360"/>
      </w:pPr>
      <w:rPr>
        <w:rFonts w:ascii="Times New Roman" w:eastAsia="Times New Roman" w:hAnsi="Times New Roman" w:cs="Times New Roman"/>
      </w:rPr>
    </w:lvl>
    <w:lvl w:ilvl="1">
      <w:start w:val="3"/>
      <w:numFmt w:val="decimal"/>
      <w:isLgl/>
      <w:lvlText w:val="%1.%2"/>
      <w:lvlJc w:val="left"/>
      <w:pPr>
        <w:ind w:left="1650" w:hanging="375"/>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87" w:hanging="108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545" w:hanging="1440"/>
      </w:pPr>
      <w:rPr>
        <w:rFonts w:hint="default"/>
      </w:rPr>
    </w:lvl>
    <w:lvl w:ilvl="7">
      <w:start w:val="1"/>
      <w:numFmt w:val="decimal"/>
      <w:isLgl/>
      <w:lvlText w:val="%1.%2.%3.%4.%5.%6.%7.%8"/>
      <w:lvlJc w:val="left"/>
      <w:pPr>
        <w:ind w:left="6471" w:hanging="1800"/>
      </w:pPr>
      <w:rPr>
        <w:rFonts w:hint="default"/>
      </w:rPr>
    </w:lvl>
    <w:lvl w:ilvl="8">
      <w:start w:val="1"/>
      <w:numFmt w:val="decimal"/>
      <w:isLgl/>
      <w:lvlText w:val="%1.%2.%3.%4.%5.%6.%7.%8.%9"/>
      <w:lvlJc w:val="left"/>
      <w:pPr>
        <w:ind w:left="7397" w:hanging="2160"/>
      </w:pPr>
      <w:rPr>
        <w:rFonts w:hint="default"/>
      </w:rPr>
    </w:lvl>
  </w:abstractNum>
  <w:abstractNum w:abstractNumId="14" w15:restartNumberingAfterBreak="0">
    <w:nsid w:val="6AD127A9"/>
    <w:multiLevelType w:val="hybridMultilevel"/>
    <w:tmpl w:val="5FC0E364"/>
    <w:lvl w:ilvl="0" w:tplc="04190011">
      <w:start w:val="1"/>
      <w:numFmt w:val="decimal"/>
      <w:lvlText w:val="%1)"/>
      <w:lvlJc w:val="left"/>
      <w:pPr>
        <w:ind w:left="1480" w:hanging="360"/>
      </w:p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15" w15:restartNumberingAfterBreak="0">
    <w:nsid w:val="7D172D40"/>
    <w:multiLevelType w:val="hybridMultilevel"/>
    <w:tmpl w:val="B4A0EDC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12"/>
  </w:num>
  <w:num w:numId="4">
    <w:abstractNumId w:val="5"/>
  </w:num>
  <w:num w:numId="5">
    <w:abstractNumId w:val="8"/>
  </w:num>
  <w:num w:numId="6">
    <w:abstractNumId w:val="4"/>
  </w:num>
  <w:num w:numId="7">
    <w:abstractNumId w:val="15"/>
  </w:num>
  <w:num w:numId="8">
    <w:abstractNumId w:val="14"/>
  </w:num>
  <w:num w:numId="9">
    <w:abstractNumId w:val="13"/>
  </w:num>
  <w:num w:numId="10">
    <w:abstractNumId w:val="6"/>
  </w:num>
  <w:num w:numId="11">
    <w:abstractNumId w:val="10"/>
  </w:num>
  <w:num w:numId="12">
    <w:abstractNumId w:val="11"/>
  </w:num>
  <w:num w:numId="13">
    <w:abstractNumId w:val="9"/>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923"/>
    <w:rsid w:val="00000BAE"/>
    <w:rsid w:val="00000D05"/>
    <w:rsid w:val="000011D8"/>
    <w:rsid w:val="00003116"/>
    <w:rsid w:val="000031E9"/>
    <w:rsid w:val="00003552"/>
    <w:rsid w:val="00007AA6"/>
    <w:rsid w:val="000106F8"/>
    <w:rsid w:val="000126AB"/>
    <w:rsid w:val="000149C6"/>
    <w:rsid w:val="00016E70"/>
    <w:rsid w:val="000178F1"/>
    <w:rsid w:val="00021E26"/>
    <w:rsid w:val="00022531"/>
    <w:rsid w:val="00022A59"/>
    <w:rsid w:val="00023426"/>
    <w:rsid w:val="000242B4"/>
    <w:rsid w:val="00025FB8"/>
    <w:rsid w:val="00031465"/>
    <w:rsid w:val="00032D36"/>
    <w:rsid w:val="00035832"/>
    <w:rsid w:val="00036FF7"/>
    <w:rsid w:val="00037DC4"/>
    <w:rsid w:val="00040DFE"/>
    <w:rsid w:val="00042C4F"/>
    <w:rsid w:val="00043D9C"/>
    <w:rsid w:val="0004493D"/>
    <w:rsid w:val="000458BF"/>
    <w:rsid w:val="000477F7"/>
    <w:rsid w:val="00047DC2"/>
    <w:rsid w:val="00050AC8"/>
    <w:rsid w:val="00051935"/>
    <w:rsid w:val="000524BB"/>
    <w:rsid w:val="0005365C"/>
    <w:rsid w:val="00055049"/>
    <w:rsid w:val="000552EF"/>
    <w:rsid w:val="0005692F"/>
    <w:rsid w:val="000656A2"/>
    <w:rsid w:val="00067B0B"/>
    <w:rsid w:val="00070395"/>
    <w:rsid w:val="00072C94"/>
    <w:rsid w:val="000743F0"/>
    <w:rsid w:val="00075277"/>
    <w:rsid w:val="00080E13"/>
    <w:rsid w:val="00082F93"/>
    <w:rsid w:val="00083514"/>
    <w:rsid w:val="000837A4"/>
    <w:rsid w:val="00084655"/>
    <w:rsid w:val="000857F1"/>
    <w:rsid w:val="000907A2"/>
    <w:rsid w:val="00091414"/>
    <w:rsid w:val="00091AA2"/>
    <w:rsid w:val="00091AB2"/>
    <w:rsid w:val="00093C6D"/>
    <w:rsid w:val="0009603A"/>
    <w:rsid w:val="000967F1"/>
    <w:rsid w:val="000A05BF"/>
    <w:rsid w:val="000B026E"/>
    <w:rsid w:val="000B1CD1"/>
    <w:rsid w:val="000B1E63"/>
    <w:rsid w:val="000B2F48"/>
    <w:rsid w:val="000B305F"/>
    <w:rsid w:val="000B4945"/>
    <w:rsid w:val="000B4B38"/>
    <w:rsid w:val="000B4F56"/>
    <w:rsid w:val="000B510D"/>
    <w:rsid w:val="000B5D69"/>
    <w:rsid w:val="000B60E1"/>
    <w:rsid w:val="000B7DFE"/>
    <w:rsid w:val="000C1837"/>
    <w:rsid w:val="000C186F"/>
    <w:rsid w:val="000C3D15"/>
    <w:rsid w:val="000C59DD"/>
    <w:rsid w:val="000C5A09"/>
    <w:rsid w:val="000C5C73"/>
    <w:rsid w:val="000D7CF2"/>
    <w:rsid w:val="000E222E"/>
    <w:rsid w:val="000E3694"/>
    <w:rsid w:val="000E4DF2"/>
    <w:rsid w:val="000E5335"/>
    <w:rsid w:val="000F0226"/>
    <w:rsid w:val="000F34BE"/>
    <w:rsid w:val="000F3FEF"/>
    <w:rsid w:val="000F6A3B"/>
    <w:rsid w:val="00102A9C"/>
    <w:rsid w:val="00104A97"/>
    <w:rsid w:val="00113C64"/>
    <w:rsid w:val="00120C38"/>
    <w:rsid w:val="0012109E"/>
    <w:rsid w:val="00121269"/>
    <w:rsid w:val="00123BFB"/>
    <w:rsid w:val="0012543A"/>
    <w:rsid w:val="001259E5"/>
    <w:rsid w:val="00130596"/>
    <w:rsid w:val="00130EE5"/>
    <w:rsid w:val="00131463"/>
    <w:rsid w:val="00131C7C"/>
    <w:rsid w:val="001327DA"/>
    <w:rsid w:val="00132A18"/>
    <w:rsid w:val="00132AA2"/>
    <w:rsid w:val="00134440"/>
    <w:rsid w:val="0013723C"/>
    <w:rsid w:val="00144141"/>
    <w:rsid w:val="0014488D"/>
    <w:rsid w:val="00144E3F"/>
    <w:rsid w:val="001454CA"/>
    <w:rsid w:val="001476AA"/>
    <w:rsid w:val="00150B6B"/>
    <w:rsid w:val="00152AE0"/>
    <w:rsid w:val="00153ECA"/>
    <w:rsid w:val="00154DA8"/>
    <w:rsid w:val="0015758B"/>
    <w:rsid w:val="001649D5"/>
    <w:rsid w:val="0016563F"/>
    <w:rsid w:val="0016709B"/>
    <w:rsid w:val="00170585"/>
    <w:rsid w:val="001717FD"/>
    <w:rsid w:val="00171986"/>
    <w:rsid w:val="00173FB3"/>
    <w:rsid w:val="001752B5"/>
    <w:rsid w:val="001804C5"/>
    <w:rsid w:val="001855AC"/>
    <w:rsid w:val="00186381"/>
    <w:rsid w:val="001911A2"/>
    <w:rsid w:val="001A1CEB"/>
    <w:rsid w:val="001A40F9"/>
    <w:rsid w:val="001A53C8"/>
    <w:rsid w:val="001A54A0"/>
    <w:rsid w:val="001A6370"/>
    <w:rsid w:val="001B0A49"/>
    <w:rsid w:val="001B0D42"/>
    <w:rsid w:val="001B15D1"/>
    <w:rsid w:val="001B480A"/>
    <w:rsid w:val="001B6D65"/>
    <w:rsid w:val="001C1D3D"/>
    <w:rsid w:val="001C2AB9"/>
    <w:rsid w:val="001C3959"/>
    <w:rsid w:val="001C5613"/>
    <w:rsid w:val="001C56FB"/>
    <w:rsid w:val="001C5CEE"/>
    <w:rsid w:val="001C7084"/>
    <w:rsid w:val="001D050A"/>
    <w:rsid w:val="001D19AD"/>
    <w:rsid w:val="001D1E9E"/>
    <w:rsid w:val="001D46E6"/>
    <w:rsid w:val="001E0012"/>
    <w:rsid w:val="001E162F"/>
    <w:rsid w:val="001E2AFE"/>
    <w:rsid w:val="001E4D42"/>
    <w:rsid w:val="001E6767"/>
    <w:rsid w:val="001E7ADC"/>
    <w:rsid w:val="001F0186"/>
    <w:rsid w:val="001F2C1C"/>
    <w:rsid w:val="001F341C"/>
    <w:rsid w:val="001F3BD7"/>
    <w:rsid w:val="001F74AE"/>
    <w:rsid w:val="0020219E"/>
    <w:rsid w:val="002022EC"/>
    <w:rsid w:val="0020329D"/>
    <w:rsid w:val="002107C5"/>
    <w:rsid w:val="00212BB9"/>
    <w:rsid w:val="00213336"/>
    <w:rsid w:val="00214E93"/>
    <w:rsid w:val="00215E11"/>
    <w:rsid w:val="00217113"/>
    <w:rsid w:val="002205F5"/>
    <w:rsid w:val="0022334E"/>
    <w:rsid w:val="002332CB"/>
    <w:rsid w:val="00233E36"/>
    <w:rsid w:val="00234881"/>
    <w:rsid w:val="002357C5"/>
    <w:rsid w:val="00237C4A"/>
    <w:rsid w:val="002403FF"/>
    <w:rsid w:val="00242B47"/>
    <w:rsid w:val="002449F0"/>
    <w:rsid w:val="0024555A"/>
    <w:rsid w:val="00245A26"/>
    <w:rsid w:val="00246396"/>
    <w:rsid w:val="0024720B"/>
    <w:rsid w:val="0024794C"/>
    <w:rsid w:val="00253DAE"/>
    <w:rsid w:val="00255B4E"/>
    <w:rsid w:val="0025610F"/>
    <w:rsid w:val="00257E5E"/>
    <w:rsid w:val="002636CB"/>
    <w:rsid w:val="00266805"/>
    <w:rsid w:val="002709AD"/>
    <w:rsid w:val="002711CB"/>
    <w:rsid w:val="00271922"/>
    <w:rsid w:val="00272840"/>
    <w:rsid w:val="00272A94"/>
    <w:rsid w:val="00272C91"/>
    <w:rsid w:val="00273635"/>
    <w:rsid w:val="002738EB"/>
    <w:rsid w:val="00274E60"/>
    <w:rsid w:val="00275D16"/>
    <w:rsid w:val="002822A6"/>
    <w:rsid w:val="00283A50"/>
    <w:rsid w:val="00283D0D"/>
    <w:rsid w:val="00287797"/>
    <w:rsid w:val="0029272C"/>
    <w:rsid w:val="0029336A"/>
    <w:rsid w:val="002933DC"/>
    <w:rsid w:val="002971A2"/>
    <w:rsid w:val="00297329"/>
    <w:rsid w:val="002974D3"/>
    <w:rsid w:val="002A1A30"/>
    <w:rsid w:val="002A4C51"/>
    <w:rsid w:val="002A738B"/>
    <w:rsid w:val="002B4E8B"/>
    <w:rsid w:val="002C185A"/>
    <w:rsid w:val="002C3572"/>
    <w:rsid w:val="002C7040"/>
    <w:rsid w:val="002D315A"/>
    <w:rsid w:val="002D58F0"/>
    <w:rsid w:val="002D7199"/>
    <w:rsid w:val="002E325A"/>
    <w:rsid w:val="002E38F3"/>
    <w:rsid w:val="002E3E09"/>
    <w:rsid w:val="002E53BF"/>
    <w:rsid w:val="002E64EC"/>
    <w:rsid w:val="002E69BE"/>
    <w:rsid w:val="002F0300"/>
    <w:rsid w:val="002F0ADF"/>
    <w:rsid w:val="002F20F4"/>
    <w:rsid w:val="002F2593"/>
    <w:rsid w:val="002F6D79"/>
    <w:rsid w:val="002F7264"/>
    <w:rsid w:val="002F7C95"/>
    <w:rsid w:val="002F7DF0"/>
    <w:rsid w:val="00301D0E"/>
    <w:rsid w:val="00302106"/>
    <w:rsid w:val="00306BF4"/>
    <w:rsid w:val="0030713D"/>
    <w:rsid w:val="00310607"/>
    <w:rsid w:val="003154E2"/>
    <w:rsid w:val="003170E4"/>
    <w:rsid w:val="003209D3"/>
    <w:rsid w:val="003242BB"/>
    <w:rsid w:val="0032486A"/>
    <w:rsid w:val="0032690E"/>
    <w:rsid w:val="00333472"/>
    <w:rsid w:val="0033560C"/>
    <w:rsid w:val="003361F9"/>
    <w:rsid w:val="00336BD8"/>
    <w:rsid w:val="00337BD7"/>
    <w:rsid w:val="00343979"/>
    <w:rsid w:val="00347E92"/>
    <w:rsid w:val="00352B03"/>
    <w:rsid w:val="00352EB2"/>
    <w:rsid w:val="003540F0"/>
    <w:rsid w:val="00357677"/>
    <w:rsid w:val="00357F0D"/>
    <w:rsid w:val="00360306"/>
    <w:rsid w:val="003633C0"/>
    <w:rsid w:val="003665B9"/>
    <w:rsid w:val="003674C2"/>
    <w:rsid w:val="003724A9"/>
    <w:rsid w:val="00372606"/>
    <w:rsid w:val="00373D95"/>
    <w:rsid w:val="0037430E"/>
    <w:rsid w:val="00380A25"/>
    <w:rsid w:val="003824E0"/>
    <w:rsid w:val="0038465A"/>
    <w:rsid w:val="00386D6E"/>
    <w:rsid w:val="003878AD"/>
    <w:rsid w:val="00390581"/>
    <w:rsid w:val="00392084"/>
    <w:rsid w:val="00397624"/>
    <w:rsid w:val="003A0CF7"/>
    <w:rsid w:val="003A3054"/>
    <w:rsid w:val="003A30E2"/>
    <w:rsid w:val="003A5EAA"/>
    <w:rsid w:val="003A613D"/>
    <w:rsid w:val="003A721B"/>
    <w:rsid w:val="003A7257"/>
    <w:rsid w:val="003B3262"/>
    <w:rsid w:val="003B5429"/>
    <w:rsid w:val="003C0249"/>
    <w:rsid w:val="003C15A1"/>
    <w:rsid w:val="003C2950"/>
    <w:rsid w:val="003C4862"/>
    <w:rsid w:val="003C4D84"/>
    <w:rsid w:val="003C6DDF"/>
    <w:rsid w:val="003D0E35"/>
    <w:rsid w:val="003D1318"/>
    <w:rsid w:val="003D1BC8"/>
    <w:rsid w:val="003D2B8D"/>
    <w:rsid w:val="003D2DFC"/>
    <w:rsid w:val="003D4B68"/>
    <w:rsid w:val="003E368D"/>
    <w:rsid w:val="003E382C"/>
    <w:rsid w:val="003E4F62"/>
    <w:rsid w:val="003E6FDB"/>
    <w:rsid w:val="003F4013"/>
    <w:rsid w:val="003F5BB6"/>
    <w:rsid w:val="003F748B"/>
    <w:rsid w:val="00402D2C"/>
    <w:rsid w:val="00403B51"/>
    <w:rsid w:val="004075A5"/>
    <w:rsid w:val="0041077F"/>
    <w:rsid w:val="00411122"/>
    <w:rsid w:val="004125DE"/>
    <w:rsid w:val="00415105"/>
    <w:rsid w:val="00416FFB"/>
    <w:rsid w:val="0042041C"/>
    <w:rsid w:val="00423151"/>
    <w:rsid w:val="004237E8"/>
    <w:rsid w:val="00427F19"/>
    <w:rsid w:val="00432710"/>
    <w:rsid w:val="00437940"/>
    <w:rsid w:val="004406C4"/>
    <w:rsid w:val="004425E2"/>
    <w:rsid w:val="0045035B"/>
    <w:rsid w:val="00450797"/>
    <w:rsid w:val="00451275"/>
    <w:rsid w:val="004525A2"/>
    <w:rsid w:val="00464261"/>
    <w:rsid w:val="0046526B"/>
    <w:rsid w:val="004660FF"/>
    <w:rsid w:val="00467568"/>
    <w:rsid w:val="00467F8D"/>
    <w:rsid w:val="00470483"/>
    <w:rsid w:val="00471A5D"/>
    <w:rsid w:val="00476FFF"/>
    <w:rsid w:val="00485425"/>
    <w:rsid w:val="00485C35"/>
    <w:rsid w:val="00487B41"/>
    <w:rsid w:val="00492904"/>
    <w:rsid w:val="0049754D"/>
    <w:rsid w:val="004A1CBA"/>
    <w:rsid w:val="004A1FAC"/>
    <w:rsid w:val="004A3654"/>
    <w:rsid w:val="004A3B08"/>
    <w:rsid w:val="004A615D"/>
    <w:rsid w:val="004A66F0"/>
    <w:rsid w:val="004B0765"/>
    <w:rsid w:val="004B17F7"/>
    <w:rsid w:val="004B1ADE"/>
    <w:rsid w:val="004B33C2"/>
    <w:rsid w:val="004B35A4"/>
    <w:rsid w:val="004B4A0D"/>
    <w:rsid w:val="004B6D0E"/>
    <w:rsid w:val="004C069D"/>
    <w:rsid w:val="004C1BB0"/>
    <w:rsid w:val="004C2B21"/>
    <w:rsid w:val="004C51D7"/>
    <w:rsid w:val="004C5238"/>
    <w:rsid w:val="004D14EB"/>
    <w:rsid w:val="004D19D6"/>
    <w:rsid w:val="004D5726"/>
    <w:rsid w:val="004D7EDC"/>
    <w:rsid w:val="004E2F60"/>
    <w:rsid w:val="004E51A2"/>
    <w:rsid w:val="004F0CA9"/>
    <w:rsid w:val="004F0E00"/>
    <w:rsid w:val="004F14ED"/>
    <w:rsid w:val="004F56AA"/>
    <w:rsid w:val="004F5FF0"/>
    <w:rsid w:val="004F6E03"/>
    <w:rsid w:val="004F7C47"/>
    <w:rsid w:val="00500707"/>
    <w:rsid w:val="005013D3"/>
    <w:rsid w:val="00501530"/>
    <w:rsid w:val="00503DCC"/>
    <w:rsid w:val="005073A1"/>
    <w:rsid w:val="00512876"/>
    <w:rsid w:val="00512E6D"/>
    <w:rsid w:val="0051435B"/>
    <w:rsid w:val="00516E9D"/>
    <w:rsid w:val="00516FA5"/>
    <w:rsid w:val="00524B6D"/>
    <w:rsid w:val="0052616F"/>
    <w:rsid w:val="00527D56"/>
    <w:rsid w:val="00530B37"/>
    <w:rsid w:val="00532C1D"/>
    <w:rsid w:val="00533B5F"/>
    <w:rsid w:val="005379B6"/>
    <w:rsid w:val="0054361F"/>
    <w:rsid w:val="00545075"/>
    <w:rsid w:val="005508EB"/>
    <w:rsid w:val="005528F4"/>
    <w:rsid w:val="00556140"/>
    <w:rsid w:val="005562C5"/>
    <w:rsid w:val="00557077"/>
    <w:rsid w:val="005600B4"/>
    <w:rsid w:val="00564940"/>
    <w:rsid w:val="00570AE5"/>
    <w:rsid w:val="00574592"/>
    <w:rsid w:val="0057640D"/>
    <w:rsid w:val="00576411"/>
    <w:rsid w:val="005765A8"/>
    <w:rsid w:val="00576BE6"/>
    <w:rsid w:val="00577250"/>
    <w:rsid w:val="005805BD"/>
    <w:rsid w:val="00582D1B"/>
    <w:rsid w:val="00586479"/>
    <w:rsid w:val="00586902"/>
    <w:rsid w:val="00587BF2"/>
    <w:rsid w:val="005908E6"/>
    <w:rsid w:val="00590A51"/>
    <w:rsid w:val="00591A44"/>
    <w:rsid w:val="00591F6F"/>
    <w:rsid w:val="0059219D"/>
    <w:rsid w:val="00592CC8"/>
    <w:rsid w:val="00593D18"/>
    <w:rsid w:val="00594792"/>
    <w:rsid w:val="00594DF0"/>
    <w:rsid w:val="00595DFB"/>
    <w:rsid w:val="00596731"/>
    <w:rsid w:val="00596B08"/>
    <w:rsid w:val="005974B2"/>
    <w:rsid w:val="005A3E25"/>
    <w:rsid w:val="005A460A"/>
    <w:rsid w:val="005A51A3"/>
    <w:rsid w:val="005A7135"/>
    <w:rsid w:val="005A7DB3"/>
    <w:rsid w:val="005B0931"/>
    <w:rsid w:val="005B2A1E"/>
    <w:rsid w:val="005B5F22"/>
    <w:rsid w:val="005C0112"/>
    <w:rsid w:val="005C045E"/>
    <w:rsid w:val="005C0BA0"/>
    <w:rsid w:val="005C111D"/>
    <w:rsid w:val="005C1654"/>
    <w:rsid w:val="005C1D4C"/>
    <w:rsid w:val="005C6679"/>
    <w:rsid w:val="005C6917"/>
    <w:rsid w:val="005D01D5"/>
    <w:rsid w:val="005D1ADA"/>
    <w:rsid w:val="005D5A9D"/>
    <w:rsid w:val="005E2616"/>
    <w:rsid w:val="005E29FD"/>
    <w:rsid w:val="005E3E0E"/>
    <w:rsid w:val="005E505C"/>
    <w:rsid w:val="005E50E7"/>
    <w:rsid w:val="005E67FE"/>
    <w:rsid w:val="005E6B92"/>
    <w:rsid w:val="005F1D5F"/>
    <w:rsid w:val="005F2E3F"/>
    <w:rsid w:val="005F32AC"/>
    <w:rsid w:val="005F4AC6"/>
    <w:rsid w:val="005F6164"/>
    <w:rsid w:val="005F7B83"/>
    <w:rsid w:val="005F7D02"/>
    <w:rsid w:val="00604540"/>
    <w:rsid w:val="006058D7"/>
    <w:rsid w:val="00607721"/>
    <w:rsid w:val="00607CDC"/>
    <w:rsid w:val="00612E13"/>
    <w:rsid w:val="00615BAA"/>
    <w:rsid w:val="00621713"/>
    <w:rsid w:val="00622CB9"/>
    <w:rsid w:val="006231F6"/>
    <w:rsid w:val="00623EE5"/>
    <w:rsid w:val="0062638F"/>
    <w:rsid w:val="006276F5"/>
    <w:rsid w:val="00631175"/>
    <w:rsid w:val="00631B4E"/>
    <w:rsid w:val="00635AAB"/>
    <w:rsid w:val="00635D17"/>
    <w:rsid w:val="00636DBB"/>
    <w:rsid w:val="0063786D"/>
    <w:rsid w:val="00640AE6"/>
    <w:rsid w:val="00641BC8"/>
    <w:rsid w:val="006464CA"/>
    <w:rsid w:val="00647B88"/>
    <w:rsid w:val="0065332D"/>
    <w:rsid w:val="006572CD"/>
    <w:rsid w:val="0066150F"/>
    <w:rsid w:val="006640E8"/>
    <w:rsid w:val="00665EED"/>
    <w:rsid w:val="006661DC"/>
    <w:rsid w:val="00667041"/>
    <w:rsid w:val="006671C6"/>
    <w:rsid w:val="006702B4"/>
    <w:rsid w:val="006750BD"/>
    <w:rsid w:val="00682BC4"/>
    <w:rsid w:val="00684C9C"/>
    <w:rsid w:val="006917FE"/>
    <w:rsid w:val="0069508A"/>
    <w:rsid w:val="006A0D1C"/>
    <w:rsid w:val="006A112E"/>
    <w:rsid w:val="006A1A7F"/>
    <w:rsid w:val="006B00BA"/>
    <w:rsid w:val="006B1062"/>
    <w:rsid w:val="006B3D76"/>
    <w:rsid w:val="006B7392"/>
    <w:rsid w:val="006C0F96"/>
    <w:rsid w:val="006D3C12"/>
    <w:rsid w:val="006D42F5"/>
    <w:rsid w:val="006D6E41"/>
    <w:rsid w:val="006D7AFE"/>
    <w:rsid w:val="006E0907"/>
    <w:rsid w:val="006E090F"/>
    <w:rsid w:val="006E1D23"/>
    <w:rsid w:val="006E1E00"/>
    <w:rsid w:val="006E2162"/>
    <w:rsid w:val="006E21F9"/>
    <w:rsid w:val="006E302E"/>
    <w:rsid w:val="006E357A"/>
    <w:rsid w:val="006F1450"/>
    <w:rsid w:val="006F16B8"/>
    <w:rsid w:val="006F200F"/>
    <w:rsid w:val="006F4B0A"/>
    <w:rsid w:val="006F6B67"/>
    <w:rsid w:val="007039DD"/>
    <w:rsid w:val="007039E6"/>
    <w:rsid w:val="00706436"/>
    <w:rsid w:val="0070696A"/>
    <w:rsid w:val="00713FD6"/>
    <w:rsid w:val="00716E9E"/>
    <w:rsid w:val="007211C1"/>
    <w:rsid w:val="00721B46"/>
    <w:rsid w:val="00722FF4"/>
    <w:rsid w:val="0072400D"/>
    <w:rsid w:val="0072404D"/>
    <w:rsid w:val="007242CB"/>
    <w:rsid w:val="0072467C"/>
    <w:rsid w:val="00725266"/>
    <w:rsid w:val="00726B54"/>
    <w:rsid w:val="00726F29"/>
    <w:rsid w:val="00727539"/>
    <w:rsid w:val="00727B8D"/>
    <w:rsid w:val="00734964"/>
    <w:rsid w:val="007404EB"/>
    <w:rsid w:val="00740878"/>
    <w:rsid w:val="007460D5"/>
    <w:rsid w:val="00746C68"/>
    <w:rsid w:val="00747D48"/>
    <w:rsid w:val="007504C1"/>
    <w:rsid w:val="00752339"/>
    <w:rsid w:val="00752CE6"/>
    <w:rsid w:val="00760368"/>
    <w:rsid w:val="00761AA7"/>
    <w:rsid w:val="00762F55"/>
    <w:rsid w:val="007636B7"/>
    <w:rsid w:val="007645F1"/>
    <w:rsid w:val="00764957"/>
    <w:rsid w:val="00765EE7"/>
    <w:rsid w:val="0076783F"/>
    <w:rsid w:val="0077033B"/>
    <w:rsid w:val="007743E1"/>
    <w:rsid w:val="00775D16"/>
    <w:rsid w:val="0077739A"/>
    <w:rsid w:val="00777D32"/>
    <w:rsid w:val="0078096F"/>
    <w:rsid w:val="007809AD"/>
    <w:rsid w:val="007848BA"/>
    <w:rsid w:val="007862FB"/>
    <w:rsid w:val="00794C72"/>
    <w:rsid w:val="00795AEC"/>
    <w:rsid w:val="00795E2A"/>
    <w:rsid w:val="00796DB0"/>
    <w:rsid w:val="007970A2"/>
    <w:rsid w:val="00797F3E"/>
    <w:rsid w:val="007A149B"/>
    <w:rsid w:val="007A1701"/>
    <w:rsid w:val="007A4D0B"/>
    <w:rsid w:val="007A7B4E"/>
    <w:rsid w:val="007B0F87"/>
    <w:rsid w:val="007B16CE"/>
    <w:rsid w:val="007B1F4E"/>
    <w:rsid w:val="007B51DB"/>
    <w:rsid w:val="007C0275"/>
    <w:rsid w:val="007C1F29"/>
    <w:rsid w:val="007C4FB7"/>
    <w:rsid w:val="007D3D2C"/>
    <w:rsid w:val="007D3FE3"/>
    <w:rsid w:val="007D436E"/>
    <w:rsid w:val="007D6EB9"/>
    <w:rsid w:val="007D7C32"/>
    <w:rsid w:val="007E33C9"/>
    <w:rsid w:val="007E6810"/>
    <w:rsid w:val="007F1F71"/>
    <w:rsid w:val="007F2288"/>
    <w:rsid w:val="007F270B"/>
    <w:rsid w:val="007F48AA"/>
    <w:rsid w:val="007F5766"/>
    <w:rsid w:val="007F7687"/>
    <w:rsid w:val="00800061"/>
    <w:rsid w:val="00801A87"/>
    <w:rsid w:val="008027B9"/>
    <w:rsid w:val="008067EF"/>
    <w:rsid w:val="00810960"/>
    <w:rsid w:val="00810A62"/>
    <w:rsid w:val="00810B06"/>
    <w:rsid w:val="00812D4E"/>
    <w:rsid w:val="008151E2"/>
    <w:rsid w:val="00826065"/>
    <w:rsid w:val="00826BF3"/>
    <w:rsid w:val="00830476"/>
    <w:rsid w:val="00832198"/>
    <w:rsid w:val="00837E7E"/>
    <w:rsid w:val="008407FE"/>
    <w:rsid w:val="0084101E"/>
    <w:rsid w:val="008423FB"/>
    <w:rsid w:val="00845CA3"/>
    <w:rsid w:val="00854562"/>
    <w:rsid w:val="00855C7B"/>
    <w:rsid w:val="0086032C"/>
    <w:rsid w:val="0086070C"/>
    <w:rsid w:val="00861526"/>
    <w:rsid w:val="00862290"/>
    <w:rsid w:val="00865F09"/>
    <w:rsid w:val="008701E4"/>
    <w:rsid w:val="00871146"/>
    <w:rsid w:val="008719E6"/>
    <w:rsid w:val="00872E59"/>
    <w:rsid w:val="0087432C"/>
    <w:rsid w:val="00875E78"/>
    <w:rsid w:val="00881B6F"/>
    <w:rsid w:val="00883819"/>
    <w:rsid w:val="0089171E"/>
    <w:rsid w:val="00891962"/>
    <w:rsid w:val="00893930"/>
    <w:rsid w:val="00895C12"/>
    <w:rsid w:val="00895CF4"/>
    <w:rsid w:val="008963C0"/>
    <w:rsid w:val="008A16EC"/>
    <w:rsid w:val="008A3418"/>
    <w:rsid w:val="008A3463"/>
    <w:rsid w:val="008A6654"/>
    <w:rsid w:val="008B09A3"/>
    <w:rsid w:val="008B134C"/>
    <w:rsid w:val="008B1545"/>
    <w:rsid w:val="008B2F44"/>
    <w:rsid w:val="008B3B5E"/>
    <w:rsid w:val="008B3BEE"/>
    <w:rsid w:val="008B5BF7"/>
    <w:rsid w:val="008B6F49"/>
    <w:rsid w:val="008B701B"/>
    <w:rsid w:val="008B70C1"/>
    <w:rsid w:val="008B7789"/>
    <w:rsid w:val="008C0CFF"/>
    <w:rsid w:val="008C6468"/>
    <w:rsid w:val="008C7094"/>
    <w:rsid w:val="008D360F"/>
    <w:rsid w:val="008D49EF"/>
    <w:rsid w:val="008D6F45"/>
    <w:rsid w:val="008E1FAD"/>
    <w:rsid w:val="008E576C"/>
    <w:rsid w:val="008E5DC8"/>
    <w:rsid w:val="008E6EB2"/>
    <w:rsid w:val="008F0D6B"/>
    <w:rsid w:val="008F1017"/>
    <w:rsid w:val="008F1758"/>
    <w:rsid w:val="008F6023"/>
    <w:rsid w:val="008F716C"/>
    <w:rsid w:val="0090207E"/>
    <w:rsid w:val="009026DF"/>
    <w:rsid w:val="009042A7"/>
    <w:rsid w:val="00904CD6"/>
    <w:rsid w:val="00911972"/>
    <w:rsid w:val="0091229B"/>
    <w:rsid w:val="0091544C"/>
    <w:rsid w:val="009155E6"/>
    <w:rsid w:val="00916143"/>
    <w:rsid w:val="00917EC2"/>
    <w:rsid w:val="00932E94"/>
    <w:rsid w:val="00943F13"/>
    <w:rsid w:val="00950072"/>
    <w:rsid w:val="009516C3"/>
    <w:rsid w:val="00952D23"/>
    <w:rsid w:val="00954554"/>
    <w:rsid w:val="009554FA"/>
    <w:rsid w:val="0095605A"/>
    <w:rsid w:val="0095688D"/>
    <w:rsid w:val="00957499"/>
    <w:rsid w:val="0096114E"/>
    <w:rsid w:val="009638B8"/>
    <w:rsid w:val="00967944"/>
    <w:rsid w:val="00971260"/>
    <w:rsid w:val="00973336"/>
    <w:rsid w:val="009754AB"/>
    <w:rsid w:val="00980623"/>
    <w:rsid w:val="00984C74"/>
    <w:rsid w:val="00985923"/>
    <w:rsid w:val="009859A5"/>
    <w:rsid w:val="009860D9"/>
    <w:rsid w:val="00990E2C"/>
    <w:rsid w:val="00995D6E"/>
    <w:rsid w:val="009977AA"/>
    <w:rsid w:val="009A27CF"/>
    <w:rsid w:val="009A447C"/>
    <w:rsid w:val="009A45FE"/>
    <w:rsid w:val="009A5AF3"/>
    <w:rsid w:val="009A67DF"/>
    <w:rsid w:val="009B27AB"/>
    <w:rsid w:val="009B4C10"/>
    <w:rsid w:val="009B660A"/>
    <w:rsid w:val="009B6980"/>
    <w:rsid w:val="009C0CFE"/>
    <w:rsid w:val="009C15F0"/>
    <w:rsid w:val="009C307D"/>
    <w:rsid w:val="009C347A"/>
    <w:rsid w:val="009C374E"/>
    <w:rsid w:val="009C39E2"/>
    <w:rsid w:val="009C51E1"/>
    <w:rsid w:val="009C6D6B"/>
    <w:rsid w:val="009D126A"/>
    <w:rsid w:val="009D1A48"/>
    <w:rsid w:val="009D2D07"/>
    <w:rsid w:val="009D68E0"/>
    <w:rsid w:val="009E0C46"/>
    <w:rsid w:val="009E151F"/>
    <w:rsid w:val="009E4A7D"/>
    <w:rsid w:val="009E60C6"/>
    <w:rsid w:val="009E6C39"/>
    <w:rsid w:val="009E6E9C"/>
    <w:rsid w:val="009F2FD3"/>
    <w:rsid w:val="009F3911"/>
    <w:rsid w:val="009F40C6"/>
    <w:rsid w:val="009F40E4"/>
    <w:rsid w:val="009F462D"/>
    <w:rsid w:val="009F4C11"/>
    <w:rsid w:val="009F5496"/>
    <w:rsid w:val="00A0258B"/>
    <w:rsid w:val="00A04049"/>
    <w:rsid w:val="00A10093"/>
    <w:rsid w:val="00A10E65"/>
    <w:rsid w:val="00A13338"/>
    <w:rsid w:val="00A20EF3"/>
    <w:rsid w:val="00A220FD"/>
    <w:rsid w:val="00A25D8A"/>
    <w:rsid w:val="00A25FCF"/>
    <w:rsid w:val="00A30F63"/>
    <w:rsid w:val="00A31E9F"/>
    <w:rsid w:val="00A326E7"/>
    <w:rsid w:val="00A333B6"/>
    <w:rsid w:val="00A33B10"/>
    <w:rsid w:val="00A3465A"/>
    <w:rsid w:val="00A37979"/>
    <w:rsid w:val="00A37DFE"/>
    <w:rsid w:val="00A40420"/>
    <w:rsid w:val="00A40621"/>
    <w:rsid w:val="00A4165E"/>
    <w:rsid w:val="00A51B6A"/>
    <w:rsid w:val="00A52129"/>
    <w:rsid w:val="00A538B1"/>
    <w:rsid w:val="00A53D0F"/>
    <w:rsid w:val="00A55702"/>
    <w:rsid w:val="00A56579"/>
    <w:rsid w:val="00A56BE3"/>
    <w:rsid w:val="00A56E1C"/>
    <w:rsid w:val="00A570C6"/>
    <w:rsid w:val="00A605E5"/>
    <w:rsid w:val="00A613FA"/>
    <w:rsid w:val="00A64144"/>
    <w:rsid w:val="00A65EB2"/>
    <w:rsid w:val="00A66291"/>
    <w:rsid w:val="00A67A5F"/>
    <w:rsid w:val="00A737C2"/>
    <w:rsid w:val="00A739E4"/>
    <w:rsid w:val="00A750A5"/>
    <w:rsid w:val="00A751B2"/>
    <w:rsid w:val="00A75376"/>
    <w:rsid w:val="00A7546D"/>
    <w:rsid w:val="00A769FB"/>
    <w:rsid w:val="00A80D91"/>
    <w:rsid w:val="00A82E30"/>
    <w:rsid w:val="00A919B2"/>
    <w:rsid w:val="00A92A88"/>
    <w:rsid w:val="00A94307"/>
    <w:rsid w:val="00A960C5"/>
    <w:rsid w:val="00A964F3"/>
    <w:rsid w:val="00A9724A"/>
    <w:rsid w:val="00A97689"/>
    <w:rsid w:val="00AA061E"/>
    <w:rsid w:val="00AA1685"/>
    <w:rsid w:val="00AA4A65"/>
    <w:rsid w:val="00AA69C0"/>
    <w:rsid w:val="00AA7C0B"/>
    <w:rsid w:val="00AB3B4F"/>
    <w:rsid w:val="00AB3F11"/>
    <w:rsid w:val="00AB5B80"/>
    <w:rsid w:val="00AC16AA"/>
    <w:rsid w:val="00AD0E29"/>
    <w:rsid w:val="00AD17BF"/>
    <w:rsid w:val="00AD4146"/>
    <w:rsid w:val="00AD7689"/>
    <w:rsid w:val="00AE108C"/>
    <w:rsid w:val="00AE472F"/>
    <w:rsid w:val="00AE649C"/>
    <w:rsid w:val="00AF4320"/>
    <w:rsid w:val="00AF4480"/>
    <w:rsid w:val="00AF58F9"/>
    <w:rsid w:val="00AF763F"/>
    <w:rsid w:val="00B00A6D"/>
    <w:rsid w:val="00B03935"/>
    <w:rsid w:val="00B03DC3"/>
    <w:rsid w:val="00B04BB4"/>
    <w:rsid w:val="00B1442F"/>
    <w:rsid w:val="00B14F38"/>
    <w:rsid w:val="00B17724"/>
    <w:rsid w:val="00B22BA7"/>
    <w:rsid w:val="00B24186"/>
    <w:rsid w:val="00B250D5"/>
    <w:rsid w:val="00B26E2C"/>
    <w:rsid w:val="00B35A7F"/>
    <w:rsid w:val="00B42369"/>
    <w:rsid w:val="00B43A62"/>
    <w:rsid w:val="00B43B52"/>
    <w:rsid w:val="00B519C6"/>
    <w:rsid w:val="00B53117"/>
    <w:rsid w:val="00B53A4B"/>
    <w:rsid w:val="00B53AA3"/>
    <w:rsid w:val="00B549D6"/>
    <w:rsid w:val="00B5677D"/>
    <w:rsid w:val="00B617D0"/>
    <w:rsid w:val="00B618D5"/>
    <w:rsid w:val="00B62EF4"/>
    <w:rsid w:val="00B6556A"/>
    <w:rsid w:val="00B656C4"/>
    <w:rsid w:val="00B65AE5"/>
    <w:rsid w:val="00B6628B"/>
    <w:rsid w:val="00B665BA"/>
    <w:rsid w:val="00B777F2"/>
    <w:rsid w:val="00B8027C"/>
    <w:rsid w:val="00B8209E"/>
    <w:rsid w:val="00B82DFD"/>
    <w:rsid w:val="00B845CB"/>
    <w:rsid w:val="00B96DC8"/>
    <w:rsid w:val="00B97708"/>
    <w:rsid w:val="00BA0224"/>
    <w:rsid w:val="00BA086B"/>
    <w:rsid w:val="00BA6C4D"/>
    <w:rsid w:val="00BA739C"/>
    <w:rsid w:val="00BB1BCB"/>
    <w:rsid w:val="00BB6F87"/>
    <w:rsid w:val="00BC21E2"/>
    <w:rsid w:val="00BC4882"/>
    <w:rsid w:val="00BC6AD9"/>
    <w:rsid w:val="00BC769B"/>
    <w:rsid w:val="00BD5128"/>
    <w:rsid w:val="00BD616E"/>
    <w:rsid w:val="00BD6A45"/>
    <w:rsid w:val="00BE2A10"/>
    <w:rsid w:val="00BE2EE7"/>
    <w:rsid w:val="00BE2F6D"/>
    <w:rsid w:val="00BE317B"/>
    <w:rsid w:val="00BE6FBF"/>
    <w:rsid w:val="00BE7B27"/>
    <w:rsid w:val="00BF10A3"/>
    <w:rsid w:val="00BF23BA"/>
    <w:rsid w:val="00BF5BB5"/>
    <w:rsid w:val="00C05C2E"/>
    <w:rsid w:val="00C07625"/>
    <w:rsid w:val="00C146F7"/>
    <w:rsid w:val="00C15B0D"/>
    <w:rsid w:val="00C17BED"/>
    <w:rsid w:val="00C17FF2"/>
    <w:rsid w:val="00C21C79"/>
    <w:rsid w:val="00C26AFB"/>
    <w:rsid w:val="00C301FA"/>
    <w:rsid w:val="00C3223A"/>
    <w:rsid w:val="00C32DBE"/>
    <w:rsid w:val="00C332A8"/>
    <w:rsid w:val="00C33BEC"/>
    <w:rsid w:val="00C3426A"/>
    <w:rsid w:val="00C343DF"/>
    <w:rsid w:val="00C34878"/>
    <w:rsid w:val="00C40F95"/>
    <w:rsid w:val="00C50489"/>
    <w:rsid w:val="00C51109"/>
    <w:rsid w:val="00C53868"/>
    <w:rsid w:val="00C56252"/>
    <w:rsid w:val="00C57016"/>
    <w:rsid w:val="00C577B0"/>
    <w:rsid w:val="00C621D2"/>
    <w:rsid w:val="00C637F7"/>
    <w:rsid w:val="00C63BDB"/>
    <w:rsid w:val="00C6513B"/>
    <w:rsid w:val="00C657C1"/>
    <w:rsid w:val="00C65C07"/>
    <w:rsid w:val="00C71AFE"/>
    <w:rsid w:val="00C71EB0"/>
    <w:rsid w:val="00C75AD0"/>
    <w:rsid w:val="00C77FED"/>
    <w:rsid w:val="00C80575"/>
    <w:rsid w:val="00C824CA"/>
    <w:rsid w:val="00C86A05"/>
    <w:rsid w:val="00C87425"/>
    <w:rsid w:val="00C91564"/>
    <w:rsid w:val="00C91D8B"/>
    <w:rsid w:val="00C926ED"/>
    <w:rsid w:val="00C9304F"/>
    <w:rsid w:val="00C93BF6"/>
    <w:rsid w:val="00C9509B"/>
    <w:rsid w:val="00C96081"/>
    <w:rsid w:val="00C961DF"/>
    <w:rsid w:val="00CA51E6"/>
    <w:rsid w:val="00CA586C"/>
    <w:rsid w:val="00CB02EF"/>
    <w:rsid w:val="00CB27CB"/>
    <w:rsid w:val="00CB5F5C"/>
    <w:rsid w:val="00CC2295"/>
    <w:rsid w:val="00CC2A75"/>
    <w:rsid w:val="00CC5206"/>
    <w:rsid w:val="00CC5E9C"/>
    <w:rsid w:val="00CD51F6"/>
    <w:rsid w:val="00CD5B29"/>
    <w:rsid w:val="00CD6202"/>
    <w:rsid w:val="00CE2AF3"/>
    <w:rsid w:val="00CE544E"/>
    <w:rsid w:val="00CF000D"/>
    <w:rsid w:val="00CF040F"/>
    <w:rsid w:val="00CF37A5"/>
    <w:rsid w:val="00D011CD"/>
    <w:rsid w:val="00D0158B"/>
    <w:rsid w:val="00D02B12"/>
    <w:rsid w:val="00D059AF"/>
    <w:rsid w:val="00D069D8"/>
    <w:rsid w:val="00D07F67"/>
    <w:rsid w:val="00D11AC4"/>
    <w:rsid w:val="00D13D23"/>
    <w:rsid w:val="00D1533C"/>
    <w:rsid w:val="00D16D55"/>
    <w:rsid w:val="00D17C43"/>
    <w:rsid w:val="00D20C0A"/>
    <w:rsid w:val="00D22C63"/>
    <w:rsid w:val="00D24EAE"/>
    <w:rsid w:val="00D262B9"/>
    <w:rsid w:val="00D379E5"/>
    <w:rsid w:val="00D40276"/>
    <w:rsid w:val="00D40F08"/>
    <w:rsid w:val="00D43B6E"/>
    <w:rsid w:val="00D43F43"/>
    <w:rsid w:val="00D450A7"/>
    <w:rsid w:val="00D46848"/>
    <w:rsid w:val="00D46FF9"/>
    <w:rsid w:val="00D4719A"/>
    <w:rsid w:val="00D475B7"/>
    <w:rsid w:val="00D50C33"/>
    <w:rsid w:val="00D528F0"/>
    <w:rsid w:val="00D53447"/>
    <w:rsid w:val="00D537EC"/>
    <w:rsid w:val="00D540A5"/>
    <w:rsid w:val="00D54291"/>
    <w:rsid w:val="00D552E9"/>
    <w:rsid w:val="00D5540F"/>
    <w:rsid w:val="00D5689B"/>
    <w:rsid w:val="00D57E9E"/>
    <w:rsid w:val="00D62908"/>
    <w:rsid w:val="00D67237"/>
    <w:rsid w:val="00D739FB"/>
    <w:rsid w:val="00D7596D"/>
    <w:rsid w:val="00D76911"/>
    <w:rsid w:val="00D76D90"/>
    <w:rsid w:val="00D7703F"/>
    <w:rsid w:val="00D801DA"/>
    <w:rsid w:val="00D812E9"/>
    <w:rsid w:val="00D81FF2"/>
    <w:rsid w:val="00D82826"/>
    <w:rsid w:val="00D838A4"/>
    <w:rsid w:val="00D84D2D"/>
    <w:rsid w:val="00D86E13"/>
    <w:rsid w:val="00D92511"/>
    <w:rsid w:val="00D94CB7"/>
    <w:rsid w:val="00D95DAA"/>
    <w:rsid w:val="00D97493"/>
    <w:rsid w:val="00D975D0"/>
    <w:rsid w:val="00DA1FF7"/>
    <w:rsid w:val="00DA2AF6"/>
    <w:rsid w:val="00DA51D7"/>
    <w:rsid w:val="00DA6499"/>
    <w:rsid w:val="00DA6FBC"/>
    <w:rsid w:val="00DB0255"/>
    <w:rsid w:val="00DB1FBF"/>
    <w:rsid w:val="00DB305E"/>
    <w:rsid w:val="00DB3D4C"/>
    <w:rsid w:val="00DB58A7"/>
    <w:rsid w:val="00DB6F1C"/>
    <w:rsid w:val="00DC2B1D"/>
    <w:rsid w:val="00DC3D97"/>
    <w:rsid w:val="00DC3DA2"/>
    <w:rsid w:val="00DC4FC8"/>
    <w:rsid w:val="00DC5E22"/>
    <w:rsid w:val="00DC681B"/>
    <w:rsid w:val="00DC6D24"/>
    <w:rsid w:val="00DD3729"/>
    <w:rsid w:val="00DD6475"/>
    <w:rsid w:val="00DE345C"/>
    <w:rsid w:val="00DE5577"/>
    <w:rsid w:val="00DE63DF"/>
    <w:rsid w:val="00DE7CE5"/>
    <w:rsid w:val="00DF092D"/>
    <w:rsid w:val="00DF15DD"/>
    <w:rsid w:val="00DF1864"/>
    <w:rsid w:val="00DF19B1"/>
    <w:rsid w:val="00DF46E2"/>
    <w:rsid w:val="00DF6513"/>
    <w:rsid w:val="00DF6A25"/>
    <w:rsid w:val="00DF70C2"/>
    <w:rsid w:val="00E00401"/>
    <w:rsid w:val="00E00F75"/>
    <w:rsid w:val="00E018FB"/>
    <w:rsid w:val="00E04D7B"/>
    <w:rsid w:val="00E04DE1"/>
    <w:rsid w:val="00E05746"/>
    <w:rsid w:val="00E06313"/>
    <w:rsid w:val="00E07B01"/>
    <w:rsid w:val="00E12317"/>
    <w:rsid w:val="00E12D1B"/>
    <w:rsid w:val="00E20B56"/>
    <w:rsid w:val="00E24A70"/>
    <w:rsid w:val="00E25475"/>
    <w:rsid w:val="00E25B94"/>
    <w:rsid w:val="00E278A5"/>
    <w:rsid w:val="00E30FBE"/>
    <w:rsid w:val="00E32B68"/>
    <w:rsid w:val="00E34B3A"/>
    <w:rsid w:val="00E34BD0"/>
    <w:rsid w:val="00E37DC0"/>
    <w:rsid w:val="00E408CB"/>
    <w:rsid w:val="00E4111F"/>
    <w:rsid w:val="00E41619"/>
    <w:rsid w:val="00E4323F"/>
    <w:rsid w:val="00E44374"/>
    <w:rsid w:val="00E45127"/>
    <w:rsid w:val="00E4603F"/>
    <w:rsid w:val="00E55FFC"/>
    <w:rsid w:val="00E56F1B"/>
    <w:rsid w:val="00E6082E"/>
    <w:rsid w:val="00E61B14"/>
    <w:rsid w:val="00E647D5"/>
    <w:rsid w:val="00E71446"/>
    <w:rsid w:val="00E71937"/>
    <w:rsid w:val="00E73A4E"/>
    <w:rsid w:val="00E77118"/>
    <w:rsid w:val="00E779A3"/>
    <w:rsid w:val="00E81703"/>
    <w:rsid w:val="00E81BB9"/>
    <w:rsid w:val="00E843FF"/>
    <w:rsid w:val="00E84B47"/>
    <w:rsid w:val="00E87236"/>
    <w:rsid w:val="00E93264"/>
    <w:rsid w:val="00E93B60"/>
    <w:rsid w:val="00E954D9"/>
    <w:rsid w:val="00EA09E5"/>
    <w:rsid w:val="00EA254F"/>
    <w:rsid w:val="00EA3F74"/>
    <w:rsid w:val="00EA556F"/>
    <w:rsid w:val="00EA7F0C"/>
    <w:rsid w:val="00EB044A"/>
    <w:rsid w:val="00EB21B2"/>
    <w:rsid w:val="00EB51AC"/>
    <w:rsid w:val="00EB5D14"/>
    <w:rsid w:val="00EB6545"/>
    <w:rsid w:val="00EC2122"/>
    <w:rsid w:val="00EC3078"/>
    <w:rsid w:val="00ED0794"/>
    <w:rsid w:val="00ED2F12"/>
    <w:rsid w:val="00ED30C2"/>
    <w:rsid w:val="00ED3AC0"/>
    <w:rsid w:val="00ED3FAF"/>
    <w:rsid w:val="00ED44B5"/>
    <w:rsid w:val="00ED47B1"/>
    <w:rsid w:val="00ED50A1"/>
    <w:rsid w:val="00ED6981"/>
    <w:rsid w:val="00EE3921"/>
    <w:rsid w:val="00EF05CC"/>
    <w:rsid w:val="00EF093A"/>
    <w:rsid w:val="00EF1AFD"/>
    <w:rsid w:val="00EF1B05"/>
    <w:rsid w:val="00EF328C"/>
    <w:rsid w:val="00EF3A5C"/>
    <w:rsid w:val="00EF3E0D"/>
    <w:rsid w:val="00EF4123"/>
    <w:rsid w:val="00EF5F57"/>
    <w:rsid w:val="00EF680F"/>
    <w:rsid w:val="00EF7B85"/>
    <w:rsid w:val="00F00215"/>
    <w:rsid w:val="00F011DF"/>
    <w:rsid w:val="00F01BAD"/>
    <w:rsid w:val="00F04E2E"/>
    <w:rsid w:val="00F068BD"/>
    <w:rsid w:val="00F075C2"/>
    <w:rsid w:val="00F104AC"/>
    <w:rsid w:val="00F10D01"/>
    <w:rsid w:val="00F13A2F"/>
    <w:rsid w:val="00F14F86"/>
    <w:rsid w:val="00F154A5"/>
    <w:rsid w:val="00F15A12"/>
    <w:rsid w:val="00F22CB4"/>
    <w:rsid w:val="00F2583D"/>
    <w:rsid w:val="00F263C8"/>
    <w:rsid w:val="00F2655A"/>
    <w:rsid w:val="00F27551"/>
    <w:rsid w:val="00F2780F"/>
    <w:rsid w:val="00F27F61"/>
    <w:rsid w:val="00F30080"/>
    <w:rsid w:val="00F3566D"/>
    <w:rsid w:val="00F36FA2"/>
    <w:rsid w:val="00F3736C"/>
    <w:rsid w:val="00F407FE"/>
    <w:rsid w:val="00F45929"/>
    <w:rsid w:val="00F4770D"/>
    <w:rsid w:val="00F51669"/>
    <w:rsid w:val="00F52FF7"/>
    <w:rsid w:val="00F567F9"/>
    <w:rsid w:val="00F60244"/>
    <w:rsid w:val="00F62833"/>
    <w:rsid w:val="00F64B31"/>
    <w:rsid w:val="00F65206"/>
    <w:rsid w:val="00F67E55"/>
    <w:rsid w:val="00F67FC1"/>
    <w:rsid w:val="00F706A8"/>
    <w:rsid w:val="00F7163A"/>
    <w:rsid w:val="00F71D19"/>
    <w:rsid w:val="00F761DD"/>
    <w:rsid w:val="00F768F5"/>
    <w:rsid w:val="00F7731D"/>
    <w:rsid w:val="00F77973"/>
    <w:rsid w:val="00F80241"/>
    <w:rsid w:val="00F80DB9"/>
    <w:rsid w:val="00F87837"/>
    <w:rsid w:val="00F92E3F"/>
    <w:rsid w:val="00F93485"/>
    <w:rsid w:val="00F93AC3"/>
    <w:rsid w:val="00F93BEF"/>
    <w:rsid w:val="00F94442"/>
    <w:rsid w:val="00F94979"/>
    <w:rsid w:val="00F96C69"/>
    <w:rsid w:val="00FA240C"/>
    <w:rsid w:val="00FA27D6"/>
    <w:rsid w:val="00FA3FEC"/>
    <w:rsid w:val="00FA58E8"/>
    <w:rsid w:val="00FB1097"/>
    <w:rsid w:val="00FB33BE"/>
    <w:rsid w:val="00FB3D36"/>
    <w:rsid w:val="00FB5A6D"/>
    <w:rsid w:val="00FB5EF8"/>
    <w:rsid w:val="00FC18B6"/>
    <w:rsid w:val="00FC2836"/>
    <w:rsid w:val="00FC2A08"/>
    <w:rsid w:val="00FC7287"/>
    <w:rsid w:val="00FD15E8"/>
    <w:rsid w:val="00FD2148"/>
    <w:rsid w:val="00FD4D15"/>
    <w:rsid w:val="00FD607F"/>
    <w:rsid w:val="00FD65A4"/>
    <w:rsid w:val="00FD7AFD"/>
    <w:rsid w:val="00FE2D9F"/>
    <w:rsid w:val="00FE32FF"/>
    <w:rsid w:val="00FE46B4"/>
    <w:rsid w:val="00FE479F"/>
    <w:rsid w:val="00FE4A76"/>
    <w:rsid w:val="00FE7154"/>
    <w:rsid w:val="00FE7455"/>
    <w:rsid w:val="00FF0666"/>
    <w:rsid w:val="00FF11EC"/>
    <w:rsid w:val="00FF4173"/>
    <w:rsid w:val="00FF4664"/>
    <w:rsid w:val="00FF56BB"/>
    <w:rsid w:val="00FF5A43"/>
    <w:rsid w:val="00FF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73A8E"/>
  <w15:docId w15:val="{49AD0C23-AC7D-47DD-B51B-65CED0CB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22A6"/>
    <w:rPr>
      <w:rFonts w:ascii="Times New Roman" w:hAnsi="Times New Roman"/>
      <w:sz w:val="26"/>
    </w:rPr>
  </w:style>
  <w:style w:type="paragraph" w:styleId="1">
    <w:name w:val="heading 1"/>
    <w:aliases w:val="!Части документа"/>
    <w:basedOn w:val="a"/>
    <w:next w:val="a"/>
    <w:link w:val="10"/>
    <w:qFormat/>
    <w:rsid w:val="00D40276"/>
    <w:pPr>
      <w:keepNext/>
      <w:spacing w:after="0" w:line="240" w:lineRule="auto"/>
      <w:outlineLvl w:val="0"/>
    </w:pPr>
    <w:rPr>
      <w:rFonts w:eastAsia="Times New Roman" w:cs="Times New Roman"/>
      <w:b/>
      <w:bCs/>
      <w:sz w:val="24"/>
      <w:szCs w:val="24"/>
      <w:lang w:eastAsia="ru-RU"/>
    </w:rPr>
  </w:style>
  <w:style w:type="paragraph" w:styleId="2">
    <w:name w:val="heading 2"/>
    <w:aliases w:val="!Разделы документа"/>
    <w:basedOn w:val="a"/>
    <w:link w:val="20"/>
    <w:qFormat/>
    <w:rsid w:val="00E20B56"/>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E20B56"/>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E20B56"/>
    <w:pPr>
      <w:spacing w:after="0" w:line="240" w:lineRule="auto"/>
      <w:ind w:firstLine="567"/>
      <w:jc w:val="both"/>
      <w:outlineLvl w:val="3"/>
    </w:pPr>
    <w:rPr>
      <w:rFonts w:ascii="Arial" w:eastAsia="Times New Roman" w:hAnsi="Arial" w:cs="Times New Roman"/>
      <w:b/>
      <w:bCs/>
      <w:szCs w:val="28"/>
      <w:lang w:eastAsia="ru-RU"/>
    </w:rPr>
  </w:style>
  <w:style w:type="paragraph" w:styleId="5">
    <w:name w:val="heading 5"/>
    <w:basedOn w:val="a"/>
    <w:next w:val="a"/>
    <w:link w:val="50"/>
    <w:unhideWhenUsed/>
    <w:qFormat/>
    <w:rsid w:val="000458B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E6B92"/>
    <w:pPr>
      <w:keepNext/>
      <w:widowControl w:val="0"/>
      <w:autoSpaceDE w:val="0"/>
      <w:autoSpaceDN w:val="0"/>
      <w:adjustRightInd w:val="0"/>
      <w:spacing w:after="0" w:line="268" w:lineRule="exact"/>
      <w:ind w:firstLine="3724"/>
      <w:outlineLvl w:val="5"/>
    </w:pPr>
    <w:rPr>
      <w:rFonts w:eastAsia="Times New Roman" w:cs="Times New Roman"/>
      <w:b/>
      <w:bCs/>
      <w:sz w:val="24"/>
      <w:szCs w:val="24"/>
      <w:lang w:eastAsia="ru-RU"/>
    </w:rPr>
  </w:style>
  <w:style w:type="paragraph" w:styleId="7">
    <w:name w:val="heading 7"/>
    <w:basedOn w:val="a"/>
    <w:next w:val="a"/>
    <w:link w:val="70"/>
    <w:unhideWhenUsed/>
    <w:qFormat/>
    <w:rsid w:val="00D40F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Заголовок 1 вестник"/>
    <w:basedOn w:val="a"/>
    <w:next w:val="a"/>
    <w:link w:val="80"/>
    <w:qFormat/>
    <w:rsid w:val="00FB5A6D"/>
    <w:pPr>
      <w:keepNext/>
      <w:autoSpaceDE w:val="0"/>
      <w:autoSpaceDN w:val="0"/>
      <w:adjustRightInd w:val="0"/>
      <w:spacing w:after="0" w:line="240" w:lineRule="auto"/>
      <w:jc w:val="center"/>
      <w:outlineLvl w:val="7"/>
    </w:pPr>
    <w:rPr>
      <w:rFonts w:eastAsia="Times New Roman" w:cs="Times New Roman"/>
      <w:b/>
      <w:sz w:val="44"/>
      <w:szCs w:val="28"/>
      <w:lang w:eastAsia="ru-RU"/>
    </w:rPr>
  </w:style>
  <w:style w:type="paragraph" w:styleId="9">
    <w:name w:val="heading 9"/>
    <w:basedOn w:val="a"/>
    <w:next w:val="a"/>
    <w:link w:val="90"/>
    <w:unhideWhenUsed/>
    <w:qFormat/>
    <w:rsid w:val="00D40F0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40276"/>
    <w:rPr>
      <w:rFonts w:ascii="Times New Roman" w:eastAsia="Times New Roman" w:hAnsi="Times New Roman" w:cs="Times New Roman"/>
      <w:b/>
      <w:bCs/>
      <w:sz w:val="24"/>
      <w:szCs w:val="24"/>
      <w:lang w:eastAsia="ru-RU"/>
    </w:rPr>
  </w:style>
  <w:style w:type="character" w:customStyle="1" w:styleId="20">
    <w:name w:val="Заголовок 2 Знак"/>
    <w:aliases w:val="!Разделы документа Знак"/>
    <w:basedOn w:val="a0"/>
    <w:link w:val="2"/>
    <w:uiPriority w:val="99"/>
    <w:rsid w:val="00E20B56"/>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uiPriority w:val="99"/>
    <w:rsid w:val="00E20B56"/>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E20B56"/>
    <w:rPr>
      <w:rFonts w:ascii="Arial" w:eastAsia="Times New Roman" w:hAnsi="Arial" w:cs="Times New Roman"/>
      <w:b/>
      <w:bCs/>
      <w:sz w:val="26"/>
      <w:szCs w:val="28"/>
      <w:lang w:eastAsia="ru-RU"/>
    </w:rPr>
  </w:style>
  <w:style w:type="character" w:customStyle="1" w:styleId="50">
    <w:name w:val="Заголовок 5 Знак"/>
    <w:basedOn w:val="a0"/>
    <w:link w:val="5"/>
    <w:rsid w:val="000458BF"/>
    <w:rPr>
      <w:rFonts w:asciiTheme="majorHAnsi" w:eastAsiaTheme="majorEastAsia" w:hAnsiTheme="majorHAnsi" w:cstheme="majorBidi"/>
      <w:color w:val="243F60" w:themeColor="accent1" w:themeShade="7F"/>
      <w:sz w:val="26"/>
    </w:rPr>
  </w:style>
  <w:style w:type="character" w:customStyle="1" w:styleId="60">
    <w:name w:val="Заголовок 6 Знак"/>
    <w:basedOn w:val="a0"/>
    <w:link w:val="6"/>
    <w:rsid w:val="005E6B92"/>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semiHidden/>
    <w:rsid w:val="00D40F08"/>
    <w:rPr>
      <w:rFonts w:asciiTheme="majorHAnsi" w:eastAsiaTheme="majorEastAsia" w:hAnsiTheme="majorHAnsi" w:cstheme="majorBidi"/>
      <w:i/>
      <w:iCs/>
      <w:color w:val="404040" w:themeColor="text1" w:themeTint="BF"/>
      <w:sz w:val="26"/>
    </w:rPr>
  </w:style>
  <w:style w:type="character" w:customStyle="1" w:styleId="80">
    <w:name w:val="Заголовок 8 Знак"/>
    <w:aliases w:val="Заголовок 1 вестник Знак"/>
    <w:basedOn w:val="a0"/>
    <w:link w:val="8"/>
    <w:rsid w:val="00FB5A6D"/>
    <w:rPr>
      <w:rFonts w:ascii="Times New Roman" w:eastAsia="Times New Roman" w:hAnsi="Times New Roman" w:cs="Times New Roman"/>
      <w:b/>
      <w:sz w:val="44"/>
      <w:szCs w:val="28"/>
      <w:lang w:eastAsia="ru-RU"/>
    </w:rPr>
  </w:style>
  <w:style w:type="character" w:customStyle="1" w:styleId="90">
    <w:name w:val="Заголовок 9 Знак"/>
    <w:basedOn w:val="a0"/>
    <w:link w:val="9"/>
    <w:uiPriority w:val="9"/>
    <w:semiHidden/>
    <w:rsid w:val="00D40F08"/>
    <w:rPr>
      <w:rFonts w:asciiTheme="majorHAnsi" w:eastAsiaTheme="majorEastAsia" w:hAnsiTheme="majorHAnsi" w:cstheme="majorBidi"/>
      <w:i/>
      <w:iCs/>
      <w:color w:val="404040" w:themeColor="text1" w:themeTint="BF"/>
      <w:sz w:val="20"/>
      <w:szCs w:val="20"/>
    </w:rPr>
  </w:style>
  <w:style w:type="paragraph" w:styleId="a3">
    <w:name w:val="Balloon Text"/>
    <w:basedOn w:val="a"/>
    <w:link w:val="a4"/>
    <w:unhideWhenUsed/>
    <w:rsid w:val="0098592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985923"/>
    <w:rPr>
      <w:rFonts w:ascii="Tahoma" w:hAnsi="Tahoma" w:cs="Tahoma"/>
      <w:sz w:val="16"/>
      <w:szCs w:val="16"/>
    </w:rPr>
  </w:style>
  <w:style w:type="table" w:styleId="a5">
    <w:name w:val="Table Grid"/>
    <w:basedOn w:val="a1"/>
    <w:rsid w:val="00485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332CB"/>
    <w:pPr>
      <w:spacing w:after="0" w:line="240" w:lineRule="auto"/>
      <w:jc w:val="center"/>
    </w:pPr>
    <w:rPr>
      <w:rFonts w:eastAsia="Times New Roman" w:cs="Times New Roman"/>
      <w:b/>
      <w:sz w:val="28"/>
      <w:szCs w:val="24"/>
      <w:lang w:eastAsia="ru-RU"/>
    </w:rPr>
  </w:style>
  <w:style w:type="character" w:customStyle="1" w:styleId="a7">
    <w:name w:val="Заголовок Знак"/>
    <w:basedOn w:val="a0"/>
    <w:link w:val="a6"/>
    <w:rsid w:val="002332CB"/>
    <w:rPr>
      <w:rFonts w:ascii="Times New Roman" w:eastAsia="Times New Roman" w:hAnsi="Times New Roman" w:cs="Times New Roman"/>
      <w:b/>
      <w:sz w:val="28"/>
      <w:szCs w:val="24"/>
      <w:lang w:eastAsia="ru-RU"/>
    </w:rPr>
  </w:style>
  <w:style w:type="paragraph" w:styleId="31">
    <w:name w:val="Body Text 3"/>
    <w:basedOn w:val="a"/>
    <w:link w:val="32"/>
    <w:unhideWhenUsed/>
    <w:rsid w:val="00C71AFE"/>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rsid w:val="00C71AFE"/>
    <w:rPr>
      <w:rFonts w:ascii="Times New Roman" w:eastAsia="Times New Roman" w:hAnsi="Times New Roman" w:cs="Times New Roman"/>
      <w:sz w:val="16"/>
      <w:szCs w:val="16"/>
      <w:lang w:eastAsia="ru-RU"/>
    </w:rPr>
  </w:style>
  <w:style w:type="paragraph" w:styleId="a8">
    <w:name w:val="Body Text"/>
    <w:basedOn w:val="a"/>
    <w:link w:val="a9"/>
    <w:unhideWhenUsed/>
    <w:rsid w:val="00C34878"/>
    <w:pPr>
      <w:spacing w:after="120"/>
    </w:pPr>
  </w:style>
  <w:style w:type="character" w:customStyle="1" w:styleId="a9">
    <w:name w:val="Основной текст Знак"/>
    <w:basedOn w:val="a0"/>
    <w:link w:val="a8"/>
    <w:rsid w:val="00C34878"/>
  </w:style>
  <w:style w:type="paragraph" w:customStyle="1" w:styleId="ConsPlusNormal">
    <w:name w:val="ConsPlusNormal"/>
    <w:link w:val="ConsPlusNormal0"/>
    <w:rsid w:val="00C34878"/>
    <w:pPr>
      <w:widowControl w:val="0"/>
      <w:suppressAutoHyphens/>
      <w:autoSpaceDN w:val="0"/>
      <w:spacing w:after="0" w:line="240" w:lineRule="auto"/>
      <w:textAlignment w:val="baseline"/>
    </w:pPr>
    <w:rPr>
      <w:rFonts w:ascii="Arial" w:eastAsia="SimSun, 宋体" w:hAnsi="Arial" w:cs="Arial"/>
      <w:kern w:val="3"/>
      <w:sz w:val="20"/>
      <w:szCs w:val="20"/>
      <w:lang w:eastAsia="zh-CN" w:bidi="hi-IN"/>
    </w:rPr>
  </w:style>
  <w:style w:type="character" w:customStyle="1" w:styleId="ConsPlusNormal0">
    <w:name w:val="ConsPlusNormal Знак"/>
    <w:link w:val="ConsPlusNormal"/>
    <w:locked/>
    <w:rsid w:val="00AD7689"/>
    <w:rPr>
      <w:rFonts w:ascii="Arial" w:eastAsia="SimSun, 宋体" w:hAnsi="Arial" w:cs="Arial"/>
      <w:kern w:val="3"/>
      <w:sz w:val="20"/>
      <w:szCs w:val="20"/>
      <w:lang w:eastAsia="zh-CN" w:bidi="hi-IN"/>
    </w:rPr>
  </w:style>
  <w:style w:type="paragraph" w:styleId="aa">
    <w:name w:val="Normal (Web)"/>
    <w:basedOn w:val="a"/>
    <w:uiPriority w:val="99"/>
    <w:unhideWhenUsed/>
    <w:rsid w:val="00C34878"/>
    <w:pPr>
      <w:spacing w:before="100" w:beforeAutospacing="1" w:after="100" w:afterAutospacing="1" w:line="240" w:lineRule="auto"/>
    </w:pPr>
    <w:rPr>
      <w:rFonts w:eastAsia="Times New Roman" w:cs="Times New Roman"/>
      <w:sz w:val="24"/>
      <w:szCs w:val="24"/>
      <w:lang w:eastAsia="ru-RU"/>
    </w:rPr>
  </w:style>
  <w:style w:type="character" w:styleId="ab">
    <w:name w:val="Hyperlink"/>
    <w:unhideWhenUsed/>
    <w:rsid w:val="00C34878"/>
    <w:rPr>
      <w:color w:val="0000FF"/>
      <w:u w:val="single"/>
    </w:rPr>
  </w:style>
  <w:style w:type="character" w:customStyle="1" w:styleId="apple-converted-space">
    <w:name w:val="apple-converted-space"/>
    <w:uiPriority w:val="99"/>
    <w:rsid w:val="00C34878"/>
  </w:style>
  <w:style w:type="paragraph" w:customStyle="1" w:styleId="ConsPlusNonformat">
    <w:name w:val="ConsPlusNonformat"/>
    <w:link w:val="ConsPlusNonformat0"/>
    <w:rsid w:val="00D4027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D40276"/>
    <w:rPr>
      <w:rFonts w:ascii="Courier New" w:eastAsia="Times New Roman" w:hAnsi="Courier New" w:cs="Courier New"/>
      <w:sz w:val="20"/>
      <w:szCs w:val="20"/>
      <w:lang w:eastAsia="ru-RU"/>
    </w:rPr>
  </w:style>
  <w:style w:type="paragraph" w:customStyle="1" w:styleId="ConsPlusTitle">
    <w:name w:val="ConsPlusTitle"/>
    <w:rsid w:val="00D4027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33">
    <w:name w:val="Знак Знак3 Знак"/>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c">
    <w:name w:val="Знак Знак Знак Знак Знак Знак Знак"/>
    <w:basedOn w:val="a"/>
    <w:rsid w:val="00D40276"/>
    <w:pPr>
      <w:spacing w:after="160" w:line="240" w:lineRule="exact"/>
      <w:jc w:val="both"/>
    </w:pPr>
    <w:rPr>
      <w:rFonts w:ascii="Verdana" w:eastAsia="Times New Roman" w:hAnsi="Verdana" w:cs="Arial"/>
      <w:sz w:val="20"/>
      <w:szCs w:val="20"/>
      <w:lang w:val="en-US"/>
    </w:rPr>
  </w:style>
  <w:style w:type="paragraph" w:customStyle="1" w:styleId="330">
    <w:name w:val="Основной текст 33"/>
    <w:basedOn w:val="a"/>
    <w:rsid w:val="00D40276"/>
    <w:pPr>
      <w:spacing w:after="120" w:line="240" w:lineRule="auto"/>
    </w:pPr>
    <w:rPr>
      <w:rFonts w:eastAsia="Times New Roman" w:cs="Times New Roman"/>
      <w:sz w:val="16"/>
      <w:szCs w:val="16"/>
      <w:lang w:eastAsia="ar-SA"/>
    </w:rPr>
  </w:style>
  <w:style w:type="paragraph" w:customStyle="1" w:styleId="21">
    <w:name w:val="Основной текст с отступом 21"/>
    <w:basedOn w:val="a"/>
    <w:rsid w:val="00D40276"/>
    <w:pPr>
      <w:suppressAutoHyphens/>
      <w:autoSpaceDE w:val="0"/>
      <w:spacing w:after="0" w:line="240" w:lineRule="auto"/>
      <w:ind w:firstLine="720"/>
      <w:jc w:val="both"/>
    </w:pPr>
    <w:rPr>
      <w:rFonts w:eastAsia="Times New Roman" w:cs="Times New Roman"/>
      <w:sz w:val="28"/>
      <w:szCs w:val="20"/>
      <w:lang w:eastAsia="ar-SA"/>
    </w:rPr>
  </w:style>
  <w:style w:type="paragraph" w:customStyle="1" w:styleId="11">
    <w:name w:val="заголовок 1"/>
    <w:basedOn w:val="a"/>
    <w:next w:val="a"/>
    <w:rsid w:val="005E29FD"/>
    <w:pPr>
      <w:keepNext/>
      <w:suppressAutoHyphens/>
      <w:overflowPunct w:val="0"/>
      <w:autoSpaceDE w:val="0"/>
      <w:spacing w:after="0" w:line="240" w:lineRule="atLeast"/>
      <w:jc w:val="center"/>
    </w:pPr>
    <w:rPr>
      <w:rFonts w:eastAsia="Times New Roman" w:cs="Times New Roman"/>
      <w:b/>
      <w:bCs/>
      <w:sz w:val="44"/>
      <w:szCs w:val="20"/>
      <w:lang w:eastAsia="ar-SA"/>
    </w:rPr>
  </w:style>
  <w:style w:type="paragraph" w:customStyle="1" w:styleId="34">
    <w:name w:val="заголовок 3"/>
    <w:basedOn w:val="a"/>
    <w:next w:val="a"/>
    <w:rsid w:val="00D40276"/>
    <w:pPr>
      <w:keepNext/>
      <w:suppressAutoHyphens/>
      <w:overflowPunct w:val="0"/>
      <w:autoSpaceDE w:val="0"/>
      <w:spacing w:after="0" w:line="240" w:lineRule="atLeast"/>
      <w:jc w:val="center"/>
    </w:pPr>
    <w:rPr>
      <w:rFonts w:eastAsia="Times New Roman" w:cs="Times New Roman"/>
      <w:b/>
      <w:bCs/>
      <w:sz w:val="24"/>
      <w:szCs w:val="24"/>
      <w:lang w:eastAsia="ar-SA"/>
    </w:rPr>
  </w:style>
  <w:style w:type="paragraph" w:customStyle="1" w:styleId="12">
    <w:name w:val="Цитата1"/>
    <w:basedOn w:val="a"/>
    <w:rsid w:val="00D40276"/>
    <w:pPr>
      <w:suppressAutoHyphens/>
      <w:overflowPunct w:val="0"/>
      <w:autoSpaceDE w:val="0"/>
      <w:spacing w:after="0" w:line="240" w:lineRule="auto"/>
      <w:ind w:left="1440" w:right="12"/>
    </w:pPr>
    <w:rPr>
      <w:rFonts w:eastAsia="Times New Roman" w:cs="Times New Roman"/>
      <w:sz w:val="16"/>
      <w:szCs w:val="16"/>
      <w:lang w:eastAsia="ar-SA"/>
    </w:rPr>
  </w:style>
  <w:style w:type="paragraph" w:customStyle="1" w:styleId="13">
    <w:name w:val="Без интервала1"/>
    <w:rsid w:val="00D40276"/>
    <w:pPr>
      <w:spacing w:after="0" w:line="240" w:lineRule="auto"/>
    </w:pPr>
    <w:rPr>
      <w:rFonts w:ascii="Calibri" w:eastAsia="Times New Roman" w:hAnsi="Calibri" w:cs="Times New Roman"/>
    </w:rPr>
  </w:style>
  <w:style w:type="paragraph" w:styleId="ad">
    <w:name w:val="footer"/>
    <w:basedOn w:val="a"/>
    <w:link w:val="ae"/>
    <w:uiPriority w:val="99"/>
    <w:rsid w:val="00D40276"/>
    <w:pPr>
      <w:tabs>
        <w:tab w:val="center" w:pos="4677"/>
        <w:tab w:val="right" w:pos="9355"/>
      </w:tabs>
    </w:pPr>
    <w:rPr>
      <w:rFonts w:ascii="Calibri" w:eastAsia="Times New Roman" w:hAnsi="Calibri" w:cs="Times New Roman"/>
    </w:rPr>
  </w:style>
  <w:style w:type="character" w:customStyle="1" w:styleId="ae">
    <w:name w:val="Нижний колонтитул Знак"/>
    <w:basedOn w:val="a0"/>
    <w:link w:val="ad"/>
    <w:uiPriority w:val="99"/>
    <w:rsid w:val="00D40276"/>
    <w:rPr>
      <w:rFonts w:ascii="Calibri" w:eastAsia="Times New Roman" w:hAnsi="Calibri" w:cs="Times New Roman"/>
    </w:rPr>
  </w:style>
  <w:style w:type="paragraph" w:customStyle="1" w:styleId="FR1">
    <w:name w:val="FR1"/>
    <w:rsid w:val="00D40276"/>
    <w:pPr>
      <w:widowControl w:val="0"/>
      <w:suppressAutoHyphens/>
      <w:autoSpaceDE w:val="0"/>
      <w:spacing w:before="20" w:after="0" w:line="240" w:lineRule="auto"/>
      <w:jc w:val="center"/>
    </w:pPr>
    <w:rPr>
      <w:rFonts w:ascii="Arial" w:eastAsia="Times New Roman" w:hAnsi="Arial" w:cs="Arial"/>
      <w:sz w:val="20"/>
      <w:szCs w:val="20"/>
      <w:lang w:eastAsia="ar-SA"/>
    </w:rPr>
  </w:style>
  <w:style w:type="paragraph" w:customStyle="1" w:styleId="310">
    <w:name w:val="Основной текст 31"/>
    <w:basedOn w:val="a"/>
    <w:rsid w:val="00D40276"/>
    <w:pPr>
      <w:suppressAutoHyphens/>
      <w:spacing w:after="0" w:line="240" w:lineRule="auto"/>
      <w:jc w:val="both"/>
    </w:pPr>
    <w:rPr>
      <w:rFonts w:eastAsia="Times New Roman" w:cs="Times New Roman"/>
      <w:sz w:val="28"/>
      <w:szCs w:val="20"/>
      <w:lang w:eastAsia="ar-SA"/>
    </w:rPr>
  </w:style>
  <w:style w:type="paragraph" w:styleId="22">
    <w:name w:val="Body Text Indent 2"/>
    <w:basedOn w:val="a"/>
    <w:link w:val="23"/>
    <w:rsid w:val="00D40276"/>
    <w:pPr>
      <w:spacing w:after="120" w:line="480" w:lineRule="auto"/>
      <w:ind w:left="283"/>
    </w:pPr>
    <w:rPr>
      <w:rFonts w:eastAsia="Times New Roman" w:cs="Times New Roman"/>
      <w:sz w:val="24"/>
      <w:szCs w:val="24"/>
      <w:lang w:eastAsia="ru-RU"/>
    </w:rPr>
  </w:style>
  <w:style w:type="character" w:customStyle="1" w:styleId="23">
    <w:name w:val="Основной текст с отступом 2 Знак"/>
    <w:basedOn w:val="a0"/>
    <w:link w:val="22"/>
    <w:rsid w:val="00D40276"/>
    <w:rPr>
      <w:rFonts w:ascii="Times New Roman" w:eastAsia="Times New Roman" w:hAnsi="Times New Roman" w:cs="Times New Roman"/>
      <w:sz w:val="24"/>
      <w:szCs w:val="24"/>
      <w:lang w:eastAsia="ru-RU"/>
    </w:rPr>
  </w:style>
  <w:style w:type="paragraph" w:customStyle="1" w:styleId="311">
    <w:name w:val="Знак Знак3 Знак1"/>
    <w:basedOn w:val="a"/>
    <w:rsid w:val="00D40276"/>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
    <w:name w:val="Основной текст_"/>
    <w:link w:val="35"/>
    <w:locked/>
    <w:rsid w:val="00D40276"/>
    <w:rPr>
      <w:sz w:val="18"/>
      <w:szCs w:val="18"/>
      <w:shd w:val="clear" w:color="auto" w:fill="FFFFFF"/>
    </w:rPr>
  </w:style>
  <w:style w:type="paragraph" w:customStyle="1" w:styleId="35">
    <w:name w:val="Основной текст3"/>
    <w:basedOn w:val="a"/>
    <w:link w:val="af"/>
    <w:rsid w:val="00D40276"/>
    <w:pPr>
      <w:shd w:val="clear" w:color="auto" w:fill="FFFFFF"/>
      <w:spacing w:after="0" w:line="221" w:lineRule="exact"/>
      <w:ind w:hanging="260"/>
      <w:jc w:val="both"/>
    </w:pPr>
    <w:rPr>
      <w:sz w:val="18"/>
      <w:szCs w:val="18"/>
    </w:rPr>
  </w:style>
  <w:style w:type="paragraph" w:styleId="af0">
    <w:name w:val="No Spacing"/>
    <w:qFormat/>
    <w:rsid w:val="00D40276"/>
    <w:pPr>
      <w:spacing w:after="0" w:line="240" w:lineRule="auto"/>
    </w:pPr>
    <w:rPr>
      <w:rFonts w:ascii="Times New Roman" w:eastAsia="Times New Roman" w:hAnsi="Times New Roman" w:cs="Times New Roman"/>
      <w:sz w:val="24"/>
      <w:szCs w:val="24"/>
      <w:lang w:eastAsia="ru-RU"/>
    </w:rPr>
  </w:style>
  <w:style w:type="paragraph" w:customStyle="1" w:styleId="24">
    <w:name w:val="Стиль2"/>
    <w:basedOn w:val="a"/>
    <w:rsid w:val="00D40276"/>
    <w:pPr>
      <w:autoSpaceDE w:val="0"/>
      <w:autoSpaceDN w:val="0"/>
      <w:spacing w:after="0" w:line="240" w:lineRule="auto"/>
      <w:jc w:val="center"/>
    </w:pPr>
    <w:rPr>
      <w:rFonts w:eastAsia="Times New Roman" w:cs="Times New Roman"/>
      <w:b/>
      <w:bCs/>
      <w:sz w:val="28"/>
      <w:szCs w:val="28"/>
      <w:lang w:eastAsia="ru-RU"/>
    </w:rPr>
  </w:style>
  <w:style w:type="paragraph" w:styleId="af1">
    <w:name w:val="List Paragraph"/>
    <w:basedOn w:val="a"/>
    <w:qFormat/>
    <w:rsid w:val="0015758B"/>
    <w:pPr>
      <w:suppressAutoHyphens/>
      <w:spacing w:after="0" w:line="240" w:lineRule="auto"/>
      <w:ind w:left="720"/>
      <w:contextualSpacing/>
    </w:pPr>
    <w:rPr>
      <w:rFonts w:eastAsia="Times New Roman" w:cs="Times New Roman"/>
      <w:color w:val="00000A"/>
      <w:sz w:val="24"/>
      <w:szCs w:val="24"/>
      <w:lang w:eastAsia="ru-RU"/>
    </w:rPr>
  </w:style>
  <w:style w:type="paragraph" w:styleId="25">
    <w:name w:val="Body Text 2"/>
    <w:basedOn w:val="a"/>
    <w:link w:val="26"/>
    <w:unhideWhenUsed/>
    <w:rsid w:val="003D1BC8"/>
    <w:pPr>
      <w:spacing w:after="120" w:line="480" w:lineRule="auto"/>
    </w:pPr>
  </w:style>
  <w:style w:type="character" w:customStyle="1" w:styleId="26">
    <w:name w:val="Основной текст 2 Знак"/>
    <w:basedOn w:val="a0"/>
    <w:link w:val="25"/>
    <w:rsid w:val="003D1BC8"/>
  </w:style>
  <w:style w:type="paragraph" w:styleId="27">
    <w:name w:val="List Bullet 2"/>
    <w:basedOn w:val="a"/>
    <w:autoRedefine/>
    <w:rsid w:val="003D1BC8"/>
    <w:pPr>
      <w:spacing w:after="0" w:line="240" w:lineRule="auto"/>
    </w:pPr>
    <w:rPr>
      <w:rFonts w:eastAsia="Times New Roman" w:cs="Times New Roman"/>
      <w:sz w:val="28"/>
      <w:szCs w:val="28"/>
      <w:lang w:eastAsia="ru-RU"/>
    </w:rPr>
  </w:style>
  <w:style w:type="paragraph" w:customStyle="1" w:styleId="ConsNormal">
    <w:name w:val="ConsNormal"/>
    <w:uiPriority w:val="99"/>
    <w:rsid w:val="00E20B5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f2">
    <w:name w:val="Subtitle"/>
    <w:basedOn w:val="a"/>
    <w:link w:val="af3"/>
    <w:uiPriority w:val="99"/>
    <w:qFormat/>
    <w:rsid w:val="00E20B56"/>
    <w:pPr>
      <w:spacing w:after="0" w:line="240" w:lineRule="auto"/>
      <w:ind w:firstLine="567"/>
      <w:jc w:val="center"/>
    </w:pPr>
    <w:rPr>
      <w:rFonts w:eastAsia="Times New Roman" w:cs="Times New Roman"/>
      <w:sz w:val="24"/>
      <w:szCs w:val="24"/>
      <w:lang w:eastAsia="ru-RU"/>
    </w:rPr>
  </w:style>
  <w:style w:type="character" w:customStyle="1" w:styleId="af3">
    <w:name w:val="Подзаголовок Знак"/>
    <w:basedOn w:val="a0"/>
    <w:link w:val="af2"/>
    <w:uiPriority w:val="99"/>
    <w:rsid w:val="00E20B56"/>
    <w:rPr>
      <w:rFonts w:ascii="Times New Roman" w:eastAsia="Times New Roman" w:hAnsi="Times New Roman" w:cs="Times New Roman"/>
      <w:sz w:val="24"/>
      <w:szCs w:val="24"/>
      <w:lang w:eastAsia="ru-RU"/>
    </w:rPr>
  </w:style>
  <w:style w:type="paragraph" w:styleId="af4">
    <w:name w:val="header"/>
    <w:basedOn w:val="a"/>
    <w:link w:val="af5"/>
    <w:uiPriority w:val="99"/>
    <w:rsid w:val="00E20B56"/>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f5">
    <w:name w:val="Верхний колонтитул Знак"/>
    <w:basedOn w:val="a0"/>
    <w:link w:val="af4"/>
    <w:uiPriority w:val="99"/>
    <w:rsid w:val="00E20B56"/>
    <w:rPr>
      <w:rFonts w:ascii="Arial" w:eastAsia="Times New Roman" w:hAnsi="Arial" w:cs="Times New Roman"/>
      <w:sz w:val="24"/>
      <w:szCs w:val="24"/>
      <w:lang w:eastAsia="ru-RU"/>
    </w:rPr>
  </w:style>
  <w:style w:type="character" w:styleId="af6">
    <w:name w:val="page number"/>
    <w:rsid w:val="00E20B56"/>
    <w:rPr>
      <w:rFonts w:cs="Times New Roman"/>
    </w:rPr>
  </w:style>
  <w:style w:type="paragraph" w:styleId="af7">
    <w:name w:val="Body Text Indent"/>
    <w:basedOn w:val="a"/>
    <w:link w:val="af8"/>
    <w:rsid w:val="00E20B56"/>
    <w:pPr>
      <w:spacing w:after="120" w:line="240" w:lineRule="auto"/>
      <w:ind w:left="283" w:firstLine="567"/>
      <w:jc w:val="both"/>
    </w:pPr>
    <w:rPr>
      <w:rFonts w:ascii="Arial" w:eastAsia="Times New Roman" w:hAnsi="Arial" w:cs="Times New Roman"/>
      <w:sz w:val="24"/>
      <w:szCs w:val="24"/>
      <w:lang w:eastAsia="ru-RU"/>
    </w:rPr>
  </w:style>
  <w:style w:type="character" w:customStyle="1" w:styleId="af8">
    <w:name w:val="Основной текст с отступом Знак"/>
    <w:basedOn w:val="a0"/>
    <w:link w:val="af7"/>
    <w:rsid w:val="00E20B56"/>
    <w:rPr>
      <w:rFonts w:ascii="Arial" w:eastAsia="Times New Roman" w:hAnsi="Arial" w:cs="Times New Roman"/>
      <w:sz w:val="24"/>
      <w:szCs w:val="24"/>
      <w:lang w:eastAsia="ru-RU"/>
    </w:rPr>
  </w:style>
  <w:style w:type="character" w:styleId="af9">
    <w:name w:val="line number"/>
    <w:uiPriority w:val="99"/>
    <w:rsid w:val="00E20B56"/>
    <w:rPr>
      <w:rFonts w:cs="Times New Roman"/>
    </w:rPr>
  </w:style>
  <w:style w:type="character" w:styleId="HTML">
    <w:name w:val="HTML Variable"/>
    <w:aliases w:val="!Ссылки в документе"/>
    <w:uiPriority w:val="99"/>
    <w:rsid w:val="00E20B56"/>
    <w:rPr>
      <w:rFonts w:ascii="Arial" w:hAnsi="Arial" w:cs="Times New Roman"/>
      <w:color w:val="0000FF"/>
      <w:sz w:val="24"/>
      <w:u w:val="none"/>
    </w:rPr>
  </w:style>
  <w:style w:type="paragraph" w:styleId="afa">
    <w:name w:val="annotation text"/>
    <w:aliases w:val="!Равноширинный текст документа"/>
    <w:basedOn w:val="a"/>
    <w:link w:val="afb"/>
    <w:rsid w:val="00E20B56"/>
    <w:pPr>
      <w:spacing w:after="0" w:line="240" w:lineRule="auto"/>
      <w:ind w:firstLine="567"/>
      <w:jc w:val="both"/>
    </w:pPr>
    <w:rPr>
      <w:rFonts w:ascii="Courier" w:eastAsia="Times New Roman" w:hAnsi="Courier" w:cs="Times New Roman"/>
      <w:szCs w:val="20"/>
      <w:lang w:eastAsia="ru-RU"/>
    </w:rPr>
  </w:style>
  <w:style w:type="character" w:customStyle="1" w:styleId="afb">
    <w:name w:val="Текст примечания Знак"/>
    <w:aliases w:val="!Равноширинный текст документа Знак"/>
    <w:basedOn w:val="a0"/>
    <w:link w:val="afa"/>
    <w:rsid w:val="00E20B56"/>
    <w:rPr>
      <w:rFonts w:ascii="Courier" w:eastAsia="Times New Roman" w:hAnsi="Courier" w:cs="Times New Roman"/>
      <w:szCs w:val="20"/>
      <w:lang w:eastAsia="ru-RU"/>
    </w:rPr>
  </w:style>
  <w:style w:type="paragraph" w:customStyle="1" w:styleId="Title">
    <w:name w:val="Title!Название НПА"/>
    <w:basedOn w:val="a"/>
    <w:uiPriority w:val="99"/>
    <w:rsid w:val="00E20B56"/>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E20B56"/>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uiPriority w:val="99"/>
    <w:rsid w:val="00E20B56"/>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uiPriority w:val="99"/>
    <w:rsid w:val="00E20B56"/>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rsid w:val="00E20B56"/>
    <w:pPr>
      <w:spacing w:after="0" w:line="240" w:lineRule="auto"/>
      <w:jc w:val="center"/>
    </w:pPr>
    <w:rPr>
      <w:rFonts w:ascii="Arial" w:eastAsia="Times New Roman" w:hAnsi="Arial" w:cs="Arial"/>
      <w:bCs/>
      <w:kern w:val="28"/>
      <w:sz w:val="24"/>
      <w:szCs w:val="32"/>
      <w:lang w:eastAsia="ru-RU"/>
    </w:rPr>
  </w:style>
  <w:style w:type="paragraph" w:customStyle="1" w:styleId="ConsPlusTitlePage">
    <w:name w:val="ConsPlusTitlePage"/>
    <w:rsid w:val="00E20B5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253D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uiPriority w:val="99"/>
    <w:rsid w:val="00AD7689"/>
    <w:pPr>
      <w:widowControl w:val="0"/>
      <w:autoSpaceDE w:val="0"/>
      <w:autoSpaceDN w:val="0"/>
      <w:adjustRightInd w:val="0"/>
      <w:spacing w:after="0" w:line="324" w:lineRule="exact"/>
      <w:ind w:firstLine="986"/>
      <w:jc w:val="both"/>
    </w:pPr>
    <w:rPr>
      <w:rFonts w:eastAsia="Times New Roman" w:cs="Times New Roman"/>
      <w:sz w:val="24"/>
      <w:szCs w:val="24"/>
      <w:lang w:eastAsia="ru-RU"/>
    </w:rPr>
  </w:style>
  <w:style w:type="character" w:customStyle="1" w:styleId="FontStyle33">
    <w:name w:val="Font Style33"/>
    <w:basedOn w:val="a0"/>
    <w:rsid w:val="00AD7689"/>
    <w:rPr>
      <w:rFonts w:ascii="Times New Roman" w:hAnsi="Times New Roman" w:cs="Times New Roman"/>
      <w:sz w:val="26"/>
      <w:szCs w:val="26"/>
    </w:rPr>
  </w:style>
  <w:style w:type="paragraph" w:styleId="14">
    <w:name w:val="toc 1"/>
    <w:basedOn w:val="a"/>
    <w:next w:val="a"/>
    <w:autoRedefine/>
    <w:semiHidden/>
    <w:rsid w:val="00D40F08"/>
    <w:pPr>
      <w:widowControl w:val="0"/>
      <w:autoSpaceDE w:val="0"/>
      <w:autoSpaceDN w:val="0"/>
      <w:adjustRightInd w:val="0"/>
      <w:spacing w:after="0" w:line="240" w:lineRule="auto"/>
    </w:pPr>
    <w:rPr>
      <w:rFonts w:eastAsia="Times New Roman" w:cs="Times New Roman"/>
      <w:snapToGrid w:val="0"/>
      <w:sz w:val="24"/>
      <w:szCs w:val="20"/>
      <w:lang w:eastAsia="ru-RU"/>
    </w:rPr>
  </w:style>
  <w:style w:type="character" w:styleId="afc">
    <w:name w:val="Strong"/>
    <w:qFormat/>
    <w:rsid w:val="00A92A88"/>
    <w:rPr>
      <w:b/>
      <w:bCs/>
    </w:rPr>
  </w:style>
  <w:style w:type="paragraph" w:customStyle="1" w:styleId="ConsPlusCell">
    <w:name w:val="ConsPlusCell"/>
    <w:rsid w:val="002C35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2C3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d">
    <w:name w:val="Текст новый"/>
    <w:basedOn w:val="a"/>
    <w:rsid w:val="002C3572"/>
    <w:pPr>
      <w:ind w:firstLine="709"/>
      <w:jc w:val="both"/>
    </w:pPr>
    <w:rPr>
      <w:rFonts w:ascii="Bookman Old Style" w:eastAsia="Times New Roman" w:hAnsi="Bookman Old Style" w:cs="Bookman Old Style"/>
      <w:sz w:val="24"/>
      <w:szCs w:val="24"/>
      <w:lang w:eastAsia="ru-RU"/>
    </w:rPr>
  </w:style>
  <w:style w:type="character" w:customStyle="1" w:styleId="WW8Num1z1">
    <w:name w:val="WW8Num1z1"/>
    <w:rsid w:val="007D3D2C"/>
  </w:style>
  <w:style w:type="character" w:styleId="afe">
    <w:name w:val="Emphasis"/>
    <w:uiPriority w:val="20"/>
    <w:qFormat/>
    <w:rsid w:val="000458BF"/>
    <w:rPr>
      <w:i/>
      <w:iCs/>
    </w:rPr>
  </w:style>
  <w:style w:type="character" w:customStyle="1" w:styleId="28">
    <w:name w:val="Основной текст (2)_"/>
    <w:link w:val="29"/>
    <w:locked/>
    <w:rsid w:val="0072467C"/>
    <w:rPr>
      <w:sz w:val="26"/>
      <w:szCs w:val="26"/>
      <w:shd w:val="clear" w:color="auto" w:fill="FFFFFF"/>
    </w:rPr>
  </w:style>
  <w:style w:type="paragraph" w:customStyle="1" w:styleId="29">
    <w:name w:val="Основной текст (2)"/>
    <w:basedOn w:val="a"/>
    <w:link w:val="28"/>
    <w:rsid w:val="0072467C"/>
    <w:pPr>
      <w:widowControl w:val="0"/>
      <w:shd w:val="clear" w:color="auto" w:fill="FFFFFF"/>
      <w:spacing w:after="120" w:line="240" w:lineRule="atLeast"/>
      <w:jc w:val="right"/>
    </w:pPr>
    <w:rPr>
      <w:rFonts w:asciiTheme="minorHAnsi" w:hAnsiTheme="minorHAnsi"/>
      <w:szCs w:val="26"/>
    </w:rPr>
  </w:style>
  <w:style w:type="paragraph" w:customStyle="1" w:styleId="msonormal0">
    <w:name w:val="msonormal"/>
    <w:basedOn w:val="a"/>
    <w:rsid w:val="00ED44B5"/>
    <w:pPr>
      <w:spacing w:before="100" w:beforeAutospacing="1" w:after="100" w:afterAutospacing="1" w:line="240" w:lineRule="auto"/>
    </w:pPr>
    <w:rPr>
      <w:rFonts w:eastAsia="Times New Roman" w:cs="Times New Roman"/>
      <w:sz w:val="24"/>
      <w:szCs w:val="24"/>
      <w:lang w:eastAsia="ru-RU"/>
    </w:rPr>
  </w:style>
  <w:style w:type="paragraph" w:customStyle="1" w:styleId="xl67">
    <w:name w:val="xl67"/>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68">
    <w:name w:val="xl68"/>
    <w:basedOn w:val="a"/>
    <w:rsid w:val="00ED44B5"/>
    <w:pPr>
      <w:pBdr>
        <w:top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69">
    <w:name w:val="xl69"/>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0">
    <w:name w:val="xl70"/>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1">
    <w:name w:val="xl7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2">
    <w:name w:val="xl72"/>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3">
    <w:name w:val="xl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74">
    <w:name w:val="xl7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5">
    <w:name w:val="xl75"/>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76">
    <w:name w:val="xl76"/>
    <w:basedOn w:val="a"/>
    <w:rsid w:val="00ED44B5"/>
    <w:pPr>
      <w:pBdr>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77">
    <w:name w:val="xl7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8">
    <w:name w:val="xl7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79">
    <w:name w:val="xl79"/>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80">
    <w:name w:val="xl8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1">
    <w:name w:val="xl8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2">
    <w:name w:val="xl82"/>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83">
    <w:name w:val="xl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4">
    <w:name w:val="xl8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5">
    <w:name w:val="xl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6">
    <w:name w:val="xl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87">
    <w:name w:val="xl87"/>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ru-RU"/>
    </w:rPr>
  </w:style>
  <w:style w:type="paragraph" w:customStyle="1" w:styleId="xl88">
    <w:name w:val="xl8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89">
    <w:name w:val="xl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0">
    <w:name w:val="xl90"/>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1">
    <w:name w:val="xl91"/>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2">
    <w:name w:val="xl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3">
    <w:name w:val="xl9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94">
    <w:name w:val="xl9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95">
    <w:name w:val="xl9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96">
    <w:name w:val="xl96"/>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7">
    <w:name w:val="xl9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ru-RU"/>
    </w:rPr>
  </w:style>
  <w:style w:type="paragraph" w:customStyle="1" w:styleId="xl98">
    <w:name w:val="xl9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99">
    <w:name w:val="xl9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00">
    <w:name w:val="xl100"/>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1">
    <w:name w:val="xl10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2">
    <w:name w:val="xl102"/>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03">
    <w:name w:val="xl103"/>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4">
    <w:name w:val="xl104"/>
    <w:basedOn w:val="a"/>
    <w:rsid w:val="00ED44B5"/>
    <w:pP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05">
    <w:name w:val="xl105"/>
    <w:basedOn w:val="a"/>
    <w:rsid w:val="00ED44B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6">
    <w:name w:val="xl10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color w:val="000000"/>
      <w:sz w:val="18"/>
      <w:szCs w:val="18"/>
      <w:lang w:eastAsia="ru-RU"/>
    </w:rPr>
  </w:style>
  <w:style w:type="paragraph" w:customStyle="1" w:styleId="xl107">
    <w:name w:val="xl107"/>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08">
    <w:name w:val="xl1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09">
    <w:name w:val="xl109"/>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10">
    <w:name w:val="xl11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11">
    <w:name w:val="xl11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12">
    <w:name w:val="xl11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113">
    <w:name w:val="xl1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114">
    <w:name w:val="xl11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5">
    <w:name w:val="xl1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16">
    <w:name w:val="xl11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17">
    <w:name w:val="xl1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18">
    <w:name w:val="xl1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19">
    <w:name w:val="xl11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0">
    <w:name w:val="xl120"/>
    <w:basedOn w:val="a"/>
    <w:rsid w:val="00ED44B5"/>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21">
    <w:name w:val="xl12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8"/>
      <w:szCs w:val="18"/>
      <w:lang w:eastAsia="ru-RU"/>
    </w:rPr>
  </w:style>
  <w:style w:type="paragraph" w:customStyle="1" w:styleId="xl122">
    <w:name w:val="xl122"/>
    <w:basedOn w:val="a"/>
    <w:rsid w:val="00ED44B5"/>
    <w:pPr>
      <w:pBdr>
        <w:left w:val="single" w:sz="4" w:space="0" w:color="auto"/>
        <w:bottom w:val="single" w:sz="4" w:space="0" w:color="auto"/>
      </w:pBdr>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23">
    <w:name w:val="xl12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18"/>
      <w:szCs w:val="18"/>
      <w:lang w:eastAsia="ru-RU"/>
    </w:rPr>
  </w:style>
  <w:style w:type="paragraph" w:customStyle="1" w:styleId="xl124">
    <w:name w:val="xl124"/>
    <w:basedOn w:val="a"/>
    <w:rsid w:val="00ED44B5"/>
    <w:pPr>
      <w:spacing w:before="100" w:beforeAutospacing="1" w:after="100" w:afterAutospacing="1" w:line="240" w:lineRule="auto"/>
    </w:pPr>
    <w:rPr>
      <w:rFonts w:eastAsia="Times New Roman" w:cs="Times New Roman"/>
      <w:color w:val="000000"/>
      <w:sz w:val="18"/>
      <w:szCs w:val="18"/>
      <w:lang w:eastAsia="ru-RU"/>
    </w:rPr>
  </w:style>
  <w:style w:type="paragraph" w:customStyle="1" w:styleId="xl125">
    <w:name w:val="xl12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126">
    <w:name w:val="xl12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color w:val="000000"/>
      <w:sz w:val="18"/>
      <w:szCs w:val="18"/>
      <w:lang w:eastAsia="ru-RU"/>
    </w:rPr>
  </w:style>
  <w:style w:type="paragraph" w:customStyle="1" w:styleId="xl127">
    <w:name w:val="xl12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128">
    <w:name w:val="xl12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29">
    <w:name w:val="xl12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0">
    <w:name w:val="xl13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131">
    <w:name w:val="xl13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2">
    <w:name w:val="xl13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3">
    <w:name w:val="xl13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4">
    <w:name w:val="xl13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5">
    <w:name w:val="xl135"/>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6">
    <w:name w:val="xl13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7">
    <w:name w:val="xl137"/>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38">
    <w:name w:val="xl13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39">
    <w:name w:val="xl13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0">
    <w:name w:val="xl140"/>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1">
    <w:name w:val="xl141"/>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2">
    <w:name w:val="xl142"/>
    <w:basedOn w:val="a"/>
    <w:rsid w:val="00ED44B5"/>
    <w:pPr>
      <w:pBdr>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3">
    <w:name w:val="xl143"/>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44">
    <w:name w:val="xl144"/>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5">
    <w:name w:val="xl145"/>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6">
    <w:name w:val="xl14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7">
    <w:name w:val="xl147"/>
    <w:basedOn w:val="a"/>
    <w:rsid w:val="00ED44B5"/>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48">
    <w:name w:val="xl14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Times New Roman"/>
      <w:sz w:val="24"/>
      <w:szCs w:val="24"/>
      <w:lang w:eastAsia="ru-RU"/>
    </w:rPr>
  </w:style>
  <w:style w:type="paragraph" w:customStyle="1" w:styleId="xl149">
    <w:name w:val="xl149"/>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50">
    <w:name w:val="xl150"/>
    <w:basedOn w:val="a"/>
    <w:rsid w:val="00ED44B5"/>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1">
    <w:name w:val="xl151"/>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2">
    <w:name w:val="xl152"/>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3">
    <w:name w:val="xl153"/>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54">
    <w:name w:val="xl15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5">
    <w:name w:val="xl155"/>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6">
    <w:name w:val="xl156"/>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157">
    <w:name w:val="xl15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8">
    <w:name w:val="xl15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59">
    <w:name w:val="xl15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0">
    <w:name w:val="xl16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1">
    <w:name w:val="xl16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2">
    <w:name w:val="xl1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3">
    <w:name w:val="xl163"/>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64">
    <w:name w:val="xl16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5">
    <w:name w:val="xl165"/>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66">
    <w:name w:val="xl16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67">
    <w:name w:val="xl1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8">
    <w:name w:val="xl168"/>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69">
    <w:name w:val="xl16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170">
    <w:name w:val="xl17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1">
    <w:name w:val="xl17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172">
    <w:name w:val="xl17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3">
    <w:name w:val="xl17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4">
    <w:name w:val="xl17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5">
    <w:name w:val="xl17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176">
    <w:name w:val="xl176"/>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7">
    <w:name w:val="xl177"/>
    <w:basedOn w:val="a"/>
    <w:rsid w:val="00ED44B5"/>
    <w:pPr>
      <w:pBdr>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8">
    <w:name w:val="xl178"/>
    <w:basedOn w:val="a"/>
    <w:rsid w:val="00ED44B5"/>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79">
    <w:name w:val="xl17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0">
    <w:name w:val="xl18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1">
    <w:name w:val="xl18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82">
    <w:name w:val="xl18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3">
    <w:name w:val="xl18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84">
    <w:name w:val="xl184"/>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5">
    <w:name w:val="xl18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6">
    <w:name w:val="xl18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7">
    <w:name w:val="xl18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8">
    <w:name w:val="xl188"/>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89">
    <w:name w:val="xl1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190">
    <w:name w:val="xl19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191">
    <w:name w:val="xl19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192">
    <w:name w:val="xl192"/>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3">
    <w:name w:val="xl1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194">
    <w:name w:val="xl19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5">
    <w:name w:val="xl19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196">
    <w:name w:val="xl19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7">
    <w:name w:val="xl197"/>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ED44B5"/>
    <w:pPr>
      <w:pBdr>
        <w:top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0">
    <w:name w:val="xl200"/>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01">
    <w:name w:val="xl20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2">
    <w:name w:val="xl20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03">
    <w:name w:val="xl20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04">
    <w:name w:val="xl20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5">
    <w:name w:val="xl20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6">
    <w:name w:val="xl20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7">
    <w:name w:val="xl20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08">
    <w:name w:val="xl20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9">
    <w:name w:val="xl20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0">
    <w:name w:val="xl21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11">
    <w:name w:val="xl211"/>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2">
    <w:name w:val="xl212"/>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13">
    <w:name w:val="xl213"/>
    <w:basedOn w:val="a"/>
    <w:rsid w:val="00ED44B5"/>
    <w:pPr>
      <w:pBdr>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14">
    <w:name w:val="xl214"/>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15">
    <w:name w:val="xl21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6">
    <w:name w:val="xl2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7">
    <w:name w:val="xl217"/>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8">
    <w:name w:val="xl218"/>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19">
    <w:name w:val="xl219"/>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0">
    <w:name w:val="xl220"/>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1">
    <w:name w:val="xl221"/>
    <w:basedOn w:val="a"/>
    <w:rsid w:val="00ED44B5"/>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22">
    <w:name w:val="xl22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3">
    <w:name w:val="xl223"/>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24">
    <w:name w:val="xl22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5">
    <w:name w:val="xl22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6">
    <w:name w:val="xl22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27">
    <w:name w:val="xl22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28">
    <w:name w:val="xl228"/>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29">
    <w:name w:val="xl229"/>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30">
    <w:name w:val="xl230"/>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31">
    <w:name w:val="xl231"/>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2">
    <w:name w:val="xl232"/>
    <w:basedOn w:val="a"/>
    <w:rsid w:val="00ED44B5"/>
    <w:pPr>
      <w:pBdr>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233">
    <w:name w:val="xl23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4">
    <w:name w:val="xl234"/>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5">
    <w:name w:val="xl2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6">
    <w:name w:val="xl23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37">
    <w:name w:val="xl237"/>
    <w:basedOn w:val="a"/>
    <w:rsid w:val="00ED44B5"/>
    <w:pP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38">
    <w:name w:val="xl23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39">
    <w:name w:val="xl239"/>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40">
    <w:name w:val="xl240"/>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1">
    <w:name w:val="xl24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2">
    <w:name w:val="xl242"/>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43">
    <w:name w:val="xl24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i/>
      <w:iCs/>
      <w:sz w:val="18"/>
      <w:szCs w:val="18"/>
      <w:lang w:eastAsia="ru-RU"/>
    </w:rPr>
  </w:style>
  <w:style w:type="paragraph" w:customStyle="1" w:styleId="xl244">
    <w:name w:val="xl24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245">
    <w:name w:val="xl24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i/>
      <w:iCs/>
      <w:sz w:val="18"/>
      <w:szCs w:val="18"/>
      <w:lang w:eastAsia="ru-RU"/>
    </w:rPr>
  </w:style>
  <w:style w:type="paragraph" w:customStyle="1" w:styleId="xl246">
    <w:name w:val="xl24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247">
    <w:name w:val="xl24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248">
    <w:name w:val="xl24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249">
    <w:name w:val="xl24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250">
    <w:name w:val="xl250"/>
    <w:basedOn w:val="a"/>
    <w:rsid w:val="00ED44B5"/>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1">
    <w:name w:val="xl251"/>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2">
    <w:name w:val="xl252"/>
    <w:basedOn w:val="a"/>
    <w:rsid w:val="00ED44B5"/>
    <w:pP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3">
    <w:name w:val="xl253"/>
    <w:basedOn w:val="a"/>
    <w:rsid w:val="00ED44B5"/>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4">
    <w:name w:val="xl254"/>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5">
    <w:name w:val="xl255"/>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56">
    <w:name w:val="xl25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57">
    <w:name w:val="xl257"/>
    <w:basedOn w:val="a"/>
    <w:rsid w:val="00ED44B5"/>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cs="Times New Roman"/>
      <w:b/>
      <w:bCs/>
      <w:i/>
      <w:iCs/>
      <w:sz w:val="18"/>
      <w:szCs w:val="18"/>
      <w:lang w:eastAsia="ru-RU"/>
    </w:rPr>
  </w:style>
  <w:style w:type="paragraph" w:customStyle="1" w:styleId="xl258">
    <w:name w:val="xl25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i/>
      <w:iCs/>
      <w:sz w:val="18"/>
      <w:szCs w:val="18"/>
      <w:lang w:eastAsia="ru-RU"/>
    </w:rPr>
  </w:style>
  <w:style w:type="paragraph" w:customStyle="1" w:styleId="xl259">
    <w:name w:val="xl259"/>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0">
    <w:name w:val="xl26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1">
    <w:name w:val="xl261"/>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2">
    <w:name w:val="xl26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3">
    <w:name w:val="xl263"/>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64">
    <w:name w:val="xl264"/>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65">
    <w:name w:val="xl26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6">
    <w:name w:val="xl266"/>
    <w:basedOn w:val="a"/>
    <w:rsid w:val="00ED44B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67">
    <w:name w:val="xl26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i/>
      <w:iCs/>
      <w:color w:val="000000"/>
      <w:sz w:val="18"/>
      <w:szCs w:val="18"/>
      <w:lang w:eastAsia="ru-RU"/>
    </w:rPr>
  </w:style>
  <w:style w:type="paragraph" w:customStyle="1" w:styleId="xl268">
    <w:name w:val="xl26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69">
    <w:name w:val="xl26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0">
    <w:name w:val="xl27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1">
    <w:name w:val="xl27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i/>
      <w:iCs/>
      <w:color w:val="000000"/>
      <w:sz w:val="18"/>
      <w:szCs w:val="18"/>
      <w:lang w:eastAsia="ru-RU"/>
    </w:rPr>
  </w:style>
  <w:style w:type="paragraph" w:customStyle="1" w:styleId="xl272">
    <w:name w:val="xl272"/>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i/>
      <w:iCs/>
      <w:sz w:val="18"/>
      <w:szCs w:val="18"/>
      <w:lang w:eastAsia="ru-RU"/>
    </w:rPr>
  </w:style>
  <w:style w:type="paragraph" w:customStyle="1" w:styleId="xl273">
    <w:name w:val="xl27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4">
    <w:name w:val="xl274"/>
    <w:basedOn w:val="a"/>
    <w:rsid w:val="00ED44B5"/>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5">
    <w:name w:val="xl275"/>
    <w:basedOn w:val="a"/>
    <w:rsid w:val="00ED44B5"/>
    <w:pPr>
      <w:pBdr>
        <w:top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76">
    <w:name w:val="xl27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277">
    <w:name w:val="xl27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8">
    <w:name w:val="xl27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79">
    <w:name w:val="xl27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280">
    <w:name w:val="xl28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1">
    <w:name w:val="xl281"/>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color w:val="000000"/>
      <w:sz w:val="18"/>
      <w:szCs w:val="18"/>
      <w:lang w:eastAsia="ru-RU"/>
    </w:rPr>
  </w:style>
  <w:style w:type="paragraph" w:customStyle="1" w:styleId="xl282">
    <w:name w:val="xl28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3">
    <w:name w:val="xl283"/>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4">
    <w:name w:val="xl28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285">
    <w:name w:val="xl285"/>
    <w:basedOn w:val="a"/>
    <w:rsid w:val="00ED44B5"/>
    <w:pPr>
      <w:pBdr>
        <w:left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86">
    <w:name w:val="xl286"/>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7">
    <w:name w:val="xl287"/>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8">
    <w:name w:val="xl288"/>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9">
    <w:name w:val="xl289"/>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290">
    <w:name w:val="xl290"/>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291">
    <w:name w:val="xl2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2">
    <w:name w:val="xl29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3">
    <w:name w:val="xl29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294">
    <w:name w:val="xl294"/>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95">
    <w:name w:val="xl295"/>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6">
    <w:name w:val="xl296"/>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7">
    <w:name w:val="xl297"/>
    <w:basedOn w:val="a"/>
    <w:rsid w:val="00ED44B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8">
    <w:name w:val="xl298"/>
    <w:basedOn w:val="a"/>
    <w:rsid w:val="00ED44B5"/>
    <w:pPr>
      <w:pBdr>
        <w:top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99">
    <w:name w:val="xl299"/>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0">
    <w:name w:val="xl300"/>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1">
    <w:name w:val="xl30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2">
    <w:name w:val="xl302"/>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3">
    <w:name w:val="xl303"/>
    <w:basedOn w:val="a"/>
    <w:rsid w:val="00ED44B5"/>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04">
    <w:name w:val="xl30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5">
    <w:name w:val="xl305"/>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6">
    <w:name w:val="xl30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7">
    <w:name w:val="xl307"/>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08">
    <w:name w:val="xl308"/>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9">
    <w:name w:val="xl309"/>
    <w:basedOn w:val="a"/>
    <w:rsid w:val="00ED44B5"/>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0">
    <w:name w:val="xl310"/>
    <w:basedOn w:val="a"/>
    <w:rsid w:val="00ED44B5"/>
    <w:pPr>
      <w:pBdr>
        <w:top w:val="single" w:sz="4" w:space="0" w:color="auto"/>
        <w:bottom w:val="single" w:sz="4" w:space="0" w:color="auto"/>
      </w:pBdr>
      <w:shd w:val="clear" w:color="000000" w:fill="EBF1DE"/>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11">
    <w:name w:val="xl311"/>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12">
    <w:name w:val="xl312"/>
    <w:basedOn w:val="a"/>
    <w:rsid w:val="00ED44B5"/>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3">
    <w:name w:val="xl31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14">
    <w:name w:val="xl314"/>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15">
    <w:name w:val="xl315"/>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6">
    <w:name w:val="xl31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18"/>
      <w:szCs w:val="18"/>
      <w:lang w:eastAsia="ru-RU"/>
    </w:rPr>
  </w:style>
  <w:style w:type="paragraph" w:customStyle="1" w:styleId="xl317">
    <w:name w:val="xl317"/>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18">
    <w:name w:val="xl318"/>
    <w:basedOn w:val="a"/>
    <w:rsid w:val="00ED44B5"/>
    <w:pPr>
      <w:pBdr>
        <w:left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20">
    <w:name w:val="xl320"/>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1">
    <w:name w:val="xl32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2">
    <w:name w:val="xl32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5">
    <w:name w:val="xl325"/>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6">
    <w:name w:val="xl32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eastAsia="Times New Roman" w:cs="Times New Roman"/>
      <w:sz w:val="24"/>
      <w:szCs w:val="24"/>
      <w:lang w:eastAsia="ru-RU"/>
    </w:rPr>
  </w:style>
  <w:style w:type="paragraph" w:customStyle="1" w:styleId="xl327">
    <w:name w:val="xl327"/>
    <w:basedOn w:val="a"/>
    <w:rsid w:val="00ED44B5"/>
    <w:pPr>
      <w:pBdr>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28">
    <w:name w:val="xl328"/>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9">
    <w:name w:val="xl329"/>
    <w:basedOn w:val="a"/>
    <w:rsid w:val="00ED44B5"/>
    <w:pPr>
      <w:pBdr>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0">
    <w:name w:val="xl330"/>
    <w:basedOn w:val="a"/>
    <w:rsid w:val="00ED44B5"/>
    <w:pP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1">
    <w:name w:val="xl331"/>
    <w:basedOn w:val="a"/>
    <w:rsid w:val="00ED44B5"/>
    <w:pPr>
      <w:pBdr>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2">
    <w:name w:val="xl332"/>
    <w:basedOn w:val="a"/>
    <w:rsid w:val="00ED44B5"/>
    <w:pPr>
      <w:shd w:val="clear" w:color="000000" w:fill="FDE9D9"/>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333">
    <w:name w:val="xl333"/>
    <w:basedOn w:val="a"/>
    <w:rsid w:val="00ED44B5"/>
    <w:pPr>
      <w:pBdr>
        <w:top w:val="single" w:sz="4" w:space="0" w:color="auto"/>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34">
    <w:name w:val="xl334"/>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5">
    <w:name w:val="xl335"/>
    <w:basedOn w:val="a"/>
    <w:rsid w:val="00ED44B5"/>
    <w:pPr>
      <w:pBdr>
        <w:top w:val="single" w:sz="4" w:space="0" w:color="auto"/>
        <w:lef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6">
    <w:name w:val="xl336"/>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37">
    <w:name w:val="xl337"/>
    <w:basedOn w:val="a"/>
    <w:rsid w:val="00ED44B5"/>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8">
    <w:name w:val="xl338"/>
    <w:basedOn w:val="a"/>
    <w:rsid w:val="00ED44B5"/>
    <w:pPr>
      <w:pBdr>
        <w:top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39">
    <w:name w:val="xl33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0">
    <w:name w:val="xl340"/>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1">
    <w:name w:val="xl341"/>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42">
    <w:name w:val="xl342"/>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eastAsia="Times New Roman" w:cs="Times New Roman"/>
      <w:b/>
      <w:bCs/>
      <w:sz w:val="18"/>
      <w:szCs w:val="18"/>
      <w:lang w:eastAsia="ru-RU"/>
    </w:rPr>
  </w:style>
  <w:style w:type="paragraph" w:customStyle="1" w:styleId="xl343">
    <w:name w:val="xl343"/>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344">
    <w:name w:val="xl344"/>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45">
    <w:name w:val="xl34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346">
    <w:name w:val="xl346"/>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7">
    <w:name w:val="xl347"/>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8">
    <w:name w:val="xl348"/>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49">
    <w:name w:val="xl349"/>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0">
    <w:name w:val="xl350"/>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1">
    <w:name w:val="xl351"/>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2">
    <w:name w:val="xl35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i/>
      <w:iCs/>
      <w:sz w:val="18"/>
      <w:szCs w:val="18"/>
      <w:lang w:eastAsia="ru-RU"/>
    </w:rPr>
  </w:style>
  <w:style w:type="paragraph" w:customStyle="1" w:styleId="xl353">
    <w:name w:val="xl353"/>
    <w:basedOn w:val="a"/>
    <w:rsid w:val="00ED44B5"/>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i/>
      <w:iCs/>
      <w:sz w:val="18"/>
      <w:szCs w:val="18"/>
      <w:lang w:eastAsia="ru-RU"/>
    </w:rPr>
  </w:style>
  <w:style w:type="paragraph" w:customStyle="1" w:styleId="xl354">
    <w:name w:val="xl354"/>
    <w:basedOn w:val="a"/>
    <w:rsid w:val="00ED44B5"/>
    <w:pPr>
      <w:pBdr>
        <w:left w:val="single" w:sz="4" w:space="0" w:color="auto"/>
      </w:pBdr>
      <w:shd w:val="clear" w:color="000000" w:fill="FDE9D9"/>
      <w:spacing w:before="100" w:beforeAutospacing="1" w:after="100" w:afterAutospacing="1" w:line="240" w:lineRule="auto"/>
      <w:textAlignment w:val="top"/>
    </w:pPr>
    <w:rPr>
      <w:rFonts w:eastAsia="Times New Roman" w:cs="Times New Roman"/>
      <w:b/>
      <w:bCs/>
      <w:sz w:val="18"/>
      <w:szCs w:val="18"/>
      <w:lang w:eastAsia="ru-RU"/>
    </w:rPr>
  </w:style>
  <w:style w:type="paragraph" w:customStyle="1" w:styleId="xl355">
    <w:name w:val="xl355"/>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56">
    <w:name w:val="xl356"/>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357">
    <w:name w:val="xl357"/>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58">
    <w:name w:val="xl358"/>
    <w:basedOn w:val="a"/>
    <w:rsid w:val="00ED44B5"/>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59">
    <w:name w:val="xl359"/>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0">
    <w:name w:val="xl360"/>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1">
    <w:name w:val="xl361"/>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2">
    <w:name w:val="xl362"/>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63">
    <w:name w:val="xl36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64">
    <w:name w:val="xl36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cs="Times New Roman"/>
      <w:sz w:val="18"/>
      <w:szCs w:val="18"/>
      <w:lang w:eastAsia="ru-RU"/>
    </w:rPr>
  </w:style>
  <w:style w:type="paragraph" w:customStyle="1" w:styleId="xl365">
    <w:name w:val="xl365"/>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6">
    <w:name w:val="xl36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67">
    <w:name w:val="xl367"/>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center"/>
    </w:pPr>
    <w:rPr>
      <w:rFonts w:eastAsia="Times New Roman" w:cs="Times New Roman"/>
      <w:i/>
      <w:iCs/>
      <w:color w:val="000000"/>
      <w:sz w:val="18"/>
      <w:szCs w:val="18"/>
      <w:lang w:eastAsia="ru-RU"/>
    </w:rPr>
  </w:style>
  <w:style w:type="paragraph" w:customStyle="1" w:styleId="xl368">
    <w:name w:val="xl368"/>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69">
    <w:name w:val="xl369"/>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0">
    <w:name w:val="xl370"/>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1">
    <w:name w:val="xl371"/>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2">
    <w:name w:val="xl372"/>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373">
    <w:name w:val="xl37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74">
    <w:name w:val="xl374"/>
    <w:basedOn w:val="a"/>
    <w:rsid w:val="00ED44B5"/>
    <w:pPr>
      <w:pBdr>
        <w:left w:val="single" w:sz="4" w:space="0" w:color="auto"/>
        <w:bottom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75">
    <w:name w:val="xl375"/>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eastAsia="Times New Roman" w:cs="Times New Roman"/>
      <w:i/>
      <w:iCs/>
      <w:color w:val="000000"/>
      <w:sz w:val="18"/>
      <w:szCs w:val="18"/>
      <w:lang w:eastAsia="ru-RU"/>
    </w:rPr>
  </w:style>
  <w:style w:type="paragraph" w:customStyle="1" w:styleId="xl376">
    <w:name w:val="xl37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7">
    <w:name w:val="xl377"/>
    <w:basedOn w:val="a"/>
    <w:rsid w:val="00ED44B5"/>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8">
    <w:name w:val="xl378"/>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79">
    <w:name w:val="xl379"/>
    <w:basedOn w:val="a"/>
    <w:rsid w:val="00ED44B5"/>
    <w:pPr>
      <w:pBdr>
        <w:left w:val="single" w:sz="4" w:space="0" w:color="auto"/>
      </w:pBdr>
      <w:shd w:val="clear" w:color="000000" w:fill="F2F2F2"/>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380">
    <w:name w:val="xl380"/>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1">
    <w:name w:val="xl381"/>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2">
    <w:name w:val="xl382"/>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3">
    <w:name w:val="xl383"/>
    <w:basedOn w:val="a"/>
    <w:rsid w:val="00ED44B5"/>
    <w:pPr>
      <w:pBdr>
        <w:left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i/>
      <w:iCs/>
      <w:sz w:val="18"/>
      <w:szCs w:val="18"/>
      <w:lang w:eastAsia="ru-RU"/>
    </w:rPr>
  </w:style>
  <w:style w:type="paragraph" w:customStyle="1" w:styleId="xl384">
    <w:name w:val="xl384"/>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85">
    <w:name w:val="xl385"/>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6">
    <w:name w:val="xl386"/>
    <w:basedOn w:val="a"/>
    <w:rsid w:val="00ED44B5"/>
    <w:pPr>
      <w:pBdr>
        <w:lef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7">
    <w:name w:val="xl387"/>
    <w:basedOn w:val="a"/>
    <w:rsid w:val="00ED44B5"/>
    <w:pPr>
      <w:shd w:val="clear" w:color="000000" w:fill="F2F2F2"/>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88">
    <w:name w:val="xl388"/>
    <w:basedOn w:val="a"/>
    <w:rsid w:val="00ED44B5"/>
    <w:pPr>
      <w:pBdr>
        <w:left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89">
    <w:name w:val="xl389"/>
    <w:basedOn w:val="a"/>
    <w:rsid w:val="00ED44B5"/>
    <w:pPr>
      <w:shd w:val="clear" w:color="000000" w:fill="F2F2F2"/>
      <w:spacing w:before="100" w:beforeAutospacing="1" w:after="100" w:afterAutospacing="1" w:line="240" w:lineRule="auto"/>
      <w:jc w:val="center"/>
    </w:pPr>
    <w:rPr>
      <w:rFonts w:ascii="Arial" w:eastAsia="Times New Roman" w:hAnsi="Arial" w:cs="Arial"/>
      <w:i/>
      <w:iCs/>
      <w:sz w:val="24"/>
      <w:szCs w:val="24"/>
      <w:lang w:eastAsia="ru-RU"/>
    </w:rPr>
  </w:style>
  <w:style w:type="paragraph" w:customStyle="1" w:styleId="xl390">
    <w:name w:val="xl390"/>
    <w:basedOn w:val="a"/>
    <w:rsid w:val="00ED44B5"/>
    <w:pPr>
      <w:pBdr>
        <w:left w:val="single" w:sz="4" w:space="0" w:color="auto"/>
        <w:right w:val="single" w:sz="4" w:space="0" w:color="auto"/>
      </w:pBdr>
      <w:shd w:val="clear" w:color="000000" w:fill="F2F2F2"/>
      <w:spacing w:before="100" w:beforeAutospacing="1" w:after="100" w:afterAutospacing="1" w:line="240" w:lineRule="auto"/>
    </w:pPr>
    <w:rPr>
      <w:rFonts w:ascii="Arial" w:eastAsia="Times New Roman" w:hAnsi="Arial" w:cs="Arial"/>
      <w:i/>
      <w:iCs/>
      <w:sz w:val="18"/>
      <w:szCs w:val="18"/>
      <w:lang w:eastAsia="ru-RU"/>
    </w:rPr>
  </w:style>
  <w:style w:type="paragraph" w:customStyle="1" w:styleId="xl391">
    <w:name w:val="xl391"/>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392">
    <w:name w:val="xl392"/>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3">
    <w:name w:val="xl39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4">
    <w:name w:val="xl394"/>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5">
    <w:name w:val="xl395"/>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396">
    <w:name w:val="xl396"/>
    <w:basedOn w:val="a"/>
    <w:rsid w:val="00ED44B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397">
    <w:name w:val="xl397"/>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8">
    <w:name w:val="xl398"/>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399">
    <w:name w:val="xl39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0">
    <w:name w:val="xl400"/>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1">
    <w:name w:val="xl40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02">
    <w:name w:val="xl402"/>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403">
    <w:name w:val="xl403"/>
    <w:basedOn w:val="a"/>
    <w:rsid w:val="00ED44B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sz w:val="18"/>
      <w:szCs w:val="18"/>
      <w:lang w:eastAsia="ru-RU"/>
    </w:rPr>
  </w:style>
  <w:style w:type="paragraph" w:customStyle="1" w:styleId="xl404">
    <w:name w:val="xl40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5">
    <w:name w:val="xl405"/>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6">
    <w:name w:val="xl406"/>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7">
    <w:name w:val="xl407"/>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8">
    <w:name w:val="xl408"/>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09">
    <w:name w:val="xl409"/>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0">
    <w:name w:val="xl410"/>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1">
    <w:name w:val="xl411"/>
    <w:basedOn w:val="a"/>
    <w:rsid w:val="00ED44B5"/>
    <w:pPr>
      <w:pBdr>
        <w:top w:val="single" w:sz="4" w:space="0" w:color="auto"/>
        <w:left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2">
    <w:name w:val="xl412"/>
    <w:basedOn w:val="a"/>
    <w:rsid w:val="00ED44B5"/>
    <w:pPr>
      <w:pBdr>
        <w:top w:val="single" w:sz="4" w:space="0" w:color="auto"/>
        <w:bottom w:val="single" w:sz="4" w:space="0" w:color="auto"/>
      </w:pBdr>
      <w:shd w:val="clear" w:color="000000" w:fill="EEECE1"/>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3">
    <w:name w:val="xl413"/>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4">
    <w:name w:val="xl414"/>
    <w:basedOn w:val="a"/>
    <w:rsid w:val="00ED44B5"/>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5">
    <w:name w:val="xl415"/>
    <w:basedOn w:val="a"/>
    <w:rsid w:val="00ED44B5"/>
    <w:pPr>
      <w:pBdr>
        <w:top w:val="single" w:sz="4" w:space="0" w:color="auto"/>
        <w:bottom w:val="single" w:sz="4" w:space="0" w:color="auto"/>
        <w:right w:val="single" w:sz="4" w:space="0" w:color="auto"/>
      </w:pBdr>
      <w:shd w:val="clear" w:color="000000" w:fill="EEECE1"/>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16">
    <w:name w:val="xl416"/>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17">
    <w:name w:val="xl41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18">
    <w:name w:val="xl418"/>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19">
    <w:name w:val="xl419"/>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20">
    <w:name w:val="xl420"/>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21">
    <w:name w:val="xl42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eastAsia="Times New Roman" w:cs="Times New Roman"/>
      <w:color w:val="000000"/>
      <w:sz w:val="18"/>
      <w:szCs w:val="18"/>
      <w:lang w:eastAsia="ru-RU"/>
    </w:rPr>
  </w:style>
  <w:style w:type="paragraph" w:customStyle="1" w:styleId="xl422">
    <w:name w:val="xl422"/>
    <w:basedOn w:val="a"/>
    <w:rsid w:val="00ED44B5"/>
    <w:pP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23">
    <w:name w:val="xl423"/>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color w:val="000000"/>
      <w:sz w:val="18"/>
      <w:szCs w:val="18"/>
      <w:lang w:eastAsia="ru-RU"/>
    </w:rPr>
  </w:style>
  <w:style w:type="paragraph" w:customStyle="1" w:styleId="xl424">
    <w:name w:val="xl424"/>
    <w:basedOn w:val="a"/>
    <w:rsid w:val="00ED44B5"/>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eastAsia="Times New Roman" w:cs="Times New Roman"/>
      <w:b/>
      <w:bCs/>
      <w:sz w:val="18"/>
      <w:szCs w:val="18"/>
      <w:lang w:eastAsia="ru-RU"/>
    </w:rPr>
  </w:style>
  <w:style w:type="paragraph" w:customStyle="1" w:styleId="xl425">
    <w:name w:val="xl425"/>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6">
    <w:name w:val="xl426"/>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7">
    <w:name w:val="xl427"/>
    <w:basedOn w:val="a"/>
    <w:rsid w:val="00ED44B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8">
    <w:name w:val="xl428"/>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29">
    <w:name w:val="xl429"/>
    <w:basedOn w:val="a"/>
    <w:rsid w:val="00ED44B5"/>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0">
    <w:name w:val="xl43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1">
    <w:name w:val="xl431"/>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2">
    <w:name w:val="xl43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3">
    <w:name w:val="xl433"/>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34">
    <w:name w:val="xl434"/>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color w:val="000000"/>
      <w:sz w:val="18"/>
      <w:szCs w:val="18"/>
      <w:lang w:eastAsia="ru-RU"/>
    </w:rPr>
  </w:style>
  <w:style w:type="paragraph" w:customStyle="1" w:styleId="xl435">
    <w:name w:val="xl435"/>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36">
    <w:name w:val="xl436"/>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s="Times New Roman"/>
      <w:i/>
      <w:iCs/>
      <w:sz w:val="18"/>
      <w:szCs w:val="18"/>
      <w:lang w:eastAsia="ru-RU"/>
    </w:rPr>
  </w:style>
  <w:style w:type="paragraph" w:customStyle="1" w:styleId="xl437">
    <w:name w:val="xl437"/>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8">
    <w:name w:val="xl438"/>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39">
    <w:name w:val="xl439"/>
    <w:basedOn w:val="a"/>
    <w:rsid w:val="00ED44B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0">
    <w:name w:val="xl44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1">
    <w:name w:val="xl441"/>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2">
    <w:name w:val="xl442"/>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43">
    <w:name w:val="xl443"/>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44">
    <w:name w:val="xl444"/>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5">
    <w:name w:val="xl445"/>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6">
    <w:name w:val="xl446"/>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7">
    <w:name w:val="xl447"/>
    <w:basedOn w:val="a"/>
    <w:rsid w:val="00ED44B5"/>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8">
    <w:name w:val="xl448"/>
    <w:basedOn w:val="a"/>
    <w:rsid w:val="00ED44B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49">
    <w:name w:val="xl449"/>
    <w:basedOn w:val="a"/>
    <w:rsid w:val="00ED44B5"/>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0">
    <w:name w:val="xl450"/>
    <w:basedOn w:val="a"/>
    <w:rsid w:val="00ED44B5"/>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1">
    <w:name w:val="xl451"/>
    <w:basedOn w:val="a"/>
    <w:rsid w:val="00ED44B5"/>
    <w:pPr>
      <w:pBdr>
        <w:right w:val="single" w:sz="4" w:space="0" w:color="auto"/>
      </w:pBdr>
      <w:shd w:val="clear" w:color="000000" w:fill="FFFFFF"/>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2">
    <w:name w:val="xl452"/>
    <w:basedOn w:val="a"/>
    <w:rsid w:val="00ED44B5"/>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3">
    <w:name w:val="xl453"/>
    <w:basedOn w:val="a"/>
    <w:rsid w:val="00ED44B5"/>
    <w:pPr>
      <w:pBdr>
        <w:top w:val="single" w:sz="4" w:space="0" w:color="auto"/>
        <w:bottom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4">
    <w:name w:val="xl454"/>
    <w:basedOn w:val="a"/>
    <w:rsid w:val="00ED44B5"/>
    <w:pPr>
      <w:pBdr>
        <w:top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55">
    <w:name w:val="xl455"/>
    <w:basedOn w:val="a"/>
    <w:rsid w:val="00ED44B5"/>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56">
    <w:name w:val="xl456"/>
    <w:basedOn w:val="a"/>
    <w:rsid w:val="00ED44B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sz w:val="24"/>
      <w:szCs w:val="24"/>
      <w:lang w:eastAsia="ru-RU"/>
    </w:rPr>
  </w:style>
  <w:style w:type="paragraph" w:customStyle="1" w:styleId="xl457">
    <w:name w:val="xl457"/>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18"/>
      <w:szCs w:val="18"/>
      <w:lang w:eastAsia="ru-RU"/>
    </w:rPr>
  </w:style>
  <w:style w:type="paragraph" w:customStyle="1" w:styleId="xl458">
    <w:name w:val="xl458"/>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i/>
      <w:iCs/>
      <w:sz w:val="18"/>
      <w:szCs w:val="18"/>
      <w:lang w:eastAsia="ru-RU"/>
    </w:rPr>
  </w:style>
  <w:style w:type="paragraph" w:customStyle="1" w:styleId="xl459">
    <w:name w:val="xl459"/>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0">
    <w:name w:val="xl460"/>
    <w:basedOn w:val="a"/>
    <w:rsid w:val="00ED44B5"/>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461">
    <w:name w:val="xl461"/>
    <w:basedOn w:val="a"/>
    <w:rsid w:val="00ED44B5"/>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eastAsia="Times New Roman" w:cs="Times New Roman"/>
      <w:sz w:val="18"/>
      <w:szCs w:val="18"/>
      <w:lang w:eastAsia="ru-RU"/>
    </w:rPr>
  </w:style>
  <w:style w:type="paragraph" w:customStyle="1" w:styleId="xl462">
    <w:name w:val="xl462"/>
    <w:basedOn w:val="a"/>
    <w:rsid w:val="00ED44B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463">
    <w:name w:val="xl463"/>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4">
    <w:name w:val="xl464"/>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5">
    <w:name w:val="xl465"/>
    <w:basedOn w:val="a"/>
    <w:rsid w:val="00ED44B5"/>
    <w:pPr>
      <w:pBdr>
        <w:top w:val="single" w:sz="4" w:space="0" w:color="auto"/>
        <w:bottom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6">
    <w:name w:val="xl466"/>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467">
    <w:name w:val="xl467"/>
    <w:basedOn w:val="a"/>
    <w:rsid w:val="00ED44B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468">
    <w:name w:val="xl468"/>
    <w:basedOn w:val="a"/>
    <w:rsid w:val="00ED44B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69">
    <w:name w:val="xl469"/>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0">
    <w:name w:val="xl470"/>
    <w:basedOn w:val="a"/>
    <w:rsid w:val="00ED44B5"/>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ru-RU"/>
    </w:rPr>
  </w:style>
  <w:style w:type="paragraph" w:customStyle="1" w:styleId="xl471">
    <w:name w:val="xl471"/>
    <w:basedOn w:val="a"/>
    <w:rsid w:val="00ED44B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472">
    <w:name w:val="xl472"/>
    <w:basedOn w:val="a"/>
    <w:rsid w:val="00ED44B5"/>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473">
    <w:name w:val="xl473"/>
    <w:basedOn w:val="a"/>
    <w:rsid w:val="00ED44B5"/>
    <w:pPr>
      <w:spacing w:before="100" w:beforeAutospacing="1" w:after="100" w:afterAutospacing="1" w:line="240" w:lineRule="auto"/>
      <w:jc w:val="center"/>
    </w:pPr>
    <w:rPr>
      <w:rFonts w:eastAsia="Times New Roman" w:cs="Times New Roman"/>
      <w:b/>
      <w:bCs/>
      <w:sz w:val="22"/>
      <w:lang w:eastAsia="ru-RU"/>
    </w:rPr>
  </w:style>
  <w:style w:type="paragraph" w:customStyle="1" w:styleId="xl474">
    <w:name w:val="xl474"/>
    <w:basedOn w:val="a"/>
    <w:rsid w:val="00ED44B5"/>
    <w:pPr>
      <w:spacing w:before="100" w:beforeAutospacing="1" w:after="100" w:afterAutospacing="1" w:line="240" w:lineRule="auto"/>
      <w:jc w:val="right"/>
    </w:pPr>
    <w:rPr>
      <w:rFonts w:eastAsia="Times New Roman" w:cs="Times New Roman"/>
      <w:sz w:val="24"/>
      <w:szCs w:val="24"/>
      <w:lang w:eastAsia="ru-RU"/>
    </w:rPr>
  </w:style>
  <w:style w:type="paragraph" w:customStyle="1" w:styleId="xl475">
    <w:name w:val="xl475"/>
    <w:basedOn w:val="a"/>
    <w:rsid w:val="00ED44B5"/>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p1">
    <w:name w:val="p1"/>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1">
    <w:name w:val="s1"/>
    <w:basedOn w:val="a0"/>
    <w:uiPriority w:val="99"/>
    <w:rsid w:val="00016E70"/>
  </w:style>
  <w:style w:type="character" w:customStyle="1" w:styleId="s2">
    <w:name w:val="s2"/>
    <w:basedOn w:val="a0"/>
    <w:uiPriority w:val="99"/>
    <w:rsid w:val="00016E70"/>
  </w:style>
  <w:style w:type="paragraph" w:customStyle="1" w:styleId="p3">
    <w:name w:val="p3"/>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character" w:customStyle="1" w:styleId="s3">
    <w:name w:val="s3"/>
    <w:basedOn w:val="a0"/>
    <w:uiPriority w:val="99"/>
    <w:rsid w:val="00016E70"/>
  </w:style>
  <w:style w:type="paragraph" w:customStyle="1" w:styleId="p5">
    <w:name w:val="p5"/>
    <w:basedOn w:val="a"/>
    <w:uiPriority w:val="99"/>
    <w:rsid w:val="00016E70"/>
    <w:pPr>
      <w:spacing w:before="100" w:beforeAutospacing="1" w:after="100" w:afterAutospacing="1" w:line="240" w:lineRule="auto"/>
    </w:pPr>
    <w:rPr>
      <w:rFonts w:eastAsia="Times New Roman" w:cs="Times New Roman"/>
      <w:sz w:val="24"/>
      <w:szCs w:val="24"/>
      <w:lang w:eastAsia="ru-RU"/>
    </w:rPr>
  </w:style>
  <w:style w:type="paragraph" w:customStyle="1" w:styleId="15">
    <w:name w:val="1"/>
    <w:basedOn w:val="a"/>
    <w:next w:val="a"/>
    <w:link w:val="aff"/>
    <w:qFormat/>
    <w:rsid w:val="0087432C"/>
    <w:pPr>
      <w:widowControl w:val="0"/>
      <w:suppressAutoHyphens/>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
    <w:name w:val="Название Знак"/>
    <w:link w:val="15"/>
    <w:rsid w:val="0087432C"/>
    <w:rPr>
      <w:rFonts w:ascii="Cambria" w:eastAsia="Times New Roman" w:hAnsi="Cambria" w:cs="Times New Roman"/>
      <w:b/>
      <w:bCs/>
      <w:kern w:val="28"/>
      <w:sz w:val="32"/>
      <w:szCs w:val="32"/>
    </w:rPr>
  </w:style>
  <w:style w:type="paragraph" w:styleId="HTML0">
    <w:name w:val="HTML Preformatted"/>
    <w:basedOn w:val="a"/>
    <w:link w:val="HTML1"/>
    <w:unhideWhenUsed/>
    <w:rsid w:val="00EF3E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4"/>
      <w:szCs w:val="24"/>
      <w:lang w:val="x-none" w:eastAsia="ar-SA"/>
    </w:rPr>
  </w:style>
  <w:style w:type="character" w:customStyle="1" w:styleId="HTML1">
    <w:name w:val="Стандартный HTML Знак"/>
    <w:basedOn w:val="a0"/>
    <w:link w:val="HTML0"/>
    <w:rsid w:val="00EF3E0D"/>
    <w:rPr>
      <w:rFonts w:ascii="Courier New" w:eastAsia="Calibri" w:hAnsi="Courier New" w:cs="Courier New"/>
      <w:sz w:val="24"/>
      <w:szCs w:val="24"/>
      <w:lang w:val="x-none" w:eastAsia="ar-SA"/>
    </w:rPr>
  </w:style>
  <w:style w:type="character" w:customStyle="1" w:styleId="Bodytext2">
    <w:name w:val="Body text (2)_"/>
    <w:link w:val="Bodytext20"/>
    <w:rsid w:val="004B0765"/>
    <w:rPr>
      <w:rFonts w:ascii="Times New Roman" w:eastAsia="Times New Roman" w:hAnsi="Times New Roman" w:cs="Times New Roman"/>
      <w:shd w:val="clear" w:color="auto" w:fill="FFFFFF"/>
    </w:rPr>
  </w:style>
  <w:style w:type="paragraph" w:customStyle="1" w:styleId="Bodytext20">
    <w:name w:val="Body text (2)"/>
    <w:basedOn w:val="a"/>
    <w:link w:val="Bodytext2"/>
    <w:rsid w:val="004B0765"/>
    <w:pPr>
      <w:widowControl w:val="0"/>
      <w:shd w:val="clear" w:color="auto" w:fill="FFFFFF"/>
      <w:spacing w:before="660" w:after="360" w:line="0" w:lineRule="atLeast"/>
      <w:ind w:hanging="320"/>
      <w:jc w:val="both"/>
    </w:pPr>
    <w:rPr>
      <w:rFonts w:eastAsia="Times New Roman" w:cs="Times New Roman"/>
      <w:sz w:val="22"/>
    </w:rPr>
  </w:style>
  <w:style w:type="character" w:customStyle="1" w:styleId="Bodytext2Bold">
    <w:name w:val="Body text (2) + Bold"/>
    <w:rsid w:val="004B076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211ptSmallCaps">
    <w:name w:val="Body text (2) + 11 pt;Small Caps"/>
    <w:rsid w:val="004B0765"/>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Heading1">
    <w:name w:val="Heading #1_"/>
    <w:link w:val="Heading10"/>
    <w:rsid w:val="00B549D6"/>
    <w:rPr>
      <w:rFonts w:ascii="Times New Roman" w:eastAsia="Times New Roman" w:hAnsi="Times New Roman" w:cs="Times New Roman"/>
      <w:b/>
      <w:bCs/>
      <w:shd w:val="clear" w:color="auto" w:fill="FFFFFF"/>
    </w:rPr>
  </w:style>
  <w:style w:type="paragraph" w:customStyle="1" w:styleId="Heading10">
    <w:name w:val="Heading #1"/>
    <w:basedOn w:val="a"/>
    <w:link w:val="Heading1"/>
    <w:rsid w:val="00B549D6"/>
    <w:pPr>
      <w:widowControl w:val="0"/>
      <w:shd w:val="clear" w:color="auto" w:fill="FFFFFF"/>
      <w:spacing w:after="60" w:line="0" w:lineRule="atLeast"/>
      <w:jc w:val="center"/>
      <w:outlineLvl w:val="0"/>
    </w:pPr>
    <w:rPr>
      <w:rFonts w:eastAsia="Times New Roman" w:cs="Times New Roman"/>
      <w:b/>
      <w:bCs/>
      <w:sz w:val="22"/>
    </w:rPr>
  </w:style>
  <w:style w:type="character" w:customStyle="1" w:styleId="Picturecaption">
    <w:name w:val="Picture caption_"/>
    <w:link w:val="Picturecaption0"/>
    <w:rsid w:val="00B549D6"/>
    <w:rPr>
      <w:rFonts w:ascii="Times New Roman" w:eastAsia="Times New Roman" w:hAnsi="Times New Roman" w:cs="Times New Roman"/>
      <w:shd w:val="clear" w:color="auto" w:fill="FFFFFF"/>
    </w:rPr>
  </w:style>
  <w:style w:type="paragraph" w:customStyle="1" w:styleId="Picturecaption0">
    <w:name w:val="Picture caption"/>
    <w:basedOn w:val="a"/>
    <w:link w:val="Picturecaption"/>
    <w:rsid w:val="00B549D6"/>
    <w:pPr>
      <w:widowControl w:val="0"/>
      <w:shd w:val="clear" w:color="auto" w:fill="FFFFFF"/>
      <w:spacing w:after="0" w:line="302" w:lineRule="exact"/>
      <w:jc w:val="both"/>
    </w:pPr>
    <w:rPr>
      <w:rFonts w:eastAsia="Times New Roman" w:cs="Times New Roman"/>
      <w:sz w:val="22"/>
    </w:rPr>
  </w:style>
  <w:style w:type="character" w:customStyle="1" w:styleId="PicturecaptionGeorgia11pt">
    <w:name w:val="Picture caption + Georgia;11 pt"/>
    <w:rsid w:val="00B549D6"/>
    <w:rPr>
      <w:rFonts w:ascii="Georgia" w:eastAsia="Georgia" w:hAnsi="Georgia" w:cs="Georgia"/>
      <w:b w:val="0"/>
      <w:bCs w:val="0"/>
      <w:i w:val="0"/>
      <w:iCs w:val="0"/>
      <w:smallCaps w:val="0"/>
      <w:strike w:val="0"/>
      <w:color w:val="000000"/>
      <w:spacing w:val="0"/>
      <w:w w:val="100"/>
      <w:position w:val="0"/>
      <w:sz w:val="22"/>
      <w:szCs w:val="22"/>
      <w:u w:val="none"/>
      <w:lang w:val="ru-RU" w:eastAsia="ru-RU" w:bidi="ru-RU"/>
    </w:rPr>
  </w:style>
  <w:style w:type="paragraph" w:styleId="aff0">
    <w:name w:val="caption"/>
    <w:basedOn w:val="a"/>
    <w:next w:val="a"/>
    <w:qFormat/>
    <w:rsid w:val="001E2AFE"/>
    <w:pPr>
      <w:spacing w:after="0" w:line="240" w:lineRule="auto"/>
    </w:pPr>
    <w:rPr>
      <w:rFonts w:eastAsia="Times New Roman" w:cs="Times New Roman"/>
      <w:sz w:val="24"/>
      <w:szCs w:val="20"/>
      <w:lang w:eastAsia="ru-RU"/>
    </w:rPr>
  </w:style>
  <w:style w:type="paragraph" w:styleId="aff1">
    <w:name w:val="footnote text"/>
    <w:basedOn w:val="a"/>
    <w:link w:val="aff2"/>
    <w:rsid w:val="001E2AFE"/>
    <w:pPr>
      <w:spacing w:after="0" w:line="240" w:lineRule="auto"/>
    </w:pPr>
    <w:rPr>
      <w:rFonts w:eastAsia="Times New Roman" w:cs="Times New Roman"/>
      <w:sz w:val="20"/>
      <w:szCs w:val="20"/>
      <w:lang w:eastAsia="ru-RU"/>
    </w:rPr>
  </w:style>
  <w:style w:type="character" w:customStyle="1" w:styleId="aff2">
    <w:name w:val="Текст сноски Знак"/>
    <w:basedOn w:val="a0"/>
    <w:link w:val="aff1"/>
    <w:rsid w:val="001E2AFE"/>
    <w:rPr>
      <w:rFonts w:ascii="Times New Roman" w:eastAsia="Times New Roman" w:hAnsi="Times New Roman" w:cs="Times New Roman"/>
      <w:sz w:val="20"/>
      <w:szCs w:val="20"/>
      <w:lang w:eastAsia="ru-RU"/>
    </w:rPr>
  </w:style>
  <w:style w:type="character" w:styleId="aff3">
    <w:name w:val="footnote reference"/>
    <w:rsid w:val="001E2AFE"/>
    <w:rPr>
      <w:vertAlign w:val="superscript"/>
    </w:rPr>
  </w:style>
  <w:style w:type="paragraph" w:styleId="36">
    <w:name w:val="Body Text Indent 3"/>
    <w:basedOn w:val="a"/>
    <w:link w:val="37"/>
    <w:semiHidden/>
    <w:rsid w:val="001E2AFE"/>
    <w:pPr>
      <w:spacing w:after="0" w:line="240" w:lineRule="auto"/>
      <w:ind w:firstLine="709"/>
      <w:jc w:val="both"/>
    </w:pPr>
    <w:rPr>
      <w:rFonts w:eastAsia="Times New Roman" w:cs="Times New Roman"/>
      <w:sz w:val="20"/>
      <w:szCs w:val="20"/>
      <w:lang w:eastAsia="ru-RU"/>
    </w:rPr>
  </w:style>
  <w:style w:type="character" w:customStyle="1" w:styleId="37">
    <w:name w:val="Основной текст с отступом 3 Знак"/>
    <w:basedOn w:val="a0"/>
    <w:link w:val="36"/>
    <w:semiHidden/>
    <w:rsid w:val="001E2AFE"/>
    <w:rPr>
      <w:rFonts w:ascii="Times New Roman" w:eastAsia="Times New Roman" w:hAnsi="Times New Roman" w:cs="Times New Roman"/>
      <w:sz w:val="20"/>
      <w:szCs w:val="20"/>
      <w:lang w:eastAsia="ru-RU"/>
    </w:rPr>
  </w:style>
  <w:style w:type="paragraph" w:customStyle="1" w:styleId="Style3">
    <w:name w:val="Style3"/>
    <w:basedOn w:val="a"/>
    <w:uiPriority w:val="99"/>
    <w:rsid w:val="001E2AFE"/>
    <w:pPr>
      <w:widowControl w:val="0"/>
      <w:autoSpaceDE w:val="0"/>
      <w:autoSpaceDN w:val="0"/>
      <w:adjustRightInd w:val="0"/>
      <w:spacing w:after="0" w:line="240" w:lineRule="auto"/>
    </w:pPr>
    <w:rPr>
      <w:rFonts w:eastAsia="Times New Roman" w:cs="Times New Roman"/>
      <w:sz w:val="24"/>
      <w:szCs w:val="24"/>
      <w:lang w:eastAsia="ru-RU"/>
    </w:rPr>
  </w:style>
  <w:style w:type="paragraph" w:customStyle="1" w:styleId="Style4">
    <w:name w:val="Style4"/>
    <w:basedOn w:val="a"/>
    <w:uiPriority w:val="99"/>
    <w:rsid w:val="001E2AFE"/>
    <w:pPr>
      <w:widowControl w:val="0"/>
      <w:autoSpaceDE w:val="0"/>
      <w:autoSpaceDN w:val="0"/>
      <w:adjustRightInd w:val="0"/>
      <w:spacing w:after="0" w:line="276" w:lineRule="exact"/>
      <w:jc w:val="center"/>
    </w:pPr>
    <w:rPr>
      <w:rFonts w:eastAsia="Times New Roman" w:cs="Times New Roman"/>
      <w:sz w:val="24"/>
      <w:szCs w:val="24"/>
      <w:lang w:eastAsia="ru-RU"/>
    </w:rPr>
  </w:style>
  <w:style w:type="character" w:customStyle="1" w:styleId="FontStyle28">
    <w:name w:val="Font Style28"/>
    <w:uiPriority w:val="99"/>
    <w:rsid w:val="001E2AFE"/>
    <w:rPr>
      <w:rFonts w:ascii="Times New Roman" w:hAnsi="Times New Roman" w:cs="Times New Roman"/>
      <w:b/>
      <w:bCs/>
      <w:sz w:val="20"/>
      <w:szCs w:val="20"/>
    </w:rPr>
  </w:style>
  <w:style w:type="paragraph" w:customStyle="1" w:styleId="aff4">
    <w:name w:val="Содержимое таблицы"/>
    <w:basedOn w:val="a"/>
    <w:rsid w:val="00A37979"/>
    <w:pPr>
      <w:suppressLineNumbers/>
      <w:suppressAutoHyphens/>
      <w:overflowPunct w:val="0"/>
      <w:autoSpaceDE w:val="0"/>
      <w:spacing w:after="0" w:line="240" w:lineRule="auto"/>
    </w:pPr>
    <w:rPr>
      <w:rFonts w:eastAsia="Times New Roman" w:cs="Times New Roman"/>
      <w:kern w:val="1"/>
      <w:sz w:val="20"/>
      <w:szCs w:val="20"/>
      <w:lang w:eastAsia="ar-SA"/>
    </w:rPr>
  </w:style>
  <w:style w:type="character" w:customStyle="1" w:styleId="16">
    <w:name w:val="Заголовок №1_"/>
    <w:basedOn w:val="a0"/>
    <w:link w:val="17"/>
    <w:locked/>
    <w:rsid w:val="00144E3F"/>
    <w:rPr>
      <w:rFonts w:ascii="Times New Roman" w:hAnsi="Times New Roman" w:cs="Times New Roman"/>
      <w:b/>
      <w:bCs/>
      <w:sz w:val="31"/>
      <w:szCs w:val="31"/>
      <w:shd w:val="clear" w:color="auto" w:fill="FFFFFF"/>
    </w:rPr>
  </w:style>
  <w:style w:type="paragraph" w:customStyle="1" w:styleId="17">
    <w:name w:val="Заголовок №1"/>
    <w:basedOn w:val="a"/>
    <w:link w:val="16"/>
    <w:rsid w:val="00144E3F"/>
    <w:pPr>
      <w:shd w:val="clear" w:color="auto" w:fill="FFFFFF"/>
      <w:spacing w:before="60" w:after="60" w:line="353" w:lineRule="exact"/>
      <w:jc w:val="center"/>
      <w:outlineLvl w:val="0"/>
    </w:pPr>
    <w:rPr>
      <w:rFonts w:cs="Times New Roman"/>
      <w:b/>
      <w:bCs/>
      <w:sz w:val="31"/>
      <w:szCs w:val="31"/>
    </w:rPr>
  </w:style>
  <w:style w:type="character" w:customStyle="1" w:styleId="13pt">
    <w:name w:val="Заголовок №1 + Интервал 3 pt"/>
    <w:basedOn w:val="16"/>
    <w:rsid w:val="00144E3F"/>
    <w:rPr>
      <w:rFonts w:ascii="Times New Roman" w:hAnsi="Times New Roman" w:cs="Times New Roman"/>
      <w:b/>
      <w:bCs/>
      <w:spacing w:val="70"/>
      <w:sz w:val="31"/>
      <w:szCs w:val="31"/>
      <w:shd w:val="clear" w:color="auto" w:fill="FFFFFF"/>
    </w:rPr>
  </w:style>
  <w:style w:type="character" w:customStyle="1" w:styleId="41">
    <w:name w:val="Основной текст (4)_"/>
    <w:basedOn w:val="a0"/>
    <w:link w:val="42"/>
    <w:locked/>
    <w:rsid w:val="00144E3F"/>
    <w:rPr>
      <w:rFonts w:ascii="Times New Roman" w:hAnsi="Times New Roman" w:cs="Times New Roman"/>
      <w:sz w:val="30"/>
      <w:szCs w:val="30"/>
      <w:shd w:val="clear" w:color="auto" w:fill="FFFFFF"/>
    </w:rPr>
  </w:style>
  <w:style w:type="paragraph" w:customStyle="1" w:styleId="42">
    <w:name w:val="Основной текст (4)"/>
    <w:basedOn w:val="a"/>
    <w:link w:val="41"/>
    <w:rsid w:val="00144E3F"/>
    <w:pPr>
      <w:shd w:val="clear" w:color="auto" w:fill="FFFFFF"/>
      <w:spacing w:after="0" w:line="299" w:lineRule="exact"/>
    </w:pPr>
    <w:rPr>
      <w:rFonts w:cs="Times New Roman"/>
      <w:sz w:val="30"/>
      <w:szCs w:val="30"/>
    </w:rPr>
  </w:style>
  <w:style w:type="character" w:customStyle="1" w:styleId="51">
    <w:name w:val="Основной текст (5)_"/>
    <w:basedOn w:val="a0"/>
    <w:link w:val="52"/>
    <w:locked/>
    <w:rsid w:val="00144E3F"/>
    <w:rPr>
      <w:rFonts w:ascii="Times New Roman" w:hAnsi="Times New Roman" w:cs="Times New Roman"/>
      <w:sz w:val="26"/>
      <w:szCs w:val="26"/>
      <w:shd w:val="clear" w:color="auto" w:fill="FFFFFF"/>
    </w:rPr>
  </w:style>
  <w:style w:type="paragraph" w:customStyle="1" w:styleId="52">
    <w:name w:val="Основной текст (5)"/>
    <w:basedOn w:val="a"/>
    <w:link w:val="51"/>
    <w:rsid w:val="00144E3F"/>
    <w:pPr>
      <w:shd w:val="clear" w:color="auto" w:fill="FFFFFF"/>
      <w:spacing w:before="660" w:after="540" w:line="295" w:lineRule="exact"/>
      <w:jc w:val="both"/>
    </w:pPr>
    <w:rPr>
      <w:rFonts w:cs="Times New Roman"/>
      <w:szCs w:val="26"/>
    </w:rPr>
  </w:style>
  <w:style w:type="character" w:customStyle="1" w:styleId="512pt">
    <w:name w:val="Основной текст (5) + 12 pt"/>
    <w:basedOn w:val="51"/>
    <w:rsid w:val="00144E3F"/>
    <w:rPr>
      <w:rFonts w:ascii="Times New Roman" w:hAnsi="Times New Roman" w:cs="Times New Roman"/>
      <w:sz w:val="24"/>
      <w:szCs w:val="24"/>
      <w:shd w:val="clear" w:color="auto" w:fill="FFFFFF"/>
    </w:rPr>
  </w:style>
  <w:style w:type="paragraph" w:customStyle="1" w:styleId="312">
    <w:name w:val="Основной текст с отступом 31"/>
    <w:basedOn w:val="a"/>
    <w:rsid w:val="000B4F56"/>
    <w:pPr>
      <w:suppressAutoHyphens/>
      <w:spacing w:after="120" w:line="240" w:lineRule="auto"/>
      <w:ind w:left="283"/>
    </w:pPr>
    <w:rPr>
      <w:rFonts w:ascii="Calibri" w:eastAsia="Calibri" w:hAnsi="Calibri" w:cs="Calibri"/>
      <w:sz w:val="16"/>
      <w:szCs w:val="16"/>
      <w:lang w:eastAsia="zh-CN"/>
    </w:rPr>
  </w:style>
  <w:style w:type="paragraph" w:customStyle="1" w:styleId="WW-">
    <w:name w:val="WW-Заголовок"/>
    <w:basedOn w:val="a"/>
    <w:next w:val="a8"/>
    <w:rsid w:val="006E0907"/>
    <w:pPr>
      <w:suppressAutoHyphens/>
      <w:spacing w:after="0" w:line="240" w:lineRule="auto"/>
      <w:jc w:val="center"/>
    </w:pPr>
    <w:rPr>
      <w:rFonts w:eastAsia="Times New Roman" w:cs="Times New Roman"/>
      <w:bCs/>
      <w:sz w:val="28"/>
      <w:szCs w:val="24"/>
      <w:lang w:eastAsia="zh-CN"/>
    </w:rPr>
  </w:style>
  <w:style w:type="paragraph" w:customStyle="1" w:styleId="Style12">
    <w:name w:val="Style12"/>
    <w:basedOn w:val="a"/>
    <w:uiPriority w:val="99"/>
    <w:rsid w:val="001E4D42"/>
    <w:pPr>
      <w:widowControl w:val="0"/>
      <w:autoSpaceDE w:val="0"/>
      <w:autoSpaceDN w:val="0"/>
      <w:adjustRightInd w:val="0"/>
      <w:spacing w:after="0" w:line="324" w:lineRule="exact"/>
      <w:ind w:firstLine="720"/>
    </w:pPr>
    <w:rPr>
      <w:rFonts w:eastAsia="Times New Roman" w:cs="Times New Roman"/>
      <w:sz w:val="24"/>
      <w:szCs w:val="24"/>
      <w:lang w:eastAsia="ru-RU"/>
    </w:rPr>
  </w:style>
  <w:style w:type="character" w:customStyle="1" w:styleId="FontStyle14">
    <w:name w:val="Font Style14"/>
    <w:uiPriority w:val="99"/>
    <w:rsid w:val="001E4D42"/>
    <w:rPr>
      <w:rFonts w:ascii="Times New Roman" w:hAnsi="Times New Roman" w:cs="Times New Roman"/>
      <w:sz w:val="26"/>
      <w:szCs w:val="26"/>
    </w:rPr>
  </w:style>
  <w:style w:type="paragraph" w:customStyle="1" w:styleId="Style14">
    <w:name w:val="Style14"/>
    <w:basedOn w:val="a"/>
    <w:uiPriority w:val="99"/>
    <w:rsid w:val="001E4D42"/>
    <w:pPr>
      <w:widowControl w:val="0"/>
      <w:autoSpaceDE w:val="0"/>
      <w:autoSpaceDN w:val="0"/>
      <w:adjustRightInd w:val="0"/>
      <w:spacing w:after="0" w:line="324" w:lineRule="exact"/>
      <w:ind w:firstLine="1166"/>
    </w:pPr>
    <w:rPr>
      <w:rFonts w:eastAsia="Times New Roman" w:cs="Times New Roman"/>
      <w:sz w:val="24"/>
      <w:szCs w:val="24"/>
      <w:lang w:eastAsia="ru-RU"/>
    </w:rPr>
  </w:style>
  <w:style w:type="character" w:styleId="aff5">
    <w:name w:val="FollowedHyperlink"/>
    <w:basedOn w:val="a0"/>
    <w:uiPriority w:val="99"/>
    <w:unhideWhenUsed/>
    <w:rsid w:val="003665B9"/>
    <w:rPr>
      <w:color w:val="800080"/>
      <w:u w:val="single"/>
    </w:rPr>
  </w:style>
  <w:style w:type="paragraph" w:customStyle="1" w:styleId="aff6">
    <w:basedOn w:val="a"/>
    <w:next w:val="aa"/>
    <w:uiPriority w:val="99"/>
    <w:unhideWhenUsed/>
    <w:rsid w:val="00895C12"/>
    <w:pPr>
      <w:spacing w:before="100" w:beforeAutospacing="1" w:after="100" w:afterAutospacing="1" w:line="240" w:lineRule="auto"/>
    </w:pPr>
    <w:rPr>
      <w:rFonts w:eastAsia="Times New Roman" w:cs="Times New Roman"/>
      <w:sz w:val="24"/>
      <w:szCs w:val="24"/>
      <w:lang w:eastAsia="ru-RU"/>
    </w:rPr>
  </w:style>
  <w:style w:type="paragraph" w:customStyle="1" w:styleId="aff7">
    <w:basedOn w:val="a"/>
    <w:next w:val="a6"/>
    <w:qFormat/>
    <w:rsid w:val="00AF58F9"/>
    <w:pPr>
      <w:spacing w:after="0" w:line="240" w:lineRule="auto"/>
      <w:jc w:val="center"/>
    </w:pPr>
    <w:rPr>
      <w:rFonts w:eastAsia="Times New Roman" w:cs="Times New Roman"/>
      <w:sz w:val="36"/>
      <w:szCs w:val="20"/>
      <w:lang w:eastAsia="ru-RU"/>
    </w:rPr>
  </w:style>
  <w:style w:type="paragraph" w:customStyle="1" w:styleId="18">
    <w:name w:val="Знак1 Знак Знак Знак Знак Знак Знак"/>
    <w:basedOn w:val="a"/>
    <w:rsid w:val="001C5CEE"/>
    <w:pPr>
      <w:spacing w:after="160" w:line="240" w:lineRule="exact"/>
    </w:pPr>
    <w:rPr>
      <w:rFonts w:ascii="Verdana" w:eastAsia="Times New Roman" w:hAnsi="Verdana" w:cs="Verdana"/>
      <w:sz w:val="20"/>
      <w:szCs w:val="20"/>
      <w:lang w:val="en-US"/>
    </w:rPr>
  </w:style>
  <w:style w:type="paragraph" w:customStyle="1" w:styleId="rtecenter">
    <w:name w:val="rtecenter"/>
    <w:basedOn w:val="a"/>
    <w:rsid w:val="008D360F"/>
    <w:pPr>
      <w:spacing w:before="100" w:beforeAutospacing="1" w:after="100" w:afterAutospacing="1" w:line="240" w:lineRule="auto"/>
    </w:pPr>
    <w:rPr>
      <w:rFonts w:eastAsia="Times New Roman" w:cs="Times New Roman"/>
      <w:sz w:val="24"/>
      <w:szCs w:val="24"/>
      <w:lang w:eastAsia="ru-RU"/>
    </w:rPr>
  </w:style>
  <w:style w:type="paragraph" w:customStyle="1" w:styleId="aff8">
    <w:basedOn w:val="a"/>
    <w:next w:val="aa"/>
    <w:rsid w:val="0012543A"/>
    <w:pPr>
      <w:suppressAutoHyphens/>
      <w:spacing w:before="280" w:after="280" w:line="240" w:lineRule="auto"/>
    </w:pPr>
    <w:rPr>
      <w:rFonts w:eastAsia="Times New Roman" w:cs="Times New Roman"/>
      <w:sz w:val="24"/>
      <w:szCs w:val="24"/>
      <w:lang w:eastAsia="zh-CN"/>
    </w:rPr>
  </w:style>
  <w:style w:type="paragraph" w:customStyle="1" w:styleId="aff9">
    <w:basedOn w:val="a"/>
    <w:next w:val="aa"/>
    <w:uiPriority w:val="99"/>
    <w:unhideWhenUsed/>
    <w:rsid w:val="0051435B"/>
    <w:pPr>
      <w:spacing w:before="100" w:beforeAutospacing="1" w:after="100" w:afterAutospacing="1" w:line="240" w:lineRule="auto"/>
    </w:pPr>
    <w:rPr>
      <w:rFonts w:eastAsia="Times New Roman" w:cs="Times New Roman"/>
      <w:sz w:val="24"/>
      <w:szCs w:val="24"/>
      <w:lang w:eastAsia="ru-RU"/>
    </w:rPr>
  </w:style>
  <w:style w:type="paragraph" w:customStyle="1" w:styleId="Style9">
    <w:name w:val="Style9"/>
    <w:basedOn w:val="a"/>
    <w:rsid w:val="007F1F71"/>
    <w:pPr>
      <w:widowControl w:val="0"/>
      <w:autoSpaceDE w:val="0"/>
      <w:autoSpaceDN w:val="0"/>
      <w:adjustRightInd w:val="0"/>
      <w:spacing w:after="0" w:line="331" w:lineRule="exact"/>
      <w:ind w:firstLine="718"/>
      <w:jc w:val="both"/>
    </w:pPr>
    <w:rPr>
      <w:rFonts w:eastAsia="Times New Roman" w:cs="Times New Roman"/>
      <w:sz w:val="24"/>
      <w:szCs w:val="24"/>
      <w:lang w:eastAsia="ru-RU"/>
    </w:rPr>
  </w:style>
  <w:style w:type="character" w:customStyle="1" w:styleId="FontStyle26">
    <w:name w:val="Font Style26"/>
    <w:basedOn w:val="a0"/>
    <w:rsid w:val="007F1F71"/>
    <w:rPr>
      <w:rFonts w:ascii="Times New Roman" w:hAnsi="Times New Roman" w:cs="Times New Roman"/>
      <w:sz w:val="26"/>
      <w:szCs w:val="26"/>
    </w:rPr>
  </w:style>
  <w:style w:type="paragraph" w:customStyle="1" w:styleId="Style8">
    <w:name w:val="Style8"/>
    <w:basedOn w:val="a"/>
    <w:rsid w:val="007F1F71"/>
    <w:pPr>
      <w:widowControl w:val="0"/>
      <w:autoSpaceDE w:val="0"/>
      <w:autoSpaceDN w:val="0"/>
      <w:adjustRightInd w:val="0"/>
      <w:spacing w:after="0" w:line="332" w:lineRule="exact"/>
      <w:ind w:firstLine="710"/>
      <w:jc w:val="both"/>
    </w:pPr>
    <w:rPr>
      <w:rFonts w:eastAsia="Times New Roman" w:cs="Times New Roman"/>
      <w:sz w:val="24"/>
      <w:szCs w:val="24"/>
      <w:lang w:eastAsia="ru-RU"/>
    </w:rPr>
  </w:style>
  <w:style w:type="paragraph" w:styleId="affa">
    <w:name w:val="Plain Text"/>
    <w:basedOn w:val="a"/>
    <w:link w:val="affb"/>
    <w:rsid w:val="001E7ADC"/>
    <w:pPr>
      <w:spacing w:after="0" w:line="240" w:lineRule="auto"/>
    </w:pPr>
    <w:rPr>
      <w:rFonts w:ascii="Courier New" w:eastAsia="Times New Roman" w:hAnsi="Courier New" w:cs="Times New Roman"/>
      <w:sz w:val="20"/>
      <w:szCs w:val="20"/>
      <w:lang w:eastAsia="ru-RU"/>
    </w:rPr>
  </w:style>
  <w:style w:type="character" w:customStyle="1" w:styleId="affb">
    <w:name w:val="Текст Знак"/>
    <w:basedOn w:val="a0"/>
    <w:link w:val="affa"/>
    <w:rsid w:val="001E7ADC"/>
    <w:rPr>
      <w:rFonts w:ascii="Courier New" w:eastAsia="Times New Roman" w:hAnsi="Courier New" w:cs="Times New Roman"/>
      <w:sz w:val="20"/>
      <w:szCs w:val="20"/>
      <w:lang w:eastAsia="ru-RU"/>
    </w:rPr>
  </w:style>
  <w:style w:type="paragraph" w:customStyle="1" w:styleId="affc">
    <w:basedOn w:val="a"/>
    <w:next w:val="aa"/>
    <w:uiPriority w:val="99"/>
    <w:unhideWhenUsed/>
    <w:rsid w:val="003A0CF7"/>
    <w:pPr>
      <w:spacing w:before="100" w:beforeAutospacing="1" w:after="100" w:afterAutospacing="1" w:line="240" w:lineRule="auto"/>
    </w:pPr>
    <w:rPr>
      <w:rFonts w:eastAsia="Times New Roman" w:cs="Times New Roman"/>
      <w:sz w:val="24"/>
      <w:szCs w:val="24"/>
      <w:lang w:eastAsia="ru-RU"/>
    </w:rPr>
  </w:style>
  <w:style w:type="paragraph" w:customStyle="1" w:styleId="110">
    <w:name w:val="Второй уровень (1.1.)"/>
    <w:basedOn w:val="1"/>
    <w:rsid w:val="003A0CF7"/>
    <w:pPr>
      <w:keepNext w:val="0"/>
      <w:spacing w:before="240" w:after="200"/>
      <w:ind w:left="851" w:hanging="851"/>
      <w:jc w:val="both"/>
    </w:pPr>
    <w:rPr>
      <w:rFonts w:eastAsia="Calibri"/>
      <w:b w:val="0"/>
      <w:bCs w:val="0"/>
      <w:lang w:val="x-none" w:eastAsia="en-US"/>
    </w:rPr>
  </w:style>
  <w:style w:type="paragraph" w:customStyle="1" w:styleId="Standard">
    <w:name w:val="Standard"/>
    <w:rsid w:val="00D62908"/>
    <w:pPr>
      <w:widowControl w:val="0"/>
      <w:suppressAutoHyphens/>
      <w:autoSpaceDN w:val="0"/>
      <w:spacing w:after="0" w:line="240" w:lineRule="auto"/>
      <w:textAlignment w:val="baseline"/>
    </w:pPr>
    <w:rPr>
      <w:rFonts w:ascii="Times New Roman" w:eastAsia="Calibri" w:hAnsi="Times New Roman" w:cs="Times New Roman"/>
      <w:kern w:val="3"/>
      <w:sz w:val="24"/>
      <w:szCs w:val="24"/>
      <w:lang w:val="de-DE" w:eastAsia="ja-JP"/>
    </w:rPr>
  </w:style>
  <w:style w:type="paragraph" w:customStyle="1" w:styleId="affd">
    <w:basedOn w:val="a"/>
    <w:next w:val="aa"/>
    <w:rsid w:val="00F60244"/>
    <w:pPr>
      <w:widowControl w:val="0"/>
      <w:suppressAutoHyphens/>
      <w:spacing w:before="280" w:after="280" w:line="240" w:lineRule="auto"/>
    </w:pPr>
    <w:rPr>
      <w:rFonts w:eastAsia="Andale Sans UI" w:cs="Times New Roman"/>
      <w:kern w:val="1"/>
      <w:sz w:val="24"/>
      <w:szCs w:val="24"/>
    </w:rPr>
  </w:style>
  <w:style w:type="paragraph" w:customStyle="1" w:styleId="affe">
    <w:name w:val="Стиль"/>
    <w:rsid w:val="005E6B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nformat">
    <w:name w:val="ConsNonformat"/>
    <w:rsid w:val="005E6B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
    <w:name w:val="ЗАГОЛОВОК КОНКРЕТНЫЙ"/>
    <w:basedOn w:val="1"/>
    <w:rsid w:val="005E6B92"/>
    <w:pPr>
      <w:jc w:val="center"/>
    </w:pPr>
    <w:rPr>
      <w:bCs w:val="0"/>
      <w:sz w:val="28"/>
      <w:szCs w:val="20"/>
    </w:rPr>
  </w:style>
  <w:style w:type="paragraph" w:customStyle="1" w:styleId="consnormal0">
    <w:name w:val="consnormal"/>
    <w:basedOn w:val="a"/>
    <w:rsid w:val="005E6B92"/>
    <w:pPr>
      <w:spacing w:before="100" w:beforeAutospacing="1" w:after="100" w:afterAutospacing="1" w:line="240" w:lineRule="auto"/>
    </w:pPr>
    <w:rPr>
      <w:rFonts w:eastAsia="Times New Roman" w:cs="Times New Roman"/>
      <w:sz w:val="24"/>
      <w:szCs w:val="24"/>
      <w:lang w:eastAsia="ru-RU"/>
    </w:rPr>
  </w:style>
  <w:style w:type="paragraph" w:customStyle="1" w:styleId="CharChar">
    <w:name w:val="Char Char"/>
    <w:basedOn w:val="a"/>
    <w:autoRedefine/>
    <w:rsid w:val="005E6B92"/>
    <w:pPr>
      <w:spacing w:after="160" w:line="240" w:lineRule="exact"/>
    </w:pPr>
    <w:rPr>
      <w:rFonts w:eastAsia="Times New Roman" w:cs="Times New Roman"/>
      <w:sz w:val="28"/>
      <w:szCs w:val="28"/>
      <w:lang w:val="en-US"/>
    </w:rPr>
  </w:style>
  <w:style w:type="paragraph" w:customStyle="1" w:styleId="afff0">
    <w:name w:val="Основные документы"/>
    <w:basedOn w:val="a"/>
    <w:qFormat/>
    <w:rsid w:val="005E6B92"/>
    <w:pPr>
      <w:spacing w:after="0" w:line="360" w:lineRule="exact"/>
      <w:jc w:val="both"/>
    </w:pPr>
    <w:rPr>
      <w:rFonts w:eastAsia="Times New Roman" w:cs="Times New Roman"/>
      <w:sz w:val="28"/>
      <w:szCs w:val="28"/>
      <w:lang w:eastAsia="ru-RU"/>
    </w:rPr>
  </w:style>
  <w:style w:type="character" w:styleId="afff1">
    <w:name w:val="annotation reference"/>
    <w:rsid w:val="005E6B92"/>
    <w:rPr>
      <w:sz w:val="16"/>
      <w:szCs w:val="16"/>
    </w:rPr>
  </w:style>
  <w:style w:type="paragraph" w:customStyle="1" w:styleId="font5">
    <w:name w:val="font5"/>
    <w:basedOn w:val="a"/>
    <w:rsid w:val="005E6B92"/>
    <w:pPr>
      <w:spacing w:before="100" w:beforeAutospacing="1" w:after="100" w:afterAutospacing="1" w:line="240" w:lineRule="auto"/>
    </w:pPr>
    <w:rPr>
      <w:rFonts w:eastAsia="Times New Roman" w:cs="Times New Roman"/>
      <w:color w:val="0066CC"/>
      <w:sz w:val="16"/>
      <w:szCs w:val="16"/>
      <w:lang w:eastAsia="ru-RU"/>
    </w:rPr>
  </w:style>
  <w:style w:type="paragraph" w:customStyle="1" w:styleId="afff2">
    <w:basedOn w:val="a"/>
    <w:next w:val="a6"/>
    <w:qFormat/>
    <w:rsid w:val="004F14ED"/>
    <w:pPr>
      <w:spacing w:after="0" w:line="240" w:lineRule="auto"/>
      <w:jc w:val="center"/>
    </w:pPr>
    <w:rPr>
      <w:rFonts w:eastAsia="Times New Roman" w:cs="Times New Roman"/>
      <w:b/>
      <w:sz w:val="28"/>
      <w:szCs w:val="20"/>
      <w:lang w:val="x-none" w:eastAsia="x-none"/>
    </w:rPr>
  </w:style>
  <w:style w:type="paragraph" w:customStyle="1" w:styleId="afff3">
    <w:basedOn w:val="a"/>
    <w:next w:val="a6"/>
    <w:qFormat/>
    <w:rsid w:val="004F7C47"/>
    <w:pPr>
      <w:spacing w:after="0" w:line="240" w:lineRule="auto"/>
      <w:jc w:val="center"/>
    </w:pPr>
    <w:rPr>
      <w:rFonts w:eastAsia="Times New Roman" w:cs="Times New Roman"/>
      <w:b/>
      <w:sz w:val="28"/>
      <w:szCs w:val="20"/>
      <w:lang w:val="x-none" w:eastAsia="x-none"/>
    </w:rPr>
  </w:style>
  <w:style w:type="paragraph" w:customStyle="1" w:styleId="afff4">
    <w:name w:val="Таблицы (моноширинный)"/>
    <w:basedOn w:val="a"/>
    <w:next w:val="a"/>
    <w:uiPriority w:val="99"/>
    <w:rsid w:val="005E3E0E"/>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5">
    <w:name w:val="Гипертекстовая ссылка"/>
    <w:uiPriority w:val="99"/>
    <w:rsid w:val="00D379E5"/>
    <w:rPr>
      <w:rFonts w:cs="Times New Roman"/>
      <w:b w:val="0"/>
      <w:color w:val="106BBE"/>
    </w:rPr>
  </w:style>
  <w:style w:type="paragraph" w:customStyle="1" w:styleId="afff6">
    <w:name w:val="Нормальный (таблица)"/>
    <w:basedOn w:val="a"/>
    <w:next w:val="a"/>
    <w:uiPriority w:val="99"/>
    <w:rsid w:val="00D379E5"/>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character" w:customStyle="1" w:styleId="highlightsearch4">
    <w:name w:val="highlightsearch4"/>
    <w:rsid w:val="00FE7455"/>
  </w:style>
  <w:style w:type="paragraph" w:customStyle="1" w:styleId="FORMATTEXT">
    <w:name w:val=".FORMATTEXT"/>
    <w:rsid w:val="00FE745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7278">
      <w:bodyDiv w:val="1"/>
      <w:marLeft w:val="0"/>
      <w:marRight w:val="0"/>
      <w:marTop w:val="0"/>
      <w:marBottom w:val="0"/>
      <w:divBdr>
        <w:top w:val="none" w:sz="0" w:space="0" w:color="auto"/>
        <w:left w:val="none" w:sz="0" w:space="0" w:color="auto"/>
        <w:bottom w:val="none" w:sz="0" w:space="0" w:color="auto"/>
        <w:right w:val="none" w:sz="0" w:space="0" w:color="auto"/>
      </w:divBdr>
    </w:div>
    <w:div w:id="8065224">
      <w:bodyDiv w:val="1"/>
      <w:marLeft w:val="0"/>
      <w:marRight w:val="0"/>
      <w:marTop w:val="0"/>
      <w:marBottom w:val="0"/>
      <w:divBdr>
        <w:top w:val="none" w:sz="0" w:space="0" w:color="auto"/>
        <w:left w:val="none" w:sz="0" w:space="0" w:color="auto"/>
        <w:bottom w:val="none" w:sz="0" w:space="0" w:color="auto"/>
        <w:right w:val="none" w:sz="0" w:space="0" w:color="auto"/>
      </w:divBdr>
    </w:div>
    <w:div w:id="13846563">
      <w:bodyDiv w:val="1"/>
      <w:marLeft w:val="0"/>
      <w:marRight w:val="0"/>
      <w:marTop w:val="0"/>
      <w:marBottom w:val="0"/>
      <w:divBdr>
        <w:top w:val="none" w:sz="0" w:space="0" w:color="auto"/>
        <w:left w:val="none" w:sz="0" w:space="0" w:color="auto"/>
        <w:bottom w:val="none" w:sz="0" w:space="0" w:color="auto"/>
        <w:right w:val="none" w:sz="0" w:space="0" w:color="auto"/>
      </w:divBdr>
    </w:div>
    <w:div w:id="24523242">
      <w:bodyDiv w:val="1"/>
      <w:marLeft w:val="0"/>
      <w:marRight w:val="0"/>
      <w:marTop w:val="0"/>
      <w:marBottom w:val="0"/>
      <w:divBdr>
        <w:top w:val="none" w:sz="0" w:space="0" w:color="auto"/>
        <w:left w:val="none" w:sz="0" w:space="0" w:color="auto"/>
        <w:bottom w:val="none" w:sz="0" w:space="0" w:color="auto"/>
        <w:right w:val="none" w:sz="0" w:space="0" w:color="auto"/>
      </w:divBdr>
    </w:div>
    <w:div w:id="36319566">
      <w:bodyDiv w:val="1"/>
      <w:marLeft w:val="0"/>
      <w:marRight w:val="0"/>
      <w:marTop w:val="0"/>
      <w:marBottom w:val="0"/>
      <w:divBdr>
        <w:top w:val="none" w:sz="0" w:space="0" w:color="auto"/>
        <w:left w:val="none" w:sz="0" w:space="0" w:color="auto"/>
        <w:bottom w:val="none" w:sz="0" w:space="0" w:color="auto"/>
        <w:right w:val="none" w:sz="0" w:space="0" w:color="auto"/>
      </w:divBdr>
    </w:div>
    <w:div w:id="40060847">
      <w:bodyDiv w:val="1"/>
      <w:marLeft w:val="0"/>
      <w:marRight w:val="0"/>
      <w:marTop w:val="0"/>
      <w:marBottom w:val="0"/>
      <w:divBdr>
        <w:top w:val="none" w:sz="0" w:space="0" w:color="auto"/>
        <w:left w:val="none" w:sz="0" w:space="0" w:color="auto"/>
        <w:bottom w:val="none" w:sz="0" w:space="0" w:color="auto"/>
        <w:right w:val="none" w:sz="0" w:space="0" w:color="auto"/>
      </w:divBdr>
    </w:div>
    <w:div w:id="69935454">
      <w:bodyDiv w:val="1"/>
      <w:marLeft w:val="0"/>
      <w:marRight w:val="0"/>
      <w:marTop w:val="0"/>
      <w:marBottom w:val="0"/>
      <w:divBdr>
        <w:top w:val="none" w:sz="0" w:space="0" w:color="auto"/>
        <w:left w:val="none" w:sz="0" w:space="0" w:color="auto"/>
        <w:bottom w:val="none" w:sz="0" w:space="0" w:color="auto"/>
        <w:right w:val="none" w:sz="0" w:space="0" w:color="auto"/>
      </w:divBdr>
    </w:div>
    <w:div w:id="93478358">
      <w:bodyDiv w:val="1"/>
      <w:marLeft w:val="0"/>
      <w:marRight w:val="0"/>
      <w:marTop w:val="0"/>
      <w:marBottom w:val="0"/>
      <w:divBdr>
        <w:top w:val="none" w:sz="0" w:space="0" w:color="auto"/>
        <w:left w:val="none" w:sz="0" w:space="0" w:color="auto"/>
        <w:bottom w:val="none" w:sz="0" w:space="0" w:color="auto"/>
        <w:right w:val="none" w:sz="0" w:space="0" w:color="auto"/>
      </w:divBdr>
    </w:div>
    <w:div w:id="117380976">
      <w:bodyDiv w:val="1"/>
      <w:marLeft w:val="0"/>
      <w:marRight w:val="0"/>
      <w:marTop w:val="0"/>
      <w:marBottom w:val="0"/>
      <w:divBdr>
        <w:top w:val="none" w:sz="0" w:space="0" w:color="auto"/>
        <w:left w:val="none" w:sz="0" w:space="0" w:color="auto"/>
        <w:bottom w:val="none" w:sz="0" w:space="0" w:color="auto"/>
        <w:right w:val="none" w:sz="0" w:space="0" w:color="auto"/>
      </w:divBdr>
    </w:div>
    <w:div w:id="129137376">
      <w:bodyDiv w:val="1"/>
      <w:marLeft w:val="0"/>
      <w:marRight w:val="0"/>
      <w:marTop w:val="0"/>
      <w:marBottom w:val="0"/>
      <w:divBdr>
        <w:top w:val="none" w:sz="0" w:space="0" w:color="auto"/>
        <w:left w:val="none" w:sz="0" w:space="0" w:color="auto"/>
        <w:bottom w:val="none" w:sz="0" w:space="0" w:color="auto"/>
        <w:right w:val="none" w:sz="0" w:space="0" w:color="auto"/>
      </w:divBdr>
    </w:div>
    <w:div w:id="129910269">
      <w:bodyDiv w:val="1"/>
      <w:marLeft w:val="0"/>
      <w:marRight w:val="0"/>
      <w:marTop w:val="0"/>
      <w:marBottom w:val="0"/>
      <w:divBdr>
        <w:top w:val="none" w:sz="0" w:space="0" w:color="auto"/>
        <w:left w:val="none" w:sz="0" w:space="0" w:color="auto"/>
        <w:bottom w:val="none" w:sz="0" w:space="0" w:color="auto"/>
        <w:right w:val="none" w:sz="0" w:space="0" w:color="auto"/>
      </w:divBdr>
    </w:div>
    <w:div w:id="178667619">
      <w:bodyDiv w:val="1"/>
      <w:marLeft w:val="0"/>
      <w:marRight w:val="0"/>
      <w:marTop w:val="0"/>
      <w:marBottom w:val="0"/>
      <w:divBdr>
        <w:top w:val="none" w:sz="0" w:space="0" w:color="auto"/>
        <w:left w:val="none" w:sz="0" w:space="0" w:color="auto"/>
        <w:bottom w:val="none" w:sz="0" w:space="0" w:color="auto"/>
        <w:right w:val="none" w:sz="0" w:space="0" w:color="auto"/>
      </w:divBdr>
    </w:div>
    <w:div w:id="199243616">
      <w:bodyDiv w:val="1"/>
      <w:marLeft w:val="0"/>
      <w:marRight w:val="0"/>
      <w:marTop w:val="0"/>
      <w:marBottom w:val="0"/>
      <w:divBdr>
        <w:top w:val="none" w:sz="0" w:space="0" w:color="auto"/>
        <w:left w:val="none" w:sz="0" w:space="0" w:color="auto"/>
        <w:bottom w:val="none" w:sz="0" w:space="0" w:color="auto"/>
        <w:right w:val="none" w:sz="0" w:space="0" w:color="auto"/>
      </w:divBdr>
    </w:div>
    <w:div w:id="209612382">
      <w:bodyDiv w:val="1"/>
      <w:marLeft w:val="0"/>
      <w:marRight w:val="0"/>
      <w:marTop w:val="0"/>
      <w:marBottom w:val="0"/>
      <w:divBdr>
        <w:top w:val="none" w:sz="0" w:space="0" w:color="auto"/>
        <w:left w:val="none" w:sz="0" w:space="0" w:color="auto"/>
        <w:bottom w:val="none" w:sz="0" w:space="0" w:color="auto"/>
        <w:right w:val="none" w:sz="0" w:space="0" w:color="auto"/>
      </w:divBdr>
    </w:div>
    <w:div w:id="224991578">
      <w:bodyDiv w:val="1"/>
      <w:marLeft w:val="0"/>
      <w:marRight w:val="0"/>
      <w:marTop w:val="0"/>
      <w:marBottom w:val="0"/>
      <w:divBdr>
        <w:top w:val="none" w:sz="0" w:space="0" w:color="auto"/>
        <w:left w:val="none" w:sz="0" w:space="0" w:color="auto"/>
        <w:bottom w:val="none" w:sz="0" w:space="0" w:color="auto"/>
        <w:right w:val="none" w:sz="0" w:space="0" w:color="auto"/>
      </w:divBdr>
    </w:div>
    <w:div w:id="231550996">
      <w:bodyDiv w:val="1"/>
      <w:marLeft w:val="0"/>
      <w:marRight w:val="0"/>
      <w:marTop w:val="0"/>
      <w:marBottom w:val="0"/>
      <w:divBdr>
        <w:top w:val="none" w:sz="0" w:space="0" w:color="auto"/>
        <w:left w:val="none" w:sz="0" w:space="0" w:color="auto"/>
        <w:bottom w:val="none" w:sz="0" w:space="0" w:color="auto"/>
        <w:right w:val="none" w:sz="0" w:space="0" w:color="auto"/>
      </w:divBdr>
    </w:div>
    <w:div w:id="264311268">
      <w:bodyDiv w:val="1"/>
      <w:marLeft w:val="0"/>
      <w:marRight w:val="0"/>
      <w:marTop w:val="0"/>
      <w:marBottom w:val="0"/>
      <w:divBdr>
        <w:top w:val="none" w:sz="0" w:space="0" w:color="auto"/>
        <w:left w:val="none" w:sz="0" w:space="0" w:color="auto"/>
        <w:bottom w:val="none" w:sz="0" w:space="0" w:color="auto"/>
        <w:right w:val="none" w:sz="0" w:space="0" w:color="auto"/>
      </w:divBdr>
    </w:div>
    <w:div w:id="316151455">
      <w:bodyDiv w:val="1"/>
      <w:marLeft w:val="0"/>
      <w:marRight w:val="0"/>
      <w:marTop w:val="0"/>
      <w:marBottom w:val="0"/>
      <w:divBdr>
        <w:top w:val="none" w:sz="0" w:space="0" w:color="auto"/>
        <w:left w:val="none" w:sz="0" w:space="0" w:color="auto"/>
        <w:bottom w:val="none" w:sz="0" w:space="0" w:color="auto"/>
        <w:right w:val="none" w:sz="0" w:space="0" w:color="auto"/>
      </w:divBdr>
    </w:div>
    <w:div w:id="338434241">
      <w:bodyDiv w:val="1"/>
      <w:marLeft w:val="0"/>
      <w:marRight w:val="0"/>
      <w:marTop w:val="0"/>
      <w:marBottom w:val="0"/>
      <w:divBdr>
        <w:top w:val="none" w:sz="0" w:space="0" w:color="auto"/>
        <w:left w:val="none" w:sz="0" w:space="0" w:color="auto"/>
        <w:bottom w:val="none" w:sz="0" w:space="0" w:color="auto"/>
        <w:right w:val="none" w:sz="0" w:space="0" w:color="auto"/>
      </w:divBdr>
    </w:div>
    <w:div w:id="338585161">
      <w:bodyDiv w:val="1"/>
      <w:marLeft w:val="0"/>
      <w:marRight w:val="0"/>
      <w:marTop w:val="0"/>
      <w:marBottom w:val="0"/>
      <w:divBdr>
        <w:top w:val="none" w:sz="0" w:space="0" w:color="auto"/>
        <w:left w:val="none" w:sz="0" w:space="0" w:color="auto"/>
        <w:bottom w:val="none" w:sz="0" w:space="0" w:color="auto"/>
        <w:right w:val="none" w:sz="0" w:space="0" w:color="auto"/>
      </w:divBdr>
    </w:div>
    <w:div w:id="342128097">
      <w:bodyDiv w:val="1"/>
      <w:marLeft w:val="0"/>
      <w:marRight w:val="0"/>
      <w:marTop w:val="0"/>
      <w:marBottom w:val="0"/>
      <w:divBdr>
        <w:top w:val="none" w:sz="0" w:space="0" w:color="auto"/>
        <w:left w:val="none" w:sz="0" w:space="0" w:color="auto"/>
        <w:bottom w:val="none" w:sz="0" w:space="0" w:color="auto"/>
        <w:right w:val="none" w:sz="0" w:space="0" w:color="auto"/>
      </w:divBdr>
    </w:div>
    <w:div w:id="348414066">
      <w:bodyDiv w:val="1"/>
      <w:marLeft w:val="0"/>
      <w:marRight w:val="0"/>
      <w:marTop w:val="0"/>
      <w:marBottom w:val="0"/>
      <w:divBdr>
        <w:top w:val="none" w:sz="0" w:space="0" w:color="auto"/>
        <w:left w:val="none" w:sz="0" w:space="0" w:color="auto"/>
        <w:bottom w:val="none" w:sz="0" w:space="0" w:color="auto"/>
        <w:right w:val="none" w:sz="0" w:space="0" w:color="auto"/>
      </w:divBdr>
    </w:div>
    <w:div w:id="348869711">
      <w:bodyDiv w:val="1"/>
      <w:marLeft w:val="0"/>
      <w:marRight w:val="0"/>
      <w:marTop w:val="0"/>
      <w:marBottom w:val="0"/>
      <w:divBdr>
        <w:top w:val="none" w:sz="0" w:space="0" w:color="auto"/>
        <w:left w:val="none" w:sz="0" w:space="0" w:color="auto"/>
        <w:bottom w:val="none" w:sz="0" w:space="0" w:color="auto"/>
        <w:right w:val="none" w:sz="0" w:space="0" w:color="auto"/>
      </w:divBdr>
    </w:div>
    <w:div w:id="352649971">
      <w:bodyDiv w:val="1"/>
      <w:marLeft w:val="0"/>
      <w:marRight w:val="0"/>
      <w:marTop w:val="0"/>
      <w:marBottom w:val="0"/>
      <w:divBdr>
        <w:top w:val="none" w:sz="0" w:space="0" w:color="auto"/>
        <w:left w:val="none" w:sz="0" w:space="0" w:color="auto"/>
        <w:bottom w:val="none" w:sz="0" w:space="0" w:color="auto"/>
        <w:right w:val="none" w:sz="0" w:space="0" w:color="auto"/>
      </w:divBdr>
    </w:div>
    <w:div w:id="371542858">
      <w:bodyDiv w:val="1"/>
      <w:marLeft w:val="0"/>
      <w:marRight w:val="0"/>
      <w:marTop w:val="0"/>
      <w:marBottom w:val="0"/>
      <w:divBdr>
        <w:top w:val="none" w:sz="0" w:space="0" w:color="auto"/>
        <w:left w:val="none" w:sz="0" w:space="0" w:color="auto"/>
        <w:bottom w:val="none" w:sz="0" w:space="0" w:color="auto"/>
        <w:right w:val="none" w:sz="0" w:space="0" w:color="auto"/>
      </w:divBdr>
    </w:div>
    <w:div w:id="394164130">
      <w:bodyDiv w:val="1"/>
      <w:marLeft w:val="0"/>
      <w:marRight w:val="0"/>
      <w:marTop w:val="0"/>
      <w:marBottom w:val="0"/>
      <w:divBdr>
        <w:top w:val="none" w:sz="0" w:space="0" w:color="auto"/>
        <w:left w:val="none" w:sz="0" w:space="0" w:color="auto"/>
        <w:bottom w:val="none" w:sz="0" w:space="0" w:color="auto"/>
        <w:right w:val="none" w:sz="0" w:space="0" w:color="auto"/>
      </w:divBdr>
    </w:div>
    <w:div w:id="403768598">
      <w:bodyDiv w:val="1"/>
      <w:marLeft w:val="0"/>
      <w:marRight w:val="0"/>
      <w:marTop w:val="0"/>
      <w:marBottom w:val="0"/>
      <w:divBdr>
        <w:top w:val="none" w:sz="0" w:space="0" w:color="auto"/>
        <w:left w:val="none" w:sz="0" w:space="0" w:color="auto"/>
        <w:bottom w:val="none" w:sz="0" w:space="0" w:color="auto"/>
        <w:right w:val="none" w:sz="0" w:space="0" w:color="auto"/>
      </w:divBdr>
    </w:div>
    <w:div w:id="421683573">
      <w:bodyDiv w:val="1"/>
      <w:marLeft w:val="0"/>
      <w:marRight w:val="0"/>
      <w:marTop w:val="0"/>
      <w:marBottom w:val="0"/>
      <w:divBdr>
        <w:top w:val="none" w:sz="0" w:space="0" w:color="auto"/>
        <w:left w:val="none" w:sz="0" w:space="0" w:color="auto"/>
        <w:bottom w:val="none" w:sz="0" w:space="0" w:color="auto"/>
        <w:right w:val="none" w:sz="0" w:space="0" w:color="auto"/>
      </w:divBdr>
    </w:div>
    <w:div w:id="441462454">
      <w:bodyDiv w:val="1"/>
      <w:marLeft w:val="0"/>
      <w:marRight w:val="0"/>
      <w:marTop w:val="0"/>
      <w:marBottom w:val="0"/>
      <w:divBdr>
        <w:top w:val="none" w:sz="0" w:space="0" w:color="auto"/>
        <w:left w:val="none" w:sz="0" w:space="0" w:color="auto"/>
        <w:bottom w:val="none" w:sz="0" w:space="0" w:color="auto"/>
        <w:right w:val="none" w:sz="0" w:space="0" w:color="auto"/>
      </w:divBdr>
    </w:div>
    <w:div w:id="444008087">
      <w:bodyDiv w:val="1"/>
      <w:marLeft w:val="0"/>
      <w:marRight w:val="0"/>
      <w:marTop w:val="0"/>
      <w:marBottom w:val="0"/>
      <w:divBdr>
        <w:top w:val="none" w:sz="0" w:space="0" w:color="auto"/>
        <w:left w:val="none" w:sz="0" w:space="0" w:color="auto"/>
        <w:bottom w:val="none" w:sz="0" w:space="0" w:color="auto"/>
        <w:right w:val="none" w:sz="0" w:space="0" w:color="auto"/>
      </w:divBdr>
    </w:div>
    <w:div w:id="445319471">
      <w:bodyDiv w:val="1"/>
      <w:marLeft w:val="0"/>
      <w:marRight w:val="0"/>
      <w:marTop w:val="0"/>
      <w:marBottom w:val="0"/>
      <w:divBdr>
        <w:top w:val="none" w:sz="0" w:space="0" w:color="auto"/>
        <w:left w:val="none" w:sz="0" w:space="0" w:color="auto"/>
        <w:bottom w:val="none" w:sz="0" w:space="0" w:color="auto"/>
        <w:right w:val="none" w:sz="0" w:space="0" w:color="auto"/>
      </w:divBdr>
    </w:div>
    <w:div w:id="448429047">
      <w:bodyDiv w:val="1"/>
      <w:marLeft w:val="0"/>
      <w:marRight w:val="0"/>
      <w:marTop w:val="0"/>
      <w:marBottom w:val="0"/>
      <w:divBdr>
        <w:top w:val="none" w:sz="0" w:space="0" w:color="auto"/>
        <w:left w:val="none" w:sz="0" w:space="0" w:color="auto"/>
        <w:bottom w:val="none" w:sz="0" w:space="0" w:color="auto"/>
        <w:right w:val="none" w:sz="0" w:space="0" w:color="auto"/>
      </w:divBdr>
    </w:div>
    <w:div w:id="463429889">
      <w:bodyDiv w:val="1"/>
      <w:marLeft w:val="0"/>
      <w:marRight w:val="0"/>
      <w:marTop w:val="0"/>
      <w:marBottom w:val="0"/>
      <w:divBdr>
        <w:top w:val="none" w:sz="0" w:space="0" w:color="auto"/>
        <w:left w:val="none" w:sz="0" w:space="0" w:color="auto"/>
        <w:bottom w:val="none" w:sz="0" w:space="0" w:color="auto"/>
        <w:right w:val="none" w:sz="0" w:space="0" w:color="auto"/>
      </w:divBdr>
    </w:div>
    <w:div w:id="465437379">
      <w:bodyDiv w:val="1"/>
      <w:marLeft w:val="0"/>
      <w:marRight w:val="0"/>
      <w:marTop w:val="0"/>
      <w:marBottom w:val="0"/>
      <w:divBdr>
        <w:top w:val="none" w:sz="0" w:space="0" w:color="auto"/>
        <w:left w:val="none" w:sz="0" w:space="0" w:color="auto"/>
        <w:bottom w:val="none" w:sz="0" w:space="0" w:color="auto"/>
        <w:right w:val="none" w:sz="0" w:space="0" w:color="auto"/>
      </w:divBdr>
    </w:div>
    <w:div w:id="488835757">
      <w:bodyDiv w:val="1"/>
      <w:marLeft w:val="0"/>
      <w:marRight w:val="0"/>
      <w:marTop w:val="0"/>
      <w:marBottom w:val="0"/>
      <w:divBdr>
        <w:top w:val="none" w:sz="0" w:space="0" w:color="auto"/>
        <w:left w:val="none" w:sz="0" w:space="0" w:color="auto"/>
        <w:bottom w:val="none" w:sz="0" w:space="0" w:color="auto"/>
        <w:right w:val="none" w:sz="0" w:space="0" w:color="auto"/>
      </w:divBdr>
    </w:div>
    <w:div w:id="493452586">
      <w:bodyDiv w:val="1"/>
      <w:marLeft w:val="0"/>
      <w:marRight w:val="0"/>
      <w:marTop w:val="0"/>
      <w:marBottom w:val="0"/>
      <w:divBdr>
        <w:top w:val="none" w:sz="0" w:space="0" w:color="auto"/>
        <w:left w:val="none" w:sz="0" w:space="0" w:color="auto"/>
        <w:bottom w:val="none" w:sz="0" w:space="0" w:color="auto"/>
        <w:right w:val="none" w:sz="0" w:space="0" w:color="auto"/>
      </w:divBdr>
    </w:div>
    <w:div w:id="493565525">
      <w:bodyDiv w:val="1"/>
      <w:marLeft w:val="0"/>
      <w:marRight w:val="0"/>
      <w:marTop w:val="0"/>
      <w:marBottom w:val="0"/>
      <w:divBdr>
        <w:top w:val="none" w:sz="0" w:space="0" w:color="auto"/>
        <w:left w:val="none" w:sz="0" w:space="0" w:color="auto"/>
        <w:bottom w:val="none" w:sz="0" w:space="0" w:color="auto"/>
        <w:right w:val="none" w:sz="0" w:space="0" w:color="auto"/>
      </w:divBdr>
    </w:div>
    <w:div w:id="495607927">
      <w:bodyDiv w:val="1"/>
      <w:marLeft w:val="0"/>
      <w:marRight w:val="0"/>
      <w:marTop w:val="0"/>
      <w:marBottom w:val="0"/>
      <w:divBdr>
        <w:top w:val="none" w:sz="0" w:space="0" w:color="auto"/>
        <w:left w:val="none" w:sz="0" w:space="0" w:color="auto"/>
        <w:bottom w:val="none" w:sz="0" w:space="0" w:color="auto"/>
        <w:right w:val="none" w:sz="0" w:space="0" w:color="auto"/>
      </w:divBdr>
    </w:div>
    <w:div w:id="497769798">
      <w:bodyDiv w:val="1"/>
      <w:marLeft w:val="0"/>
      <w:marRight w:val="0"/>
      <w:marTop w:val="0"/>
      <w:marBottom w:val="0"/>
      <w:divBdr>
        <w:top w:val="none" w:sz="0" w:space="0" w:color="auto"/>
        <w:left w:val="none" w:sz="0" w:space="0" w:color="auto"/>
        <w:bottom w:val="none" w:sz="0" w:space="0" w:color="auto"/>
        <w:right w:val="none" w:sz="0" w:space="0" w:color="auto"/>
      </w:divBdr>
    </w:div>
    <w:div w:id="504709822">
      <w:bodyDiv w:val="1"/>
      <w:marLeft w:val="0"/>
      <w:marRight w:val="0"/>
      <w:marTop w:val="0"/>
      <w:marBottom w:val="0"/>
      <w:divBdr>
        <w:top w:val="none" w:sz="0" w:space="0" w:color="auto"/>
        <w:left w:val="none" w:sz="0" w:space="0" w:color="auto"/>
        <w:bottom w:val="none" w:sz="0" w:space="0" w:color="auto"/>
        <w:right w:val="none" w:sz="0" w:space="0" w:color="auto"/>
      </w:divBdr>
    </w:div>
    <w:div w:id="514156311">
      <w:bodyDiv w:val="1"/>
      <w:marLeft w:val="0"/>
      <w:marRight w:val="0"/>
      <w:marTop w:val="0"/>
      <w:marBottom w:val="0"/>
      <w:divBdr>
        <w:top w:val="none" w:sz="0" w:space="0" w:color="auto"/>
        <w:left w:val="none" w:sz="0" w:space="0" w:color="auto"/>
        <w:bottom w:val="none" w:sz="0" w:space="0" w:color="auto"/>
        <w:right w:val="none" w:sz="0" w:space="0" w:color="auto"/>
      </w:divBdr>
    </w:div>
    <w:div w:id="516311567">
      <w:bodyDiv w:val="1"/>
      <w:marLeft w:val="0"/>
      <w:marRight w:val="0"/>
      <w:marTop w:val="0"/>
      <w:marBottom w:val="0"/>
      <w:divBdr>
        <w:top w:val="none" w:sz="0" w:space="0" w:color="auto"/>
        <w:left w:val="none" w:sz="0" w:space="0" w:color="auto"/>
        <w:bottom w:val="none" w:sz="0" w:space="0" w:color="auto"/>
        <w:right w:val="none" w:sz="0" w:space="0" w:color="auto"/>
      </w:divBdr>
    </w:div>
    <w:div w:id="527374949">
      <w:bodyDiv w:val="1"/>
      <w:marLeft w:val="0"/>
      <w:marRight w:val="0"/>
      <w:marTop w:val="0"/>
      <w:marBottom w:val="0"/>
      <w:divBdr>
        <w:top w:val="none" w:sz="0" w:space="0" w:color="auto"/>
        <w:left w:val="none" w:sz="0" w:space="0" w:color="auto"/>
        <w:bottom w:val="none" w:sz="0" w:space="0" w:color="auto"/>
        <w:right w:val="none" w:sz="0" w:space="0" w:color="auto"/>
      </w:divBdr>
    </w:div>
    <w:div w:id="539513984">
      <w:bodyDiv w:val="1"/>
      <w:marLeft w:val="0"/>
      <w:marRight w:val="0"/>
      <w:marTop w:val="0"/>
      <w:marBottom w:val="0"/>
      <w:divBdr>
        <w:top w:val="none" w:sz="0" w:space="0" w:color="auto"/>
        <w:left w:val="none" w:sz="0" w:space="0" w:color="auto"/>
        <w:bottom w:val="none" w:sz="0" w:space="0" w:color="auto"/>
        <w:right w:val="none" w:sz="0" w:space="0" w:color="auto"/>
      </w:divBdr>
    </w:div>
    <w:div w:id="540365067">
      <w:bodyDiv w:val="1"/>
      <w:marLeft w:val="0"/>
      <w:marRight w:val="0"/>
      <w:marTop w:val="0"/>
      <w:marBottom w:val="0"/>
      <w:divBdr>
        <w:top w:val="none" w:sz="0" w:space="0" w:color="auto"/>
        <w:left w:val="none" w:sz="0" w:space="0" w:color="auto"/>
        <w:bottom w:val="none" w:sz="0" w:space="0" w:color="auto"/>
        <w:right w:val="none" w:sz="0" w:space="0" w:color="auto"/>
      </w:divBdr>
    </w:div>
    <w:div w:id="546256147">
      <w:bodyDiv w:val="1"/>
      <w:marLeft w:val="0"/>
      <w:marRight w:val="0"/>
      <w:marTop w:val="0"/>
      <w:marBottom w:val="0"/>
      <w:divBdr>
        <w:top w:val="none" w:sz="0" w:space="0" w:color="auto"/>
        <w:left w:val="none" w:sz="0" w:space="0" w:color="auto"/>
        <w:bottom w:val="none" w:sz="0" w:space="0" w:color="auto"/>
        <w:right w:val="none" w:sz="0" w:space="0" w:color="auto"/>
      </w:divBdr>
    </w:div>
    <w:div w:id="550774513">
      <w:bodyDiv w:val="1"/>
      <w:marLeft w:val="0"/>
      <w:marRight w:val="0"/>
      <w:marTop w:val="0"/>
      <w:marBottom w:val="0"/>
      <w:divBdr>
        <w:top w:val="none" w:sz="0" w:space="0" w:color="auto"/>
        <w:left w:val="none" w:sz="0" w:space="0" w:color="auto"/>
        <w:bottom w:val="none" w:sz="0" w:space="0" w:color="auto"/>
        <w:right w:val="none" w:sz="0" w:space="0" w:color="auto"/>
      </w:divBdr>
    </w:div>
    <w:div w:id="559482807">
      <w:bodyDiv w:val="1"/>
      <w:marLeft w:val="0"/>
      <w:marRight w:val="0"/>
      <w:marTop w:val="0"/>
      <w:marBottom w:val="0"/>
      <w:divBdr>
        <w:top w:val="none" w:sz="0" w:space="0" w:color="auto"/>
        <w:left w:val="none" w:sz="0" w:space="0" w:color="auto"/>
        <w:bottom w:val="none" w:sz="0" w:space="0" w:color="auto"/>
        <w:right w:val="none" w:sz="0" w:space="0" w:color="auto"/>
      </w:divBdr>
    </w:div>
    <w:div w:id="584151630">
      <w:bodyDiv w:val="1"/>
      <w:marLeft w:val="0"/>
      <w:marRight w:val="0"/>
      <w:marTop w:val="0"/>
      <w:marBottom w:val="0"/>
      <w:divBdr>
        <w:top w:val="none" w:sz="0" w:space="0" w:color="auto"/>
        <w:left w:val="none" w:sz="0" w:space="0" w:color="auto"/>
        <w:bottom w:val="none" w:sz="0" w:space="0" w:color="auto"/>
        <w:right w:val="none" w:sz="0" w:space="0" w:color="auto"/>
      </w:divBdr>
    </w:div>
    <w:div w:id="590820465">
      <w:bodyDiv w:val="1"/>
      <w:marLeft w:val="0"/>
      <w:marRight w:val="0"/>
      <w:marTop w:val="0"/>
      <w:marBottom w:val="0"/>
      <w:divBdr>
        <w:top w:val="none" w:sz="0" w:space="0" w:color="auto"/>
        <w:left w:val="none" w:sz="0" w:space="0" w:color="auto"/>
        <w:bottom w:val="none" w:sz="0" w:space="0" w:color="auto"/>
        <w:right w:val="none" w:sz="0" w:space="0" w:color="auto"/>
      </w:divBdr>
    </w:div>
    <w:div w:id="609094316">
      <w:bodyDiv w:val="1"/>
      <w:marLeft w:val="0"/>
      <w:marRight w:val="0"/>
      <w:marTop w:val="0"/>
      <w:marBottom w:val="0"/>
      <w:divBdr>
        <w:top w:val="none" w:sz="0" w:space="0" w:color="auto"/>
        <w:left w:val="none" w:sz="0" w:space="0" w:color="auto"/>
        <w:bottom w:val="none" w:sz="0" w:space="0" w:color="auto"/>
        <w:right w:val="none" w:sz="0" w:space="0" w:color="auto"/>
      </w:divBdr>
    </w:div>
    <w:div w:id="639532927">
      <w:bodyDiv w:val="1"/>
      <w:marLeft w:val="0"/>
      <w:marRight w:val="0"/>
      <w:marTop w:val="0"/>
      <w:marBottom w:val="0"/>
      <w:divBdr>
        <w:top w:val="none" w:sz="0" w:space="0" w:color="auto"/>
        <w:left w:val="none" w:sz="0" w:space="0" w:color="auto"/>
        <w:bottom w:val="none" w:sz="0" w:space="0" w:color="auto"/>
        <w:right w:val="none" w:sz="0" w:space="0" w:color="auto"/>
      </w:divBdr>
    </w:div>
    <w:div w:id="663050297">
      <w:bodyDiv w:val="1"/>
      <w:marLeft w:val="0"/>
      <w:marRight w:val="0"/>
      <w:marTop w:val="0"/>
      <w:marBottom w:val="0"/>
      <w:divBdr>
        <w:top w:val="none" w:sz="0" w:space="0" w:color="auto"/>
        <w:left w:val="none" w:sz="0" w:space="0" w:color="auto"/>
        <w:bottom w:val="none" w:sz="0" w:space="0" w:color="auto"/>
        <w:right w:val="none" w:sz="0" w:space="0" w:color="auto"/>
      </w:divBdr>
    </w:div>
    <w:div w:id="669062546">
      <w:bodyDiv w:val="1"/>
      <w:marLeft w:val="0"/>
      <w:marRight w:val="0"/>
      <w:marTop w:val="0"/>
      <w:marBottom w:val="0"/>
      <w:divBdr>
        <w:top w:val="none" w:sz="0" w:space="0" w:color="auto"/>
        <w:left w:val="none" w:sz="0" w:space="0" w:color="auto"/>
        <w:bottom w:val="none" w:sz="0" w:space="0" w:color="auto"/>
        <w:right w:val="none" w:sz="0" w:space="0" w:color="auto"/>
      </w:divBdr>
    </w:div>
    <w:div w:id="676226595">
      <w:bodyDiv w:val="1"/>
      <w:marLeft w:val="0"/>
      <w:marRight w:val="0"/>
      <w:marTop w:val="0"/>
      <w:marBottom w:val="0"/>
      <w:divBdr>
        <w:top w:val="none" w:sz="0" w:space="0" w:color="auto"/>
        <w:left w:val="none" w:sz="0" w:space="0" w:color="auto"/>
        <w:bottom w:val="none" w:sz="0" w:space="0" w:color="auto"/>
        <w:right w:val="none" w:sz="0" w:space="0" w:color="auto"/>
      </w:divBdr>
    </w:div>
    <w:div w:id="694381185">
      <w:bodyDiv w:val="1"/>
      <w:marLeft w:val="0"/>
      <w:marRight w:val="0"/>
      <w:marTop w:val="0"/>
      <w:marBottom w:val="0"/>
      <w:divBdr>
        <w:top w:val="none" w:sz="0" w:space="0" w:color="auto"/>
        <w:left w:val="none" w:sz="0" w:space="0" w:color="auto"/>
        <w:bottom w:val="none" w:sz="0" w:space="0" w:color="auto"/>
        <w:right w:val="none" w:sz="0" w:space="0" w:color="auto"/>
      </w:divBdr>
    </w:div>
    <w:div w:id="702095853">
      <w:bodyDiv w:val="1"/>
      <w:marLeft w:val="0"/>
      <w:marRight w:val="0"/>
      <w:marTop w:val="0"/>
      <w:marBottom w:val="0"/>
      <w:divBdr>
        <w:top w:val="none" w:sz="0" w:space="0" w:color="auto"/>
        <w:left w:val="none" w:sz="0" w:space="0" w:color="auto"/>
        <w:bottom w:val="none" w:sz="0" w:space="0" w:color="auto"/>
        <w:right w:val="none" w:sz="0" w:space="0" w:color="auto"/>
      </w:divBdr>
    </w:div>
    <w:div w:id="723405569">
      <w:bodyDiv w:val="1"/>
      <w:marLeft w:val="0"/>
      <w:marRight w:val="0"/>
      <w:marTop w:val="0"/>
      <w:marBottom w:val="0"/>
      <w:divBdr>
        <w:top w:val="none" w:sz="0" w:space="0" w:color="auto"/>
        <w:left w:val="none" w:sz="0" w:space="0" w:color="auto"/>
        <w:bottom w:val="none" w:sz="0" w:space="0" w:color="auto"/>
        <w:right w:val="none" w:sz="0" w:space="0" w:color="auto"/>
      </w:divBdr>
    </w:div>
    <w:div w:id="729495054">
      <w:bodyDiv w:val="1"/>
      <w:marLeft w:val="0"/>
      <w:marRight w:val="0"/>
      <w:marTop w:val="0"/>
      <w:marBottom w:val="0"/>
      <w:divBdr>
        <w:top w:val="none" w:sz="0" w:space="0" w:color="auto"/>
        <w:left w:val="none" w:sz="0" w:space="0" w:color="auto"/>
        <w:bottom w:val="none" w:sz="0" w:space="0" w:color="auto"/>
        <w:right w:val="none" w:sz="0" w:space="0" w:color="auto"/>
      </w:divBdr>
    </w:div>
    <w:div w:id="732966080">
      <w:bodyDiv w:val="1"/>
      <w:marLeft w:val="0"/>
      <w:marRight w:val="0"/>
      <w:marTop w:val="0"/>
      <w:marBottom w:val="0"/>
      <w:divBdr>
        <w:top w:val="none" w:sz="0" w:space="0" w:color="auto"/>
        <w:left w:val="none" w:sz="0" w:space="0" w:color="auto"/>
        <w:bottom w:val="none" w:sz="0" w:space="0" w:color="auto"/>
        <w:right w:val="none" w:sz="0" w:space="0" w:color="auto"/>
      </w:divBdr>
    </w:div>
    <w:div w:id="735977325">
      <w:bodyDiv w:val="1"/>
      <w:marLeft w:val="0"/>
      <w:marRight w:val="0"/>
      <w:marTop w:val="0"/>
      <w:marBottom w:val="0"/>
      <w:divBdr>
        <w:top w:val="none" w:sz="0" w:space="0" w:color="auto"/>
        <w:left w:val="none" w:sz="0" w:space="0" w:color="auto"/>
        <w:bottom w:val="none" w:sz="0" w:space="0" w:color="auto"/>
        <w:right w:val="none" w:sz="0" w:space="0" w:color="auto"/>
      </w:divBdr>
    </w:div>
    <w:div w:id="747650895">
      <w:bodyDiv w:val="1"/>
      <w:marLeft w:val="0"/>
      <w:marRight w:val="0"/>
      <w:marTop w:val="0"/>
      <w:marBottom w:val="0"/>
      <w:divBdr>
        <w:top w:val="none" w:sz="0" w:space="0" w:color="auto"/>
        <w:left w:val="none" w:sz="0" w:space="0" w:color="auto"/>
        <w:bottom w:val="none" w:sz="0" w:space="0" w:color="auto"/>
        <w:right w:val="none" w:sz="0" w:space="0" w:color="auto"/>
      </w:divBdr>
    </w:div>
    <w:div w:id="749011679">
      <w:bodyDiv w:val="1"/>
      <w:marLeft w:val="0"/>
      <w:marRight w:val="0"/>
      <w:marTop w:val="0"/>
      <w:marBottom w:val="0"/>
      <w:divBdr>
        <w:top w:val="none" w:sz="0" w:space="0" w:color="auto"/>
        <w:left w:val="none" w:sz="0" w:space="0" w:color="auto"/>
        <w:bottom w:val="none" w:sz="0" w:space="0" w:color="auto"/>
        <w:right w:val="none" w:sz="0" w:space="0" w:color="auto"/>
      </w:divBdr>
    </w:div>
    <w:div w:id="754132536">
      <w:bodyDiv w:val="1"/>
      <w:marLeft w:val="0"/>
      <w:marRight w:val="0"/>
      <w:marTop w:val="0"/>
      <w:marBottom w:val="0"/>
      <w:divBdr>
        <w:top w:val="none" w:sz="0" w:space="0" w:color="auto"/>
        <w:left w:val="none" w:sz="0" w:space="0" w:color="auto"/>
        <w:bottom w:val="none" w:sz="0" w:space="0" w:color="auto"/>
        <w:right w:val="none" w:sz="0" w:space="0" w:color="auto"/>
      </w:divBdr>
    </w:div>
    <w:div w:id="764227077">
      <w:bodyDiv w:val="1"/>
      <w:marLeft w:val="0"/>
      <w:marRight w:val="0"/>
      <w:marTop w:val="0"/>
      <w:marBottom w:val="0"/>
      <w:divBdr>
        <w:top w:val="none" w:sz="0" w:space="0" w:color="auto"/>
        <w:left w:val="none" w:sz="0" w:space="0" w:color="auto"/>
        <w:bottom w:val="none" w:sz="0" w:space="0" w:color="auto"/>
        <w:right w:val="none" w:sz="0" w:space="0" w:color="auto"/>
      </w:divBdr>
    </w:div>
    <w:div w:id="770465833">
      <w:bodyDiv w:val="1"/>
      <w:marLeft w:val="0"/>
      <w:marRight w:val="0"/>
      <w:marTop w:val="0"/>
      <w:marBottom w:val="0"/>
      <w:divBdr>
        <w:top w:val="none" w:sz="0" w:space="0" w:color="auto"/>
        <w:left w:val="none" w:sz="0" w:space="0" w:color="auto"/>
        <w:bottom w:val="none" w:sz="0" w:space="0" w:color="auto"/>
        <w:right w:val="none" w:sz="0" w:space="0" w:color="auto"/>
      </w:divBdr>
    </w:div>
    <w:div w:id="771438743">
      <w:bodyDiv w:val="1"/>
      <w:marLeft w:val="0"/>
      <w:marRight w:val="0"/>
      <w:marTop w:val="0"/>
      <w:marBottom w:val="0"/>
      <w:divBdr>
        <w:top w:val="none" w:sz="0" w:space="0" w:color="auto"/>
        <w:left w:val="none" w:sz="0" w:space="0" w:color="auto"/>
        <w:bottom w:val="none" w:sz="0" w:space="0" w:color="auto"/>
        <w:right w:val="none" w:sz="0" w:space="0" w:color="auto"/>
      </w:divBdr>
    </w:div>
    <w:div w:id="772087894">
      <w:bodyDiv w:val="1"/>
      <w:marLeft w:val="0"/>
      <w:marRight w:val="0"/>
      <w:marTop w:val="0"/>
      <w:marBottom w:val="0"/>
      <w:divBdr>
        <w:top w:val="none" w:sz="0" w:space="0" w:color="auto"/>
        <w:left w:val="none" w:sz="0" w:space="0" w:color="auto"/>
        <w:bottom w:val="none" w:sz="0" w:space="0" w:color="auto"/>
        <w:right w:val="none" w:sz="0" w:space="0" w:color="auto"/>
      </w:divBdr>
    </w:div>
    <w:div w:id="782385084">
      <w:bodyDiv w:val="1"/>
      <w:marLeft w:val="0"/>
      <w:marRight w:val="0"/>
      <w:marTop w:val="0"/>
      <w:marBottom w:val="0"/>
      <w:divBdr>
        <w:top w:val="none" w:sz="0" w:space="0" w:color="auto"/>
        <w:left w:val="none" w:sz="0" w:space="0" w:color="auto"/>
        <w:bottom w:val="none" w:sz="0" w:space="0" w:color="auto"/>
        <w:right w:val="none" w:sz="0" w:space="0" w:color="auto"/>
      </w:divBdr>
    </w:div>
    <w:div w:id="792330809">
      <w:bodyDiv w:val="1"/>
      <w:marLeft w:val="0"/>
      <w:marRight w:val="0"/>
      <w:marTop w:val="0"/>
      <w:marBottom w:val="0"/>
      <w:divBdr>
        <w:top w:val="none" w:sz="0" w:space="0" w:color="auto"/>
        <w:left w:val="none" w:sz="0" w:space="0" w:color="auto"/>
        <w:bottom w:val="none" w:sz="0" w:space="0" w:color="auto"/>
        <w:right w:val="none" w:sz="0" w:space="0" w:color="auto"/>
      </w:divBdr>
    </w:div>
    <w:div w:id="799878192">
      <w:bodyDiv w:val="1"/>
      <w:marLeft w:val="0"/>
      <w:marRight w:val="0"/>
      <w:marTop w:val="0"/>
      <w:marBottom w:val="0"/>
      <w:divBdr>
        <w:top w:val="none" w:sz="0" w:space="0" w:color="auto"/>
        <w:left w:val="none" w:sz="0" w:space="0" w:color="auto"/>
        <w:bottom w:val="none" w:sz="0" w:space="0" w:color="auto"/>
        <w:right w:val="none" w:sz="0" w:space="0" w:color="auto"/>
      </w:divBdr>
    </w:div>
    <w:div w:id="803668075">
      <w:bodyDiv w:val="1"/>
      <w:marLeft w:val="0"/>
      <w:marRight w:val="0"/>
      <w:marTop w:val="0"/>
      <w:marBottom w:val="0"/>
      <w:divBdr>
        <w:top w:val="none" w:sz="0" w:space="0" w:color="auto"/>
        <w:left w:val="none" w:sz="0" w:space="0" w:color="auto"/>
        <w:bottom w:val="none" w:sz="0" w:space="0" w:color="auto"/>
        <w:right w:val="none" w:sz="0" w:space="0" w:color="auto"/>
      </w:divBdr>
    </w:div>
    <w:div w:id="808981323">
      <w:bodyDiv w:val="1"/>
      <w:marLeft w:val="0"/>
      <w:marRight w:val="0"/>
      <w:marTop w:val="0"/>
      <w:marBottom w:val="0"/>
      <w:divBdr>
        <w:top w:val="none" w:sz="0" w:space="0" w:color="auto"/>
        <w:left w:val="none" w:sz="0" w:space="0" w:color="auto"/>
        <w:bottom w:val="none" w:sz="0" w:space="0" w:color="auto"/>
        <w:right w:val="none" w:sz="0" w:space="0" w:color="auto"/>
      </w:divBdr>
    </w:div>
    <w:div w:id="821195050">
      <w:bodyDiv w:val="1"/>
      <w:marLeft w:val="0"/>
      <w:marRight w:val="0"/>
      <w:marTop w:val="0"/>
      <w:marBottom w:val="0"/>
      <w:divBdr>
        <w:top w:val="none" w:sz="0" w:space="0" w:color="auto"/>
        <w:left w:val="none" w:sz="0" w:space="0" w:color="auto"/>
        <w:bottom w:val="none" w:sz="0" w:space="0" w:color="auto"/>
        <w:right w:val="none" w:sz="0" w:space="0" w:color="auto"/>
      </w:divBdr>
    </w:div>
    <w:div w:id="835611883">
      <w:bodyDiv w:val="1"/>
      <w:marLeft w:val="0"/>
      <w:marRight w:val="0"/>
      <w:marTop w:val="0"/>
      <w:marBottom w:val="0"/>
      <w:divBdr>
        <w:top w:val="none" w:sz="0" w:space="0" w:color="auto"/>
        <w:left w:val="none" w:sz="0" w:space="0" w:color="auto"/>
        <w:bottom w:val="none" w:sz="0" w:space="0" w:color="auto"/>
        <w:right w:val="none" w:sz="0" w:space="0" w:color="auto"/>
      </w:divBdr>
    </w:div>
    <w:div w:id="844053034">
      <w:bodyDiv w:val="1"/>
      <w:marLeft w:val="0"/>
      <w:marRight w:val="0"/>
      <w:marTop w:val="0"/>
      <w:marBottom w:val="0"/>
      <w:divBdr>
        <w:top w:val="none" w:sz="0" w:space="0" w:color="auto"/>
        <w:left w:val="none" w:sz="0" w:space="0" w:color="auto"/>
        <w:bottom w:val="none" w:sz="0" w:space="0" w:color="auto"/>
        <w:right w:val="none" w:sz="0" w:space="0" w:color="auto"/>
      </w:divBdr>
    </w:div>
    <w:div w:id="845554092">
      <w:bodyDiv w:val="1"/>
      <w:marLeft w:val="0"/>
      <w:marRight w:val="0"/>
      <w:marTop w:val="0"/>
      <w:marBottom w:val="0"/>
      <w:divBdr>
        <w:top w:val="none" w:sz="0" w:space="0" w:color="auto"/>
        <w:left w:val="none" w:sz="0" w:space="0" w:color="auto"/>
        <w:bottom w:val="none" w:sz="0" w:space="0" w:color="auto"/>
        <w:right w:val="none" w:sz="0" w:space="0" w:color="auto"/>
      </w:divBdr>
    </w:div>
    <w:div w:id="861742160">
      <w:bodyDiv w:val="1"/>
      <w:marLeft w:val="0"/>
      <w:marRight w:val="0"/>
      <w:marTop w:val="0"/>
      <w:marBottom w:val="0"/>
      <w:divBdr>
        <w:top w:val="none" w:sz="0" w:space="0" w:color="auto"/>
        <w:left w:val="none" w:sz="0" w:space="0" w:color="auto"/>
        <w:bottom w:val="none" w:sz="0" w:space="0" w:color="auto"/>
        <w:right w:val="none" w:sz="0" w:space="0" w:color="auto"/>
      </w:divBdr>
    </w:div>
    <w:div w:id="916473405">
      <w:bodyDiv w:val="1"/>
      <w:marLeft w:val="0"/>
      <w:marRight w:val="0"/>
      <w:marTop w:val="0"/>
      <w:marBottom w:val="0"/>
      <w:divBdr>
        <w:top w:val="none" w:sz="0" w:space="0" w:color="auto"/>
        <w:left w:val="none" w:sz="0" w:space="0" w:color="auto"/>
        <w:bottom w:val="none" w:sz="0" w:space="0" w:color="auto"/>
        <w:right w:val="none" w:sz="0" w:space="0" w:color="auto"/>
      </w:divBdr>
    </w:div>
    <w:div w:id="917978447">
      <w:bodyDiv w:val="1"/>
      <w:marLeft w:val="0"/>
      <w:marRight w:val="0"/>
      <w:marTop w:val="0"/>
      <w:marBottom w:val="0"/>
      <w:divBdr>
        <w:top w:val="none" w:sz="0" w:space="0" w:color="auto"/>
        <w:left w:val="none" w:sz="0" w:space="0" w:color="auto"/>
        <w:bottom w:val="none" w:sz="0" w:space="0" w:color="auto"/>
        <w:right w:val="none" w:sz="0" w:space="0" w:color="auto"/>
      </w:divBdr>
    </w:div>
    <w:div w:id="934872117">
      <w:bodyDiv w:val="1"/>
      <w:marLeft w:val="0"/>
      <w:marRight w:val="0"/>
      <w:marTop w:val="0"/>
      <w:marBottom w:val="0"/>
      <w:divBdr>
        <w:top w:val="none" w:sz="0" w:space="0" w:color="auto"/>
        <w:left w:val="none" w:sz="0" w:space="0" w:color="auto"/>
        <w:bottom w:val="none" w:sz="0" w:space="0" w:color="auto"/>
        <w:right w:val="none" w:sz="0" w:space="0" w:color="auto"/>
      </w:divBdr>
    </w:div>
    <w:div w:id="935092788">
      <w:bodyDiv w:val="1"/>
      <w:marLeft w:val="0"/>
      <w:marRight w:val="0"/>
      <w:marTop w:val="0"/>
      <w:marBottom w:val="0"/>
      <w:divBdr>
        <w:top w:val="none" w:sz="0" w:space="0" w:color="auto"/>
        <w:left w:val="none" w:sz="0" w:space="0" w:color="auto"/>
        <w:bottom w:val="none" w:sz="0" w:space="0" w:color="auto"/>
        <w:right w:val="none" w:sz="0" w:space="0" w:color="auto"/>
      </w:divBdr>
    </w:div>
    <w:div w:id="941449717">
      <w:bodyDiv w:val="1"/>
      <w:marLeft w:val="0"/>
      <w:marRight w:val="0"/>
      <w:marTop w:val="0"/>
      <w:marBottom w:val="0"/>
      <w:divBdr>
        <w:top w:val="none" w:sz="0" w:space="0" w:color="auto"/>
        <w:left w:val="none" w:sz="0" w:space="0" w:color="auto"/>
        <w:bottom w:val="none" w:sz="0" w:space="0" w:color="auto"/>
        <w:right w:val="none" w:sz="0" w:space="0" w:color="auto"/>
      </w:divBdr>
    </w:div>
    <w:div w:id="948506917">
      <w:bodyDiv w:val="1"/>
      <w:marLeft w:val="0"/>
      <w:marRight w:val="0"/>
      <w:marTop w:val="0"/>
      <w:marBottom w:val="0"/>
      <w:divBdr>
        <w:top w:val="none" w:sz="0" w:space="0" w:color="auto"/>
        <w:left w:val="none" w:sz="0" w:space="0" w:color="auto"/>
        <w:bottom w:val="none" w:sz="0" w:space="0" w:color="auto"/>
        <w:right w:val="none" w:sz="0" w:space="0" w:color="auto"/>
      </w:divBdr>
    </w:div>
    <w:div w:id="949438893">
      <w:bodyDiv w:val="1"/>
      <w:marLeft w:val="0"/>
      <w:marRight w:val="0"/>
      <w:marTop w:val="0"/>
      <w:marBottom w:val="0"/>
      <w:divBdr>
        <w:top w:val="none" w:sz="0" w:space="0" w:color="auto"/>
        <w:left w:val="none" w:sz="0" w:space="0" w:color="auto"/>
        <w:bottom w:val="none" w:sz="0" w:space="0" w:color="auto"/>
        <w:right w:val="none" w:sz="0" w:space="0" w:color="auto"/>
      </w:divBdr>
    </w:div>
    <w:div w:id="974725271">
      <w:bodyDiv w:val="1"/>
      <w:marLeft w:val="0"/>
      <w:marRight w:val="0"/>
      <w:marTop w:val="0"/>
      <w:marBottom w:val="0"/>
      <w:divBdr>
        <w:top w:val="none" w:sz="0" w:space="0" w:color="auto"/>
        <w:left w:val="none" w:sz="0" w:space="0" w:color="auto"/>
        <w:bottom w:val="none" w:sz="0" w:space="0" w:color="auto"/>
        <w:right w:val="none" w:sz="0" w:space="0" w:color="auto"/>
      </w:divBdr>
    </w:div>
    <w:div w:id="979112289">
      <w:bodyDiv w:val="1"/>
      <w:marLeft w:val="0"/>
      <w:marRight w:val="0"/>
      <w:marTop w:val="0"/>
      <w:marBottom w:val="0"/>
      <w:divBdr>
        <w:top w:val="none" w:sz="0" w:space="0" w:color="auto"/>
        <w:left w:val="none" w:sz="0" w:space="0" w:color="auto"/>
        <w:bottom w:val="none" w:sz="0" w:space="0" w:color="auto"/>
        <w:right w:val="none" w:sz="0" w:space="0" w:color="auto"/>
      </w:divBdr>
    </w:div>
    <w:div w:id="979574970">
      <w:bodyDiv w:val="1"/>
      <w:marLeft w:val="0"/>
      <w:marRight w:val="0"/>
      <w:marTop w:val="0"/>
      <w:marBottom w:val="0"/>
      <w:divBdr>
        <w:top w:val="none" w:sz="0" w:space="0" w:color="auto"/>
        <w:left w:val="none" w:sz="0" w:space="0" w:color="auto"/>
        <w:bottom w:val="none" w:sz="0" w:space="0" w:color="auto"/>
        <w:right w:val="none" w:sz="0" w:space="0" w:color="auto"/>
      </w:divBdr>
    </w:div>
    <w:div w:id="985822628">
      <w:bodyDiv w:val="1"/>
      <w:marLeft w:val="0"/>
      <w:marRight w:val="0"/>
      <w:marTop w:val="0"/>
      <w:marBottom w:val="0"/>
      <w:divBdr>
        <w:top w:val="none" w:sz="0" w:space="0" w:color="auto"/>
        <w:left w:val="none" w:sz="0" w:space="0" w:color="auto"/>
        <w:bottom w:val="none" w:sz="0" w:space="0" w:color="auto"/>
        <w:right w:val="none" w:sz="0" w:space="0" w:color="auto"/>
      </w:divBdr>
    </w:div>
    <w:div w:id="990056983">
      <w:bodyDiv w:val="1"/>
      <w:marLeft w:val="0"/>
      <w:marRight w:val="0"/>
      <w:marTop w:val="0"/>
      <w:marBottom w:val="0"/>
      <w:divBdr>
        <w:top w:val="none" w:sz="0" w:space="0" w:color="auto"/>
        <w:left w:val="none" w:sz="0" w:space="0" w:color="auto"/>
        <w:bottom w:val="none" w:sz="0" w:space="0" w:color="auto"/>
        <w:right w:val="none" w:sz="0" w:space="0" w:color="auto"/>
      </w:divBdr>
    </w:div>
    <w:div w:id="999887494">
      <w:bodyDiv w:val="1"/>
      <w:marLeft w:val="0"/>
      <w:marRight w:val="0"/>
      <w:marTop w:val="0"/>
      <w:marBottom w:val="0"/>
      <w:divBdr>
        <w:top w:val="none" w:sz="0" w:space="0" w:color="auto"/>
        <w:left w:val="none" w:sz="0" w:space="0" w:color="auto"/>
        <w:bottom w:val="none" w:sz="0" w:space="0" w:color="auto"/>
        <w:right w:val="none" w:sz="0" w:space="0" w:color="auto"/>
      </w:divBdr>
    </w:div>
    <w:div w:id="1015496523">
      <w:bodyDiv w:val="1"/>
      <w:marLeft w:val="0"/>
      <w:marRight w:val="0"/>
      <w:marTop w:val="0"/>
      <w:marBottom w:val="0"/>
      <w:divBdr>
        <w:top w:val="none" w:sz="0" w:space="0" w:color="auto"/>
        <w:left w:val="none" w:sz="0" w:space="0" w:color="auto"/>
        <w:bottom w:val="none" w:sz="0" w:space="0" w:color="auto"/>
        <w:right w:val="none" w:sz="0" w:space="0" w:color="auto"/>
      </w:divBdr>
    </w:div>
    <w:div w:id="1023821859">
      <w:bodyDiv w:val="1"/>
      <w:marLeft w:val="0"/>
      <w:marRight w:val="0"/>
      <w:marTop w:val="0"/>
      <w:marBottom w:val="0"/>
      <w:divBdr>
        <w:top w:val="none" w:sz="0" w:space="0" w:color="auto"/>
        <w:left w:val="none" w:sz="0" w:space="0" w:color="auto"/>
        <w:bottom w:val="none" w:sz="0" w:space="0" w:color="auto"/>
        <w:right w:val="none" w:sz="0" w:space="0" w:color="auto"/>
      </w:divBdr>
    </w:div>
    <w:div w:id="1050111257">
      <w:bodyDiv w:val="1"/>
      <w:marLeft w:val="0"/>
      <w:marRight w:val="0"/>
      <w:marTop w:val="0"/>
      <w:marBottom w:val="0"/>
      <w:divBdr>
        <w:top w:val="none" w:sz="0" w:space="0" w:color="auto"/>
        <w:left w:val="none" w:sz="0" w:space="0" w:color="auto"/>
        <w:bottom w:val="none" w:sz="0" w:space="0" w:color="auto"/>
        <w:right w:val="none" w:sz="0" w:space="0" w:color="auto"/>
      </w:divBdr>
    </w:div>
    <w:div w:id="1058630121">
      <w:bodyDiv w:val="1"/>
      <w:marLeft w:val="0"/>
      <w:marRight w:val="0"/>
      <w:marTop w:val="0"/>
      <w:marBottom w:val="0"/>
      <w:divBdr>
        <w:top w:val="none" w:sz="0" w:space="0" w:color="auto"/>
        <w:left w:val="none" w:sz="0" w:space="0" w:color="auto"/>
        <w:bottom w:val="none" w:sz="0" w:space="0" w:color="auto"/>
        <w:right w:val="none" w:sz="0" w:space="0" w:color="auto"/>
      </w:divBdr>
    </w:div>
    <w:div w:id="1060516109">
      <w:bodyDiv w:val="1"/>
      <w:marLeft w:val="0"/>
      <w:marRight w:val="0"/>
      <w:marTop w:val="0"/>
      <w:marBottom w:val="0"/>
      <w:divBdr>
        <w:top w:val="none" w:sz="0" w:space="0" w:color="auto"/>
        <w:left w:val="none" w:sz="0" w:space="0" w:color="auto"/>
        <w:bottom w:val="none" w:sz="0" w:space="0" w:color="auto"/>
        <w:right w:val="none" w:sz="0" w:space="0" w:color="auto"/>
      </w:divBdr>
    </w:div>
    <w:div w:id="1120883058">
      <w:bodyDiv w:val="1"/>
      <w:marLeft w:val="0"/>
      <w:marRight w:val="0"/>
      <w:marTop w:val="0"/>
      <w:marBottom w:val="0"/>
      <w:divBdr>
        <w:top w:val="none" w:sz="0" w:space="0" w:color="auto"/>
        <w:left w:val="none" w:sz="0" w:space="0" w:color="auto"/>
        <w:bottom w:val="none" w:sz="0" w:space="0" w:color="auto"/>
        <w:right w:val="none" w:sz="0" w:space="0" w:color="auto"/>
      </w:divBdr>
    </w:div>
    <w:div w:id="1131284156">
      <w:bodyDiv w:val="1"/>
      <w:marLeft w:val="0"/>
      <w:marRight w:val="0"/>
      <w:marTop w:val="0"/>
      <w:marBottom w:val="0"/>
      <w:divBdr>
        <w:top w:val="none" w:sz="0" w:space="0" w:color="auto"/>
        <w:left w:val="none" w:sz="0" w:space="0" w:color="auto"/>
        <w:bottom w:val="none" w:sz="0" w:space="0" w:color="auto"/>
        <w:right w:val="none" w:sz="0" w:space="0" w:color="auto"/>
      </w:divBdr>
    </w:div>
    <w:div w:id="1138456798">
      <w:bodyDiv w:val="1"/>
      <w:marLeft w:val="0"/>
      <w:marRight w:val="0"/>
      <w:marTop w:val="0"/>
      <w:marBottom w:val="0"/>
      <w:divBdr>
        <w:top w:val="none" w:sz="0" w:space="0" w:color="auto"/>
        <w:left w:val="none" w:sz="0" w:space="0" w:color="auto"/>
        <w:bottom w:val="none" w:sz="0" w:space="0" w:color="auto"/>
        <w:right w:val="none" w:sz="0" w:space="0" w:color="auto"/>
      </w:divBdr>
    </w:div>
    <w:div w:id="1145126160">
      <w:bodyDiv w:val="1"/>
      <w:marLeft w:val="0"/>
      <w:marRight w:val="0"/>
      <w:marTop w:val="0"/>
      <w:marBottom w:val="0"/>
      <w:divBdr>
        <w:top w:val="none" w:sz="0" w:space="0" w:color="auto"/>
        <w:left w:val="none" w:sz="0" w:space="0" w:color="auto"/>
        <w:bottom w:val="none" w:sz="0" w:space="0" w:color="auto"/>
        <w:right w:val="none" w:sz="0" w:space="0" w:color="auto"/>
      </w:divBdr>
    </w:div>
    <w:div w:id="1159418785">
      <w:bodyDiv w:val="1"/>
      <w:marLeft w:val="0"/>
      <w:marRight w:val="0"/>
      <w:marTop w:val="0"/>
      <w:marBottom w:val="0"/>
      <w:divBdr>
        <w:top w:val="none" w:sz="0" w:space="0" w:color="auto"/>
        <w:left w:val="none" w:sz="0" w:space="0" w:color="auto"/>
        <w:bottom w:val="none" w:sz="0" w:space="0" w:color="auto"/>
        <w:right w:val="none" w:sz="0" w:space="0" w:color="auto"/>
      </w:divBdr>
    </w:div>
    <w:div w:id="1160346262">
      <w:bodyDiv w:val="1"/>
      <w:marLeft w:val="0"/>
      <w:marRight w:val="0"/>
      <w:marTop w:val="0"/>
      <w:marBottom w:val="0"/>
      <w:divBdr>
        <w:top w:val="none" w:sz="0" w:space="0" w:color="auto"/>
        <w:left w:val="none" w:sz="0" w:space="0" w:color="auto"/>
        <w:bottom w:val="none" w:sz="0" w:space="0" w:color="auto"/>
        <w:right w:val="none" w:sz="0" w:space="0" w:color="auto"/>
      </w:divBdr>
    </w:div>
    <w:div w:id="1168835737">
      <w:bodyDiv w:val="1"/>
      <w:marLeft w:val="0"/>
      <w:marRight w:val="0"/>
      <w:marTop w:val="0"/>
      <w:marBottom w:val="0"/>
      <w:divBdr>
        <w:top w:val="none" w:sz="0" w:space="0" w:color="auto"/>
        <w:left w:val="none" w:sz="0" w:space="0" w:color="auto"/>
        <w:bottom w:val="none" w:sz="0" w:space="0" w:color="auto"/>
        <w:right w:val="none" w:sz="0" w:space="0" w:color="auto"/>
      </w:divBdr>
    </w:div>
    <w:div w:id="1207251816">
      <w:bodyDiv w:val="1"/>
      <w:marLeft w:val="0"/>
      <w:marRight w:val="0"/>
      <w:marTop w:val="0"/>
      <w:marBottom w:val="0"/>
      <w:divBdr>
        <w:top w:val="none" w:sz="0" w:space="0" w:color="auto"/>
        <w:left w:val="none" w:sz="0" w:space="0" w:color="auto"/>
        <w:bottom w:val="none" w:sz="0" w:space="0" w:color="auto"/>
        <w:right w:val="none" w:sz="0" w:space="0" w:color="auto"/>
      </w:divBdr>
    </w:div>
    <w:div w:id="1211260625">
      <w:bodyDiv w:val="1"/>
      <w:marLeft w:val="0"/>
      <w:marRight w:val="0"/>
      <w:marTop w:val="0"/>
      <w:marBottom w:val="0"/>
      <w:divBdr>
        <w:top w:val="none" w:sz="0" w:space="0" w:color="auto"/>
        <w:left w:val="none" w:sz="0" w:space="0" w:color="auto"/>
        <w:bottom w:val="none" w:sz="0" w:space="0" w:color="auto"/>
        <w:right w:val="none" w:sz="0" w:space="0" w:color="auto"/>
      </w:divBdr>
    </w:div>
    <w:div w:id="1221213507">
      <w:bodyDiv w:val="1"/>
      <w:marLeft w:val="0"/>
      <w:marRight w:val="0"/>
      <w:marTop w:val="0"/>
      <w:marBottom w:val="0"/>
      <w:divBdr>
        <w:top w:val="none" w:sz="0" w:space="0" w:color="auto"/>
        <w:left w:val="none" w:sz="0" w:space="0" w:color="auto"/>
        <w:bottom w:val="none" w:sz="0" w:space="0" w:color="auto"/>
        <w:right w:val="none" w:sz="0" w:space="0" w:color="auto"/>
      </w:divBdr>
    </w:div>
    <w:div w:id="1231422017">
      <w:bodyDiv w:val="1"/>
      <w:marLeft w:val="0"/>
      <w:marRight w:val="0"/>
      <w:marTop w:val="0"/>
      <w:marBottom w:val="0"/>
      <w:divBdr>
        <w:top w:val="none" w:sz="0" w:space="0" w:color="auto"/>
        <w:left w:val="none" w:sz="0" w:space="0" w:color="auto"/>
        <w:bottom w:val="none" w:sz="0" w:space="0" w:color="auto"/>
        <w:right w:val="none" w:sz="0" w:space="0" w:color="auto"/>
      </w:divBdr>
    </w:div>
    <w:div w:id="1254432808">
      <w:bodyDiv w:val="1"/>
      <w:marLeft w:val="0"/>
      <w:marRight w:val="0"/>
      <w:marTop w:val="0"/>
      <w:marBottom w:val="0"/>
      <w:divBdr>
        <w:top w:val="none" w:sz="0" w:space="0" w:color="auto"/>
        <w:left w:val="none" w:sz="0" w:space="0" w:color="auto"/>
        <w:bottom w:val="none" w:sz="0" w:space="0" w:color="auto"/>
        <w:right w:val="none" w:sz="0" w:space="0" w:color="auto"/>
      </w:divBdr>
    </w:div>
    <w:div w:id="1268079753">
      <w:bodyDiv w:val="1"/>
      <w:marLeft w:val="0"/>
      <w:marRight w:val="0"/>
      <w:marTop w:val="0"/>
      <w:marBottom w:val="0"/>
      <w:divBdr>
        <w:top w:val="none" w:sz="0" w:space="0" w:color="auto"/>
        <w:left w:val="none" w:sz="0" w:space="0" w:color="auto"/>
        <w:bottom w:val="none" w:sz="0" w:space="0" w:color="auto"/>
        <w:right w:val="none" w:sz="0" w:space="0" w:color="auto"/>
      </w:divBdr>
    </w:div>
    <w:div w:id="1268999327">
      <w:bodyDiv w:val="1"/>
      <w:marLeft w:val="0"/>
      <w:marRight w:val="0"/>
      <w:marTop w:val="0"/>
      <w:marBottom w:val="0"/>
      <w:divBdr>
        <w:top w:val="none" w:sz="0" w:space="0" w:color="auto"/>
        <w:left w:val="none" w:sz="0" w:space="0" w:color="auto"/>
        <w:bottom w:val="none" w:sz="0" w:space="0" w:color="auto"/>
        <w:right w:val="none" w:sz="0" w:space="0" w:color="auto"/>
      </w:divBdr>
    </w:div>
    <w:div w:id="1277759381">
      <w:bodyDiv w:val="1"/>
      <w:marLeft w:val="0"/>
      <w:marRight w:val="0"/>
      <w:marTop w:val="0"/>
      <w:marBottom w:val="0"/>
      <w:divBdr>
        <w:top w:val="none" w:sz="0" w:space="0" w:color="auto"/>
        <w:left w:val="none" w:sz="0" w:space="0" w:color="auto"/>
        <w:bottom w:val="none" w:sz="0" w:space="0" w:color="auto"/>
        <w:right w:val="none" w:sz="0" w:space="0" w:color="auto"/>
      </w:divBdr>
    </w:div>
    <w:div w:id="1284730799">
      <w:bodyDiv w:val="1"/>
      <w:marLeft w:val="0"/>
      <w:marRight w:val="0"/>
      <w:marTop w:val="0"/>
      <w:marBottom w:val="0"/>
      <w:divBdr>
        <w:top w:val="none" w:sz="0" w:space="0" w:color="auto"/>
        <w:left w:val="none" w:sz="0" w:space="0" w:color="auto"/>
        <w:bottom w:val="none" w:sz="0" w:space="0" w:color="auto"/>
        <w:right w:val="none" w:sz="0" w:space="0" w:color="auto"/>
      </w:divBdr>
    </w:div>
    <w:div w:id="1297754145">
      <w:bodyDiv w:val="1"/>
      <w:marLeft w:val="0"/>
      <w:marRight w:val="0"/>
      <w:marTop w:val="0"/>
      <w:marBottom w:val="0"/>
      <w:divBdr>
        <w:top w:val="none" w:sz="0" w:space="0" w:color="auto"/>
        <w:left w:val="none" w:sz="0" w:space="0" w:color="auto"/>
        <w:bottom w:val="none" w:sz="0" w:space="0" w:color="auto"/>
        <w:right w:val="none" w:sz="0" w:space="0" w:color="auto"/>
      </w:divBdr>
    </w:div>
    <w:div w:id="1303726955">
      <w:bodyDiv w:val="1"/>
      <w:marLeft w:val="0"/>
      <w:marRight w:val="0"/>
      <w:marTop w:val="0"/>
      <w:marBottom w:val="0"/>
      <w:divBdr>
        <w:top w:val="none" w:sz="0" w:space="0" w:color="auto"/>
        <w:left w:val="none" w:sz="0" w:space="0" w:color="auto"/>
        <w:bottom w:val="none" w:sz="0" w:space="0" w:color="auto"/>
        <w:right w:val="none" w:sz="0" w:space="0" w:color="auto"/>
      </w:divBdr>
    </w:div>
    <w:div w:id="1342313200">
      <w:bodyDiv w:val="1"/>
      <w:marLeft w:val="0"/>
      <w:marRight w:val="0"/>
      <w:marTop w:val="0"/>
      <w:marBottom w:val="0"/>
      <w:divBdr>
        <w:top w:val="none" w:sz="0" w:space="0" w:color="auto"/>
        <w:left w:val="none" w:sz="0" w:space="0" w:color="auto"/>
        <w:bottom w:val="none" w:sz="0" w:space="0" w:color="auto"/>
        <w:right w:val="none" w:sz="0" w:space="0" w:color="auto"/>
      </w:divBdr>
    </w:div>
    <w:div w:id="1342850750">
      <w:bodyDiv w:val="1"/>
      <w:marLeft w:val="0"/>
      <w:marRight w:val="0"/>
      <w:marTop w:val="0"/>
      <w:marBottom w:val="0"/>
      <w:divBdr>
        <w:top w:val="none" w:sz="0" w:space="0" w:color="auto"/>
        <w:left w:val="none" w:sz="0" w:space="0" w:color="auto"/>
        <w:bottom w:val="none" w:sz="0" w:space="0" w:color="auto"/>
        <w:right w:val="none" w:sz="0" w:space="0" w:color="auto"/>
      </w:divBdr>
    </w:div>
    <w:div w:id="1349599214">
      <w:bodyDiv w:val="1"/>
      <w:marLeft w:val="0"/>
      <w:marRight w:val="0"/>
      <w:marTop w:val="0"/>
      <w:marBottom w:val="0"/>
      <w:divBdr>
        <w:top w:val="none" w:sz="0" w:space="0" w:color="auto"/>
        <w:left w:val="none" w:sz="0" w:space="0" w:color="auto"/>
        <w:bottom w:val="none" w:sz="0" w:space="0" w:color="auto"/>
        <w:right w:val="none" w:sz="0" w:space="0" w:color="auto"/>
      </w:divBdr>
    </w:div>
    <w:div w:id="1362318898">
      <w:bodyDiv w:val="1"/>
      <w:marLeft w:val="0"/>
      <w:marRight w:val="0"/>
      <w:marTop w:val="0"/>
      <w:marBottom w:val="0"/>
      <w:divBdr>
        <w:top w:val="none" w:sz="0" w:space="0" w:color="auto"/>
        <w:left w:val="none" w:sz="0" w:space="0" w:color="auto"/>
        <w:bottom w:val="none" w:sz="0" w:space="0" w:color="auto"/>
        <w:right w:val="none" w:sz="0" w:space="0" w:color="auto"/>
      </w:divBdr>
    </w:div>
    <w:div w:id="1363242633">
      <w:bodyDiv w:val="1"/>
      <w:marLeft w:val="0"/>
      <w:marRight w:val="0"/>
      <w:marTop w:val="0"/>
      <w:marBottom w:val="0"/>
      <w:divBdr>
        <w:top w:val="none" w:sz="0" w:space="0" w:color="auto"/>
        <w:left w:val="none" w:sz="0" w:space="0" w:color="auto"/>
        <w:bottom w:val="none" w:sz="0" w:space="0" w:color="auto"/>
        <w:right w:val="none" w:sz="0" w:space="0" w:color="auto"/>
      </w:divBdr>
    </w:div>
    <w:div w:id="1370183652">
      <w:bodyDiv w:val="1"/>
      <w:marLeft w:val="0"/>
      <w:marRight w:val="0"/>
      <w:marTop w:val="0"/>
      <w:marBottom w:val="0"/>
      <w:divBdr>
        <w:top w:val="none" w:sz="0" w:space="0" w:color="auto"/>
        <w:left w:val="none" w:sz="0" w:space="0" w:color="auto"/>
        <w:bottom w:val="none" w:sz="0" w:space="0" w:color="auto"/>
        <w:right w:val="none" w:sz="0" w:space="0" w:color="auto"/>
      </w:divBdr>
    </w:div>
    <w:div w:id="1381441417">
      <w:bodyDiv w:val="1"/>
      <w:marLeft w:val="0"/>
      <w:marRight w:val="0"/>
      <w:marTop w:val="0"/>
      <w:marBottom w:val="0"/>
      <w:divBdr>
        <w:top w:val="none" w:sz="0" w:space="0" w:color="auto"/>
        <w:left w:val="none" w:sz="0" w:space="0" w:color="auto"/>
        <w:bottom w:val="none" w:sz="0" w:space="0" w:color="auto"/>
        <w:right w:val="none" w:sz="0" w:space="0" w:color="auto"/>
      </w:divBdr>
    </w:div>
    <w:div w:id="1384672281">
      <w:bodyDiv w:val="1"/>
      <w:marLeft w:val="0"/>
      <w:marRight w:val="0"/>
      <w:marTop w:val="0"/>
      <w:marBottom w:val="0"/>
      <w:divBdr>
        <w:top w:val="none" w:sz="0" w:space="0" w:color="auto"/>
        <w:left w:val="none" w:sz="0" w:space="0" w:color="auto"/>
        <w:bottom w:val="none" w:sz="0" w:space="0" w:color="auto"/>
        <w:right w:val="none" w:sz="0" w:space="0" w:color="auto"/>
      </w:divBdr>
    </w:div>
    <w:div w:id="1391227026">
      <w:bodyDiv w:val="1"/>
      <w:marLeft w:val="0"/>
      <w:marRight w:val="0"/>
      <w:marTop w:val="0"/>
      <w:marBottom w:val="0"/>
      <w:divBdr>
        <w:top w:val="none" w:sz="0" w:space="0" w:color="auto"/>
        <w:left w:val="none" w:sz="0" w:space="0" w:color="auto"/>
        <w:bottom w:val="none" w:sz="0" w:space="0" w:color="auto"/>
        <w:right w:val="none" w:sz="0" w:space="0" w:color="auto"/>
      </w:divBdr>
    </w:div>
    <w:div w:id="1394890335">
      <w:bodyDiv w:val="1"/>
      <w:marLeft w:val="0"/>
      <w:marRight w:val="0"/>
      <w:marTop w:val="0"/>
      <w:marBottom w:val="0"/>
      <w:divBdr>
        <w:top w:val="none" w:sz="0" w:space="0" w:color="auto"/>
        <w:left w:val="none" w:sz="0" w:space="0" w:color="auto"/>
        <w:bottom w:val="none" w:sz="0" w:space="0" w:color="auto"/>
        <w:right w:val="none" w:sz="0" w:space="0" w:color="auto"/>
      </w:divBdr>
    </w:div>
    <w:div w:id="1402214604">
      <w:bodyDiv w:val="1"/>
      <w:marLeft w:val="0"/>
      <w:marRight w:val="0"/>
      <w:marTop w:val="0"/>
      <w:marBottom w:val="0"/>
      <w:divBdr>
        <w:top w:val="none" w:sz="0" w:space="0" w:color="auto"/>
        <w:left w:val="none" w:sz="0" w:space="0" w:color="auto"/>
        <w:bottom w:val="none" w:sz="0" w:space="0" w:color="auto"/>
        <w:right w:val="none" w:sz="0" w:space="0" w:color="auto"/>
      </w:divBdr>
    </w:div>
    <w:div w:id="1409306252">
      <w:bodyDiv w:val="1"/>
      <w:marLeft w:val="0"/>
      <w:marRight w:val="0"/>
      <w:marTop w:val="0"/>
      <w:marBottom w:val="0"/>
      <w:divBdr>
        <w:top w:val="none" w:sz="0" w:space="0" w:color="auto"/>
        <w:left w:val="none" w:sz="0" w:space="0" w:color="auto"/>
        <w:bottom w:val="none" w:sz="0" w:space="0" w:color="auto"/>
        <w:right w:val="none" w:sz="0" w:space="0" w:color="auto"/>
      </w:divBdr>
    </w:div>
    <w:div w:id="1410271787">
      <w:bodyDiv w:val="1"/>
      <w:marLeft w:val="0"/>
      <w:marRight w:val="0"/>
      <w:marTop w:val="0"/>
      <w:marBottom w:val="0"/>
      <w:divBdr>
        <w:top w:val="none" w:sz="0" w:space="0" w:color="auto"/>
        <w:left w:val="none" w:sz="0" w:space="0" w:color="auto"/>
        <w:bottom w:val="none" w:sz="0" w:space="0" w:color="auto"/>
        <w:right w:val="none" w:sz="0" w:space="0" w:color="auto"/>
      </w:divBdr>
    </w:div>
    <w:div w:id="1414670253">
      <w:bodyDiv w:val="1"/>
      <w:marLeft w:val="0"/>
      <w:marRight w:val="0"/>
      <w:marTop w:val="0"/>
      <w:marBottom w:val="0"/>
      <w:divBdr>
        <w:top w:val="none" w:sz="0" w:space="0" w:color="auto"/>
        <w:left w:val="none" w:sz="0" w:space="0" w:color="auto"/>
        <w:bottom w:val="none" w:sz="0" w:space="0" w:color="auto"/>
        <w:right w:val="none" w:sz="0" w:space="0" w:color="auto"/>
      </w:divBdr>
    </w:div>
    <w:div w:id="1426225495">
      <w:bodyDiv w:val="1"/>
      <w:marLeft w:val="0"/>
      <w:marRight w:val="0"/>
      <w:marTop w:val="0"/>
      <w:marBottom w:val="0"/>
      <w:divBdr>
        <w:top w:val="none" w:sz="0" w:space="0" w:color="auto"/>
        <w:left w:val="none" w:sz="0" w:space="0" w:color="auto"/>
        <w:bottom w:val="none" w:sz="0" w:space="0" w:color="auto"/>
        <w:right w:val="none" w:sz="0" w:space="0" w:color="auto"/>
      </w:divBdr>
    </w:div>
    <w:div w:id="1428697176">
      <w:bodyDiv w:val="1"/>
      <w:marLeft w:val="0"/>
      <w:marRight w:val="0"/>
      <w:marTop w:val="0"/>
      <w:marBottom w:val="0"/>
      <w:divBdr>
        <w:top w:val="none" w:sz="0" w:space="0" w:color="auto"/>
        <w:left w:val="none" w:sz="0" w:space="0" w:color="auto"/>
        <w:bottom w:val="none" w:sz="0" w:space="0" w:color="auto"/>
        <w:right w:val="none" w:sz="0" w:space="0" w:color="auto"/>
      </w:divBdr>
    </w:div>
    <w:div w:id="1430931426">
      <w:bodyDiv w:val="1"/>
      <w:marLeft w:val="0"/>
      <w:marRight w:val="0"/>
      <w:marTop w:val="0"/>
      <w:marBottom w:val="0"/>
      <w:divBdr>
        <w:top w:val="none" w:sz="0" w:space="0" w:color="auto"/>
        <w:left w:val="none" w:sz="0" w:space="0" w:color="auto"/>
        <w:bottom w:val="none" w:sz="0" w:space="0" w:color="auto"/>
        <w:right w:val="none" w:sz="0" w:space="0" w:color="auto"/>
      </w:divBdr>
    </w:div>
    <w:div w:id="1444224084">
      <w:bodyDiv w:val="1"/>
      <w:marLeft w:val="0"/>
      <w:marRight w:val="0"/>
      <w:marTop w:val="0"/>
      <w:marBottom w:val="0"/>
      <w:divBdr>
        <w:top w:val="none" w:sz="0" w:space="0" w:color="auto"/>
        <w:left w:val="none" w:sz="0" w:space="0" w:color="auto"/>
        <w:bottom w:val="none" w:sz="0" w:space="0" w:color="auto"/>
        <w:right w:val="none" w:sz="0" w:space="0" w:color="auto"/>
      </w:divBdr>
    </w:div>
    <w:div w:id="1458722202">
      <w:bodyDiv w:val="1"/>
      <w:marLeft w:val="0"/>
      <w:marRight w:val="0"/>
      <w:marTop w:val="0"/>
      <w:marBottom w:val="0"/>
      <w:divBdr>
        <w:top w:val="none" w:sz="0" w:space="0" w:color="auto"/>
        <w:left w:val="none" w:sz="0" w:space="0" w:color="auto"/>
        <w:bottom w:val="none" w:sz="0" w:space="0" w:color="auto"/>
        <w:right w:val="none" w:sz="0" w:space="0" w:color="auto"/>
      </w:divBdr>
    </w:div>
    <w:div w:id="1462528167">
      <w:bodyDiv w:val="1"/>
      <w:marLeft w:val="0"/>
      <w:marRight w:val="0"/>
      <w:marTop w:val="0"/>
      <w:marBottom w:val="0"/>
      <w:divBdr>
        <w:top w:val="none" w:sz="0" w:space="0" w:color="auto"/>
        <w:left w:val="none" w:sz="0" w:space="0" w:color="auto"/>
        <w:bottom w:val="none" w:sz="0" w:space="0" w:color="auto"/>
        <w:right w:val="none" w:sz="0" w:space="0" w:color="auto"/>
      </w:divBdr>
    </w:div>
    <w:div w:id="1497920168">
      <w:bodyDiv w:val="1"/>
      <w:marLeft w:val="0"/>
      <w:marRight w:val="0"/>
      <w:marTop w:val="0"/>
      <w:marBottom w:val="0"/>
      <w:divBdr>
        <w:top w:val="none" w:sz="0" w:space="0" w:color="auto"/>
        <w:left w:val="none" w:sz="0" w:space="0" w:color="auto"/>
        <w:bottom w:val="none" w:sz="0" w:space="0" w:color="auto"/>
        <w:right w:val="none" w:sz="0" w:space="0" w:color="auto"/>
      </w:divBdr>
    </w:div>
    <w:div w:id="1511866652">
      <w:bodyDiv w:val="1"/>
      <w:marLeft w:val="0"/>
      <w:marRight w:val="0"/>
      <w:marTop w:val="0"/>
      <w:marBottom w:val="0"/>
      <w:divBdr>
        <w:top w:val="none" w:sz="0" w:space="0" w:color="auto"/>
        <w:left w:val="none" w:sz="0" w:space="0" w:color="auto"/>
        <w:bottom w:val="none" w:sz="0" w:space="0" w:color="auto"/>
        <w:right w:val="none" w:sz="0" w:space="0" w:color="auto"/>
      </w:divBdr>
    </w:div>
    <w:div w:id="1512910847">
      <w:bodyDiv w:val="1"/>
      <w:marLeft w:val="0"/>
      <w:marRight w:val="0"/>
      <w:marTop w:val="0"/>
      <w:marBottom w:val="0"/>
      <w:divBdr>
        <w:top w:val="none" w:sz="0" w:space="0" w:color="auto"/>
        <w:left w:val="none" w:sz="0" w:space="0" w:color="auto"/>
        <w:bottom w:val="none" w:sz="0" w:space="0" w:color="auto"/>
        <w:right w:val="none" w:sz="0" w:space="0" w:color="auto"/>
      </w:divBdr>
    </w:div>
    <w:div w:id="1518233096">
      <w:bodyDiv w:val="1"/>
      <w:marLeft w:val="0"/>
      <w:marRight w:val="0"/>
      <w:marTop w:val="0"/>
      <w:marBottom w:val="0"/>
      <w:divBdr>
        <w:top w:val="none" w:sz="0" w:space="0" w:color="auto"/>
        <w:left w:val="none" w:sz="0" w:space="0" w:color="auto"/>
        <w:bottom w:val="none" w:sz="0" w:space="0" w:color="auto"/>
        <w:right w:val="none" w:sz="0" w:space="0" w:color="auto"/>
      </w:divBdr>
    </w:div>
    <w:div w:id="1527715805">
      <w:bodyDiv w:val="1"/>
      <w:marLeft w:val="0"/>
      <w:marRight w:val="0"/>
      <w:marTop w:val="0"/>
      <w:marBottom w:val="0"/>
      <w:divBdr>
        <w:top w:val="none" w:sz="0" w:space="0" w:color="auto"/>
        <w:left w:val="none" w:sz="0" w:space="0" w:color="auto"/>
        <w:bottom w:val="none" w:sz="0" w:space="0" w:color="auto"/>
        <w:right w:val="none" w:sz="0" w:space="0" w:color="auto"/>
      </w:divBdr>
    </w:div>
    <w:div w:id="1538196948">
      <w:bodyDiv w:val="1"/>
      <w:marLeft w:val="0"/>
      <w:marRight w:val="0"/>
      <w:marTop w:val="0"/>
      <w:marBottom w:val="0"/>
      <w:divBdr>
        <w:top w:val="none" w:sz="0" w:space="0" w:color="auto"/>
        <w:left w:val="none" w:sz="0" w:space="0" w:color="auto"/>
        <w:bottom w:val="none" w:sz="0" w:space="0" w:color="auto"/>
        <w:right w:val="none" w:sz="0" w:space="0" w:color="auto"/>
      </w:divBdr>
    </w:div>
    <w:div w:id="1546018075">
      <w:bodyDiv w:val="1"/>
      <w:marLeft w:val="0"/>
      <w:marRight w:val="0"/>
      <w:marTop w:val="0"/>
      <w:marBottom w:val="0"/>
      <w:divBdr>
        <w:top w:val="none" w:sz="0" w:space="0" w:color="auto"/>
        <w:left w:val="none" w:sz="0" w:space="0" w:color="auto"/>
        <w:bottom w:val="none" w:sz="0" w:space="0" w:color="auto"/>
        <w:right w:val="none" w:sz="0" w:space="0" w:color="auto"/>
      </w:divBdr>
    </w:div>
    <w:div w:id="1552309198">
      <w:bodyDiv w:val="1"/>
      <w:marLeft w:val="0"/>
      <w:marRight w:val="0"/>
      <w:marTop w:val="0"/>
      <w:marBottom w:val="0"/>
      <w:divBdr>
        <w:top w:val="none" w:sz="0" w:space="0" w:color="auto"/>
        <w:left w:val="none" w:sz="0" w:space="0" w:color="auto"/>
        <w:bottom w:val="none" w:sz="0" w:space="0" w:color="auto"/>
        <w:right w:val="none" w:sz="0" w:space="0" w:color="auto"/>
      </w:divBdr>
    </w:div>
    <w:div w:id="1555267151">
      <w:bodyDiv w:val="1"/>
      <w:marLeft w:val="0"/>
      <w:marRight w:val="0"/>
      <w:marTop w:val="0"/>
      <w:marBottom w:val="0"/>
      <w:divBdr>
        <w:top w:val="none" w:sz="0" w:space="0" w:color="auto"/>
        <w:left w:val="none" w:sz="0" w:space="0" w:color="auto"/>
        <w:bottom w:val="none" w:sz="0" w:space="0" w:color="auto"/>
        <w:right w:val="none" w:sz="0" w:space="0" w:color="auto"/>
      </w:divBdr>
    </w:div>
    <w:div w:id="1570270431">
      <w:bodyDiv w:val="1"/>
      <w:marLeft w:val="0"/>
      <w:marRight w:val="0"/>
      <w:marTop w:val="0"/>
      <w:marBottom w:val="0"/>
      <w:divBdr>
        <w:top w:val="none" w:sz="0" w:space="0" w:color="auto"/>
        <w:left w:val="none" w:sz="0" w:space="0" w:color="auto"/>
        <w:bottom w:val="none" w:sz="0" w:space="0" w:color="auto"/>
        <w:right w:val="none" w:sz="0" w:space="0" w:color="auto"/>
      </w:divBdr>
    </w:div>
    <w:div w:id="1613901261">
      <w:bodyDiv w:val="1"/>
      <w:marLeft w:val="0"/>
      <w:marRight w:val="0"/>
      <w:marTop w:val="0"/>
      <w:marBottom w:val="0"/>
      <w:divBdr>
        <w:top w:val="none" w:sz="0" w:space="0" w:color="auto"/>
        <w:left w:val="none" w:sz="0" w:space="0" w:color="auto"/>
        <w:bottom w:val="none" w:sz="0" w:space="0" w:color="auto"/>
        <w:right w:val="none" w:sz="0" w:space="0" w:color="auto"/>
      </w:divBdr>
    </w:div>
    <w:div w:id="1616446886">
      <w:bodyDiv w:val="1"/>
      <w:marLeft w:val="0"/>
      <w:marRight w:val="0"/>
      <w:marTop w:val="0"/>
      <w:marBottom w:val="0"/>
      <w:divBdr>
        <w:top w:val="none" w:sz="0" w:space="0" w:color="auto"/>
        <w:left w:val="none" w:sz="0" w:space="0" w:color="auto"/>
        <w:bottom w:val="none" w:sz="0" w:space="0" w:color="auto"/>
        <w:right w:val="none" w:sz="0" w:space="0" w:color="auto"/>
      </w:divBdr>
    </w:div>
    <w:div w:id="1624387117">
      <w:bodyDiv w:val="1"/>
      <w:marLeft w:val="0"/>
      <w:marRight w:val="0"/>
      <w:marTop w:val="0"/>
      <w:marBottom w:val="0"/>
      <w:divBdr>
        <w:top w:val="none" w:sz="0" w:space="0" w:color="auto"/>
        <w:left w:val="none" w:sz="0" w:space="0" w:color="auto"/>
        <w:bottom w:val="none" w:sz="0" w:space="0" w:color="auto"/>
        <w:right w:val="none" w:sz="0" w:space="0" w:color="auto"/>
      </w:divBdr>
    </w:div>
    <w:div w:id="1625116783">
      <w:bodyDiv w:val="1"/>
      <w:marLeft w:val="0"/>
      <w:marRight w:val="0"/>
      <w:marTop w:val="0"/>
      <w:marBottom w:val="0"/>
      <w:divBdr>
        <w:top w:val="none" w:sz="0" w:space="0" w:color="auto"/>
        <w:left w:val="none" w:sz="0" w:space="0" w:color="auto"/>
        <w:bottom w:val="none" w:sz="0" w:space="0" w:color="auto"/>
        <w:right w:val="none" w:sz="0" w:space="0" w:color="auto"/>
      </w:divBdr>
    </w:div>
    <w:div w:id="1642420634">
      <w:bodyDiv w:val="1"/>
      <w:marLeft w:val="0"/>
      <w:marRight w:val="0"/>
      <w:marTop w:val="0"/>
      <w:marBottom w:val="0"/>
      <w:divBdr>
        <w:top w:val="none" w:sz="0" w:space="0" w:color="auto"/>
        <w:left w:val="none" w:sz="0" w:space="0" w:color="auto"/>
        <w:bottom w:val="none" w:sz="0" w:space="0" w:color="auto"/>
        <w:right w:val="none" w:sz="0" w:space="0" w:color="auto"/>
      </w:divBdr>
    </w:div>
    <w:div w:id="1651903376">
      <w:bodyDiv w:val="1"/>
      <w:marLeft w:val="0"/>
      <w:marRight w:val="0"/>
      <w:marTop w:val="0"/>
      <w:marBottom w:val="0"/>
      <w:divBdr>
        <w:top w:val="none" w:sz="0" w:space="0" w:color="auto"/>
        <w:left w:val="none" w:sz="0" w:space="0" w:color="auto"/>
        <w:bottom w:val="none" w:sz="0" w:space="0" w:color="auto"/>
        <w:right w:val="none" w:sz="0" w:space="0" w:color="auto"/>
      </w:divBdr>
    </w:div>
    <w:div w:id="1658072853">
      <w:bodyDiv w:val="1"/>
      <w:marLeft w:val="0"/>
      <w:marRight w:val="0"/>
      <w:marTop w:val="0"/>
      <w:marBottom w:val="0"/>
      <w:divBdr>
        <w:top w:val="none" w:sz="0" w:space="0" w:color="auto"/>
        <w:left w:val="none" w:sz="0" w:space="0" w:color="auto"/>
        <w:bottom w:val="none" w:sz="0" w:space="0" w:color="auto"/>
        <w:right w:val="none" w:sz="0" w:space="0" w:color="auto"/>
      </w:divBdr>
    </w:div>
    <w:div w:id="1676879058">
      <w:bodyDiv w:val="1"/>
      <w:marLeft w:val="0"/>
      <w:marRight w:val="0"/>
      <w:marTop w:val="0"/>
      <w:marBottom w:val="0"/>
      <w:divBdr>
        <w:top w:val="none" w:sz="0" w:space="0" w:color="auto"/>
        <w:left w:val="none" w:sz="0" w:space="0" w:color="auto"/>
        <w:bottom w:val="none" w:sz="0" w:space="0" w:color="auto"/>
        <w:right w:val="none" w:sz="0" w:space="0" w:color="auto"/>
      </w:divBdr>
    </w:div>
    <w:div w:id="1677926212">
      <w:bodyDiv w:val="1"/>
      <w:marLeft w:val="0"/>
      <w:marRight w:val="0"/>
      <w:marTop w:val="0"/>
      <w:marBottom w:val="0"/>
      <w:divBdr>
        <w:top w:val="none" w:sz="0" w:space="0" w:color="auto"/>
        <w:left w:val="none" w:sz="0" w:space="0" w:color="auto"/>
        <w:bottom w:val="none" w:sz="0" w:space="0" w:color="auto"/>
        <w:right w:val="none" w:sz="0" w:space="0" w:color="auto"/>
      </w:divBdr>
    </w:div>
    <w:div w:id="1684627169">
      <w:bodyDiv w:val="1"/>
      <w:marLeft w:val="0"/>
      <w:marRight w:val="0"/>
      <w:marTop w:val="0"/>
      <w:marBottom w:val="0"/>
      <w:divBdr>
        <w:top w:val="none" w:sz="0" w:space="0" w:color="auto"/>
        <w:left w:val="none" w:sz="0" w:space="0" w:color="auto"/>
        <w:bottom w:val="none" w:sz="0" w:space="0" w:color="auto"/>
        <w:right w:val="none" w:sz="0" w:space="0" w:color="auto"/>
      </w:divBdr>
    </w:div>
    <w:div w:id="1685664704">
      <w:bodyDiv w:val="1"/>
      <w:marLeft w:val="0"/>
      <w:marRight w:val="0"/>
      <w:marTop w:val="0"/>
      <w:marBottom w:val="0"/>
      <w:divBdr>
        <w:top w:val="none" w:sz="0" w:space="0" w:color="auto"/>
        <w:left w:val="none" w:sz="0" w:space="0" w:color="auto"/>
        <w:bottom w:val="none" w:sz="0" w:space="0" w:color="auto"/>
        <w:right w:val="none" w:sz="0" w:space="0" w:color="auto"/>
      </w:divBdr>
    </w:div>
    <w:div w:id="1701392941">
      <w:bodyDiv w:val="1"/>
      <w:marLeft w:val="0"/>
      <w:marRight w:val="0"/>
      <w:marTop w:val="0"/>
      <w:marBottom w:val="0"/>
      <w:divBdr>
        <w:top w:val="none" w:sz="0" w:space="0" w:color="auto"/>
        <w:left w:val="none" w:sz="0" w:space="0" w:color="auto"/>
        <w:bottom w:val="none" w:sz="0" w:space="0" w:color="auto"/>
        <w:right w:val="none" w:sz="0" w:space="0" w:color="auto"/>
      </w:divBdr>
    </w:div>
    <w:div w:id="1703437511">
      <w:bodyDiv w:val="1"/>
      <w:marLeft w:val="0"/>
      <w:marRight w:val="0"/>
      <w:marTop w:val="0"/>
      <w:marBottom w:val="0"/>
      <w:divBdr>
        <w:top w:val="none" w:sz="0" w:space="0" w:color="auto"/>
        <w:left w:val="none" w:sz="0" w:space="0" w:color="auto"/>
        <w:bottom w:val="none" w:sz="0" w:space="0" w:color="auto"/>
        <w:right w:val="none" w:sz="0" w:space="0" w:color="auto"/>
      </w:divBdr>
    </w:div>
    <w:div w:id="1703820976">
      <w:bodyDiv w:val="1"/>
      <w:marLeft w:val="0"/>
      <w:marRight w:val="0"/>
      <w:marTop w:val="0"/>
      <w:marBottom w:val="0"/>
      <w:divBdr>
        <w:top w:val="none" w:sz="0" w:space="0" w:color="auto"/>
        <w:left w:val="none" w:sz="0" w:space="0" w:color="auto"/>
        <w:bottom w:val="none" w:sz="0" w:space="0" w:color="auto"/>
        <w:right w:val="none" w:sz="0" w:space="0" w:color="auto"/>
      </w:divBdr>
    </w:div>
    <w:div w:id="1722552609">
      <w:bodyDiv w:val="1"/>
      <w:marLeft w:val="0"/>
      <w:marRight w:val="0"/>
      <w:marTop w:val="0"/>
      <w:marBottom w:val="0"/>
      <w:divBdr>
        <w:top w:val="none" w:sz="0" w:space="0" w:color="auto"/>
        <w:left w:val="none" w:sz="0" w:space="0" w:color="auto"/>
        <w:bottom w:val="none" w:sz="0" w:space="0" w:color="auto"/>
        <w:right w:val="none" w:sz="0" w:space="0" w:color="auto"/>
      </w:divBdr>
    </w:div>
    <w:div w:id="1723673092">
      <w:bodyDiv w:val="1"/>
      <w:marLeft w:val="0"/>
      <w:marRight w:val="0"/>
      <w:marTop w:val="0"/>
      <w:marBottom w:val="0"/>
      <w:divBdr>
        <w:top w:val="none" w:sz="0" w:space="0" w:color="auto"/>
        <w:left w:val="none" w:sz="0" w:space="0" w:color="auto"/>
        <w:bottom w:val="none" w:sz="0" w:space="0" w:color="auto"/>
        <w:right w:val="none" w:sz="0" w:space="0" w:color="auto"/>
      </w:divBdr>
    </w:div>
    <w:div w:id="1728139803">
      <w:bodyDiv w:val="1"/>
      <w:marLeft w:val="0"/>
      <w:marRight w:val="0"/>
      <w:marTop w:val="0"/>
      <w:marBottom w:val="0"/>
      <w:divBdr>
        <w:top w:val="none" w:sz="0" w:space="0" w:color="auto"/>
        <w:left w:val="none" w:sz="0" w:space="0" w:color="auto"/>
        <w:bottom w:val="none" w:sz="0" w:space="0" w:color="auto"/>
        <w:right w:val="none" w:sz="0" w:space="0" w:color="auto"/>
      </w:divBdr>
    </w:div>
    <w:div w:id="1731341574">
      <w:bodyDiv w:val="1"/>
      <w:marLeft w:val="0"/>
      <w:marRight w:val="0"/>
      <w:marTop w:val="0"/>
      <w:marBottom w:val="0"/>
      <w:divBdr>
        <w:top w:val="none" w:sz="0" w:space="0" w:color="auto"/>
        <w:left w:val="none" w:sz="0" w:space="0" w:color="auto"/>
        <w:bottom w:val="none" w:sz="0" w:space="0" w:color="auto"/>
        <w:right w:val="none" w:sz="0" w:space="0" w:color="auto"/>
      </w:divBdr>
    </w:div>
    <w:div w:id="1745377579">
      <w:bodyDiv w:val="1"/>
      <w:marLeft w:val="0"/>
      <w:marRight w:val="0"/>
      <w:marTop w:val="0"/>
      <w:marBottom w:val="0"/>
      <w:divBdr>
        <w:top w:val="none" w:sz="0" w:space="0" w:color="auto"/>
        <w:left w:val="none" w:sz="0" w:space="0" w:color="auto"/>
        <w:bottom w:val="none" w:sz="0" w:space="0" w:color="auto"/>
        <w:right w:val="none" w:sz="0" w:space="0" w:color="auto"/>
      </w:divBdr>
    </w:div>
    <w:div w:id="1747417504">
      <w:bodyDiv w:val="1"/>
      <w:marLeft w:val="0"/>
      <w:marRight w:val="0"/>
      <w:marTop w:val="0"/>
      <w:marBottom w:val="0"/>
      <w:divBdr>
        <w:top w:val="none" w:sz="0" w:space="0" w:color="auto"/>
        <w:left w:val="none" w:sz="0" w:space="0" w:color="auto"/>
        <w:bottom w:val="none" w:sz="0" w:space="0" w:color="auto"/>
        <w:right w:val="none" w:sz="0" w:space="0" w:color="auto"/>
      </w:divBdr>
    </w:div>
    <w:div w:id="1749234244">
      <w:bodyDiv w:val="1"/>
      <w:marLeft w:val="0"/>
      <w:marRight w:val="0"/>
      <w:marTop w:val="0"/>
      <w:marBottom w:val="0"/>
      <w:divBdr>
        <w:top w:val="none" w:sz="0" w:space="0" w:color="auto"/>
        <w:left w:val="none" w:sz="0" w:space="0" w:color="auto"/>
        <w:bottom w:val="none" w:sz="0" w:space="0" w:color="auto"/>
        <w:right w:val="none" w:sz="0" w:space="0" w:color="auto"/>
      </w:divBdr>
    </w:div>
    <w:div w:id="1760178680">
      <w:bodyDiv w:val="1"/>
      <w:marLeft w:val="0"/>
      <w:marRight w:val="0"/>
      <w:marTop w:val="0"/>
      <w:marBottom w:val="0"/>
      <w:divBdr>
        <w:top w:val="none" w:sz="0" w:space="0" w:color="auto"/>
        <w:left w:val="none" w:sz="0" w:space="0" w:color="auto"/>
        <w:bottom w:val="none" w:sz="0" w:space="0" w:color="auto"/>
        <w:right w:val="none" w:sz="0" w:space="0" w:color="auto"/>
      </w:divBdr>
    </w:div>
    <w:div w:id="1774938283">
      <w:bodyDiv w:val="1"/>
      <w:marLeft w:val="0"/>
      <w:marRight w:val="0"/>
      <w:marTop w:val="0"/>
      <w:marBottom w:val="0"/>
      <w:divBdr>
        <w:top w:val="none" w:sz="0" w:space="0" w:color="auto"/>
        <w:left w:val="none" w:sz="0" w:space="0" w:color="auto"/>
        <w:bottom w:val="none" w:sz="0" w:space="0" w:color="auto"/>
        <w:right w:val="none" w:sz="0" w:space="0" w:color="auto"/>
      </w:divBdr>
    </w:div>
    <w:div w:id="1790201250">
      <w:bodyDiv w:val="1"/>
      <w:marLeft w:val="0"/>
      <w:marRight w:val="0"/>
      <w:marTop w:val="0"/>
      <w:marBottom w:val="0"/>
      <w:divBdr>
        <w:top w:val="none" w:sz="0" w:space="0" w:color="auto"/>
        <w:left w:val="none" w:sz="0" w:space="0" w:color="auto"/>
        <w:bottom w:val="none" w:sz="0" w:space="0" w:color="auto"/>
        <w:right w:val="none" w:sz="0" w:space="0" w:color="auto"/>
      </w:divBdr>
    </w:div>
    <w:div w:id="1807165327">
      <w:bodyDiv w:val="1"/>
      <w:marLeft w:val="0"/>
      <w:marRight w:val="0"/>
      <w:marTop w:val="0"/>
      <w:marBottom w:val="0"/>
      <w:divBdr>
        <w:top w:val="none" w:sz="0" w:space="0" w:color="auto"/>
        <w:left w:val="none" w:sz="0" w:space="0" w:color="auto"/>
        <w:bottom w:val="none" w:sz="0" w:space="0" w:color="auto"/>
        <w:right w:val="none" w:sz="0" w:space="0" w:color="auto"/>
      </w:divBdr>
    </w:div>
    <w:div w:id="1811559362">
      <w:bodyDiv w:val="1"/>
      <w:marLeft w:val="0"/>
      <w:marRight w:val="0"/>
      <w:marTop w:val="0"/>
      <w:marBottom w:val="0"/>
      <w:divBdr>
        <w:top w:val="none" w:sz="0" w:space="0" w:color="auto"/>
        <w:left w:val="none" w:sz="0" w:space="0" w:color="auto"/>
        <w:bottom w:val="none" w:sz="0" w:space="0" w:color="auto"/>
        <w:right w:val="none" w:sz="0" w:space="0" w:color="auto"/>
      </w:divBdr>
    </w:div>
    <w:div w:id="1814366400">
      <w:bodyDiv w:val="1"/>
      <w:marLeft w:val="0"/>
      <w:marRight w:val="0"/>
      <w:marTop w:val="0"/>
      <w:marBottom w:val="0"/>
      <w:divBdr>
        <w:top w:val="none" w:sz="0" w:space="0" w:color="auto"/>
        <w:left w:val="none" w:sz="0" w:space="0" w:color="auto"/>
        <w:bottom w:val="none" w:sz="0" w:space="0" w:color="auto"/>
        <w:right w:val="none" w:sz="0" w:space="0" w:color="auto"/>
      </w:divBdr>
    </w:div>
    <w:div w:id="1814642180">
      <w:bodyDiv w:val="1"/>
      <w:marLeft w:val="0"/>
      <w:marRight w:val="0"/>
      <w:marTop w:val="0"/>
      <w:marBottom w:val="0"/>
      <w:divBdr>
        <w:top w:val="none" w:sz="0" w:space="0" w:color="auto"/>
        <w:left w:val="none" w:sz="0" w:space="0" w:color="auto"/>
        <w:bottom w:val="none" w:sz="0" w:space="0" w:color="auto"/>
        <w:right w:val="none" w:sz="0" w:space="0" w:color="auto"/>
      </w:divBdr>
    </w:div>
    <w:div w:id="1817451667">
      <w:bodyDiv w:val="1"/>
      <w:marLeft w:val="0"/>
      <w:marRight w:val="0"/>
      <w:marTop w:val="0"/>
      <w:marBottom w:val="0"/>
      <w:divBdr>
        <w:top w:val="none" w:sz="0" w:space="0" w:color="auto"/>
        <w:left w:val="none" w:sz="0" w:space="0" w:color="auto"/>
        <w:bottom w:val="none" w:sz="0" w:space="0" w:color="auto"/>
        <w:right w:val="none" w:sz="0" w:space="0" w:color="auto"/>
      </w:divBdr>
    </w:div>
    <w:div w:id="1825466950">
      <w:bodyDiv w:val="1"/>
      <w:marLeft w:val="0"/>
      <w:marRight w:val="0"/>
      <w:marTop w:val="0"/>
      <w:marBottom w:val="0"/>
      <w:divBdr>
        <w:top w:val="none" w:sz="0" w:space="0" w:color="auto"/>
        <w:left w:val="none" w:sz="0" w:space="0" w:color="auto"/>
        <w:bottom w:val="none" w:sz="0" w:space="0" w:color="auto"/>
        <w:right w:val="none" w:sz="0" w:space="0" w:color="auto"/>
      </w:divBdr>
    </w:div>
    <w:div w:id="1825852500">
      <w:bodyDiv w:val="1"/>
      <w:marLeft w:val="0"/>
      <w:marRight w:val="0"/>
      <w:marTop w:val="0"/>
      <w:marBottom w:val="0"/>
      <w:divBdr>
        <w:top w:val="none" w:sz="0" w:space="0" w:color="auto"/>
        <w:left w:val="none" w:sz="0" w:space="0" w:color="auto"/>
        <w:bottom w:val="none" w:sz="0" w:space="0" w:color="auto"/>
        <w:right w:val="none" w:sz="0" w:space="0" w:color="auto"/>
      </w:divBdr>
    </w:div>
    <w:div w:id="1853565340">
      <w:bodyDiv w:val="1"/>
      <w:marLeft w:val="0"/>
      <w:marRight w:val="0"/>
      <w:marTop w:val="0"/>
      <w:marBottom w:val="0"/>
      <w:divBdr>
        <w:top w:val="none" w:sz="0" w:space="0" w:color="auto"/>
        <w:left w:val="none" w:sz="0" w:space="0" w:color="auto"/>
        <w:bottom w:val="none" w:sz="0" w:space="0" w:color="auto"/>
        <w:right w:val="none" w:sz="0" w:space="0" w:color="auto"/>
      </w:divBdr>
    </w:div>
    <w:div w:id="1859541507">
      <w:bodyDiv w:val="1"/>
      <w:marLeft w:val="0"/>
      <w:marRight w:val="0"/>
      <w:marTop w:val="0"/>
      <w:marBottom w:val="0"/>
      <w:divBdr>
        <w:top w:val="none" w:sz="0" w:space="0" w:color="auto"/>
        <w:left w:val="none" w:sz="0" w:space="0" w:color="auto"/>
        <w:bottom w:val="none" w:sz="0" w:space="0" w:color="auto"/>
        <w:right w:val="none" w:sz="0" w:space="0" w:color="auto"/>
      </w:divBdr>
    </w:div>
    <w:div w:id="1878083031">
      <w:bodyDiv w:val="1"/>
      <w:marLeft w:val="0"/>
      <w:marRight w:val="0"/>
      <w:marTop w:val="0"/>
      <w:marBottom w:val="0"/>
      <w:divBdr>
        <w:top w:val="none" w:sz="0" w:space="0" w:color="auto"/>
        <w:left w:val="none" w:sz="0" w:space="0" w:color="auto"/>
        <w:bottom w:val="none" w:sz="0" w:space="0" w:color="auto"/>
        <w:right w:val="none" w:sz="0" w:space="0" w:color="auto"/>
      </w:divBdr>
    </w:div>
    <w:div w:id="1878926146">
      <w:bodyDiv w:val="1"/>
      <w:marLeft w:val="0"/>
      <w:marRight w:val="0"/>
      <w:marTop w:val="0"/>
      <w:marBottom w:val="0"/>
      <w:divBdr>
        <w:top w:val="none" w:sz="0" w:space="0" w:color="auto"/>
        <w:left w:val="none" w:sz="0" w:space="0" w:color="auto"/>
        <w:bottom w:val="none" w:sz="0" w:space="0" w:color="auto"/>
        <w:right w:val="none" w:sz="0" w:space="0" w:color="auto"/>
      </w:divBdr>
    </w:div>
    <w:div w:id="1932926152">
      <w:bodyDiv w:val="1"/>
      <w:marLeft w:val="0"/>
      <w:marRight w:val="0"/>
      <w:marTop w:val="0"/>
      <w:marBottom w:val="0"/>
      <w:divBdr>
        <w:top w:val="none" w:sz="0" w:space="0" w:color="auto"/>
        <w:left w:val="none" w:sz="0" w:space="0" w:color="auto"/>
        <w:bottom w:val="none" w:sz="0" w:space="0" w:color="auto"/>
        <w:right w:val="none" w:sz="0" w:space="0" w:color="auto"/>
      </w:divBdr>
    </w:div>
    <w:div w:id="1934774675">
      <w:bodyDiv w:val="1"/>
      <w:marLeft w:val="0"/>
      <w:marRight w:val="0"/>
      <w:marTop w:val="0"/>
      <w:marBottom w:val="0"/>
      <w:divBdr>
        <w:top w:val="none" w:sz="0" w:space="0" w:color="auto"/>
        <w:left w:val="none" w:sz="0" w:space="0" w:color="auto"/>
        <w:bottom w:val="none" w:sz="0" w:space="0" w:color="auto"/>
        <w:right w:val="none" w:sz="0" w:space="0" w:color="auto"/>
      </w:divBdr>
    </w:div>
    <w:div w:id="1938446364">
      <w:bodyDiv w:val="1"/>
      <w:marLeft w:val="0"/>
      <w:marRight w:val="0"/>
      <w:marTop w:val="0"/>
      <w:marBottom w:val="0"/>
      <w:divBdr>
        <w:top w:val="none" w:sz="0" w:space="0" w:color="auto"/>
        <w:left w:val="none" w:sz="0" w:space="0" w:color="auto"/>
        <w:bottom w:val="none" w:sz="0" w:space="0" w:color="auto"/>
        <w:right w:val="none" w:sz="0" w:space="0" w:color="auto"/>
      </w:divBdr>
    </w:div>
    <w:div w:id="1950893148">
      <w:bodyDiv w:val="1"/>
      <w:marLeft w:val="0"/>
      <w:marRight w:val="0"/>
      <w:marTop w:val="0"/>
      <w:marBottom w:val="0"/>
      <w:divBdr>
        <w:top w:val="none" w:sz="0" w:space="0" w:color="auto"/>
        <w:left w:val="none" w:sz="0" w:space="0" w:color="auto"/>
        <w:bottom w:val="none" w:sz="0" w:space="0" w:color="auto"/>
        <w:right w:val="none" w:sz="0" w:space="0" w:color="auto"/>
      </w:divBdr>
    </w:div>
    <w:div w:id="1982226803">
      <w:bodyDiv w:val="1"/>
      <w:marLeft w:val="0"/>
      <w:marRight w:val="0"/>
      <w:marTop w:val="0"/>
      <w:marBottom w:val="0"/>
      <w:divBdr>
        <w:top w:val="none" w:sz="0" w:space="0" w:color="auto"/>
        <w:left w:val="none" w:sz="0" w:space="0" w:color="auto"/>
        <w:bottom w:val="none" w:sz="0" w:space="0" w:color="auto"/>
        <w:right w:val="none" w:sz="0" w:space="0" w:color="auto"/>
      </w:divBdr>
    </w:div>
    <w:div w:id="1990283681">
      <w:bodyDiv w:val="1"/>
      <w:marLeft w:val="0"/>
      <w:marRight w:val="0"/>
      <w:marTop w:val="0"/>
      <w:marBottom w:val="0"/>
      <w:divBdr>
        <w:top w:val="none" w:sz="0" w:space="0" w:color="auto"/>
        <w:left w:val="none" w:sz="0" w:space="0" w:color="auto"/>
        <w:bottom w:val="none" w:sz="0" w:space="0" w:color="auto"/>
        <w:right w:val="none" w:sz="0" w:space="0" w:color="auto"/>
      </w:divBdr>
    </w:div>
    <w:div w:id="1990479911">
      <w:bodyDiv w:val="1"/>
      <w:marLeft w:val="0"/>
      <w:marRight w:val="0"/>
      <w:marTop w:val="0"/>
      <w:marBottom w:val="0"/>
      <w:divBdr>
        <w:top w:val="none" w:sz="0" w:space="0" w:color="auto"/>
        <w:left w:val="none" w:sz="0" w:space="0" w:color="auto"/>
        <w:bottom w:val="none" w:sz="0" w:space="0" w:color="auto"/>
        <w:right w:val="none" w:sz="0" w:space="0" w:color="auto"/>
      </w:divBdr>
    </w:div>
    <w:div w:id="2006779987">
      <w:bodyDiv w:val="1"/>
      <w:marLeft w:val="0"/>
      <w:marRight w:val="0"/>
      <w:marTop w:val="0"/>
      <w:marBottom w:val="0"/>
      <w:divBdr>
        <w:top w:val="none" w:sz="0" w:space="0" w:color="auto"/>
        <w:left w:val="none" w:sz="0" w:space="0" w:color="auto"/>
        <w:bottom w:val="none" w:sz="0" w:space="0" w:color="auto"/>
        <w:right w:val="none" w:sz="0" w:space="0" w:color="auto"/>
      </w:divBdr>
    </w:div>
    <w:div w:id="2012371511">
      <w:bodyDiv w:val="1"/>
      <w:marLeft w:val="0"/>
      <w:marRight w:val="0"/>
      <w:marTop w:val="0"/>
      <w:marBottom w:val="0"/>
      <w:divBdr>
        <w:top w:val="none" w:sz="0" w:space="0" w:color="auto"/>
        <w:left w:val="none" w:sz="0" w:space="0" w:color="auto"/>
        <w:bottom w:val="none" w:sz="0" w:space="0" w:color="auto"/>
        <w:right w:val="none" w:sz="0" w:space="0" w:color="auto"/>
      </w:divBdr>
    </w:div>
    <w:div w:id="2031906685">
      <w:bodyDiv w:val="1"/>
      <w:marLeft w:val="0"/>
      <w:marRight w:val="0"/>
      <w:marTop w:val="0"/>
      <w:marBottom w:val="0"/>
      <w:divBdr>
        <w:top w:val="none" w:sz="0" w:space="0" w:color="auto"/>
        <w:left w:val="none" w:sz="0" w:space="0" w:color="auto"/>
        <w:bottom w:val="none" w:sz="0" w:space="0" w:color="auto"/>
        <w:right w:val="none" w:sz="0" w:space="0" w:color="auto"/>
      </w:divBdr>
    </w:div>
    <w:div w:id="2042046165">
      <w:bodyDiv w:val="1"/>
      <w:marLeft w:val="0"/>
      <w:marRight w:val="0"/>
      <w:marTop w:val="0"/>
      <w:marBottom w:val="0"/>
      <w:divBdr>
        <w:top w:val="none" w:sz="0" w:space="0" w:color="auto"/>
        <w:left w:val="none" w:sz="0" w:space="0" w:color="auto"/>
        <w:bottom w:val="none" w:sz="0" w:space="0" w:color="auto"/>
        <w:right w:val="none" w:sz="0" w:space="0" w:color="auto"/>
      </w:divBdr>
    </w:div>
    <w:div w:id="2049798165">
      <w:bodyDiv w:val="1"/>
      <w:marLeft w:val="0"/>
      <w:marRight w:val="0"/>
      <w:marTop w:val="0"/>
      <w:marBottom w:val="0"/>
      <w:divBdr>
        <w:top w:val="none" w:sz="0" w:space="0" w:color="auto"/>
        <w:left w:val="none" w:sz="0" w:space="0" w:color="auto"/>
        <w:bottom w:val="none" w:sz="0" w:space="0" w:color="auto"/>
        <w:right w:val="none" w:sz="0" w:space="0" w:color="auto"/>
      </w:divBdr>
    </w:div>
    <w:div w:id="2061975405">
      <w:bodyDiv w:val="1"/>
      <w:marLeft w:val="0"/>
      <w:marRight w:val="0"/>
      <w:marTop w:val="0"/>
      <w:marBottom w:val="0"/>
      <w:divBdr>
        <w:top w:val="none" w:sz="0" w:space="0" w:color="auto"/>
        <w:left w:val="none" w:sz="0" w:space="0" w:color="auto"/>
        <w:bottom w:val="none" w:sz="0" w:space="0" w:color="auto"/>
        <w:right w:val="none" w:sz="0" w:space="0" w:color="auto"/>
      </w:divBdr>
    </w:div>
    <w:div w:id="2069262245">
      <w:bodyDiv w:val="1"/>
      <w:marLeft w:val="0"/>
      <w:marRight w:val="0"/>
      <w:marTop w:val="0"/>
      <w:marBottom w:val="0"/>
      <w:divBdr>
        <w:top w:val="none" w:sz="0" w:space="0" w:color="auto"/>
        <w:left w:val="none" w:sz="0" w:space="0" w:color="auto"/>
        <w:bottom w:val="none" w:sz="0" w:space="0" w:color="auto"/>
        <w:right w:val="none" w:sz="0" w:space="0" w:color="auto"/>
      </w:divBdr>
    </w:div>
    <w:div w:id="2075547475">
      <w:bodyDiv w:val="1"/>
      <w:marLeft w:val="0"/>
      <w:marRight w:val="0"/>
      <w:marTop w:val="0"/>
      <w:marBottom w:val="0"/>
      <w:divBdr>
        <w:top w:val="none" w:sz="0" w:space="0" w:color="auto"/>
        <w:left w:val="none" w:sz="0" w:space="0" w:color="auto"/>
        <w:bottom w:val="none" w:sz="0" w:space="0" w:color="auto"/>
        <w:right w:val="none" w:sz="0" w:space="0" w:color="auto"/>
      </w:divBdr>
    </w:div>
    <w:div w:id="2086031724">
      <w:bodyDiv w:val="1"/>
      <w:marLeft w:val="0"/>
      <w:marRight w:val="0"/>
      <w:marTop w:val="0"/>
      <w:marBottom w:val="0"/>
      <w:divBdr>
        <w:top w:val="none" w:sz="0" w:space="0" w:color="auto"/>
        <w:left w:val="none" w:sz="0" w:space="0" w:color="auto"/>
        <w:bottom w:val="none" w:sz="0" w:space="0" w:color="auto"/>
        <w:right w:val="none" w:sz="0" w:space="0" w:color="auto"/>
      </w:divBdr>
    </w:div>
    <w:div w:id="2099784209">
      <w:bodyDiv w:val="1"/>
      <w:marLeft w:val="0"/>
      <w:marRight w:val="0"/>
      <w:marTop w:val="0"/>
      <w:marBottom w:val="0"/>
      <w:divBdr>
        <w:top w:val="none" w:sz="0" w:space="0" w:color="auto"/>
        <w:left w:val="none" w:sz="0" w:space="0" w:color="auto"/>
        <w:bottom w:val="none" w:sz="0" w:space="0" w:color="auto"/>
        <w:right w:val="none" w:sz="0" w:space="0" w:color="auto"/>
      </w:divBdr>
    </w:div>
    <w:div w:id="2105571611">
      <w:bodyDiv w:val="1"/>
      <w:marLeft w:val="0"/>
      <w:marRight w:val="0"/>
      <w:marTop w:val="0"/>
      <w:marBottom w:val="0"/>
      <w:divBdr>
        <w:top w:val="none" w:sz="0" w:space="0" w:color="auto"/>
        <w:left w:val="none" w:sz="0" w:space="0" w:color="auto"/>
        <w:bottom w:val="none" w:sz="0" w:space="0" w:color="auto"/>
        <w:right w:val="none" w:sz="0" w:space="0" w:color="auto"/>
      </w:divBdr>
    </w:div>
    <w:div w:id="2106026344">
      <w:bodyDiv w:val="1"/>
      <w:marLeft w:val="0"/>
      <w:marRight w:val="0"/>
      <w:marTop w:val="0"/>
      <w:marBottom w:val="0"/>
      <w:divBdr>
        <w:top w:val="none" w:sz="0" w:space="0" w:color="auto"/>
        <w:left w:val="none" w:sz="0" w:space="0" w:color="auto"/>
        <w:bottom w:val="none" w:sz="0" w:space="0" w:color="auto"/>
        <w:right w:val="none" w:sz="0" w:space="0" w:color="auto"/>
      </w:divBdr>
    </w:div>
    <w:div w:id="2110656250">
      <w:bodyDiv w:val="1"/>
      <w:marLeft w:val="0"/>
      <w:marRight w:val="0"/>
      <w:marTop w:val="0"/>
      <w:marBottom w:val="0"/>
      <w:divBdr>
        <w:top w:val="none" w:sz="0" w:space="0" w:color="auto"/>
        <w:left w:val="none" w:sz="0" w:space="0" w:color="auto"/>
        <w:bottom w:val="none" w:sz="0" w:space="0" w:color="auto"/>
        <w:right w:val="none" w:sz="0" w:space="0" w:color="auto"/>
      </w:divBdr>
    </w:div>
    <w:div w:id="2118912747">
      <w:bodyDiv w:val="1"/>
      <w:marLeft w:val="0"/>
      <w:marRight w:val="0"/>
      <w:marTop w:val="0"/>
      <w:marBottom w:val="0"/>
      <w:divBdr>
        <w:top w:val="none" w:sz="0" w:space="0" w:color="auto"/>
        <w:left w:val="none" w:sz="0" w:space="0" w:color="auto"/>
        <w:bottom w:val="none" w:sz="0" w:space="0" w:color="auto"/>
        <w:right w:val="none" w:sz="0" w:space="0" w:color="auto"/>
      </w:divBdr>
    </w:div>
    <w:div w:id="2121994014">
      <w:bodyDiv w:val="1"/>
      <w:marLeft w:val="0"/>
      <w:marRight w:val="0"/>
      <w:marTop w:val="0"/>
      <w:marBottom w:val="0"/>
      <w:divBdr>
        <w:top w:val="none" w:sz="0" w:space="0" w:color="auto"/>
        <w:left w:val="none" w:sz="0" w:space="0" w:color="auto"/>
        <w:bottom w:val="none" w:sz="0" w:space="0" w:color="auto"/>
        <w:right w:val="none" w:sz="0" w:space="0" w:color="auto"/>
      </w:divBdr>
    </w:div>
    <w:div w:id="2122722697">
      <w:bodyDiv w:val="1"/>
      <w:marLeft w:val="0"/>
      <w:marRight w:val="0"/>
      <w:marTop w:val="0"/>
      <w:marBottom w:val="0"/>
      <w:divBdr>
        <w:top w:val="none" w:sz="0" w:space="0" w:color="auto"/>
        <w:left w:val="none" w:sz="0" w:space="0" w:color="auto"/>
        <w:bottom w:val="none" w:sz="0" w:space="0" w:color="auto"/>
        <w:right w:val="none" w:sz="0" w:space="0" w:color="auto"/>
      </w:divBdr>
    </w:div>
    <w:div w:id="213053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hyperlink" Target="http://internet.garant.ru/document/redirect/12157004/1603" TargetMode="External"/><Relationship Id="rId39" Type="http://schemas.openxmlformats.org/officeDocument/2006/relationships/hyperlink" Target="http://internet.garant.ru/document/redirect/12157004/2204" TargetMode="External"/><Relationship Id="rId21" Type="http://schemas.openxmlformats.org/officeDocument/2006/relationships/image" Target="media/image13.wmf"/><Relationship Id="rId34" Type="http://schemas.openxmlformats.org/officeDocument/2006/relationships/hyperlink" Target="http://internet.garant.ru/document/redirect/12157004/1902" TargetMode="External"/><Relationship Id="rId42" Type="http://schemas.openxmlformats.org/officeDocument/2006/relationships/hyperlink" Target="http://internet.garant.ru/document/redirect/12157004/2503" TargetMode="External"/><Relationship Id="rId47" Type="http://schemas.openxmlformats.org/officeDocument/2006/relationships/hyperlink" Target="http://internet.garant.ru/document/redirect/12157005/0" TargetMode="External"/><Relationship Id="rId50" Type="http://schemas.openxmlformats.org/officeDocument/2006/relationships/hyperlink" Target="http://internet.garant.ru/document/redirect/12132859/103614" TargetMode="Externa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hyperlink" Target="http://internet.garant.ru/document/redirect/12157004/1602" TargetMode="External"/><Relationship Id="rId33" Type="http://schemas.openxmlformats.org/officeDocument/2006/relationships/hyperlink" Target="http://internet.garant.ru/document/redirect/12157004/1801" TargetMode="External"/><Relationship Id="rId38" Type="http://schemas.openxmlformats.org/officeDocument/2006/relationships/hyperlink" Target="http://internet.garant.ru/document/redirect/12157004/2203" TargetMode="External"/><Relationship Id="rId46" Type="http://schemas.openxmlformats.org/officeDocument/2006/relationships/hyperlink" Target="http://internet.garant.ru/document/redirect/12157005/19"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hyperlink" Target="http://internet.garant.ru/document/redirect/12157004/1701" TargetMode="External"/><Relationship Id="rId41" Type="http://schemas.openxmlformats.org/officeDocument/2006/relationships/hyperlink" Target="http://internet.garant.ru/document/redirect/12157004/250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internet.garant.ru/document/redirect/12157004/0" TargetMode="External"/><Relationship Id="rId32" Type="http://schemas.openxmlformats.org/officeDocument/2006/relationships/hyperlink" Target="http://internet.garant.ru/document/redirect/70318144/0" TargetMode="External"/><Relationship Id="rId37" Type="http://schemas.openxmlformats.org/officeDocument/2006/relationships/hyperlink" Target="http://internet.garant.ru/document/redirect/12157004/1905" TargetMode="External"/><Relationship Id="rId40" Type="http://schemas.openxmlformats.org/officeDocument/2006/relationships/hyperlink" Target="http://internet.garant.ru/document/redirect/12157004/2206" TargetMode="External"/><Relationship Id="rId45" Type="http://schemas.openxmlformats.org/officeDocument/2006/relationships/hyperlink" Target="http://internet.garant.ru/document/redirect/12157004/2608"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hyperlink" Target="http://internet.garant.ru/document/redirect/70318144/0" TargetMode="External"/><Relationship Id="rId36" Type="http://schemas.openxmlformats.org/officeDocument/2006/relationships/hyperlink" Target="http://internet.garant.ru/document/redirect/12157004/1905" TargetMode="External"/><Relationship Id="rId49" Type="http://schemas.openxmlformats.org/officeDocument/2006/relationships/hyperlink" Target="http://internet.garant.ru/document/redirect/12132859/103614" TargetMode="External"/><Relationship Id="rId57"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image" Target="media/image11.wmf"/><Relationship Id="rId31" Type="http://schemas.openxmlformats.org/officeDocument/2006/relationships/hyperlink" Target="http://internet.garant.ru/document/redirect/12157004/1703" TargetMode="External"/><Relationship Id="rId44" Type="http://schemas.openxmlformats.org/officeDocument/2006/relationships/hyperlink" Target="http://internet.garant.ru/document/redirect/12157004/2608"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hyperlink" Target="http://internet.garant.ru/document/redirect/12157004/1604" TargetMode="External"/><Relationship Id="rId30" Type="http://schemas.openxmlformats.org/officeDocument/2006/relationships/hyperlink" Target="http://internet.garant.ru/document/redirect/12157004/1702" TargetMode="External"/><Relationship Id="rId35" Type="http://schemas.openxmlformats.org/officeDocument/2006/relationships/hyperlink" Target="http://internet.garant.ru/document/redirect/12157004/1902" TargetMode="External"/><Relationship Id="rId43" Type="http://schemas.openxmlformats.org/officeDocument/2006/relationships/hyperlink" Target="http://internet.garant.ru/document/redirect/12157004/2503" TargetMode="External"/><Relationship Id="rId48" Type="http://schemas.openxmlformats.org/officeDocument/2006/relationships/hyperlink" Target="http://internet.garant.ru/document/redirect/71449246/0" TargetMode="External"/><Relationship Id="rId56" Type="http://schemas.openxmlformats.org/officeDocument/2006/relationships/header" Target="header3.xml"/><Relationship Id="rId8" Type="http://schemas.openxmlformats.org/officeDocument/2006/relationships/image" Target="media/image1.jpeg"/><Relationship Id="rId51" Type="http://schemas.openxmlformats.org/officeDocument/2006/relationships/hyperlink" Target="mailto:mo-zaostr@yandex.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4BCF9-DB3D-4713-9150-1FEC8FC6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61</Pages>
  <Words>22758</Words>
  <Characters>129726</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Yana</dc:creator>
  <cp:lastModifiedBy>User</cp:lastModifiedBy>
  <cp:revision>41</cp:revision>
  <cp:lastPrinted>2021-11-19T07:03:00Z</cp:lastPrinted>
  <dcterms:created xsi:type="dcterms:W3CDTF">2022-06-14T06:04:00Z</dcterms:created>
  <dcterms:modified xsi:type="dcterms:W3CDTF">2022-06-15T06:59:00Z</dcterms:modified>
</cp:coreProperties>
</file>