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AB75" w14:textId="604EFD92" w:rsidR="00BA0224" w:rsidRDefault="00B43A62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429D84" w14:textId="3CA58344" w:rsidR="00985923" w:rsidRPr="00BA0224" w:rsidRDefault="006702B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Архангельская область</w:t>
      </w:r>
    </w:p>
    <w:p w14:paraId="7AA1AE16" w14:textId="075B34A3" w:rsidR="00985923" w:rsidRPr="00BA0224" w:rsidRDefault="006702B4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Приморский район</w:t>
      </w:r>
    </w:p>
    <w:p w14:paraId="27A079BB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6AB899" w14:textId="77777777"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38B23A" w14:textId="7C611E43" w:rsidR="00557077" w:rsidRPr="00985923" w:rsidRDefault="006702B4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985923"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14:paraId="111A4373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79A473A" w14:textId="77777777"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4AB5B9B" w14:textId="34D2E3F5" w:rsidR="00985923" w:rsidRDefault="006702B4" w:rsidP="00DF18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985923"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00BFF3E" wp14:editId="0ACA238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1" cy="8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137D" w14:textId="77777777" w:rsidR="00A20EF3" w:rsidRDefault="00A20EF3" w:rsidP="00DF1864">
      <w:pPr>
        <w:jc w:val="center"/>
        <w:rPr>
          <w:rFonts w:cs="Times New Roman"/>
          <w:sz w:val="24"/>
          <w:szCs w:val="24"/>
        </w:rPr>
      </w:pPr>
    </w:p>
    <w:p w14:paraId="11867582" w14:textId="77777777" w:rsidR="00067B0B" w:rsidRDefault="00067B0B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E56C08F" w14:textId="77777777" w:rsidR="00067B0B" w:rsidRDefault="009F3911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CB39" wp14:editId="3AC8B050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6347460" cy="3914775"/>
                <wp:effectExtent l="0" t="0" r="1524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5FAA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448.6pt;margin-top:15.15pt;width:499.8pt;height:30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cCtAIAAJgFAAAOAAAAZHJzL2Uyb0RvYy54bWysVEFu2zAQvBfoHwjeG8mKE7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" filled="f" strokecolor="black [3213]" strokeweight="1pt">
                <w10:wrap anchorx="margin"/>
              </v:shape>
            </w:pict>
          </mc:Fallback>
        </mc:AlternateContent>
      </w:r>
    </w:p>
    <w:p w14:paraId="112620F8" w14:textId="77777777" w:rsidR="00BA0224" w:rsidRDefault="00BA0224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14:paraId="7ECB76AC" w14:textId="44F102CE" w:rsidR="00A20EF3" w:rsidRPr="00D43B6E" w:rsidRDefault="006702B4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24"/>
        </w:rPr>
        <w:t xml:space="preserve"> </w:t>
      </w:r>
      <w:r w:rsidR="00FA3FEC">
        <w:rPr>
          <w:rFonts w:cs="Times New Roman"/>
          <w:sz w:val="40"/>
          <w:szCs w:val="24"/>
        </w:rPr>
        <w:t xml:space="preserve"> </w:t>
      </w:r>
      <w:r w:rsidR="00067B0B" w:rsidRPr="00D43B6E">
        <w:rPr>
          <w:rFonts w:cs="Times New Roman"/>
          <w:sz w:val="40"/>
          <w:szCs w:val="40"/>
        </w:rPr>
        <w:t>ИНФОРМАЦИОННЫЙ</w:t>
      </w:r>
      <w:r w:rsidR="00067B0B" w:rsidRPr="00D43B6E">
        <w:rPr>
          <w:rFonts w:cs="Times New Roman"/>
          <w:sz w:val="40"/>
          <w:szCs w:val="40"/>
        </w:rPr>
        <w:br/>
      </w:r>
    </w:p>
    <w:p w14:paraId="5E94A79B" w14:textId="6D056E67" w:rsidR="00067B0B" w:rsidRPr="009638B8" w:rsidRDefault="006702B4" w:rsidP="00DF1864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</w:t>
      </w:r>
      <w:r w:rsidR="00FA3FEC" w:rsidRPr="009638B8">
        <w:rPr>
          <w:rFonts w:cs="Times New Roman"/>
          <w:b/>
          <w:sz w:val="44"/>
          <w:szCs w:val="44"/>
        </w:rPr>
        <w:t xml:space="preserve"> </w:t>
      </w:r>
      <w:r w:rsidR="00067B0B" w:rsidRPr="009638B8">
        <w:rPr>
          <w:rFonts w:cs="Times New Roman"/>
          <w:b/>
          <w:sz w:val="44"/>
          <w:szCs w:val="44"/>
        </w:rPr>
        <w:t>В Е С Т Н И К</w:t>
      </w:r>
    </w:p>
    <w:p w14:paraId="07EEE0B8" w14:textId="77777777" w:rsidR="006F16B8" w:rsidRPr="009638B8" w:rsidRDefault="006F16B8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722FAC89" w14:textId="572ABC03" w:rsidR="00DF1864" w:rsidRPr="009638B8" w:rsidRDefault="00FA3FEC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9638B8">
        <w:rPr>
          <w:rFonts w:cs="Times New Roman"/>
          <w:sz w:val="40"/>
          <w:szCs w:val="40"/>
        </w:rPr>
        <w:t xml:space="preserve"> </w:t>
      </w:r>
      <w:proofErr w:type="gramStart"/>
      <w:r w:rsidR="00067B0B" w:rsidRPr="009638B8">
        <w:rPr>
          <w:rFonts w:cs="Times New Roman"/>
          <w:sz w:val="40"/>
          <w:szCs w:val="40"/>
        </w:rPr>
        <w:t>МУНИЦИПАЛЬНОГО</w:t>
      </w:r>
      <w:r w:rsidR="00D43B6E">
        <w:rPr>
          <w:rFonts w:cs="Times New Roman"/>
          <w:sz w:val="40"/>
          <w:szCs w:val="40"/>
        </w:rPr>
        <w:t xml:space="preserve"> </w:t>
      </w:r>
      <w:r w:rsidR="00067B0B" w:rsidRPr="009638B8">
        <w:rPr>
          <w:rFonts w:cs="Times New Roman"/>
          <w:sz w:val="40"/>
          <w:szCs w:val="40"/>
        </w:rPr>
        <w:t xml:space="preserve"> </w:t>
      </w:r>
      <w:r w:rsidR="00E843FF" w:rsidRPr="009638B8">
        <w:rPr>
          <w:rFonts w:cs="Times New Roman"/>
          <w:sz w:val="40"/>
          <w:szCs w:val="40"/>
        </w:rPr>
        <w:t>О</w:t>
      </w:r>
      <w:r w:rsidR="00067B0B" w:rsidRPr="009638B8">
        <w:rPr>
          <w:rFonts w:cs="Times New Roman"/>
          <w:sz w:val="40"/>
          <w:szCs w:val="40"/>
        </w:rPr>
        <w:t>БРАЗОВАНИЯ</w:t>
      </w:r>
      <w:proofErr w:type="gramEnd"/>
    </w:p>
    <w:p w14:paraId="29FAFEBB" w14:textId="1D7BA54B" w:rsidR="00067B0B" w:rsidRPr="009638B8" w:rsidRDefault="00FA3FEC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9638B8">
        <w:rPr>
          <w:rFonts w:cs="Times New Roman"/>
          <w:sz w:val="40"/>
          <w:szCs w:val="40"/>
        </w:rPr>
        <w:t xml:space="preserve">  </w:t>
      </w:r>
      <w:r w:rsidR="00067B0B" w:rsidRPr="009638B8">
        <w:rPr>
          <w:rFonts w:cs="Times New Roman"/>
          <w:sz w:val="40"/>
          <w:szCs w:val="40"/>
        </w:rPr>
        <w:t xml:space="preserve"> «ЗАОСТРОВСКОЕ»</w:t>
      </w:r>
    </w:p>
    <w:p w14:paraId="1D0B0242" w14:textId="77777777" w:rsidR="00E843FF" w:rsidRPr="009638B8" w:rsidRDefault="00E843FF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4A626BE7" w14:textId="77777777"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3CD25329" w14:textId="77777777"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76B0218B" w14:textId="782321D6" w:rsidR="007A1FE9" w:rsidRPr="00895FD6" w:rsidRDefault="007A1FE9" w:rsidP="007A1FE9">
      <w:pPr>
        <w:spacing w:after="0" w:line="240" w:lineRule="auto"/>
        <w:rPr>
          <w:rFonts w:cs="Times New Roman"/>
          <w:b/>
          <w:bCs/>
          <w:sz w:val="28"/>
          <w:szCs w:val="24"/>
        </w:rPr>
      </w:pPr>
      <w:r w:rsidRPr="00895FD6">
        <w:rPr>
          <w:rFonts w:cs="Times New Roman"/>
          <w:b/>
          <w:bCs/>
          <w:sz w:val="28"/>
          <w:szCs w:val="24"/>
        </w:rPr>
        <w:t xml:space="preserve">  </w:t>
      </w:r>
      <w:r w:rsidR="00895FD6" w:rsidRPr="00895FD6">
        <w:rPr>
          <w:rFonts w:cs="Times New Roman"/>
          <w:b/>
          <w:bCs/>
          <w:sz w:val="28"/>
          <w:szCs w:val="24"/>
        </w:rPr>
        <w:t xml:space="preserve"> </w:t>
      </w:r>
      <w:r w:rsidRPr="00895FD6">
        <w:rPr>
          <w:rFonts w:cs="Times New Roman"/>
          <w:b/>
          <w:bCs/>
          <w:sz w:val="28"/>
          <w:szCs w:val="24"/>
        </w:rPr>
        <w:t xml:space="preserve"> </w:t>
      </w:r>
      <w:r w:rsidR="008D1453" w:rsidRPr="00895FD6">
        <w:rPr>
          <w:rFonts w:cs="Times New Roman"/>
          <w:b/>
          <w:bCs/>
          <w:sz w:val="28"/>
          <w:szCs w:val="24"/>
        </w:rPr>
        <w:t xml:space="preserve">  </w:t>
      </w:r>
      <w:r w:rsidRPr="00895FD6">
        <w:rPr>
          <w:rFonts w:cs="Times New Roman"/>
          <w:b/>
          <w:bCs/>
          <w:sz w:val="28"/>
          <w:szCs w:val="24"/>
        </w:rPr>
        <w:t xml:space="preserve">  «</w:t>
      </w:r>
      <w:r w:rsidR="00895FD6" w:rsidRPr="00895FD6">
        <w:rPr>
          <w:rFonts w:cs="Times New Roman"/>
          <w:b/>
          <w:bCs/>
          <w:sz w:val="28"/>
          <w:szCs w:val="24"/>
        </w:rPr>
        <w:t>30</w:t>
      </w:r>
      <w:r w:rsidRPr="00895FD6">
        <w:rPr>
          <w:rFonts w:cs="Times New Roman"/>
          <w:b/>
          <w:bCs/>
          <w:sz w:val="28"/>
          <w:szCs w:val="24"/>
        </w:rPr>
        <w:t xml:space="preserve">» </w:t>
      </w:r>
      <w:r w:rsidR="00895FD6" w:rsidRPr="00895FD6">
        <w:rPr>
          <w:rFonts w:cs="Times New Roman"/>
          <w:b/>
          <w:bCs/>
          <w:sz w:val="28"/>
          <w:szCs w:val="24"/>
        </w:rPr>
        <w:t>июня</w:t>
      </w:r>
      <w:r w:rsidRPr="00895FD6">
        <w:rPr>
          <w:rFonts w:cs="Times New Roman"/>
          <w:b/>
          <w:bCs/>
          <w:sz w:val="28"/>
          <w:szCs w:val="24"/>
        </w:rPr>
        <w:t xml:space="preserve"> 2022 г.                                                    </w:t>
      </w:r>
      <w:r w:rsidR="00895FD6" w:rsidRPr="00895FD6">
        <w:rPr>
          <w:rFonts w:cs="Times New Roman"/>
          <w:b/>
          <w:bCs/>
          <w:sz w:val="28"/>
          <w:szCs w:val="24"/>
        </w:rPr>
        <w:t xml:space="preserve">   </w:t>
      </w:r>
      <w:r w:rsidRPr="00895FD6">
        <w:rPr>
          <w:rFonts w:cs="Times New Roman"/>
          <w:b/>
          <w:bCs/>
          <w:sz w:val="28"/>
          <w:szCs w:val="24"/>
        </w:rPr>
        <w:t xml:space="preserve">                       № </w:t>
      </w:r>
      <w:r w:rsidR="008D1453" w:rsidRPr="00895FD6">
        <w:rPr>
          <w:rFonts w:cs="Times New Roman"/>
          <w:b/>
          <w:bCs/>
          <w:sz w:val="28"/>
          <w:szCs w:val="24"/>
        </w:rPr>
        <w:t>7</w:t>
      </w:r>
      <w:r w:rsidR="00895FD6" w:rsidRPr="00895FD6">
        <w:rPr>
          <w:rFonts w:cs="Times New Roman"/>
          <w:b/>
          <w:bCs/>
          <w:sz w:val="28"/>
          <w:szCs w:val="24"/>
        </w:rPr>
        <w:t>4</w:t>
      </w:r>
    </w:p>
    <w:p w14:paraId="38920A71" w14:textId="77777777" w:rsidR="00BB1BCB" w:rsidRPr="00895FD6" w:rsidRDefault="00BB1BCB" w:rsidP="009F3911">
      <w:pPr>
        <w:spacing w:after="0" w:line="240" w:lineRule="auto"/>
        <w:rPr>
          <w:rFonts w:cs="Times New Roman"/>
          <w:b/>
          <w:bCs/>
          <w:sz w:val="28"/>
          <w:szCs w:val="24"/>
        </w:rPr>
      </w:pPr>
    </w:p>
    <w:p w14:paraId="55A773BB" w14:textId="77777777"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40FAF3E" w14:textId="27F19764" w:rsidR="00BB1BCB" w:rsidRPr="00BB1BCB" w:rsidRDefault="006702B4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A3FEC">
        <w:rPr>
          <w:rFonts w:cs="Times New Roman"/>
          <w:sz w:val="24"/>
          <w:szCs w:val="24"/>
        </w:rPr>
        <w:t xml:space="preserve">      </w:t>
      </w:r>
      <w:r w:rsidR="00BB1BCB"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="00BB1BCB" w:rsidRPr="00BB1BCB">
        <w:rPr>
          <w:rFonts w:cs="Times New Roman"/>
          <w:sz w:val="24"/>
          <w:szCs w:val="24"/>
        </w:rPr>
        <w:t>Анисимово</w:t>
      </w:r>
      <w:proofErr w:type="spellEnd"/>
    </w:p>
    <w:p w14:paraId="38C29CFD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673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207"/>
        <w:gridCol w:w="686"/>
        <w:gridCol w:w="6737"/>
        <w:gridCol w:w="575"/>
      </w:tblGrid>
      <w:tr w:rsidR="007A149B" w14:paraId="26A79462" w14:textId="77777777" w:rsidTr="003D0FCE">
        <w:trPr>
          <w:trHeight w:val="273"/>
        </w:trPr>
        <w:tc>
          <w:tcPr>
            <w:tcW w:w="5000" w:type="pct"/>
            <w:gridSpan w:val="5"/>
          </w:tcPr>
          <w:p w14:paraId="1D0D69FB" w14:textId="77777777" w:rsidR="007A149B" w:rsidRPr="00D20C0A" w:rsidRDefault="007A149B" w:rsidP="007D6EB9">
            <w:pPr>
              <w:pStyle w:val="11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CF000D" w14:paraId="4F96EDD1" w14:textId="77777777" w:rsidTr="003D0FCE">
        <w:trPr>
          <w:trHeight w:val="263"/>
        </w:trPr>
        <w:tc>
          <w:tcPr>
            <w:tcW w:w="264" w:type="pct"/>
            <w:vAlign w:val="center"/>
          </w:tcPr>
          <w:p w14:paraId="05F4310C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14:paraId="040A4ABE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п/п</w:t>
            </w:r>
          </w:p>
        </w:tc>
        <w:tc>
          <w:tcPr>
            <w:tcW w:w="621" w:type="pct"/>
            <w:vAlign w:val="center"/>
          </w:tcPr>
          <w:p w14:paraId="19E2030A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353" w:type="pct"/>
            <w:vAlign w:val="center"/>
          </w:tcPr>
          <w:p w14:paraId="0E9B49F6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3466" w:type="pct"/>
            <w:vAlign w:val="center"/>
          </w:tcPr>
          <w:p w14:paraId="76712619" w14:textId="76640307" w:rsidR="007A149B" w:rsidRPr="00F67E55" w:rsidRDefault="004A615D" w:rsidP="004A615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</w:t>
            </w:r>
            <w:r w:rsidR="007A149B"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14:paraId="6DCF951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CF040F" w:rsidRPr="00CF040F" w14:paraId="765F732B" w14:textId="77777777" w:rsidTr="008A16EC">
        <w:tc>
          <w:tcPr>
            <w:tcW w:w="4704" w:type="pct"/>
            <w:gridSpan w:val="4"/>
          </w:tcPr>
          <w:p w14:paraId="6C2E44C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</w:t>
            </w:r>
            <w:proofErr w:type="spellStart"/>
            <w:r w:rsidRPr="00F67E55">
              <w:rPr>
                <w:rFonts w:cs="Times New Roman"/>
                <w:sz w:val="22"/>
              </w:rPr>
              <w:t>Заостровское</w:t>
            </w:r>
            <w:proofErr w:type="spellEnd"/>
            <w:r w:rsidRPr="00F67E55">
              <w:rPr>
                <w:rFonts w:cs="Times New Roman"/>
                <w:sz w:val="22"/>
              </w:rPr>
              <w:t>»</w:t>
            </w:r>
          </w:p>
          <w:p w14:paraId="4610E4E0" w14:textId="77777777" w:rsidR="007A149B" w:rsidRPr="00F67E55" w:rsidRDefault="007A149B" w:rsidP="008D360F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296" w:type="pct"/>
            <w:vAlign w:val="center"/>
          </w:tcPr>
          <w:p w14:paraId="11293EEB" w14:textId="5D1C2B4B" w:rsidR="007A149B" w:rsidRPr="00713FD6" w:rsidRDefault="00713FD6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13FD6">
              <w:rPr>
                <w:rFonts w:cs="Times New Roman"/>
                <w:sz w:val="22"/>
              </w:rPr>
              <w:t>3</w:t>
            </w:r>
          </w:p>
        </w:tc>
      </w:tr>
      <w:tr w:rsidR="00525EDE" w:rsidRPr="00CF040F" w14:paraId="7EB0C3C7" w14:textId="77777777" w:rsidTr="007A1FE9">
        <w:trPr>
          <w:trHeight w:val="408"/>
        </w:trPr>
        <w:tc>
          <w:tcPr>
            <w:tcW w:w="264" w:type="pct"/>
            <w:vAlign w:val="center"/>
          </w:tcPr>
          <w:p w14:paraId="43F42089" w14:textId="711AD8A0" w:rsidR="00525EDE" w:rsidRPr="00F67E55" w:rsidRDefault="00525EDE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0790F254" w14:textId="797F393F" w:rsidR="00525EDE" w:rsidRPr="00F67E55" w:rsidRDefault="002A2022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7E744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.0</w:t>
            </w:r>
            <w:r w:rsidR="007E7442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5EAD29BA" w14:textId="06041815" w:rsidR="00525EDE" w:rsidRPr="00BE2EE7" w:rsidRDefault="007E7442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3466" w:type="pct"/>
          </w:tcPr>
          <w:p w14:paraId="34269AAA" w14:textId="583D5A44" w:rsidR="00525EDE" w:rsidRPr="00124255" w:rsidRDefault="00314F0F" w:rsidP="00124255">
            <w:pPr>
              <w:spacing w:after="0"/>
              <w:jc w:val="both"/>
              <w:rPr>
                <w:sz w:val="22"/>
              </w:rPr>
            </w:pPr>
            <w:r w:rsidRPr="00314F0F">
              <w:rPr>
                <w:sz w:val="22"/>
              </w:rPr>
              <w:t xml:space="preserve">О составе секретариата </w:t>
            </w:r>
            <w:r w:rsidR="007E7442">
              <w:rPr>
                <w:sz w:val="22"/>
              </w:rPr>
              <w:t>девят</w:t>
            </w:r>
            <w:r w:rsidRPr="00314F0F">
              <w:rPr>
                <w:sz w:val="22"/>
              </w:rPr>
              <w:t>ой очередной сессии муниципального Совета муниципального образования «</w:t>
            </w:r>
            <w:proofErr w:type="spellStart"/>
            <w:r w:rsidRPr="00314F0F">
              <w:rPr>
                <w:sz w:val="22"/>
              </w:rPr>
              <w:t>Заостровское</w:t>
            </w:r>
            <w:proofErr w:type="spellEnd"/>
            <w:r w:rsidRPr="00314F0F">
              <w:rPr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48083A48" w14:textId="3CCEFC9E" w:rsidR="00525EDE" w:rsidRPr="00713FD6" w:rsidRDefault="00124255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525EDE" w:rsidRPr="00CF040F" w14:paraId="649AC94E" w14:textId="77777777" w:rsidTr="007A1FE9">
        <w:trPr>
          <w:trHeight w:val="408"/>
        </w:trPr>
        <w:tc>
          <w:tcPr>
            <w:tcW w:w="264" w:type="pct"/>
            <w:vAlign w:val="center"/>
          </w:tcPr>
          <w:p w14:paraId="5E53B183" w14:textId="2DF565AA" w:rsidR="00525EDE" w:rsidRPr="00F67E55" w:rsidRDefault="00525EDE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21" w:type="pct"/>
            <w:vAlign w:val="center"/>
          </w:tcPr>
          <w:p w14:paraId="4BCDD11F" w14:textId="1ACC6ADA" w:rsidR="00525EDE" w:rsidRPr="00F67E55" w:rsidRDefault="002A2022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7E744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.0</w:t>
            </w:r>
            <w:r w:rsidR="007E7442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31DC66A2" w14:textId="3E834581" w:rsidR="00525EDE" w:rsidRPr="00BE2EE7" w:rsidRDefault="007E7442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3466" w:type="pct"/>
          </w:tcPr>
          <w:p w14:paraId="18EAF2A1" w14:textId="04048CD5" w:rsidR="00124255" w:rsidRPr="00124255" w:rsidRDefault="00124255" w:rsidP="00124255">
            <w:pPr>
              <w:spacing w:after="0" w:line="240" w:lineRule="atLeast"/>
              <w:jc w:val="both"/>
              <w:rPr>
                <w:sz w:val="22"/>
              </w:rPr>
            </w:pPr>
            <w:proofErr w:type="gramStart"/>
            <w:r w:rsidRPr="00124255">
              <w:rPr>
                <w:sz w:val="22"/>
              </w:rPr>
              <w:t>О  повестке</w:t>
            </w:r>
            <w:proofErr w:type="gramEnd"/>
            <w:r w:rsidRPr="00124255">
              <w:rPr>
                <w:sz w:val="22"/>
              </w:rPr>
              <w:t xml:space="preserve"> дня </w:t>
            </w:r>
            <w:r w:rsidR="007E7442">
              <w:rPr>
                <w:sz w:val="22"/>
              </w:rPr>
              <w:t>девят</w:t>
            </w:r>
            <w:r w:rsidRPr="00124255">
              <w:rPr>
                <w:sz w:val="22"/>
              </w:rPr>
              <w:t>ой очередной сессии муниципального</w:t>
            </w:r>
          </w:p>
          <w:p w14:paraId="6F5A1C8E" w14:textId="3DA1B7A0" w:rsidR="00525EDE" w:rsidRPr="00124255" w:rsidRDefault="00124255" w:rsidP="00124255">
            <w:pPr>
              <w:spacing w:after="0" w:line="240" w:lineRule="atLeast"/>
              <w:jc w:val="both"/>
              <w:rPr>
                <w:sz w:val="22"/>
              </w:rPr>
            </w:pPr>
            <w:r w:rsidRPr="00124255">
              <w:rPr>
                <w:sz w:val="22"/>
              </w:rPr>
              <w:t>Совета пятого созыва муниципального образования «</w:t>
            </w:r>
            <w:proofErr w:type="spellStart"/>
            <w:r w:rsidRPr="00124255">
              <w:rPr>
                <w:sz w:val="22"/>
              </w:rPr>
              <w:t>Заостровское</w:t>
            </w:r>
            <w:proofErr w:type="spellEnd"/>
            <w:r w:rsidRPr="00124255">
              <w:rPr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6F066D44" w14:textId="3975CB96" w:rsidR="00525EDE" w:rsidRPr="00713FD6" w:rsidRDefault="00BB4E42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525EDE" w:rsidRPr="00CF040F" w14:paraId="54F1B62A" w14:textId="77777777" w:rsidTr="007A1FE9">
        <w:trPr>
          <w:trHeight w:val="408"/>
        </w:trPr>
        <w:tc>
          <w:tcPr>
            <w:tcW w:w="264" w:type="pct"/>
            <w:vAlign w:val="center"/>
          </w:tcPr>
          <w:p w14:paraId="0240515E" w14:textId="3A4A0832" w:rsidR="00525EDE" w:rsidRPr="00F67E55" w:rsidRDefault="00525EDE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21" w:type="pct"/>
            <w:vAlign w:val="center"/>
          </w:tcPr>
          <w:p w14:paraId="787E42AF" w14:textId="6AAF50DA" w:rsidR="00525EDE" w:rsidRPr="00F67E55" w:rsidRDefault="002A2022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7E744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.0</w:t>
            </w:r>
            <w:r w:rsidR="007E7442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1ED134FB" w14:textId="6872C047" w:rsidR="00525EDE" w:rsidRPr="00BE2EE7" w:rsidRDefault="007E7442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3466" w:type="pct"/>
          </w:tcPr>
          <w:p w14:paraId="5AEA3FE6" w14:textId="72BDAFFF" w:rsidR="00525EDE" w:rsidRPr="007B0538" w:rsidRDefault="007B0538" w:rsidP="007B0538">
            <w:pPr>
              <w:pStyle w:val="25"/>
              <w:spacing w:after="0" w:line="240" w:lineRule="atLeast"/>
              <w:jc w:val="both"/>
              <w:rPr>
                <w:sz w:val="22"/>
              </w:rPr>
            </w:pPr>
            <w:r w:rsidRPr="007B0538">
              <w:rPr>
                <w:sz w:val="22"/>
              </w:rPr>
              <w:t xml:space="preserve">Об </w:t>
            </w:r>
            <w:r w:rsidR="007E7442">
              <w:rPr>
                <w:sz w:val="22"/>
              </w:rPr>
              <w:t>отчете главы муниципального образования «</w:t>
            </w:r>
            <w:proofErr w:type="spellStart"/>
            <w:r w:rsidR="007E7442">
              <w:rPr>
                <w:sz w:val="22"/>
              </w:rPr>
              <w:t>Заостровское</w:t>
            </w:r>
            <w:proofErr w:type="spellEnd"/>
            <w:r w:rsidR="007E7442">
              <w:rPr>
                <w:sz w:val="22"/>
              </w:rPr>
              <w:t>» о результатах своей деятельности, деятельности администрации муниципального образования «</w:t>
            </w:r>
            <w:proofErr w:type="spellStart"/>
            <w:r w:rsidR="007E7442">
              <w:rPr>
                <w:sz w:val="22"/>
              </w:rPr>
              <w:t>Заостровское</w:t>
            </w:r>
            <w:proofErr w:type="spellEnd"/>
            <w:r w:rsidR="007E7442">
              <w:rPr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67A235AA" w14:textId="4026E584" w:rsidR="00525EDE" w:rsidRPr="00713FD6" w:rsidRDefault="00BB4E42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9251A8" w:rsidRPr="00CF040F" w14:paraId="6759FE5E" w14:textId="77777777" w:rsidTr="007A1FE9">
        <w:trPr>
          <w:trHeight w:val="408"/>
        </w:trPr>
        <w:tc>
          <w:tcPr>
            <w:tcW w:w="264" w:type="pct"/>
            <w:vAlign w:val="center"/>
          </w:tcPr>
          <w:p w14:paraId="269420A2" w14:textId="46E7A621" w:rsidR="009251A8" w:rsidRDefault="007E74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621" w:type="pct"/>
            <w:vAlign w:val="center"/>
          </w:tcPr>
          <w:p w14:paraId="1BB4B082" w14:textId="45F881F2" w:rsidR="009251A8" w:rsidRDefault="007E74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9251A8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6</w:t>
            </w:r>
            <w:r w:rsidR="009251A8"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7DE433E7" w14:textId="455A1D47" w:rsidR="009251A8" w:rsidRDefault="007E74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3466" w:type="pct"/>
          </w:tcPr>
          <w:p w14:paraId="36A82C77" w14:textId="39596001" w:rsidR="009251A8" w:rsidRPr="00D21C43" w:rsidRDefault="009251A8" w:rsidP="009251A8">
            <w:pPr>
              <w:spacing w:after="0" w:line="0" w:lineRule="atLeast"/>
              <w:jc w:val="both"/>
              <w:rPr>
                <w:color w:val="FF0000"/>
                <w:sz w:val="22"/>
              </w:rPr>
            </w:pPr>
            <w:r w:rsidRPr="00314F0F">
              <w:rPr>
                <w:sz w:val="22"/>
              </w:rPr>
              <w:t xml:space="preserve">О составе секретариата </w:t>
            </w:r>
            <w:r w:rsidR="007E7442">
              <w:rPr>
                <w:sz w:val="22"/>
              </w:rPr>
              <w:t>десят</w:t>
            </w:r>
            <w:r w:rsidRPr="00314F0F">
              <w:rPr>
                <w:sz w:val="22"/>
              </w:rPr>
              <w:t>ой</w:t>
            </w:r>
            <w:r>
              <w:rPr>
                <w:sz w:val="22"/>
              </w:rPr>
              <w:t xml:space="preserve"> вне</w:t>
            </w:r>
            <w:r w:rsidRPr="00314F0F">
              <w:rPr>
                <w:sz w:val="22"/>
              </w:rPr>
              <w:t>очередной сессии муниципального</w:t>
            </w:r>
            <w:r>
              <w:rPr>
                <w:sz w:val="22"/>
              </w:rPr>
              <w:t xml:space="preserve"> </w:t>
            </w:r>
            <w:r w:rsidRPr="00314F0F">
              <w:rPr>
                <w:sz w:val="22"/>
              </w:rPr>
              <w:t>Совета муниципального образования «</w:t>
            </w:r>
            <w:proofErr w:type="spellStart"/>
            <w:r w:rsidRPr="00314F0F">
              <w:rPr>
                <w:sz w:val="22"/>
              </w:rPr>
              <w:t>Заостровское</w:t>
            </w:r>
            <w:proofErr w:type="spellEnd"/>
            <w:r w:rsidRPr="00314F0F">
              <w:rPr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6CBE9B55" w14:textId="6BD06FA0" w:rsidR="009251A8" w:rsidRPr="00713FD6" w:rsidRDefault="00BB4E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  <w:tr w:rsidR="009251A8" w:rsidRPr="00CF040F" w14:paraId="5D2B1229" w14:textId="77777777" w:rsidTr="007A1FE9">
        <w:trPr>
          <w:trHeight w:val="408"/>
        </w:trPr>
        <w:tc>
          <w:tcPr>
            <w:tcW w:w="264" w:type="pct"/>
            <w:vAlign w:val="center"/>
          </w:tcPr>
          <w:p w14:paraId="3ED9A584" w14:textId="77777777" w:rsidR="009251A8" w:rsidRDefault="006A3DD5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  <w:p w14:paraId="427649E4" w14:textId="5756FAA0" w:rsidR="004452C7" w:rsidRDefault="004452C7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4EFD7A3B" w14:textId="458B1285" w:rsidR="009251A8" w:rsidRDefault="007E74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9251A8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6</w:t>
            </w:r>
            <w:r w:rsidR="009251A8"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6D47116E" w14:textId="604E661C" w:rsidR="009251A8" w:rsidRDefault="007E74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3466" w:type="pct"/>
          </w:tcPr>
          <w:p w14:paraId="29A78AAF" w14:textId="7B177E95" w:rsidR="009251A8" w:rsidRPr="00124255" w:rsidRDefault="009251A8" w:rsidP="009251A8">
            <w:pPr>
              <w:spacing w:after="0" w:line="240" w:lineRule="atLeast"/>
              <w:jc w:val="both"/>
              <w:rPr>
                <w:sz w:val="22"/>
              </w:rPr>
            </w:pPr>
            <w:proofErr w:type="gramStart"/>
            <w:r w:rsidRPr="00124255">
              <w:rPr>
                <w:sz w:val="22"/>
              </w:rPr>
              <w:t>О  повестке</w:t>
            </w:r>
            <w:proofErr w:type="gramEnd"/>
            <w:r w:rsidRPr="00124255">
              <w:rPr>
                <w:sz w:val="22"/>
              </w:rPr>
              <w:t xml:space="preserve"> дня </w:t>
            </w:r>
            <w:r w:rsidR="007E7442">
              <w:rPr>
                <w:sz w:val="22"/>
              </w:rPr>
              <w:t>десят</w:t>
            </w:r>
            <w:r w:rsidRPr="00124255">
              <w:rPr>
                <w:sz w:val="22"/>
              </w:rPr>
              <w:t xml:space="preserve">ой </w:t>
            </w:r>
            <w:r>
              <w:rPr>
                <w:sz w:val="22"/>
              </w:rPr>
              <w:t>вне</w:t>
            </w:r>
            <w:r w:rsidRPr="00124255">
              <w:rPr>
                <w:sz w:val="22"/>
              </w:rPr>
              <w:t>очередной сессии муниципального</w:t>
            </w:r>
          </w:p>
          <w:p w14:paraId="5A74ADA8" w14:textId="2ED933B0" w:rsidR="009251A8" w:rsidRPr="00D21C43" w:rsidRDefault="009251A8" w:rsidP="009251A8">
            <w:pPr>
              <w:spacing w:after="0" w:line="0" w:lineRule="atLeast"/>
              <w:jc w:val="both"/>
              <w:rPr>
                <w:color w:val="FF0000"/>
                <w:sz w:val="22"/>
              </w:rPr>
            </w:pPr>
            <w:r w:rsidRPr="00124255">
              <w:rPr>
                <w:sz w:val="22"/>
              </w:rPr>
              <w:t>Совета пятого созыва муниципального образования «</w:t>
            </w:r>
            <w:proofErr w:type="spellStart"/>
            <w:r w:rsidRPr="00124255">
              <w:rPr>
                <w:sz w:val="22"/>
              </w:rPr>
              <w:t>Заостровское</w:t>
            </w:r>
            <w:proofErr w:type="spellEnd"/>
            <w:r w:rsidRPr="00124255">
              <w:rPr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4936FA3F" w14:textId="481D46A8" w:rsidR="009251A8" w:rsidRPr="00713FD6" w:rsidRDefault="00BB4E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  <w:tr w:rsidR="009251A8" w:rsidRPr="00CF040F" w14:paraId="01CEA54D" w14:textId="77777777" w:rsidTr="008A16EC">
        <w:tc>
          <w:tcPr>
            <w:tcW w:w="4704" w:type="pct"/>
            <w:gridSpan w:val="4"/>
          </w:tcPr>
          <w:p w14:paraId="283CA748" w14:textId="668DA102" w:rsidR="009251A8" w:rsidRPr="00F67E55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</w:t>
            </w:r>
            <w:proofErr w:type="spellStart"/>
            <w:r w:rsidRPr="00F67E55">
              <w:rPr>
                <w:rFonts w:cs="Times New Roman"/>
                <w:sz w:val="22"/>
              </w:rPr>
              <w:t>Заостровское</w:t>
            </w:r>
            <w:proofErr w:type="spellEnd"/>
            <w:r w:rsidRPr="00F67E55">
              <w:rPr>
                <w:rFonts w:cs="Times New Roman"/>
                <w:sz w:val="22"/>
              </w:rPr>
              <w:t>»</w:t>
            </w:r>
          </w:p>
          <w:p w14:paraId="39EA36DE" w14:textId="77777777" w:rsidR="009251A8" w:rsidRPr="00F67E55" w:rsidRDefault="009251A8" w:rsidP="009251A8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296" w:type="pct"/>
            <w:vAlign w:val="center"/>
          </w:tcPr>
          <w:p w14:paraId="6947C7F3" w14:textId="5FA5D00E" w:rsidR="009251A8" w:rsidRPr="00713FD6" w:rsidRDefault="00BB4E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</w:tr>
      <w:tr w:rsidR="009251A8" w:rsidRPr="00CF040F" w14:paraId="3F73B133" w14:textId="77777777" w:rsidTr="0081753A">
        <w:trPr>
          <w:trHeight w:val="1129"/>
        </w:trPr>
        <w:tc>
          <w:tcPr>
            <w:tcW w:w="264" w:type="pct"/>
            <w:vAlign w:val="center"/>
          </w:tcPr>
          <w:p w14:paraId="6212273D" w14:textId="6A6E00D7" w:rsidR="009251A8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6D784864" w14:textId="5E772696" w:rsidR="009251A8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81753A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.0</w:t>
            </w:r>
            <w:r w:rsidR="0081753A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3A7E207C" w14:textId="163C4331" w:rsidR="009251A8" w:rsidRPr="0032690E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3466" w:type="pct"/>
          </w:tcPr>
          <w:p w14:paraId="13B10E24" w14:textId="7BB4321E" w:rsidR="009251A8" w:rsidRPr="0081753A" w:rsidRDefault="0081753A" w:rsidP="0081753A">
            <w:pPr>
              <w:spacing w:after="0"/>
              <w:jc w:val="both"/>
              <w:rPr>
                <w:sz w:val="22"/>
              </w:rPr>
            </w:pPr>
            <w:r w:rsidRPr="0081753A">
              <w:rPr>
                <w:sz w:val="22"/>
              </w:rPr>
              <w:t>Об утверждении Порядка подведения итогов продажи муниципального имущества и заключении с покупателями договоров купли-продажи муниципального имущества без объявления цены и Порядка оплаты муниципального имущества при приватизации</w:t>
            </w:r>
          </w:p>
        </w:tc>
        <w:tc>
          <w:tcPr>
            <w:tcW w:w="296" w:type="pct"/>
            <w:vAlign w:val="center"/>
          </w:tcPr>
          <w:p w14:paraId="0A782D6F" w14:textId="5EBD0811" w:rsidR="009251A8" w:rsidRPr="00713FD6" w:rsidRDefault="00BB4E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</w:tr>
      <w:tr w:rsidR="009251A8" w:rsidRPr="00CF040F" w14:paraId="3DD334EE" w14:textId="77777777" w:rsidTr="003724A9">
        <w:trPr>
          <w:trHeight w:val="574"/>
        </w:trPr>
        <w:tc>
          <w:tcPr>
            <w:tcW w:w="264" w:type="pct"/>
            <w:vAlign w:val="center"/>
          </w:tcPr>
          <w:p w14:paraId="349B382B" w14:textId="72F85120" w:rsidR="009251A8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21" w:type="pct"/>
            <w:vAlign w:val="center"/>
          </w:tcPr>
          <w:p w14:paraId="41C6A722" w14:textId="530C1211" w:rsidR="009251A8" w:rsidRPr="00F67E55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23.06.2022</w:t>
            </w:r>
          </w:p>
        </w:tc>
        <w:tc>
          <w:tcPr>
            <w:tcW w:w="353" w:type="pct"/>
            <w:vAlign w:val="center"/>
          </w:tcPr>
          <w:p w14:paraId="7D069133" w14:textId="3363BB48" w:rsidR="009251A8" w:rsidRPr="0032690E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81753A">
              <w:rPr>
                <w:rFonts w:cs="Times New Roman"/>
                <w:sz w:val="22"/>
              </w:rPr>
              <w:t>9</w:t>
            </w:r>
          </w:p>
        </w:tc>
        <w:tc>
          <w:tcPr>
            <w:tcW w:w="3466" w:type="pct"/>
          </w:tcPr>
          <w:p w14:paraId="7FFD4729" w14:textId="13622405" w:rsidR="009251A8" w:rsidRPr="00B94996" w:rsidRDefault="00B94996" w:rsidP="00B94996">
            <w:pPr>
              <w:spacing w:after="0"/>
              <w:jc w:val="both"/>
              <w:rPr>
                <w:b/>
                <w:bCs/>
                <w:sz w:val="22"/>
                <w:lang w:eastAsia="ru-RU"/>
              </w:rPr>
            </w:pPr>
            <w:r w:rsidRPr="00B94996">
              <w:rPr>
                <w:sz w:val="22"/>
                <w:lang w:eastAsia="ru-RU"/>
              </w:rPr>
              <w:t>О внесении изменений в Устав</w:t>
            </w:r>
            <w:r>
              <w:rPr>
                <w:sz w:val="22"/>
                <w:lang w:eastAsia="ru-RU"/>
              </w:rPr>
              <w:t xml:space="preserve"> </w:t>
            </w:r>
            <w:r w:rsidRPr="00B94996">
              <w:rPr>
                <w:sz w:val="22"/>
                <w:lang w:eastAsia="ru-RU"/>
              </w:rPr>
              <w:t>муниципального образования «</w:t>
            </w:r>
            <w:proofErr w:type="spellStart"/>
            <w:r w:rsidRPr="00B94996">
              <w:rPr>
                <w:sz w:val="22"/>
                <w:lang w:eastAsia="ru-RU"/>
              </w:rPr>
              <w:t>Заостровское</w:t>
            </w:r>
            <w:proofErr w:type="spellEnd"/>
            <w:r w:rsidRPr="00B94996">
              <w:rPr>
                <w:sz w:val="22"/>
                <w:lang w:eastAsia="ru-RU"/>
              </w:rPr>
              <w:t>»</w:t>
            </w:r>
          </w:p>
        </w:tc>
        <w:tc>
          <w:tcPr>
            <w:tcW w:w="296" w:type="pct"/>
            <w:vAlign w:val="center"/>
          </w:tcPr>
          <w:p w14:paraId="329FF6FE" w14:textId="222E005A" w:rsidR="009251A8" w:rsidRPr="00713FD6" w:rsidRDefault="00BB4E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</w:tr>
      <w:tr w:rsidR="0081753A" w:rsidRPr="00CF040F" w14:paraId="4AE3968B" w14:textId="77777777" w:rsidTr="003724A9">
        <w:trPr>
          <w:trHeight w:val="574"/>
        </w:trPr>
        <w:tc>
          <w:tcPr>
            <w:tcW w:w="264" w:type="pct"/>
            <w:vAlign w:val="center"/>
          </w:tcPr>
          <w:p w14:paraId="1CD7C059" w14:textId="080B890E" w:rsidR="0081753A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21" w:type="pct"/>
            <w:vAlign w:val="center"/>
          </w:tcPr>
          <w:p w14:paraId="1BFAD50D" w14:textId="111DF39D" w:rsidR="0081753A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23.06.2022</w:t>
            </w:r>
          </w:p>
        </w:tc>
        <w:tc>
          <w:tcPr>
            <w:tcW w:w="353" w:type="pct"/>
            <w:vAlign w:val="center"/>
          </w:tcPr>
          <w:p w14:paraId="00CC087A" w14:textId="726F684B" w:rsidR="0081753A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3466" w:type="pct"/>
          </w:tcPr>
          <w:p w14:paraId="2E6DDF01" w14:textId="2CC84DE5" w:rsidR="0081753A" w:rsidRPr="00C024EB" w:rsidRDefault="00C024EB" w:rsidP="00C024EB">
            <w:pPr>
              <w:pStyle w:val="afff2"/>
              <w:spacing w:after="0" w:line="260" w:lineRule="atLeast"/>
              <w:jc w:val="both"/>
              <w:rPr>
                <w:sz w:val="22"/>
                <w:szCs w:val="22"/>
              </w:rPr>
            </w:pPr>
            <w:r w:rsidRPr="00C024EB">
              <w:rPr>
                <w:rStyle w:val="afc"/>
                <w:b w:val="0"/>
                <w:bCs w:val="0"/>
                <w:sz w:val="22"/>
                <w:szCs w:val="22"/>
              </w:rPr>
              <w:t>Об установлении</w:t>
            </w:r>
            <w:r w:rsidRPr="007A5B3B">
              <w:rPr>
                <w:rStyle w:val="afc"/>
                <w:sz w:val="22"/>
                <w:szCs w:val="22"/>
              </w:rPr>
              <w:t xml:space="preserve"> </w:t>
            </w:r>
            <w:r w:rsidRPr="007A5B3B">
              <w:rPr>
                <w:sz w:val="22"/>
                <w:szCs w:val="22"/>
              </w:rPr>
              <w:t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</w:t>
            </w:r>
            <w:proofErr w:type="spellStart"/>
            <w:r w:rsidRPr="007A5B3B">
              <w:rPr>
                <w:sz w:val="22"/>
                <w:szCs w:val="22"/>
              </w:rPr>
              <w:t>Заостровское</w:t>
            </w:r>
            <w:proofErr w:type="spellEnd"/>
            <w:r w:rsidRPr="007A5B3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6" w:type="pct"/>
            <w:vAlign w:val="center"/>
          </w:tcPr>
          <w:p w14:paraId="4810E30F" w14:textId="24CEC2E6" w:rsidR="0081753A" w:rsidRPr="00713FD6" w:rsidRDefault="00BB4E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</w:tr>
      <w:tr w:rsidR="00B64906" w:rsidRPr="00CF040F" w14:paraId="246B591D" w14:textId="77777777" w:rsidTr="003724A9">
        <w:trPr>
          <w:trHeight w:val="574"/>
        </w:trPr>
        <w:tc>
          <w:tcPr>
            <w:tcW w:w="264" w:type="pct"/>
            <w:vAlign w:val="center"/>
          </w:tcPr>
          <w:p w14:paraId="6C9BC2B4" w14:textId="2C51C641" w:rsidR="00B64906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621" w:type="pct"/>
            <w:vAlign w:val="center"/>
          </w:tcPr>
          <w:p w14:paraId="2E8952ED" w14:textId="34B8CEC4" w:rsidR="00B64906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23.06.2022</w:t>
            </w:r>
          </w:p>
        </w:tc>
        <w:tc>
          <w:tcPr>
            <w:tcW w:w="353" w:type="pct"/>
            <w:vAlign w:val="center"/>
          </w:tcPr>
          <w:p w14:paraId="653F185A" w14:textId="130B4AE1" w:rsidR="00B64906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3466" w:type="pct"/>
          </w:tcPr>
          <w:p w14:paraId="515689FA" w14:textId="77777777" w:rsidR="00EC4679" w:rsidRPr="00115DC8" w:rsidRDefault="00EC4679" w:rsidP="00EC4679">
            <w:pPr>
              <w:spacing w:after="0"/>
              <w:jc w:val="both"/>
              <w:rPr>
                <w:sz w:val="22"/>
              </w:rPr>
            </w:pPr>
            <w:r w:rsidRPr="00115DC8">
              <w:rPr>
                <w:sz w:val="22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115DC8">
              <w:rPr>
                <w:sz w:val="22"/>
              </w:rPr>
              <w:t>Заостровское</w:t>
            </w:r>
            <w:proofErr w:type="spellEnd"/>
            <w:r w:rsidRPr="00115DC8">
              <w:rPr>
                <w:sz w:val="22"/>
              </w:rPr>
              <w:t>» от 19 июня 2019 года № 79</w:t>
            </w:r>
          </w:p>
          <w:p w14:paraId="40960EC2" w14:textId="758D9F4F" w:rsidR="00B64906" w:rsidRPr="00EC4679" w:rsidRDefault="00EC4679" w:rsidP="00EC4679">
            <w:pPr>
              <w:spacing w:after="0"/>
              <w:jc w:val="both"/>
              <w:rPr>
                <w:sz w:val="22"/>
              </w:rPr>
            </w:pPr>
            <w:r w:rsidRPr="00115DC8">
              <w:rPr>
                <w:sz w:val="22"/>
              </w:rPr>
              <w:t>«О налоге на имущество физических лиц»</w:t>
            </w:r>
          </w:p>
        </w:tc>
        <w:tc>
          <w:tcPr>
            <w:tcW w:w="296" w:type="pct"/>
            <w:vAlign w:val="center"/>
          </w:tcPr>
          <w:p w14:paraId="57C10F0D" w14:textId="459BB025" w:rsidR="00B64906" w:rsidRPr="00713FD6" w:rsidRDefault="00BB4E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</w:tr>
      <w:tr w:rsidR="0081753A" w:rsidRPr="00CF040F" w14:paraId="6A622A01" w14:textId="77777777" w:rsidTr="003724A9">
        <w:trPr>
          <w:trHeight w:val="574"/>
        </w:trPr>
        <w:tc>
          <w:tcPr>
            <w:tcW w:w="264" w:type="pct"/>
            <w:vAlign w:val="center"/>
          </w:tcPr>
          <w:p w14:paraId="19320DD3" w14:textId="582F853A" w:rsidR="0081753A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621" w:type="pct"/>
            <w:vAlign w:val="center"/>
          </w:tcPr>
          <w:p w14:paraId="304920A2" w14:textId="3F377642" w:rsidR="0081753A" w:rsidRDefault="00EC4679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81753A">
              <w:rPr>
                <w:rFonts w:cs="Times New Roman"/>
                <w:sz w:val="22"/>
              </w:rPr>
              <w:t>.06.2022</w:t>
            </w:r>
          </w:p>
        </w:tc>
        <w:tc>
          <w:tcPr>
            <w:tcW w:w="353" w:type="pct"/>
            <w:vAlign w:val="center"/>
          </w:tcPr>
          <w:p w14:paraId="0075BD8C" w14:textId="5DB4EFC4" w:rsidR="0081753A" w:rsidRDefault="0081753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3466" w:type="pct"/>
          </w:tcPr>
          <w:p w14:paraId="2E10C656" w14:textId="11048A55" w:rsidR="0081753A" w:rsidRPr="00B64906" w:rsidRDefault="0081753A" w:rsidP="0081753A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B64906">
              <w:rPr>
                <w:b w:val="0"/>
                <w:bCs w:val="0"/>
                <w:sz w:val="22"/>
                <w:szCs w:val="22"/>
              </w:rPr>
              <w:t>О внесении изменений в Решение муниципального Совета</w:t>
            </w:r>
            <w:r w:rsidR="003D0FCE">
              <w:rPr>
                <w:b w:val="0"/>
                <w:bCs w:val="0"/>
                <w:sz w:val="22"/>
                <w:szCs w:val="22"/>
              </w:rPr>
              <w:t xml:space="preserve"> от 23</w:t>
            </w:r>
          </w:p>
          <w:p w14:paraId="3FF55D68" w14:textId="372A5251" w:rsidR="0081753A" w:rsidRPr="0081753A" w:rsidRDefault="0081753A" w:rsidP="0081753A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B64906">
              <w:rPr>
                <w:b w:val="0"/>
                <w:bCs w:val="0"/>
                <w:sz w:val="22"/>
                <w:szCs w:val="22"/>
              </w:rPr>
              <w:t xml:space="preserve"> декабря 2021 года № 16 «О бюджете сельского поселения "</w:t>
            </w:r>
            <w:proofErr w:type="spellStart"/>
            <w:r w:rsidRPr="00B64906">
              <w:rPr>
                <w:b w:val="0"/>
                <w:bCs w:val="0"/>
                <w:sz w:val="22"/>
                <w:szCs w:val="22"/>
              </w:rPr>
              <w:t>Заост</w:t>
            </w:r>
            <w:proofErr w:type="spellEnd"/>
            <w:r w:rsidR="003D0FCE">
              <w:rPr>
                <w:b w:val="0"/>
                <w:bCs w:val="0"/>
                <w:sz w:val="22"/>
                <w:szCs w:val="22"/>
              </w:rPr>
              <w:t xml:space="preserve">- </w:t>
            </w:r>
            <w:proofErr w:type="spellStart"/>
            <w:r w:rsidRPr="00B64906">
              <w:rPr>
                <w:b w:val="0"/>
                <w:bCs w:val="0"/>
                <w:sz w:val="22"/>
                <w:szCs w:val="22"/>
              </w:rPr>
              <w:t>ровское</w:t>
            </w:r>
            <w:proofErr w:type="spellEnd"/>
            <w:r w:rsidRPr="00B64906">
              <w:rPr>
                <w:b w:val="0"/>
                <w:bCs w:val="0"/>
                <w:sz w:val="22"/>
                <w:szCs w:val="22"/>
              </w:rPr>
              <w:t>" Приморского муниципального района Архангельской области на 2022 год и на плановый период 2023 и 2024 годов»</w:t>
            </w:r>
          </w:p>
        </w:tc>
        <w:tc>
          <w:tcPr>
            <w:tcW w:w="296" w:type="pct"/>
            <w:vAlign w:val="center"/>
          </w:tcPr>
          <w:p w14:paraId="430D2571" w14:textId="16AEDD47" w:rsidR="0081753A" w:rsidRPr="00713FD6" w:rsidRDefault="00BB4E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</w:tr>
      <w:tr w:rsidR="009251A8" w14:paraId="1B3B1843" w14:textId="77777777" w:rsidTr="003D0FCE">
        <w:trPr>
          <w:trHeight w:val="548"/>
        </w:trPr>
        <w:tc>
          <w:tcPr>
            <w:tcW w:w="4704" w:type="pct"/>
            <w:gridSpan w:val="4"/>
          </w:tcPr>
          <w:p w14:paraId="6AA27350" w14:textId="19CE1E9F" w:rsidR="009251A8" w:rsidRPr="0032690E" w:rsidRDefault="009251A8" w:rsidP="009251A8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b/>
                <w:sz w:val="22"/>
              </w:rPr>
              <w:t xml:space="preserve">Раздел </w:t>
            </w:r>
            <w:r w:rsidRPr="0032690E">
              <w:rPr>
                <w:rFonts w:cs="Times New Roman"/>
                <w:b/>
                <w:sz w:val="22"/>
                <w:lang w:val="en-US"/>
              </w:rPr>
              <w:t>III</w:t>
            </w:r>
            <w:r w:rsidRPr="0032690E">
              <w:rPr>
                <w:rFonts w:cs="Times New Roman"/>
                <w:b/>
                <w:sz w:val="22"/>
              </w:rPr>
              <w:t>.</w:t>
            </w:r>
            <w:r w:rsidRPr="0032690E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</w:t>
            </w:r>
            <w:proofErr w:type="spellStart"/>
            <w:r w:rsidRPr="0032690E">
              <w:rPr>
                <w:rFonts w:cs="Times New Roman"/>
                <w:sz w:val="22"/>
              </w:rPr>
              <w:t>Заостровское</w:t>
            </w:r>
            <w:proofErr w:type="spellEnd"/>
            <w:r w:rsidRPr="0032690E">
              <w:rPr>
                <w:rFonts w:cs="Times New Roman"/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752EB0A1" w14:textId="33A8A2FC" w:rsidR="009251A8" w:rsidRPr="00CC5206" w:rsidRDefault="00BB4E42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</w:tr>
      <w:tr w:rsidR="009251A8" w14:paraId="5E5D7B89" w14:textId="77777777" w:rsidTr="008A16EC">
        <w:tc>
          <w:tcPr>
            <w:tcW w:w="4704" w:type="pct"/>
            <w:gridSpan w:val="4"/>
          </w:tcPr>
          <w:p w14:paraId="451E7AE9" w14:textId="661DE29A" w:rsidR="009251A8" w:rsidRPr="00F67E55" w:rsidRDefault="009251A8" w:rsidP="009251A8">
            <w:pPr>
              <w:spacing w:after="12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</w:t>
            </w: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296" w:type="pct"/>
            <w:vAlign w:val="center"/>
          </w:tcPr>
          <w:p w14:paraId="3D5E1BCE" w14:textId="77777777" w:rsidR="009251A8" w:rsidRPr="00CC5206" w:rsidRDefault="009251A8" w:rsidP="009251A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9251A8" w:rsidRPr="00245A26" w14:paraId="56F13F1E" w14:textId="77777777" w:rsidTr="00DC3DA2">
        <w:trPr>
          <w:trHeight w:val="464"/>
        </w:trPr>
        <w:tc>
          <w:tcPr>
            <w:tcW w:w="264" w:type="pct"/>
            <w:vAlign w:val="center"/>
          </w:tcPr>
          <w:p w14:paraId="43591E78" w14:textId="7C840153" w:rsidR="009251A8" w:rsidRPr="00245A26" w:rsidRDefault="009251A8" w:rsidP="009251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4CF2CA6B" w14:textId="21F10BF2" w:rsidR="009251A8" w:rsidRPr="00245A26" w:rsidRDefault="00EC4679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  <w:r w:rsidR="009251A8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6</w:t>
            </w:r>
            <w:r w:rsidR="009251A8"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194C4922" w14:textId="48802ACC" w:rsidR="009251A8" w:rsidRPr="00245A26" w:rsidRDefault="00EC4679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</w:t>
            </w:r>
          </w:p>
        </w:tc>
        <w:tc>
          <w:tcPr>
            <w:tcW w:w="3466" w:type="pct"/>
          </w:tcPr>
          <w:p w14:paraId="1E9E6429" w14:textId="73411FA6" w:rsidR="009251A8" w:rsidRPr="00EC4679" w:rsidRDefault="00EC4679" w:rsidP="00EC4679">
            <w:pPr>
              <w:pStyle w:val="afff2"/>
              <w:shd w:val="clear" w:color="auto" w:fill="FFFFFF"/>
              <w:spacing w:after="0"/>
              <w:jc w:val="both"/>
              <w:rPr>
                <w:bCs/>
                <w:sz w:val="22"/>
                <w:szCs w:val="22"/>
              </w:rPr>
            </w:pPr>
            <w:r w:rsidRPr="009E58B3">
              <w:rPr>
                <w:bCs/>
                <w:sz w:val="22"/>
              </w:rPr>
              <w:t xml:space="preserve"> </w:t>
            </w:r>
            <w:r w:rsidRPr="009E58B3">
              <w:rPr>
                <w:bCs/>
                <w:sz w:val="22"/>
                <w:szCs w:val="22"/>
              </w:rPr>
              <w:t>Об утверждении нормативов состава сточных вод для централизованных систем водоотведения на территории муниципального образования «</w:t>
            </w:r>
            <w:proofErr w:type="spellStart"/>
            <w:r w:rsidRPr="009E58B3">
              <w:rPr>
                <w:bCs/>
                <w:sz w:val="22"/>
                <w:szCs w:val="22"/>
              </w:rPr>
              <w:t>Заостровское</w:t>
            </w:r>
            <w:proofErr w:type="spellEnd"/>
            <w:r w:rsidRPr="009E58B3">
              <w:rPr>
                <w:bCs/>
                <w:sz w:val="22"/>
                <w:szCs w:val="22"/>
              </w:rPr>
              <w:t>» Приморского района Архангельской области</w:t>
            </w:r>
            <w:r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96" w:type="pct"/>
            <w:vAlign w:val="center"/>
          </w:tcPr>
          <w:p w14:paraId="3D754552" w14:textId="01D93098" w:rsidR="009251A8" w:rsidRPr="00CC5206" w:rsidRDefault="00BB4E42" w:rsidP="009251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</w:tr>
      <w:tr w:rsidR="009251A8" w:rsidRPr="005013D3" w14:paraId="26B2EB98" w14:textId="77777777" w:rsidTr="008A16EC">
        <w:tc>
          <w:tcPr>
            <w:tcW w:w="5000" w:type="pct"/>
            <w:gridSpan w:val="5"/>
            <w:vAlign w:val="center"/>
          </w:tcPr>
          <w:p w14:paraId="776632AC" w14:textId="31C7331E" w:rsidR="009251A8" w:rsidRPr="00CC5206" w:rsidRDefault="009251A8" w:rsidP="009251A8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C5206">
              <w:rPr>
                <w:rFonts w:cs="Times New Roman"/>
                <w:b/>
                <w:sz w:val="22"/>
              </w:rPr>
              <w:t xml:space="preserve">РАСПОРЯЖЕНИЯ </w:t>
            </w:r>
          </w:p>
        </w:tc>
      </w:tr>
      <w:tr w:rsidR="009251A8" w:rsidRPr="005013D3" w14:paraId="392EC1D6" w14:textId="77777777" w:rsidTr="008155D4">
        <w:trPr>
          <w:trHeight w:val="178"/>
        </w:trPr>
        <w:tc>
          <w:tcPr>
            <w:tcW w:w="264" w:type="pct"/>
            <w:vAlign w:val="center"/>
          </w:tcPr>
          <w:p w14:paraId="3904EA7B" w14:textId="6AA0C609" w:rsidR="009251A8" w:rsidRPr="00245A26" w:rsidRDefault="003D0FCE" w:rsidP="009251A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0CA4365F" w14:textId="07D5B5CD" w:rsidR="009251A8" w:rsidRPr="00245A26" w:rsidRDefault="003D0FCE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29.06.2022</w:t>
            </w:r>
          </w:p>
        </w:tc>
        <w:tc>
          <w:tcPr>
            <w:tcW w:w="353" w:type="pct"/>
            <w:vAlign w:val="center"/>
          </w:tcPr>
          <w:p w14:paraId="12C68B25" w14:textId="670B3801" w:rsidR="009251A8" w:rsidRPr="00245A26" w:rsidRDefault="003D0FCE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</w:t>
            </w:r>
          </w:p>
        </w:tc>
        <w:tc>
          <w:tcPr>
            <w:tcW w:w="3466" w:type="pct"/>
          </w:tcPr>
          <w:p w14:paraId="65D4B97F" w14:textId="4CE1C268" w:rsidR="009251A8" w:rsidRPr="005C6B34" w:rsidRDefault="005C6B34" w:rsidP="005C6B34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2F7DCD">
              <w:rPr>
                <w:rFonts w:cs="Times New Roman"/>
                <w:bCs/>
                <w:sz w:val="22"/>
              </w:rPr>
              <w:t xml:space="preserve">О создании комиссии по проведению проверки готовности к ОЗП 2022-2023 гг.  объектов </w:t>
            </w:r>
            <w:proofErr w:type="gramStart"/>
            <w:r w:rsidRPr="002F7DCD">
              <w:rPr>
                <w:rFonts w:cs="Times New Roman"/>
                <w:bCs/>
                <w:sz w:val="22"/>
              </w:rPr>
              <w:t>ЖКХ  муниципального</w:t>
            </w:r>
            <w:proofErr w:type="gramEnd"/>
            <w:r w:rsidRPr="002F7DCD">
              <w:rPr>
                <w:rFonts w:cs="Times New Roman"/>
                <w:bCs/>
                <w:sz w:val="22"/>
              </w:rPr>
              <w:t xml:space="preserve"> образования  «</w:t>
            </w:r>
            <w:proofErr w:type="spellStart"/>
            <w:r w:rsidRPr="002F7DCD">
              <w:rPr>
                <w:rFonts w:cs="Times New Roman"/>
                <w:bCs/>
                <w:sz w:val="22"/>
              </w:rPr>
              <w:t>Заостровское</w:t>
            </w:r>
            <w:proofErr w:type="spellEnd"/>
            <w:r w:rsidRPr="002F7DCD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2CDD19AD" w14:textId="557CB317" w:rsidR="009251A8" w:rsidRPr="005013D3" w:rsidRDefault="00BB4E42" w:rsidP="009251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</w:tr>
      <w:tr w:rsidR="009251A8" w:rsidRPr="005013D3" w14:paraId="244485E3" w14:textId="77777777" w:rsidTr="008A16EC">
        <w:tc>
          <w:tcPr>
            <w:tcW w:w="4704" w:type="pct"/>
            <w:gridSpan w:val="4"/>
            <w:vAlign w:val="center"/>
          </w:tcPr>
          <w:p w14:paraId="0B3AE0C5" w14:textId="77777777" w:rsidR="009251A8" w:rsidRPr="00245A26" w:rsidRDefault="009251A8" w:rsidP="009251A8">
            <w:pPr>
              <w:spacing w:after="12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45A26">
              <w:rPr>
                <w:rFonts w:cs="Times New Roman"/>
                <w:b/>
                <w:sz w:val="22"/>
              </w:rPr>
              <w:t xml:space="preserve">Раздел </w:t>
            </w:r>
            <w:r w:rsidRPr="00245A26">
              <w:rPr>
                <w:rFonts w:cs="Times New Roman"/>
                <w:b/>
                <w:sz w:val="22"/>
                <w:lang w:val="en-US"/>
              </w:rPr>
              <w:t>IV</w:t>
            </w:r>
            <w:r w:rsidRPr="00245A26">
              <w:rPr>
                <w:rFonts w:cs="Times New Roman"/>
                <w:b/>
                <w:sz w:val="22"/>
              </w:rPr>
              <w:t>.</w:t>
            </w:r>
            <w:r w:rsidRPr="00245A26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</w:t>
            </w:r>
            <w:proofErr w:type="spellStart"/>
            <w:r w:rsidRPr="00245A26">
              <w:rPr>
                <w:rFonts w:cs="Times New Roman"/>
                <w:sz w:val="22"/>
              </w:rPr>
              <w:t>Заостровское</w:t>
            </w:r>
            <w:proofErr w:type="spellEnd"/>
            <w:r w:rsidRPr="00245A26">
              <w:rPr>
                <w:rFonts w:cs="Times New Roman"/>
                <w:sz w:val="22"/>
              </w:rPr>
              <w:t>»</w:t>
            </w:r>
          </w:p>
        </w:tc>
        <w:tc>
          <w:tcPr>
            <w:tcW w:w="296" w:type="pct"/>
            <w:vAlign w:val="center"/>
          </w:tcPr>
          <w:p w14:paraId="6CCD8A6E" w14:textId="18488FF7" w:rsidR="009251A8" w:rsidRPr="005013D3" w:rsidRDefault="00BB4E42" w:rsidP="009251A8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</w:tr>
      <w:tr w:rsidR="009251A8" w:rsidRPr="005013D3" w14:paraId="23964B9E" w14:textId="77777777" w:rsidTr="003724A9">
        <w:trPr>
          <w:trHeight w:val="346"/>
        </w:trPr>
        <w:tc>
          <w:tcPr>
            <w:tcW w:w="264" w:type="pct"/>
            <w:vAlign w:val="center"/>
          </w:tcPr>
          <w:p w14:paraId="73D12CE7" w14:textId="5EC73638" w:rsidR="009251A8" w:rsidRPr="00245A26" w:rsidRDefault="0093105F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3AB49926" w14:textId="18D10ED5" w:rsidR="009251A8" w:rsidRPr="00245A26" w:rsidRDefault="00B653BA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93105F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6</w:t>
            </w:r>
            <w:r w:rsidR="0093105F">
              <w:rPr>
                <w:rFonts w:cs="Times New Roman"/>
                <w:sz w:val="22"/>
              </w:rPr>
              <w:t>.2022</w:t>
            </w:r>
          </w:p>
        </w:tc>
        <w:tc>
          <w:tcPr>
            <w:tcW w:w="353" w:type="pct"/>
            <w:vAlign w:val="center"/>
          </w:tcPr>
          <w:p w14:paraId="3D640AC4" w14:textId="65A27DF0" w:rsidR="009251A8" w:rsidRPr="00245A26" w:rsidRDefault="009251A8" w:rsidP="009251A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66" w:type="pct"/>
            <w:vAlign w:val="center"/>
          </w:tcPr>
          <w:p w14:paraId="41FDD160" w14:textId="340D67DB" w:rsidR="009251A8" w:rsidRPr="0093105F" w:rsidRDefault="0093105F" w:rsidP="0093105F">
            <w:pPr>
              <w:spacing w:after="0" w:line="23" w:lineRule="atLeast"/>
              <w:jc w:val="both"/>
              <w:rPr>
                <w:bCs/>
                <w:sz w:val="22"/>
              </w:rPr>
            </w:pPr>
            <w:r w:rsidRPr="0093105F">
              <w:rPr>
                <w:bCs/>
                <w:sz w:val="22"/>
              </w:rPr>
              <w:t xml:space="preserve">Информация </w:t>
            </w:r>
            <w:r w:rsidR="00B653BA">
              <w:rPr>
                <w:bCs/>
                <w:sz w:val="22"/>
              </w:rPr>
              <w:t>Приморской межрайонной прокуратуры</w:t>
            </w:r>
          </w:p>
        </w:tc>
        <w:tc>
          <w:tcPr>
            <w:tcW w:w="296" w:type="pct"/>
            <w:vAlign w:val="center"/>
          </w:tcPr>
          <w:p w14:paraId="4156375A" w14:textId="30554AE0" w:rsidR="009251A8" w:rsidRPr="005013D3" w:rsidRDefault="00BB4E42" w:rsidP="009251A8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</w:tr>
    </w:tbl>
    <w:p w14:paraId="1BAC3A0E" w14:textId="393BE036" w:rsidR="00801A87" w:rsidRPr="00587BF2" w:rsidRDefault="00801A87" w:rsidP="00801A87">
      <w:pPr>
        <w:rPr>
          <w:rFonts w:cs="Times New Roman"/>
          <w:sz w:val="22"/>
        </w:rPr>
      </w:pPr>
      <w:bookmarkStart w:id="0" w:name="_GoBack"/>
      <w:bookmarkEnd w:id="0"/>
    </w:p>
    <w:p w14:paraId="50A3B588" w14:textId="77777777" w:rsidR="00801A87" w:rsidRDefault="00801A87" w:rsidP="00801A87"/>
    <w:p w14:paraId="59F16B14" w14:textId="386969A6" w:rsidR="008D360F" w:rsidRDefault="008D360F" w:rsidP="00801A87"/>
    <w:p w14:paraId="3F06D0D5" w14:textId="038658D2" w:rsidR="001B15D1" w:rsidRDefault="001B15D1" w:rsidP="00801A87"/>
    <w:p w14:paraId="62A69471" w14:textId="4444363C" w:rsidR="00801A87" w:rsidRDefault="00801A87" w:rsidP="00801A8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</w:t>
      </w:r>
    </w:p>
    <w:p w14:paraId="38D5B5C8" w14:textId="77777777" w:rsidR="002154F3" w:rsidRDefault="002154F3" w:rsidP="00801A87">
      <w:pPr>
        <w:rPr>
          <w:b/>
          <w:bCs/>
          <w:sz w:val="44"/>
          <w:szCs w:val="44"/>
        </w:rPr>
      </w:pPr>
    </w:p>
    <w:p w14:paraId="2FEEC9F9" w14:textId="77777777" w:rsidR="00512876" w:rsidRDefault="00512876" w:rsidP="00801A87">
      <w:pPr>
        <w:rPr>
          <w:b/>
          <w:bCs/>
          <w:sz w:val="44"/>
          <w:szCs w:val="44"/>
        </w:rPr>
      </w:pPr>
    </w:p>
    <w:p w14:paraId="4E71A1FE" w14:textId="69978193" w:rsidR="0016563F" w:rsidRPr="00801A87" w:rsidRDefault="0016563F" w:rsidP="002A1A30">
      <w:pPr>
        <w:jc w:val="center"/>
        <w:rPr>
          <w:b/>
          <w:bCs/>
          <w:sz w:val="44"/>
          <w:szCs w:val="44"/>
        </w:rPr>
      </w:pPr>
      <w:r w:rsidRPr="00801A87">
        <w:rPr>
          <w:b/>
          <w:bCs/>
          <w:sz w:val="44"/>
          <w:szCs w:val="44"/>
        </w:rPr>
        <w:t>Р</w:t>
      </w:r>
      <w:r w:rsidR="009C347A" w:rsidRPr="00801A87">
        <w:rPr>
          <w:b/>
          <w:bCs/>
          <w:sz w:val="44"/>
          <w:szCs w:val="44"/>
        </w:rPr>
        <w:t xml:space="preserve"> А З Д Е Л</w:t>
      </w:r>
      <w:r w:rsidRPr="00801A87">
        <w:rPr>
          <w:b/>
          <w:bCs/>
          <w:sz w:val="44"/>
          <w:szCs w:val="44"/>
        </w:rPr>
        <w:t xml:space="preserve"> </w:t>
      </w:r>
      <w:r w:rsidR="00801A87">
        <w:rPr>
          <w:b/>
          <w:bCs/>
          <w:sz w:val="44"/>
          <w:szCs w:val="44"/>
        </w:rPr>
        <w:t xml:space="preserve"> </w:t>
      </w:r>
      <w:r w:rsidR="009C347A" w:rsidRPr="00801A87">
        <w:rPr>
          <w:b/>
          <w:bCs/>
          <w:sz w:val="44"/>
          <w:szCs w:val="44"/>
        </w:rPr>
        <w:t xml:space="preserve"> </w:t>
      </w:r>
      <w:r w:rsidRPr="00801A87">
        <w:rPr>
          <w:b/>
          <w:bCs/>
          <w:sz w:val="44"/>
          <w:szCs w:val="44"/>
        </w:rPr>
        <w:t>I</w:t>
      </w:r>
    </w:p>
    <w:p w14:paraId="78607618" w14:textId="77777777" w:rsidR="009C347A" w:rsidRPr="00FB5A6D" w:rsidRDefault="009C347A" w:rsidP="002A1A30">
      <w:pPr>
        <w:pStyle w:val="11"/>
      </w:pPr>
    </w:p>
    <w:p w14:paraId="279F7B58" w14:textId="7452DF95" w:rsidR="009C347A" w:rsidRPr="00FB5A6D" w:rsidRDefault="0016563F" w:rsidP="002A1A30">
      <w:pPr>
        <w:pStyle w:val="11"/>
      </w:pPr>
      <w:r w:rsidRPr="00FB5A6D">
        <w:t>Решения муниципального Совета</w:t>
      </w:r>
    </w:p>
    <w:p w14:paraId="2C4BA5ED" w14:textId="2A5848A6" w:rsidR="009C347A" w:rsidRPr="00FB5A6D" w:rsidRDefault="0016563F" w:rsidP="002A1A30">
      <w:pPr>
        <w:pStyle w:val="11"/>
      </w:pPr>
      <w:r w:rsidRPr="00FB5A6D">
        <w:t>МО «</w:t>
      </w:r>
      <w:proofErr w:type="spellStart"/>
      <w:r w:rsidRPr="00FB5A6D">
        <w:t>Заостровское</w:t>
      </w:r>
      <w:proofErr w:type="spellEnd"/>
      <w:r w:rsidRPr="00FB5A6D">
        <w:t>»</w:t>
      </w:r>
      <w:r w:rsidR="009C347A" w:rsidRPr="00FB5A6D">
        <w:t xml:space="preserve"> </w:t>
      </w:r>
      <w:r w:rsidRPr="00FB5A6D">
        <w:t>не нормативного</w:t>
      </w:r>
    </w:p>
    <w:p w14:paraId="6D294F75" w14:textId="77777777" w:rsidR="00067B0B" w:rsidRPr="00FB5A6D" w:rsidRDefault="002107C5" w:rsidP="002A1A30">
      <w:pPr>
        <w:pStyle w:val="11"/>
      </w:pPr>
      <w:r w:rsidRPr="00FB5A6D">
        <w:t>х</w:t>
      </w:r>
      <w:r w:rsidR="0016563F" w:rsidRPr="00FB5A6D">
        <w:t>арактера</w:t>
      </w:r>
    </w:p>
    <w:p w14:paraId="29A9988C" w14:textId="77777777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A4DBA1F" w14:textId="22C0B01B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5530BE1F" w14:textId="49FA7B96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2963F88B" w14:textId="7B42B82C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9A05B5B" w14:textId="27DD9723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7AFBF4D3" w14:textId="2EEC3E10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3815A595" w14:textId="317E20B1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EB8FECA" w14:textId="2A137914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818CB1B" w14:textId="7A34B8A6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539CC372" w14:textId="4002D218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4742A8DA" w14:textId="63548DA2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3DCA62E8" w14:textId="18413D11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19D08667" w14:textId="6FC0CCFF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52853996" w14:textId="24D23562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2F56A86D" w14:textId="77777777" w:rsidR="001B3BB2" w:rsidRDefault="001B3BB2" w:rsidP="00EE015F">
      <w:pPr>
        <w:pStyle w:val="2"/>
        <w:rPr>
          <w:rFonts w:cs="Times New Roman"/>
          <w:b w:val="0"/>
          <w:sz w:val="44"/>
          <w:szCs w:val="24"/>
        </w:rPr>
      </w:pPr>
    </w:p>
    <w:p w14:paraId="6568AD45" w14:textId="05810067" w:rsidR="00314F0F" w:rsidRDefault="00314F0F" w:rsidP="00EE015F">
      <w:pPr>
        <w:pStyle w:val="2"/>
        <w:rPr>
          <w:rFonts w:cs="Times New Roman"/>
          <w:b w:val="0"/>
          <w:sz w:val="44"/>
          <w:szCs w:val="24"/>
        </w:rPr>
      </w:pPr>
    </w:p>
    <w:p w14:paraId="22EA04F7" w14:textId="77777777" w:rsidR="00314F0F" w:rsidRPr="00314F0F" w:rsidRDefault="00314F0F" w:rsidP="00314F0F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14F0F">
        <w:rPr>
          <w:rFonts w:ascii="Times New Roman" w:hAnsi="Times New Roman" w:cs="Times New Roman"/>
          <w:b w:val="0"/>
          <w:bCs w:val="0"/>
          <w:sz w:val="22"/>
          <w:szCs w:val="22"/>
        </w:rPr>
        <w:t>Архангельская область</w:t>
      </w:r>
    </w:p>
    <w:p w14:paraId="06CD3912" w14:textId="77777777" w:rsidR="00314F0F" w:rsidRPr="00314F0F" w:rsidRDefault="00314F0F" w:rsidP="00314F0F">
      <w:pPr>
        <w:spacing w:after="0"/>
        <w:jc w:val="center"/>
        <w:rPr>
          <w:rFonts w:cs="Times New Roman"/>
          <w:sz w:val="22"/>
        </w:rPr>
      </w:pPr>
      <w:r w:rsidRPr="00314F0F">
        <w:rPr>
          <w:rFonts w:cs="Times New Roman"/>
          <w:sz w:val="22"/>
        </w:rPr>
        <w:t>Приморский муниципальный район</w:t>
      </w:r>
    </w:p>
    <w:p w14:paraId="0A132A01" w14:textId="77777777" w:rsidR="00314F0F" w:rsidRPr="00314F0F" w:rsidRDefault="00314F0F" w:rsidP="00314F0F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14F0F">
        <w:rPr>
          <w:rFonts w:ascii="Times New Roman" w:hAnsi="Times New Roman" w:cs="Times New Roman"/>
          <w:b w:val="0"/>
          <w:bCs w:val="0"/>
          <w:sz w:val="22"/>
          <w:szCs w:val="22"/>
        </w:rPr>
        <w:t>Муниципальное образование «</w:t>
      </w:r>
      <w:proofErr w:type="spellStart"/>
      <w:r w:rsidRPr="00314F0F">
        <w:rPr>
          <w:rFonts w:ascii="Times New Roman" w:hAnsi="Times New Roman" w:cs="Times New Roman"/>
          <w:b w:val="0"/>
          <w:bCs w:val="0"/>
          <w:sz w:val="22"/>
          <w:szCs w:val="22"/>
        </w:rPr>
        <w:t>Заостровское</w:t>
      </w:r>
      <w:proofErr w:type="spellEnd"/>
      <w:r w:rsidRPr="00314F0F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</w:p>
    <w:p w14:paraId="1C3F2043" w14:textId="5E5185BF" w:rsidR="00314F0F" w:rsidRPr="00314F0F" w:rsidRDefault="00314F0F" w:rsidP="00314F0F">
      <w:pPr>
        <w:pStyle w:val="2"/>
        <w:rPr>
          <w:rFonts w:ascii="Times New Roman" w:hAnsi="Times New Roman" w:cs="Times New Roman"/>
          <w:sz w:val="22"/>
          <w:szCs w:val="22"/>
        </w:rPr>
      </w:pPr>
      <w:r w:rsidRPr="00314F0F">
        <w:rPr>
          <w:rFonts w:ascii="Times New Roman" w:hAnsi="Times New Roman" w:cs="Times New Roman"/>
          <w:sz w:val="22"/>
          <w:szCs w:val="22"/>
        </w:rPr>
        <w:t>Муниципальный Совет пятого созыва</w:t>
      </w:r>
    </w:p>
    <w:p w14:paraId="3CC57126" w14:textId="321DBB16" w:rsidR="00314F0F" w:rsidRPr="00314F0F" w:rsidRDefault="0088750A" w:rsidP="00314F0F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Девят</w:t>
      </w:r>
      <w:r w:rsidR="00314F0F" w:rsidRPr="00314F0F">
        <w:rPr>
          <w:rFonts w:ascii="Times New Roman" w:hAnsi="Times New Roman" w:cs="Times New Roman"/>
          <w:sz w:val="22"/>
          <w:szCs w:val="22"/>
        </w:rPr>
        <w:t>ая очередная сессия</w:t>
      </w:r>
    </w:p>
    <w:p w14:paraId="164A8ED3" w14:textId="77777777" w:rsidR="005F3E7B" w:rsidRPr="00875152" w:rsidRDefault="005F3E7B" w:rsidP="005F3E7B">
      <w:pPr>
        <w:jc w:val="center"/>
      </w:pPr>
    </w:p>
    <w:p w14:paraId="4555FED5" w14:textId="59D3F18F" w:rsidR="005F3E7B" w:rsidRDefault="005F3E7B" w:rsidP="005F3E7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FD1B9B">
        <w:rPr>
          <w:sz w:val="28"/>
          <w:szCs w:val="28"/>
        </w:rPr>
        <w:t>РЕШЕНИЕ</w:t>
      </w:r>
    </w:p>
    <w:p w14:paraId="0F1E047A" w14:textId="77777777" w:rsidR="005F3E7B" w:rsidRPr="00D87872" w:rsidRDefault="005F3E7B" w:rsidP="005F3E7B"/>
    <w:p w14:paraId="14BA79B0" w14:textId="32E6E4C0" w:rsidR="005F3E7B" w:rsidRPr="00401F09" w:rsidRDefault="005F3E7B" w:rsidP="005F3E7B">
      <w:pPr>
        <w:rPr>
          <w:sz w:val="22"/>
        </w:rPr>
      </w:pPr>
      <w:r w:rsidRPr="00401F09">
        <w:rPr>
          <w:sz w:val="22"/>
        </w:rPr>
        <w:t>2</w:t>
      </w:r>
      <w:r>
        <w:rPr>
          <w:sz w:val="22"/>
        </w:rPr>
        <w:t>3</w:t>
      </w:r>
      <w:r w:rsidRPr="00401F09">
        <w:rPr>
          <w:sz w:val="22"/>
        </w:rPr>
        <w:t xml:space="preserve"> </w:t>
      </w:r>
      <w:r>
        <w:rPr>
          <w:sz w:val="22"/>
        </w:rPr>
        <w:t>июн</w:t>
      </w:r>
      <w:r w:rsidRPr="00401F09">
        <w:rPr>
          <w:sz w:val="22"/>
        </w:rPr>
        <w:t xml:space="preserve">я 2022 г.  </w:t>
      </w:r>
      <w:r w:rsidRPr="00401F09">
        <w:rPr>
          <w:sz w:val="22"/>
        </w:rPr>
        <w:tab/>
        <w:t xml:space="preserve">                                                                       </w:t>
      </w:r>
      <w:r>
        <w:rPr>
          <w:sz w:val="22"/>
        </w:rPr>
        <w:t xml:space="preserve">                               </w:t>
      </w:r>
      <w:r w:rsidRPr="00401F09">
        <w:rPr>
          <w:sz w:val="22"/>
        </w:rPr>
        <w:t xml:space="preserve">            </w:t>
      </w:r>
      <w:proofErr w:type="gramStart"/>
      <w:r w:rsidRPr="00401F09">
        <w:rPr>
          <w:sz w:val="22"/>
        </w:rPr>
        <w:t xml:space="preserve">№  </w:t>
      </w:r>
      <w:r>
        <w:rPr>
          <w:sz w:val="22"/>
        </w:rPr>
        <w:t>30</w:t>
      </w:r>
      <w:proofErr w:type="gramEnd"/>
    </w:p>
    <w:p w14:paraId="50DB0172" w14:textId="77777777" w:rsidR="005F3E7B" w:rsidRPr="00401F09" w:rsidRDefault="005F3E7B" w:rsidP="005F3E7B">
      <w:pPr>
        <w:rPr>
          <w:sz w:val="22"/>
        </w:rPr>
      </w:pPr>
    </w:p>
    <w:p w14:paraId="7CD34834" w14:textId="77777777" w:rsidR="005F3E7B" w:rsidRPr="00401F09" w:rsidRDefault="005F3E7B" w:rsidP="005F3E7B">
      <w:pPr>
        <w:ind w:firstLine="709"/>
        <w:jc w:val="center"/>
        <w:rPr>
          <w:b/>
          <w:bCs/>
          <w:sz w:val="22"/>
        </w:rPr>
      </w:pPr>
      <w:r w:rsidRPr="00401F09">
        <w:rPr>
          <w:b/>
          <w:bCs/>
          <w:sz w:val="22"/>
        </w:rPr>
        <w:t xml:space="preserve">О составе секретариата </w:t>
      </w:r>
      <w:r>
        <w:rPr>
          <w:b/>
          <w:bCs/>
          <w:sz w:val="22"/>
        </w:rPr>
        <w:t>девятой</w:t>
      </w:r>
      <w:r w:rsidRPr="00401F09">
        <w:rPr>
          <w:b/>
          <w:bCs/>
          <w:sz w:val="22"/>
        </w:rPr>
        <w:t xml:space="preserve"> очередной сессии муниципального Совета муниципального образования «</w:t>
      </w:r>
      <w:proofErr w:type="spellStart"/>
      <w:r w:rsidRPr="00401F09">
        <w:rPr>
          <w:b/>
          <w:bCs/>
          <w:sz w:val="22"/>
        </w:rPr>
        <w:t>Заостровское</w:t>
      </w:r>
      <w:proofErr w:type="spellEnd"/>
      <w:r w:rsidRPr="00401F09">
        <w:rPr>
          <w:b/>
          <w:bCs/>
          <w:sz w:val="22"/>
        </w:rPr>
        <w:t>»</w:t>
      </w:r>
    </w:p>
    <w:p w14:paraId="3DAC12D0" w14:textId="77777777" w:rsidR="005F3E7B" w:rsidRPr="00401F09" w:rsidRDefault="005F3E7B" w:rsidP="005F3E7B">
      <w:pPr>
        <w:ind w:firstLine="709"/>
        <w:jc w:val="center"/>
        <w:rPr>
          <w:b/>
          <w:bCs/>
          <w:sz w:val="22"/>
        </w:rPr>
      </w:pPr>
    </w:p>
    <w:p w14:paraId="0D5A95EC" w14:textId="77777777" w:rsidR="005F3E7B" w:rsidRPr="00401F09" w:rsidRDefault="005F3E7B" w:rsidP="005F3E7B">
      <w:pPr>
        <w:ind w:firstLine="709"/>
        <w:jc w:val="both"/>
        <w:rPr>
          <w:sz w:val="22"/>
        </w:rPr>
      </w:pPr>
      <w:r w:rsidRPr="00401F09">
        <w:rPr>
          <w:sz w:val="22"/>
        </w:rPr>
        <w:t xml:space="preserve">Муниципальный Совет   Р Е Ш А Е </w:t>
      </w:r>
      <w:proofErr w:type="gramStart"/>
      <w:r w:rsidRPr="00401F09">
        <w:rPr>
          <w:sz w:val="22"/>
        </w:rPr>
        <w:t>Т :</w:t>
      </w:r>
      <w:proofErr w:type="gramEnd"/>
    </w:p>
    <w:p w14:paraId="673648D6" w14:textId="77777777" w:rsidR="005F3E7B" w:rsidRPr="00401F09" w:rsidRDefault="005F3E7B" w:rsidP="005F3E7B">
      <w:pPr>
        <w:ind w:firstLine="709"/>
        <w:rPr>
          <w:sz w:val="22"/>
        </w:rPr>
      </w:pPr>
    </w:p>
    <w:p w14:paraId="28952C3C" w14:textId="77777777" w:rsidR="005F3E7B" w:rsidRPr="00401F09" w:rsidRDefault="005F3E7B" w:rsidP="005F3E7B">
      <w:pPr>
        <w:ind w:firstLine="709"/>
        <w:jc w:val="both"/>
        <w:rPr>
          <w:sz w:val="22"/>
        </w:rPr>
      </w:pPr>
      <w:r w:rsidRPr="00401F09">
        <w:rPr>
          <w:sz w:val="22"/>
        </w:rPr>
        <w:t xml:space="preserve">Избрать в состав секретариата </w:t>
      </w:r>
      <w:r>
        <w:rPr>
          <w:sz w:val="22"/>
        </w:rPr>
        <w:t>девят</w:t>
      </w:r>
      <w:r w:rsidRPr="00401F09">
        <w:rPr>
          <w:sz w:val="22"/>
        </w:rPr>
        <w:t>ой очередной сессии муниципального Совета пятого созыва муниципального образования «</w:t>
      </w:r>
      <w:proofErr w:type="spellStart"/>
      <w:r w:rsidRPr="00401F09">
        <w:rPr>
          <w:sz w:val="22"/>
        </w:rPr>
        <w:t>Заостровское</w:t>
      </w:r>
      <w:proofErr w:type="spellEnd"/>
      <w:r w:rsidRPr="00401F09">
        <w:rPr>
          <w:sz w:val="22"/>
        </w:rPr>
        <w:t>»</w:t>
      </w:r>
      <w:r>
        <w:rPr>
          <w:sz w:val="22"/>
        </w:rPr>
        <w:t xml:space="preserve"> </w:t>
      </w:r>
      <w:proofErr w:type="gramStart"/>
      <w:r>
        <w:rPr>
          <w:sz w:val="22"/>
        </w:rPr>
        <w:t>-</w:t>
      </w:r>
      <w:r w:rsidRPr="00401F09">
        <w:rPr>
          <w:sz w:val="22"/>
        </w:rPr>
        <w:t xml:space="preserve">  </w:t>
      </w:r>
      <w:r>
        <w:rPr>
          <w:sz w:val="22"/>
        </w:rPr>
        <w:t>Попову</w:t>
      </w:r>
      <w:proofErr w:type="gramEnd"/>
      <w:r>
        <w:rPr>
          <w:sz w:val="22"/>
        </w:rPr>
        <w:t xml:space="preserve"> Татьяну Юрьевну.</w:t>
      </w:r>
    </w:p>
    <w:p w14:paraId="7DCEC240" w14:textId="77777777" w:rsidR="005F3E7B" w:rsidRPr="00401F09" w:rsidRDefault="005F3E7B" w:rsidP="005F3E7B">
      <w:pPr>
        <w:rPr>
          <w:sz w:val="22"/>
        </w:rPr>
      </w:pPr>
    </w:p>
    <w:p w14:paraId="7FFF03E3" w14:textId="77777777" w:rsidR="005F3E7B" w:rsidRDefault="005F3E7B" w:rsidP="005F3E7B">
      <w:pPr>
        <w:rPr>
          <w:sz w:val="22"/>
        </w:rPr>
      </w:pPr>
    </w:p>
    <w:p w14:paraId="7545185E" w14:textId="77777777" w:rsidR="005F3E7B" w:rsidRPr="00401F09" w:rsidRDefault="005F3E7B" w:rsidP="005F3E7B">
      <w:pPr>
        <w:rPr>
          <w:sz w:val="22"/>
        </w:rPr>
      </w:pPr>
    </w:p>
    <w:p w14:paraId="76C4C68E" w14:textId="77777777" w:rsidR="005F3E7B" w:rsidRPr="00401F09" w:rsidRDefault="005F3E7B" w:rsidP="005F3E7B">
      <w:pPr>
        <w:rPr>
          <w:sz w:val="22"/>
        </w:rPr>
      </w:pPr>
      <w:r w:rsidRPr="00401F09">
        <w:rPr>
          <w:sz w:val="22"/>
        </w:rPr>
        <w:t xml:space="preserve">Председатель                                    </w:t>
      </w:r>
      <w:r>
        <w:rPr>
          <w:sz w:val="22"/>
        </w:rPr>
        <w:t xml:space="preserve">                           </w:t>
      </w:r>
      <w:r w:rsidRPr="00401F09">
        <w:rPr>
          <w:sz w:val="22"/>
        </w:rPr>
        <w:t xml:space="preserve">                                               Т.А. Никитина</w:t>
      </w:r>
    </w:p>
    <w:p w14:paraId="79F43AC2" w14:textId="5EE25F82" w:rsidR="00314F0F" w:rsidRDefault="00314F0F" w:rsidP="00314F0F">
      <w:pPr>
        <w:jc w:val="center"/>
      </w:pPr>
    </w:p>
    <w:p w14:paraId="2D76DC30" w14:textId="43E9EEBC" w:rsidR="005F3E7B" w:rsidRDefault="005F3E7B" w:rsidP="00314F0F">
      <w:pPr>
        <w:jc w:val="center"/>
      </w:pPr>
    </w:p>
    <w:p w14:paraId="00787F36" w14:textId="29B4F716" w:rsidR="005F3E7B" w:rsidRDefault="005F3E7B" w:rsidP="00314F0F">
      <w:pPr>
        <w:jc w:val="center"/>
      </w:pPr>
    </w:p>
    <w:p w14:paraId="1E77D0E0" w14:textId="7594E418" w:rsidR="005F3E7B" w:rsidRDefault="005F3E7B" w:rsidP="00314F0F">
      <w:pPr>
        <w:jc w:val="center"/>
      </w:pPr>
    </w:p>
    <w:p w14:paraId="6BFF768C" w14:textId="4273CAD3" w:rsidR="005F3E7B" w:rsidRDefault="005F3E7B" w:rsidP="00314F0F">
      <w:pPr>
        <w:jc w:val="center"/>
      </w:pPr>
    </w:p>
    <w:p w14:paraId="6F38E521" w14:textId="74BB1314" w:rsidR="005F3E7B" w:rsidRDefault="005F3E7B" w:rsidP="00314F0F">
      <w:pPr>
        <w:jc w:val="center"/>
      </w:pPr>
    </w:p>
    <w:p w14:paraId="47D7DC47" w14:textId="3F2A6CEE" w:rsidR="005F3E7B" w:rsidRDefault="005F3E7B" w:rsidP="00314F0F">
      <w:pPr>
        <w:jc w:val="center"/>
      </w:pPr>
    </w:p>
    <w:p w14:paraId="59A1B7D5" w14:textId="2C164A43" w:rsidR="005F3E7B" w:rsidRDefault="005F3E7B" w:rsidP="00314F0F">
      <w:pPr>
        <w:jc w:val="center"/>
      </w:pPr>
    </w:p>
    <w:p w14:paraId="6E2BA4AF" w14:textId="1B59BE32" w:rsidR="005F3E7B" w:rsidRDefault="005F3E7B" w:rsidP="00314F0F">
      <w:pPr>
        <w:jc w:val="center"/>
      </w:pPr>
    </w:p>
    <w:p w14:paraId="5CE237F0" w14:textId="77777777" w:rsidR="005F3E7B" w:rsidRPr="00875152" w:rsidRDefault="005F3E7B" w:rsidP="00314F0F">
      <w:pPr>
        <w:jc w:val="center"/>
      </w:pPr>
    </w:p>
    <w:p w14:paraId="631843A6" w14:textId="77777777" w:rsidR="00124255" w:rsidRPr="00314F0F" w:rsidRDefault="00124255" w:rsidP="00124255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14F0F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Архангельская область</w:t>
      </w:r>
    </w:p>
    <w:p w14:paraId="34E83543" w14:textId="77777777" w:rsidR="00124255" w:rsidRPr="00314F0F" w:rsidRDefault="00124255" w:rsidP="00124255">
      <w:pPr>
        <w:spacing w:after="0"/>
        <w:jc w:val="center"/>
        <w:rPr>
          <w:rFonts w:cs="Times New Roman"/>
          <w:sz w:val="22"/>
        </w:rPr>
      </w:pPr>
      <w:r w:rsidRPr="00314F0F">
        <w:rPr>
          <w:rFonts w:cs="Times New Roman"/>
          <w:sz w:val="22"/>
        </w:rPr>
        <w:t>Приморский муниципальный район</w:t>
      </w:r>
    </w:p>
    <w:p w14:paraId="4B500BC7" w14:textId="77777777" w:rsidR="00124255" w:rsidRPr="00314F0F" w:rsidRDefault="00124255" w:rsidP="00124255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14F0F">
        <w:rPr>
          <w:rFonts w:ascii="Times New Roman" w:hAnsi="Times New Roman" w:cs="Times New Roman"/>
          <w:b w:val="0"/>
          <w:bCs w:val="0"/>
          <w:sz w:val="22"/>
          <w:szCs w:val="22"/>
        </w:rPr>
        <w:t>Муниципальное образование «</w:t>
      </w:r>
      <w:proofErr w:type="spellStart"/>
      <w:r w:rsidRPr="00314F0F">
        <w:rPr>
          <w:rFonts w:ascii="Times New Roman" w:hAnsi="Times New Roman" w:cs="Times New Roman"/>
          <w:b w:val="0"/>
          <w:bCs w:val="0"/>
          <w:sz w:val="22"/>
          <w:szCs w:val="22"/>
        </w:rPr>
        <w:t>Заостровское</w:t>
      </w:r>
      <w:proofErr w:type="spellEnd"/>
      <w:r w:rsidRPr="00314F0F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</w:p>
    <w:p w14:paraId="58E0B339" w14:textId="77777777" w:rsidR="00124255" w:rsidRPr="00314F0F" w:rsidRDefault="00124255" w:rsidP="00124255">
      <w:pPr>
        <w:pStyle w:val="2"/>
        <w:rPr>
          <w:rFonts w:ascii="Times New Roman" w:hAnsi="Times New Roman" w:cs="Times New Roman"/>
          <w:sz w:val="22"/>
          <w:szCs w:val="22"/>
        </w:rPr>
      </w:pPr>
      <w:r w:rsidRPr="00314F0F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314F0F">
        <w:rPr>
          <w:rFonts w:ascii="Times New Roman" w:hAnsi="Times New Roman" w:cs="Times New Roman"/>
          <w:sz w:val="22"/>
          <w:szCs w:val="22"/>
        </w:rPr>
        <w:t>пятого  созыва</w:t>
      </w:r>
      <w:proofErr w:type="gramEnd"/>
    </w:p>
    <w:p w14:paraId="3F487B0E" w14:textId="7CB25843" w:rsidR="00124255" w:rsidRPr="00314F0F" w:rsidRDefault="005F3E7B" w:rsidP="00124255"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Девят</w:t>
      </w:r>
      <w:r w:rsidR="00124255" w:rsidRPr="00314F0F">
        <w:rPr>
          <w:rFonts w:ascii="Times New Roman" w:hAnsi="Times New Roman" w:cs="Times New Roman"/>
          <w:sz w:val="22"/>
          <w:szCs w:val="22"/>
        </w:rPr>
        <w:t>ая очередная сессия</w:t>
      </w:r>
    </w:p>
    <w:p w14:paraId="5AA5B0C2" w14:textId="10518D56" w:rsidR="00124255" w:rsidRDefault="00124255" w:rsidP="00124255">
      <w:pPr>
        <w:jc w:val="center"/>
      </w:pPr>
    </w:p>
    <w:p w14:paraId="7AE0B498" w14:textId="77777777" w:rsidR="00633285" w:rsidRPr="00D87872" w:rsidRDefault="00633285" w:rsidP="00633285">
      <w:pPr>
        <w:pStyle w:val="1"/>
        <w:jc w:val="center"/>
      </w:pPr>
      <w:r>
        <w:rPr>
          <w:sz w:val="28"/>
          <w:szCs w:val="28"/>
        </w:rPr>
        <w:t xml:space="preserve">        </w:t>
      </w:r>
      <w:r w:rsidRPr="00FD1B9B">
        <w:rPr>
          <w:sz w:val="28"/>
          <w:szCs w:val="28"/>
        </w:rPr>
        <w:t>РЕШЕНИЕ</w:t>
      </w:r>
    </w:p>
    <w:p w14:paraId="71E0A103" w14:textId="723E4644" w:rsidR="00633285" w:rsidRPr="00401F09" w:rsidRDefault="00633285" w:rsidP="00633285">
      <w:pPr>
        <w:rPr>
          <w:sz w:val="22"/>
        </w:rPr>
      </w:pPr>
      <w:r w:rsidRPr="00401F09">
        <w:rPr>
          <w:sz w:val="22"/>
        </w:rPr>
        <w:t>2</w:t>
      </w:r>
      <w:r>
        <w:rPr>
          <w:sz w:val="22"/>
        </w:rPr>
        <w:t>3</w:t>
      </w:r>
      <w:r w:rsidRPr="00401F09">
        <w:rPr>
          <w:sz w:val="22"/>
        </w:rPr>
        <w:t xml:space="preserve"> </w:t>
      </w:r>
      <w:r>
        <w:rPr>
          <w:sz w:val="22"/>
        </w:rPr>
        <w:t>июн</w:t>
      </w:r>
      <w:r w:rsidRPr="00401F09">
        <w:rPr>
          <w:sz w:val="22"/>
        </w:rPr>
        <w:t xml:space="preserve">я 2022 г.  </w:t>
      </w:r>
      <w:r w:rsidRPr="00401F09">
        <w:rPr>
          <w:sz w:val="22"/>
        </w:rPr>
        <w:tab/>
        <w:t xml:space="preserve">                                                                       </w:t>
      </w:r>
      <w:r>
        <w:rPr>
          <w:sz w:val="22"/>
        </w:rPr>
        <w:t xml:space="preserve">                               </w:t>
      </w:r>
      <w:r w:rsidRPr="00401F09">
        <w:rPr>
          <w:sz w:val="22"/>
        </w:rPr>
        <w:t xml:space="preserve">            </w:t>
      </w:r>
      <w:proofErr w:type="gramStart"/>
      <w:r w:rsidRPr="00401F09">
        <w:rPr>
          <w:sz w:val="22"/>
        </w:rPr>
        <w:t xml:space="preserve">№  </w:t>
      </w:r>
      <w:r>
        <w:rPr>
          <w:sz w:val="22"/>
        </w:rPr>
        <w:t>31</w:t>
      </w:r>
      <w:proofErr w:type="gramEnd"/>
    </w:p>
    <w:p w14:paraId="23A7E3F3" w14:textId="77777777" w:rsidR="00633285" w:rsidRDefault="00633285" w:rsidP="00124255">
      <w:pPr>
        <w:jc w:val="center"/>
      </w:pPr>
    </w:p>
    <w:p w14:paraId="502852D4" w14:textId="77777777" w:rsidR="00633285" w:rsidRPr="00633285" w:rsidRDefault="00633285" w:rsidP="00633285">
      <w:pPr>
        <w:spacing w:after="0"/>
        <w:ind w:firstLine="709"/>
        <w:jc w:val="center"/>
        <w:rPr>
          <w:b/>
          <w:bCs/>
          <w:sz w:val="22"/>
        </w:rPr>
      </w:pPr>
      <w:r w:rsidRPr="00633285">
        <w:rPr>
          <w:b/>
          <w:bCs/>
          <w:sz w:val="22"/>
        </w:rPr>
        <w:t>О повестке дня девятой очередной сессии муниципального</w:t>
      </w:r>
    </w:p>
    <w:p w14:paraId="35FE76A4" w14:textId="42075EBB" w:rsidR="00633285" w:rsidRPr="00633285" w:rsidRDefault="00633285" w:rsidP="00633285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</w:t>
      </w:r>
      <w:r w:rsidRPr="00633285">
        <w:rPr>
          <w:b/>
          <w:bCs/>
          <w:sz w:val="22"/>
        </w:rPr>
        <w:t>Совета пятого созыва муниципального образования «</w:t>
      </w:r>
      <w:proofErr w:type="spellStart"/>
      <w:r w:rsidRPr="00633285">
        <w:rPr>
          <w:b/>
          <w:bCs/>
          <w:sz w:val="22"/>
        </w:rPr>
        <w:t>Заостровское</w:t>
      </w:r>
      <w:proofErr w:type="spellEnd"/>
      <w:r w:rsidRPr="00633285">
        <w:rPr>
          <w:b/>
          <w:bCs/>
          <w:sz w:val="22"/>
        </w:rPr>
        <w:t>»</w:t>
      </w:r>
    </w:p>
    <w:p w14:paraId="7E1A536E" w14:textId="77777777" w:rsidR="00633285" w:rsidRPr="00633285" w:rsidRDefault="00633285" w:rsidP="00633285">
      <w:pPr>
        <w:spacing w:after="0"/>
        <w:ind w:firstLine="709"/>
        <w:jc w:val="center"/>
        <w:rPr>
          <w:b/>
          <w:bCs/>
          <w:sz w:val="22"/>
        </w:rPr>
      </w:pPr>
    </w:p>
    <w:p w14:paraId="52FFABB4" w14:textId="77777777" w:rsidR="00633285" w:rsidRPr="00633285" w:rsidRDefault="00633285" w:rsidP="00633285">
      <w:pPr>
        <w:spacing w:after="0"/>
        <w:ind w:firstLine="709"/>
        <w:jc w:val="both"/>
        <w:rPr>
          <w:sz w:val="22"/>
        </w:rPr>
      </w:pPr>
      <w:r w:rsidRPr="00633285">
        <w:rPr>
          <w:sz w:val="22"/>
        </w:rPr>
        <w:t>Муниципальный Совет   Р Е Ш А Е Т:</w:t>
      </w:r>
    </w:p>
    <w:p w14:paraId="356B0543" w14:textId="77777777" w:rsidR="00633285" w:rsidRPr="00633285" w:rsidRDefault="00633285" w:rsidP="00633285">
      <w:pPr>
        <w:spacing w:after="0"/>
        <w:ind w:firstLine="709"/>
        <w:jc w:val="both"/>
        <w:rPr>
          <w:sz w:val="22"/>
        </w:rPr>
      </w:pPr>
    </w:p>
    <w:p w14:paraId="65B5B241" w14:textId="77777777" w:rsidR="00633285" w:rsidRPr="00633285" w:rsidRDefault="00633285" w:rsidP="00633285">
      <w:pPr>
        <w:pStyle w:val="a8"/>
        <w:spacing w:after="0"/>
        <w:ind w:firstLine="709"/>
        <w:rPr>
          <w:bCs/>
          <w:sz w:val="22"/>
        </w:rPr>
      </w:pPr>
      <w:r w:rsidRPr="00633285">
        <w:rPr>
          <w:bCs/>
          <w:sz w:val="22"/>
        </w:rPr>
        <w:t xml:space="preserve">Утвердить следующую повестку дня девятой очередной сессии муниципального Совета </w:t>
      </w:r>
      <w:proofErr w:type="gramStart"/>
      <w:r w:rsidRPr="00633285">
        <w:rPr>
          <w:bCs/>
          <w:sz w:val="22"/>
        </w:rPr>
        <w:t>пятого  созыва</w:t>
      </w:r>
      <w:proofErr w:type="gramEnd"/>
      <w:r w:rsidRPr="00633285">
        <w:rPr>
          <w:bCs/>
          <w:sz w:val="22"/>
        </w:rPr>
        <w:t xml:space="preserve"> муниципального образования «</w:t>
      </w:r>
      <w:proofErr w:type="spellStart"/>
      <w:r w:rsidRPr="00633285">
        <w:rPr>
          <w:bCs/>
          <w:sz w:val="22"/>
        </w:rPr>
        <w:t>Заостровское</w:t>
      </w:r>
      <w:proofErr w:type="spellEnd"/>
      <w:r w:rsidRPr="00633285">
        <w:rPr>
          <w:bCs/>
          <w:sz w:val="22"/>
        </w:rPr>
        <w:t>»:</w:t>
      </w:r>
    </w:p>
    <w:p w14:paraId="06845C6E" w14:textId="77777777" w:rsidR="00633285" w:rsidRPr="00633285" w:rsidRDefault="00633285" w:rsidP="00633285">
      <w:pPr>
        <w:pStyle w:val="a8"/>
        <w:spacing w:after="0"/>
        <w:ind w:firstLine="709"/>
        <w:rPr>
          <w:sz w:val="22"/>
        </w:rPr>
      </w:pPr>
    </w:p>
    <w:p w14:paraId="1EDAA242" w14:textId="77777777" w:rsidR="00633285" w:rsidRPr="00633285" w:rsidRDefault="00633285" w:rsidP="00633285">
      <w:pPr>
        <w:pStyle w:val="af1"/>
        <w:ind w:left="0" w:firstLine="709"/>
        <w:jc w:val="both"/>
        <w:rPr>
          <w:sz w:val="22"/>
          <w:szCs w:val="22"/>
        </w:rPr>
      </w:pPr>
      <w:r w:rsidRPr="00633285">
        <w:rPr>
          <w:sz w:val="22"/>
          <w:szCs w:val="22"/>
        </w:rPr>
        <w:t xml:space="preserve">1. О проекте Решения «Об утверждении Порядка подведения итогов продажи муниципального имущества и заключении с покупателями договоров купли-продажи муниципального имущества без объявления цены и Порядка оплаты муниципального имущества </w:t>
      </w:r>
      <w:proofErr w:type="gramStart"/>
      <w:r w:rsidRPr="00633285">
        <w:rPr>
          <w:sz w:val="22"/>
          <w:szCs w:val="22"/>
        </w:rPr>
        <w:t>при  приватизации</w:t>
      </w:r>
      <w:proofErr w:type="gramEnd"/>
      <w:r w:rsidRPr="00633285">
        <w:rPr>
          <w:sz w:val="22"/>
          <w:szCs w:val="22"/>
        </w:rPr>
        <w:t>»</w:t>
      </w:r>
    </w:p>
    <w:p w14:paraId="448F7D97" w14:textId="77777777" w:rsidR="00633285" w:rsidRPr="00633285" w:rsidRDefault="00633285" w:rsidP="00633285">
      <w:pPr>
        <w:pStyle w:val="af1"/>
        <w:ind w:left="0" w:firstLine="709"/>
        <w:jc w:val="both"/>
        <w:rPr>
          <w:sz w:val="22"/>
          <w:szCs w:val="22"/>
        </w:rPr>
      </w:pPr>
      <w:r w:rsidRPr="00633285">
        <w:rPr>
          <w:sz w:val="22"/>
          <w:szCs w:val="22"/>
        </w:rPr>
        <w:t xml:space="preserve">Докладчик: зам. главы по общим вопросам </w:t>
      </w:r>
      <w:proofErr w:type="spellStart"/>
      <w:r w:rsidRPr="00633285">
        <w:rPr>
          <w:sz w:val="22"/>
          <w:szCs w:val="22"/>
        </w:rPr>
        <w:t>Гаврыш</w:t>
      </w:r>
      <w:proofErr w:type="spellEnd"/>
      <w:r w:rsidRPr="00633285">
        <w:rPr>
          <w:sz w:val="22"/>
          <w:szCs w:val="22"/>
        </w:rPr>
        <w:t xml:space="preserve"> О.О.</w:t>
      </w:r>
    </w:p>
    <w:p w14:paraId="4FD1EBDC" w14:textId="77777777" w:rsidR="00633285" w:rsidRPr="00633285" w:rsidRDefault="00633285" w:rsidP="00633285">
      <w:pPr>
        <w:pStyle w:val="af1"/>
        <w:ind w:left="0" w:firstLine="708"/>
        <w:jc w:val="both"/>
        <w:rPr>
          <w:sz w:val="22"/>
          <w:szCs w:val="22"/>
        </w:rPr>
      </w:pPr>
      <w:r w:rsidRPr="00633285">
        <w:rPr>
          <w:sz w:val="22"/>
          <w:szCs w:val="22"/>
        </w:rPr>
        <w:t>2.  О проекте Решения «О внесении изменений в Устав муниципального образования «</w:t>
      </w:r>
      <w:proofErr w:type="spellStart"/>
      <w:r w:rsidRPr="00633285">
        <w:rPr>
          <w:sz w:val="22"/>
          <w:szCs w:val="22"/>
        </w:rPr>
        <w:t>Заостровское</w:t>
      </w:r>
      <w:proofErr w:type="spellEnd"/>
      <w:r w:rsidRPr="00633285">
        <w:rPr>
          <w:sz w:val="22"/>
          <w:szCs w:val="22"/>
        </w:rPr>
        <w:t>».</w:t>
      </w:r>
    </w:p>
    <w:p w14:paraId="4352473D" w14:textId="77777777" w:rsidR="00633285" w:rsidRPr="00633285" w:rsidRDefault="00633285" w:rsidP="00633285">
      <w:pPr>
        <w:pStyle w:val="af1"/>
        <w:ind w:left="0" w:firstLine="709"/>
        <w:jc w:val="both"/>
        <w:rPr>
          <w:sz w:val="22"/>
          <w:szCs w:val="22"/>
        </w:rPr>
      </w:pPr>
      <w:r w:rsidRPr="00633285">
        <w:rPr>
          <w:sz w:val="22"/>
          <w:szCs w:val="22"/>
        </w:rPr>
        <w:t xml:space="preserve">Докладчик: Евсеев А.В. </w:t>
      </w:r>
      <w:proofErr w:type="gramStart"/>
      <w:r w:rsidRPr="00633285">
        <w:rPr>
          <w:sz w:val="22"/>
          <w:szCs w:val="22"/>
        </w:rPr>
        <w:t>-  юрист</w:t>
      </w:r>
      <w:proofErr w:type="gramEnd"/>
      <w:r w:rsidRPr="00633285">
        <w:rPr>
          <w:sz w:val="22"/>
          <w:szCs w:val="22"/>
        </w:rPr>
        <w:t>-консультант местной администрации</w:t>
      </w:r>
    </w:p>
    <w:p w14:paraId="4683D3B7" w14:textId="77777777" w:rsidR="00633285" w:rsidRPr="00633285" w:rsidRDefault="00633285" w:rsidP="00633285">
      <w:pPr>
        <w:pStyle w:val="af1"/>
        <w:ind w:left="0" w:firstLine="708"/>
        <w:jc w:val="both"/>
        <w:rPr>
          <w:sz w:val="22"/>
          <w:szCs w:val="22"/>
        </w:rPr>
      </w:pPr>
      <w:r w:rsidRPr="00633285">
        <w:rPr>
          <w:sz w:val="22"/>
          <w:szCs w:val="22"/>
        </w:rPr>
        <w:t>3. О проекте Решения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</w:t>
      </w:r>
      <w:proofErr w:type="spellStart"/>
      <w:r w:rsidRPr="00633285">
        <w:rPr>
          <w:sz w:val="22"/>
          <w:szCs w:val="22"/>
        </w:rPr>
        <w:t>Заостровское</w:t>
      </w:r>
      <w:proofErr w:type="spellEnd"/>
      <w:r w:rsidRPr="00633285">
        <w:rPr>
          <w:sz w:val="22"/>
          <w:szCs w:val="22"/>
        </w:rPr>
        <w:t>»</w:t>
      </w:r>
    </w:p>
    <w:p w14:paraId="4A5DE42E" w14:textId="77777777" w:rsidR="00633285" w:rsidRPr="00633285" w:rsidRDefault="00633285" w:rsidP="00633285">
      <w:pPr>
        <w:pStyle w:val="af1"/>
        <w:ind w:left="0" w:firstLine="709"/>
        <w:rPr>
          <w:sz w:val="22"/>
          <w:szCs w:val="22"/>
        </w:rPr>
      </w:pPr>
      <w:r w:rsidRPr="00633285">
        <w:rPr>
          <w:sz w:val="22"/>
          <w:szCs w:val="22"/>
        </w:rPr>
        <w:t>Докладчик: Алимов А.К. - глава местной администрации</w:t>
      </w:r>
    </w:p>
    <w:p w14:paraId="0F07843E" w14:textId="77777777" w:rsidR="00633285" w:rsidRPr="00633285" w:rsidRDefault="00633285" w:rsidP="00633285">
      <w:pPr>
        <w:pStyle w:val="af1"/>
        <w:ind w:left="0" w:firstLine="709"/>
        <w:jc w:val="both"/>
        <w:rPr>
          <w:sz w:val="22"/>
          <w:szCs w:val="22"/>
        </w:rPr>
      </w:pPr>
      <w:r w:rsidRPr="00633285">
        <w:rPr>
          <w:sz w:val="22"/>
          <w:szCs w:val="22"/>
        </w:rPr>
        <w:t>4.  О проекте Решения «О внесении изменений в Решение Совета депутатов муниципального образования «</w:t>
      </w:r>
      <w:proofErr w:type="spellStart"/>
      <w:r w:rsidRPr="00633285">
        <w:rPr>
          <w:sz w:val="22"/>
          <w:szCs w:val="22"/>
        </w:rPr>
        <w:t>Заостровское</w:t>
      </w:r>
      <w:proofErr w:type="spellEnd"/>
      <w:r w:rsidRPr="00633285">
        <w:rPr>
          <w:sz w:val="22"/>
          <w:szCs w:val="22"/>
        </w:rPr>
        <w:t>» от 19 июня 2019 года № 79 «О налоге на имущество физических лиц»</w:t>
      </w:r>
    </w:p>
    <w:p w14:paraId="2E68F599" w14:textId="77777777" w:rsidR="00633285" w:rsidRPr="00633285" w:rsidRDefault="00633285" w:rsidP="00633285">
      <w:pPr>
        <w:pStyle w:val="af1"/>
        <w:ind w:left="0" w:firstLine="709"/>
        <w:jc w:val="both"/>
        <w:rPr>
          <w:sz w:val="22"/>
          <w:szCs w:val="22"/>
        </w:rPr>
      </w:pPr>
      <w:r w:rsidRPr="00633285">
        <w:rPr>
          <w:sz w:val="22"/>
          <w:szCs w:val="22"/>
        </w:rPr>
        <w:t>Докладчик: Алимов А.К. – глава местной администрации</w:t>
      </w:r>
    </w:p>
    <w:p w14:paraId="0BA2B578" w14:textId="77777777" w:rsidR="00633285" w:rsidRPr="00633285" w:rsidRDefault="00633285" w:rsidP="00633285">
      <w:pPr>
        <w:pStyle w:val="af1"/>
        <w:ind w:left="0" w:firstLine="708"/>
        <w:jc w:val="both"/>
        <w:rPr>
          <w:sz w:val="22"/>
          <w:szCs w:val="22"/>
        </w:rPr>
      </w:pPr>
      <w:r w:rsidRPr="00633285">
        <w:rPr>
          <w:sz w:val="22"/>
          <w:szCs w:val="22"/>
        </w:rPr>
        <w:t>5.</w:t>
      </w:r>
      <w:r w:rsidRPr="00633285">
        <w:rPr>
          <w:sz w:val="22"/>
          <w:szCs w:val="22"/>
        </w:rPr>
        <w:tab/>
        <w:t>Об отчете главы муниципального образования «</w:t>
      </w:r>
      <w:proofErr w:type="spellStart"/>
      <w:r w:rsidRPr="00633285">
        <w:rPr>
          <w:sz w:val="22"/>
          <w:szCs w:val="22"/>
        </w:rPr>
        <w:t>Заостровское</w:t>
      </w:r>
      <w:proofErr w:type="spellEnd"/>
      <w:r w:rsidRPr="00633285">
        <w:rPr>
          <w:sz w:val="22"/>
          <w:szCs w:val="22"/>
        </w:rPr>
        <w:t>» о результатах своей деятельности, деятельности местной администрации муниципального образования «</w:t>
      </w:r>
      <w:proofErr w:type="spellStart"/>
      <w:r w:rsidRPr="00633285">
        <w:rPr>
          <w:sz w:val="22"/>
          <w:szCs w:val="22"/>
        </w:rPr>
        <w:t>Заостровское</w:t>
      </w:r>
      <w:proofErr w:type="spellEnd"/>
      <w:r w:rsidRPr="00633285">
        <w:rPr>
          <w:sz w:val="22"/>
          <w:szCs w:val="22"/>
        </w:rPr>
        <w:t>» за 2021 год.</w:t>
      </w:r>
    </w:p>
    <w:p w14:paraId="7C18699F" w14:textId="77777777" w:rsidR="00633285" w:rsidRPr="00633285" w:rsidRDefault="00633285" w:rsidP="00633285">
      <w:pPr>
        <w:pStyle w:val="af1"/>
        <w:ind w:left="0" w:firstLine="709"/>
        <w:rPr>
          <w:sz w:val="22"/>
          <w:szCs w:val="22"/>
        </w:rPr>
      </w:pPr>
      <w:r w:rsidRPr="00633285">
        <w:rPr>
          <w:sz w:val="22"/>
          <w:szCs w:val="22"/>
        </w:rPr>
        <w:t>Докладчик: Алимов А.К. – глава местной администрации</w:t>
      </w:r>
    </w:p>
    <w:p w14:paraId="4F98FF55" w14:textId="77777777" w:rsidR="00633285" w:rsidRPr="00633285" w:rsidRDefault="00633285" w:rsidP="00633285">
      <w:pPr>
        <w:pStyle w:val="af1"/>
        <w:ind w:left="0" w:firstLine="709"/>
        <w:jc w:val="center"/>
        <w:rPr>
          <w:sz w:val="22"/>
          <w:szCs w:val="22"/>
        </w:rPr>
      </w:pPr>
    </w:p>
    <w:p w14:paraId="3B884269" w14:textId="2A881D70" w:rsidR="00633285" w:rsidRDefault="00633285" w:rsidP="00633285">
      <w:pPr>
        <w:pStyle w:val="af1"/>
        <w:ind w:left="0" w:firstLine="709"/>
        <w:jc w:val="center"/>
        <w:rPr>
          <w:sz w:val="22"/>
          <w:szCs w:val="22"/>
        </w:rPr>
      </w:pPr>
    </w:p>
    <w:p w14:paraId="42DE223C" w14:textId="77777777" w:rsidR="001B3BB2" w:rsidRPr="00633285" w:rsidRDefault="001B3BB2" w:rsidP="00633285">
      <w:pPr>
        <w:pStyle w:val="af1"/>
        <w:ind w:left="0" w:firstLine="709"/>
        <w:jc w:val="center"/>
        <w:rPr>
          <w:sz w:val="22"/>
          <w:szCs w:val="22"/>
        </w:rPr>
      </w:pPr>
    </w:p>
    <w:p w14:paraId="75688A83" w14:textId="1C94B870" w:rsidR="00633285" w:rsidRPr="00633285" w:rsidRDefault="00633285" w:rsidP="00633285">
      <w:pPr>
        <w:pStyle w:val="af1"/>
        <w:ind w:left="0"/>
        <w:rPr>
          <w:sz w:val="22"/>
          <w:szCs w:val="22"/>
        </w:rPr>
      </w:pPr>
      <w:r w:rsidRPr="00633285">
        <w:rPr>
          <w:sz w:val="22"/>
          <w:szCs w:val="22"/>
        </w:rPr>
        <w:t xml:space="preserve">Председатель муниципального Совета                                     </w:t>
      </w:r>
      <w:r>
        <w:rPr>
          <w:sz w:val="22"/>
          <w:szCs w:val="22"/>
        </w:rPr>
        <w:t xml:space="preserve">            </w:t>
      </w:r>
      <w:r w:rsidRPr="00633285">
        <w:rPr>
          <w:sz w:val="22"/>
          <w:szCs w:val="22"/>
        </w:rPr>
        <w:t xml:space="preserve">                         Т.А. Никитина</w:t>
      </w:r>
    </w:p>
    <w:p w14:paraId="4696B1A9" w14:textId="77777777" w:rsidR="00633285" w:rsidRPr="00633285" w:rsidRDefault="00633285" w:rsidP="00633285">
      <w:pPr>
        <w:spacing w:after="0"/>
        <w:ind w:firstLine="709"/>
        <w:jc w:val="both"/>
        <w:rPr>
          <w:sz w:val="22"/>
        </w:rPr>
      </w:pPr>
    </w:p>
    <w:p w14:paraId="1A6F9F89" w14:textId="57E737C6" w:rsidR="005F3E7B" w:rsidRDefault="005F3E7B" w:rsidP="00124255">
      <w:pPr>
        <w:jc w:val="center"/>
      </w:pPr>
    </w:p>
    <w:p w14:paraId="5C538A95" w14:textId="0BF8664D" w:rsidR="00633285" w:rsidRDefault="00633285" w:rsidP="00124255">
      <w:pPr>
        <w:jc w:val="center"/>
      </w:pPr>
    </w:p>
    <w:p w14:paraId="5379483A" w14:textId="6ED4B202" w:rsidR="00633285" w:rsidRDefault="00633285" w:rsidP="00124255">
      <w:pPr>
        <w:jc w:val="center"/>
      </w:pPr>
    </w:p>
    <w:p w14:paraId="70BDE7DE" w14:textId="40751447" w:rsidR="00633285" w:rsidRDefault="00633285" w:rsidP="00124255">
      <w:pPr>
        <w:jc w:val="center"/>
      </w:pPr>
    </w:p>
    <w:p w14:paraId="6697BF88" w14:textId="669BB924" w:rsidR="00633285" w:rsidRDefault="00633285" w:rsidP="00124255">
      <w:pPr>
        <w:jc w:val="center"/>
      </w:pPr>
    </w:p>
    <w:tbl>
      <w:tblPr>
        <w:tblW w:w="18604" w:type="dxa"/>
        <w:tblInd w:w="-993" w:type="dxa"/>
        <w:tblLook w:val="04A0" w:firstRow="1" w:lastRow="0" w:firstColumn="1" w:lastColumn="0" w:noHBand="0" w:noVBand="1"/>
      </w:tblPr>
      <w:tblGrid>
        <w:gridCol w:w="617"/>
        <w:gridCol w:w="254"/>
        <w:gridCol w:w="10159"/>
        <w:gridCol w:w="1940"/>
        <w:gridCol w:w="1681"/>
        <w:gridCol w:w="1559"/>
        <w:gridCol w:w="1559"/>
        <w:gridCol w:w="835"/>
      </w:tblGrid>
      <w:tr w:rsidR="007B0538" w:rsidRPr="007B0538" w14:paraId="066706B3" w14:textId="77777777" w:rsidTr="00922118">
        <w:trPr>
          <w:trHeight w:val="6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3DF" w14:textId="77777777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8301" w14:textId="77777777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3E7" w14:textId="77777777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3DD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BD2883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A3FA851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DCEFD40" w14:textId="16C83901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67583" w14:textId="1C5FD891" w:rsidR="007B0538" w:rsidRPr="007B0538" w:rsidRDefault="007B0538" w:rsidP="007B0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538" w:rsidRPr="007B0538" w14:paraId="516FA3B8" w14:textId="77777777" w:rsidTr="004452C7">
        <w:trPr>
          <w:trHeight w:val="264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A7EA" w14:textId="77777777" w:rsidR="007B0538" w:rsidRPr="007B0538" w:rsidRDefault="007B0538" w:rsidP="007B0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A043" w14:textId="77777777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bookmarkStart w:id="1" w:name="_MON_1669552641"/>
        <w:bookmarkEnd w:id="1"/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587" w14:textId="0A9E4B0F" w:rsidR="007B0538" w:rsidRPr="004452C7" w:rsidRDefault="004452C7" w:rsidP="004452C7">
            <w:pPr>
              <w:spacing w:after="0" w:line="240" w:lineRule="auto"/>
              <w:ind w:left="-694" w:right="563" w:firstLine="709"/>
              <w:rPr>
                <w:rFonts w:eastAsia="Times New Roman" w:cs="Times New Roman"/>
                <w:sz w:val="22"/>
                <w:lang w:eastAsia="ru-RU"/>
              </w:rPr>
            </w:pPr>
            <w:r w:rsidRPr="004452C7">
              <w:rPr>
                <w:sz w:val="22"/>
              </w:rPr>
              <w:object w:dxaOrig="9355" w:dyaOrig="10211" w14:anchorId="48D411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10.6pt" o:ole="">
                  <v:imagedata r:id="rId9" o:title=""/>
                </v:shape>
                <o:OLEObject Type="Embed" ProgID="Word.Document.8" ShapeID="_x0000_i1025" DrawAspect="Content" ObjectID="_1719905899" r:id="rId10">
                  <o:FieldCodes>\s</o:FieldCodes>
                </o:OLEObject>
              </w:objec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1183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AE76AF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158DFC1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DA934E7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6252C1D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F19FF21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E163EDD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EAE36CF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F277FA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D82072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A4C394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397ADD7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E1672DB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4A79BA7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32A08E0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B87D3B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10EDB4" w14:textId="5E0BDEC3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86DBB61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36A6D63" w14:textId="77777777" w:rsid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CBE80D" w14:textId="437BE76F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D06" w14:textId="77777777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43A" w14:textId="77777777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3EC4" w14:textId="77777777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9CC" w14:textId="77777777" w:rsidR="007B0538" w:rsidRPr="007B0538" w:rsidRDefault="007B0538" w:rsidP="007B05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B0538" w:rsidRPr="007B0538" w14:paraId="2969CFDA" w14:textId="77777777" w:rsidTr="004452C7">
        <w:trPr>
          <w:trHeight w:val="264"/>
        </w:trPr>
        <w:tc>
          <w:tcPr>
            <w:tcW w:w="17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B72A" w14:textId="18D5D63B" w:rsidR="007B0538" w:rsidRPr="007B0538" w:rsidRDefault="007B0538" w:rsidP="007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A09E" w14:textId="77777777" w:rsidR="007B0538" w:rsidRPr="007B0538" w:rsidRDefault="007B0538" w:rsidP="007B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1716952B" w14:textId="58654F9D" w:rsidR="005268C8" w:rsidRDefault="005268C8">
      <w:pPr>
        <w:rPr>
          <w:rFonts w:cs="Times New Roman"/>
          <w:b/>
          <w:sz w:val="44"/>
          <w:szCs w:val="24"/>
        </w:rPr>
      </w:pPr>
    </w:p>
    <w:p w14:paraId="41AC0E54" w14:textId="00AE939F" w:rsidR="005268C8" w:rsidRDefault="005268C8">
      <w:pPr>
        <w:rPr>
          <w:rFonts w:cs="Times New Roman"/>
          <w:b/>
          <w:sz w:val="44"/>
          <w:szCs w:val="24"/>
        </w:rPr>
      </w:pPr>
    </w:p>
    <w:p w14:paraId="4461EBD7" w14:textId="7BA16FF8" w:rsidR="005268C8" w:rsidRDefault="005268C8">
      <w:pPr>
        <w:rPr>
          <w:rFonts w:cs="Times New Roman"/>
          <w:b/>
          <w:sz w:val="44"/>
          <w:szCs w:val="24"/>
        </w:rPr>
      </w:pPr>
    </w:p>
    <w:p w14:paraId="7B5172BA" w14:textId="5ED43BC0" w:rsidR="005268C8" w:rsidRDefault="005268C8">
      <w:pPr>
        <w:rPr>
          <w:rFonts w:cs="Times New Roman"/>
          <w:b/>
          <w:sz w:val="44"/>
          <w:szCs w:val="24"/>
        </w:rPr>
      </w:pPr>
    </w:p>
    <w:p w14:paraId="0F051A6E" w14:textId="77777777" w:rsidR="001B3BB2" w:rsidRDefault="001B3BB2">
      <w:pPr>
        <w:rPr>
          <w:rFonts w:cs="Times New Roman"/>
          <w:b/>
          <w:sz w:val="44"/>
          <w:szCs w:val="24"/>
        </w:rPr>
      </w:pPr>
    </w:p>
    <w:p w14:paraId="17FAF8E4" w14:textId="73C6DA8D" w:rsidR="005268C8" w:rsidRDefault="005268C8" w:rsidP="005268C8">
      <w:pPr>
        <w:pStyle w:val="2"/>
        <w:ind w:firstLine="709"/>
        <w:rPr>
          <w:rFonts w:ascii="Times New Roman" w:hAnsi="Times New Roman" w:cs="Times New Roman"/>
          <w:b w:val="0"/>
          <w:sz w:val="22"/>
          <w:szCs w:val="22"/>
        </w:rPr>
      </w:pPr>
    </w:p>
    <w:p w14:paraId="2EBB47BD" w14:textId="4DE6C835" w:rsidR="001443B4" w:rsidRDefault="001443B4" w:rsidP="001443B4">
      <w:pPr>
        <w:pStyle w:val="2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 w:rsidRPr="001443B4">
        <w:rPr>
          <w:rFonts w:ascii="Times New Roman" w:hAnsi="Times New Roman" w:cs="Times New Roman"/>
          <w:b w:val="0"/>
          <w:sz w:val="18"/>
          <w:szCs w:val="18"/>
        </w:rPr>
        <w:t>Приложение к решению № 32 от 23.06.2022</w:t>
      </w:r>
    </w:p>
    <w:p w14:paraId="299B836E" w14:textId="4E0DD532" w:rsidR="001443B4" w:rsidRDefault="001443B4" w:rsidP="001443B4">
      <w:pPr>
        <w:pStyle w:val="2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14:paraId="57A847E8" w14:textId="77777777" w:rsidR="001443B4" w:rsidRPr="001443B4" w:rsidRDefault="001443B4" w:rsidP="001443B4">
      <w:pPr>
        <w:pStyle w:val="af0"/>
        <w:jc w:val="center"/>
        <w:rPr>
          <w:b/>
          <w:bCs/>
          <w:sz w:val="22"/>
          <w:szCs w:val="22"/>
        </w:rPr>
      </w:pPr>
      <w:r>
        <w:rPr>
          <w:b/>
          <w:sz w:val="18"/>
          <w:szCs w:val="18"/>
        </w:rPr>
        <w:tab/>
      </w:r>
      <w:r w:rsidRPr="001443B4">
        <w:rPr>
          <w:b/>
          <w:bCs/>
          <w:sz w:val="22"/>
          <w:szCs w:val="22"/>
        </w:rPr>
        <w:t>Отчет главы</w:t>
      </w:r>
      <w:r w:rsidRPr="001443B4">
        <w:rPr>
          <w:b/>
          <w:bCs/>
          <w:sz w:val="22"/>
          <w:szCs w:val="22"/>
        </w:rPr>
        <w:br/>
        <w:t>муниципального образования «</w:t>
      </w:r>
      <w:proofErr w:type="spellStart"/>
      <w:r w:rsidRPr="001443B4">
        <w:rPr>
          <w:b/>
          <w:bCs/>
          <w:sz w:val="22"/>
          <w:szCs w:val="22"/>
        </w:rPr>
        <w:t>Заостровское</w:t>
      </w:r>
      <w:proofErr w:type="spellEnd"/>
      <w:r w:rsidRPr="001443B4">
        <w:rPr>
          <w:b/>
          <w:bCs/>
          <w:sz w:val="22"/>
          <w:szCs w:val="22"/>
        </w:rPr>
        <w:t xml:space="preserve">» о результатах деятельности администрации </w:t>
      </w:r>
    </w:p>
    <w:p w14:paraId="04301BD5" w14:textId="6DDB8537" w:rsidR="001443B4" w:rsidRPr="00FC5F51" w:rsidRDefault="001443B4" w:rsidP="001443B4">
      <w:pPr>
        <w:pStyle w:val="af0"/>
        <w:jc w:val="center"/>
        <w:rPr>
          <w:sz w:val="22"/>
          <w:szCs w:val="22"/>
        </w:rPr>
      </w:pPr>
      <w:r w:rsidRPr="001443B4">
        <w:rPr>
          <w:b/>
          <w:bCs/>
          <w:sz w:val="22"/>
          <w:szCs w:val="22"/>
        </w:rPr>
        <w:t>поселения за 2021 год и перспективах развития на 2022 год</w:t>
      </w:r>
    </w:p>
    <w:p w14:paraId="44A86743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</w:p>
    <w:p w14:paraId="0B8E479D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Деятельность </w:t>
      </w:r>
      <w:proofErr w:type="gramStart"/>
      <w:r w:rsidRPr="00FC5F51">
        <w:rPr>
          <w:sz w:val="22"/>
          <w:szCs w:val="22"/>
        </w:rPr>
        <w:t>администрации  сельского</w:t>
      </w:r>
      <w:proofErr w:type="gramEnd"/>
      <w:r w:rsidRPr="00FC5F51">
        <w:rPr>
          <w:sz w:val="22"/>
          <w:szCs w:val="22"/>
        </w:rPr>
        <w:t xml:space="preserve"> поселения в минувшем периоде строилась в соответствии с федеральным и  областным законодательством, Уставом сельского поселения «</w:t>
      </w:r>
      <w:proofErr w:type="spellStart"/>
      <w:r w:rsidRPr="00FC5F51">
        <w:rPr>
          <w:sz w:val="22"/>
          <w:szCs w:val="22"/>
        </w:rPr>
        <w:t>Заостровское</w:t>
      </w:r>
      <w:proofErr w:type="spellEnd"/>
      <w:r w:rsidRPr="00FC5F51">
        <w:rPr>
          <w:sz w:val="22"/>
          <w:szCs w:val="22"/>
        </w:rPr>
        <w:t>».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Российской Федерации».</w:t>
      </w:r>
    </w:p>
    <w:p w14:paraId="6C5E1671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Прошедший год, был безусловно непростым для всех нас. Нам пришлось работать и жить в условиях новой </w:t>
      </w:r>
      <w:proofErr w:type="spellStart"/>
      <w:r w:rsidRPr="00FC5F51">
        <w:rPr>
          <w:sz w:val="22"/>
          <w:szCs w:val="22"/>
        </w:rPr>
        <w:t>коронавирусной</w:t>
      </w:r>
      <w:proofErr w:type="spellEnd"/>
      <w:r w:rsidRPr="00FC5F51">
        <w:rPr>
          <w:sz w:val="22"/>
          <w:szCs w:val="22"/>
        </w:rPr>
        <w:t xml:space="preserve"> инфекции </w:t>
      </w:r>
      <w:r w:rsidRPr="00FC5F51">
        <w:rPr>
          <w:sz w:val="22"/>
          <w:szCs w:val="22"/>
          <w:lang w:val="en-US"/>
        </w:rPr>
        <w:t>COVID</w:t>
      </w:r>
      <w:r w:rsidRPr="00FC5F51">
        <w:rPr>
          <w:sz w:val="22"/>
          <w:szCs w:val="22"/>
        </w:rPr>
        <w:t xml:space="preserve"> - 19 и её разных проявлениях. Пандемия заставила нас мобилизовать все ресурсы для решения важных задач, надеяться на свои силы и осуществлять непопулярные меры контроля.</w:t>
      </w:r>
    </w:p>
    <w:p w14:paraId="708FE708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этих непростых </w:t>
      </w:r>
      <w:proofErr w:type="gramStart"/>
      <w:r w:rsidRPr="00FC5F51">
        <w:rPr>
          <w:sz w:val="22"/>
          <w:szCs w:val="22"/>
        </w:rPr>
        <w:t>условиях  мы</w:t>
      </w:r>
      <w:proofErr w:type="gramEnd"/>
      <w:r w:rsidRPr="00FC5F51">
        <w:rPr>
          <w:sz w:val="22"/>
          <w:szCs w:val="22"/>
        </w:rPr>
        <w:t xml:space="preserve"> по особому праздновали  76-годовщину  Победы  в  Великой  Отечественной  войне,  принимали участие в выборах в Государственную Думу Российской Федерации, а также в выборах в Областное Собрание депутатов  Архангельской  области и местный муниципальный Совет.</w:t>
      </w:r>
    </w:p>
    <w:p w14:paraId="5B9F1305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дорог местного значения, развитие жилищно-коммунального хозяйства,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14:paraId="00A97D10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14:paraId="012F84EA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 Совета депутатов    используется официальный сайт администрации </w:t>
      </w:r>
      <w:proofErr w:type="spellStart"/>
      <w:r w:rsidRPr="00FC5F51">
        <w:rPr>
          <w:sz w:val="22"/>
          <w:szCs w:val="22"/>
        </w:rPr>
        <w:t>Заостровского</w:t>
      </w:r>
      <w:proofErr w:type="spellEnd"/>
      <w:r w:rsidRPr="00FC5F51">
        <w:rPr>
          <w:sz w:val="22"/>
          <w:szCs w:val="22"/>
        </w:rPr>
        <w:t xml:space="preserve">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многое другое. </w:t>
      </w:r>
    </w:p>
    <w:p w14:paraId="170ABE08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spellStart"/>
      <w:r w:rsidRPr="00FC5F51">
        <w:rPr>
          <w:sz w:val="22"/>
          <w:szCs w:val="22"/>
        </w:rPr>
        <w:t>Заостровского</w:t>
      </w:r>
      <w:proofErr w:type="spellEnd"/>
      <w:r w:rsidRPr="00FC5F51">
        <w:rPr>
          <w:sz w:val="22"/>
          <w:szCs w:val="22"/>
        </w:rPr>
        <w:t xml:space="preserve"> сельского </w:t>
      </w:r>
      <w:proofErr w:type="gramStart"/>
      <w:r w:rsidRPr="00FC5F51">
        <w:rPr>
          <w:sz w:val="22"/>
          <w:szCs w:val="22"/>
        </w:rPr>
        <w:t>поселения  и</w:t>
      </w:r>
      <w:proofErr w:type="gramEnd"/>
      <w:r w:rsidRPr="00FC5F51">
        <w:rPr>
          <w:sz w:val="22"/>
          <w:szCs w:val="22"/>
        </w:rPr>
        <w:t xml:space="preserve"> принимаемых ими решениях. </w:t>
      </w:r>
    </w:p>
    <w:p w14:paraId="122900A7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Основной целью деятельности администрации </w:t>
      </w:r>
      <w:proofErr w:type="spellStart"/>
      <w:r w:rsidRPr="00FC5F51">
        <w:rPr>
          <w:sz w:val="22"/>
          <w:szCs w:val="22"/>
        </w:rPr>
        <w:t>Заостровского</w:t>
      </w:r>
      <w:proofErr w:type="spellEnd"/>
      <w:r w:rsidRPr="00FC5F51">
        <w:rPr>
          <w:sz w:val="22"/>
          <w:szCs w:val="22"/>
        </w:rPr>
        <w:t xml:space="preserve"> сельского поселения является повышение уровня и улучшение качества жизни жителей нашего поселения. </w:t>
      </w:r>
    </w:p>
    <w:p w14:paraId="4A0AB34A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 w:rsidRPr="00FC5F51">
        <w:rPr>
          <w:sz w:val="22"/>
          <w:szCs w:val="22"/>
        </w:rPr>
        <w:t>жизнеобеспечения,  а</w:t>
      </w:r>
      <w:proofErr w:type="gramEnd"/>
      <w:r w:rsidRPr="00FC5F51">
        <w:rPr>
          <w:sz w:val="22"/>
          <w:szCs w:val="22"/>
        </w:rPr>
        <w:t xml:space="preserve"> также предприятий и организаций, осуществляющих свою деятельность на территории поселения.</w:t>
      </w:r>
    </w:p>
    <w:p w14:paraId="178CEAF3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За отчетный период на личный прием к Главе поселения и работникам администрации обратилось – </w:t>
      </w:r>
      <w:proofErr w:type="gramStart"/>
      <w:r w:rsidRPr="00FC5F51">
        <w:rPr>
          <w:sz w:val="22"/>
          <w:szCs w:val="22"/>
        </w:rPr>
        <w:t>97  человек</w:t>
      </w:r>
      <w:proofErr w:type="gramEnd"/>
      <w:r w:rsidRPr="00FC5F51">
        <w:rPr>
          <w:sz w:val="22"/>
          <w:szCs w:val="22"/>
        </w:rPr>
        <w:t xml:space="preserve"> по самым разнообразным вопросам. Было рассмотрено 232 письменных заявления. Обращения граждан в основном были связаны с решением земельных вопросов, бытовых проблем, благоустройством, ремонтом инженерных систем жизнеобеспечения, уличного освещения, ремонтом дорог, решением социальных вопросов. </w:t>
      </w:r>
      <w:proofErr w:type="gramStart"/>
      <w:r w:rsidRPr="00FC5F51">
        <w:rPr>
          <w:sz w:val="22"/>
          <w:szCs w:val="22"/>
        </w:rPr>
        <w:t>Все  заявления</w:t>
      </w:r>
      <w:proofErr w:type="gramEnd"/>
      <w:r w:rsidRPr="00FC5F51">
        <w:rPr>
          <w:sz w:val="22"/>
          <w:szCs w:val="22"/>
        </w:rPr>
        <w:t xml:space="preserve"> были  рассмотрены в установленные законом сроки  и  ответы о результатах рассмотрения обращений отправлены заявителю.</w:t>
      </w:r>
    </w:p>
    <w:p w14:paraId="141E2BF8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рамках нормотворческой деятельности за отчетный период принято 142 </w:t>
      </w:r>
      <w:proofErr w:type="gramStart"/>
      <w:r w:rsidRPr="00FC5F51">
        <w:rPr>
          <w:sz w:val="22"/>
          <w:szCs w:val="22"/>
        </w:rPr>
        <w:t>постановления  и</w:t>
      </w:r>
      <w:proofErr w:type="gramEnd"/>
      <w:r w:rsidRPr="00FC5F51">
        <w:rPr>
          <w:sz w:val="22"/>
          <w:szCs w:val="22"/>
        </w:rPr>
        <w:t xml:space="preserve">  143 распоряжения по основной деятельности и 67 распоряжений по личному составу,   проведено 10</w:t>
      </w:r>
      <w:r w:rsidRPr="00FC5F51">
        <w:rPr>
          <w:color w:val="FF0000"/>
          <w:sz w:val="22"/>
          <w:szCs w:val="22"/>
        </w:rPr>
        <w:t xml:space="preserve"> </w:t>
      </w:r>
      <w:r w:rsidRPr="00FC5F51">
        <w:rPr>
          <w:sz w:val="22"/>
          <w:szCs w:val="22"/>
        </w:rPr>
        <w:t xml:space="preserve">заседаний местного муниципального  Совета сельского поселения, на которых  принято 38 Решений по ряду важных вопросов. </w:t>
      </w:r>
    </w:p>
    <w:p w14:paraId="64898BB4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За 2021 год специалистами администрации выдано гражданам 640 справок различного характера, выписок из </w:t>
      </w:r>
      <w:proofErr w:type="spellStart"/>
      <w:r w:rsidRPr="00FC5F51">
        <w:rPr>
          <w:sz w:val="22"/>
          <w:szCs w:val="22"/>
        </w:rPr>
        <w:t>похозяйственных</w:t>
      </w:r>
      <w:proofErr w:type="spellEnd"/>
      <w:r w:rsidRPr="00FC5F51">
        <w:rPr>
          <w:sz w:val="22"/>
          <w:szCs w:val="22"/>
        </w:rPr>
        <w:t xml:space="preserve"> книг, </w:t>
      </w:r>
      <w:proofErr w:type="gramStart"/>
      <w:r w:rsidRPr="00FC5F51">
        <w:rPr>
          <w:sz w:val="22"/>
          <w:szCs w:val="22"/>
        </w:rPr>
        <w:t>зарегистрировано  2363</w:t>
      </w:r>
      <w:proofErr w:type="gramEnd"/>
      <w:r w:rsidRPr="00FC5F51">
        <w:rPr>
          <w:sz w:val="22"/>
          <w:szCs w:val="22"/>
        </w:rPr>
        <w:t xml:space="preserve"> входящей корреспонденции и 1444  исходящей информации.   </w:t>
      </w:r>
    </w:p>
    <w:p w14:paraId="0BC16497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</w:t>
      </w:r>
      <w:r w:rsidRPr="00FC5F51">
        <w:rPr>
          <w:sz w:val="22"/>
          <w:szCs w:val="22"/>
        </w:rPr>
        <w:lastRenderedPageBreak/>
        <w:t xml:space="preserve">военной службе». Всего на первичном  воинском учете в сельском поселении состоит военнообязанных 634 человека, в том числе граждан пребывающих в запасе – 560 человек, призывников – 37 чел. За 2021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 </w:t>
      </w:r>
    </w:p>
    <w:p w14:paraId="153CB36C" w14:textId="77777777" w:rsidR="001443B4" w:rsidRPr="00FC5F51" w:rsidRDefault="001443B4" w:rsidP="00EF5701">
      <w:pPr>
        <w:spacing w:after="0"/>
        <w:ind w:firstLine="540"/>
        <w:jc w:val="both"/>
        <w:rPr>
          <w:rFonts w:cs="Times New Roman"/>
          <w:sz w:val="22"/>
        </w:rPr>
      </w:pPr>
      <w:r w:rsidRPr="00FC5F51">
        <w:rPr>
          <w:rFonts w:cs="Times New Roman"/>
          <w:sz w:val="22"/>
        </w:rPr>
        <w:t>При администрации МО создана и работает административная комиссия. Проведено 25 заседаний комиссии, рассмотрено 1 протокол и 39 материалов.</w:t>
      </w:r>
      <w:r w:rsidRPr="00FC5F51">
        <w:rPr>
          <w:sz w:val="22"/>
        </w:rPr>
        <w:t xml:space="preserve"> </w:t>
      </w:r>
      <w:r w:rsidRPr="00FC5F51">
        <w:rPr>
          <w:rFonts w:cs="Times New Roman"/>
          <w:sz w:val="22"/>
        </w:rPr>
        <w:t>Вынесено 20 определений, 1 постановление-предупреждение, 19 постановлений о прекращении производства по делу.</w:t>
      </w:r>
    </w:p>
    <w:p w14:paraId="54BC0369" w14:textId="77777777" w:rsidR="001443B4" w:rsidRPr="00FC5F51" w:rsidRDefault="001443B4" w:rsidP="00EF5701">
      <w:pPr>
        <w:spacing w:after="0"/>
        <w:ind w:firstLine="540"/>
        <w:jc w:val="both"/>
        <w:rPr>
          <w:rFonts w:cs="Times New Roman"/>
          <w:color w:val="000000"/>
          <w:sz w:val="22"/>
        </w:rPr>
      </w:pPr>
      <w:r w:rsidRPr="00FC5F51">
        <w:rPr>
          <w:rFonts w:cs="Times New Roman"/>
          <w:color w:val="000000"/>
          <w:sz w:val="22"/>
        </w:rPr>
        <w:t xml:space="preserve">Эта работа продолжается и сейчас. Администрация поселения очень принципиально и конкретно подходит к анализу задолженности по налогам каждого жителя </w:t>
      </w:r>
      <w:proofErr w:type="gramStart"/>
      <w:r w:rsidRPr="00FC5F51">
        <w:rPr>
          <w:rFonts w:cs="Times New Roman"/>
          <w:color w:val="000000"/>
          <w:sz w:val="22"/>
        </w:rPr>
        <w:t>поселения,  именно</w:t>
      </w:r>
      <w:proofErr w:type="gramEnd"/>
      <w:r w:rsidRPr="00FC5F51">
        <w:rPr>
          <w:rFonts w:cs="Times New Roman"/>
          <w:color w:val="000000"/>
          <w:sz w:val="22"/>
        </w:rPr>
        <w:t xml:space="preserve"> поэтому налогоплательщик   должен сверить свои платежные извещения в налоговой и привести в соответствие свои платежи. Не стоит дожидаться ежегодно квитанций из налогового органа. Каждый из нас знает, каким имуществом владеем и обязаны в срок заплатить налоги (и спать спокойно) не дожидаясь появления пений за просроченный платеж, и тем более судебных приставов (а такая практика уже существует)</w:t>
      </w:r>
    </w:p>
    <w:p w14:paraId="4BDBB06E" w14:textId="77777777" w:rsidR="001443B4" w:rsidRPr="00FC5F51" w:rsidRDefault="001443B4" w:rsidP="001443B4">
      <w:pPr>
        <w:ind w:firstLine="540"/>
        <w:jc w:val="both"/>
        <w:rPr>
          <w:rFonts w:cs="Times New Roman"/>
          <w:color w:val="000000"/>
          <w:sz w:val="22"/>
        </w:rPr>
      </w:pPr>
      <w:r w:rsidRPr="00FC5F51">
        <w:rPr>
          <w:rFonts w:cs="Times New Roman"/>
          <w:color w:val="000000"/>
          <w:sz w:val="22"/>
        </w:rPr>
        <w:t xml:space="preserve">Подводя итоги работы администрации </w:t>
      </w:r>
      <w:proofErr w:type="spellStart"/>
      <w:r w:rsidRPr="00FC5F51">
        <w:rPr>
          <w:rFonts w:cs="Times New Roman"/>
          <w:color w:val="000000"/>
          <w:sz w:val="22"/>
        </w:rPr>
        <w:t>Заостровского</w:t>
      </w:r>
      <w:proofErr w:type="spellEnd"/>
      <w:r w:rsidRPr="00FC5F51">
        <w:rPr>
          <w:rFonts w:cs="Times New Roman"/>
          <w:color w:val="000000"/>
          <w:sz w:val="22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2021 год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на постоянной основе ведется активная работа по сокращению задолженности по налогам и арендным платежам.</w:t>
      </w:r>
    </w:p>
    <w:p w14:paraId="460C4B45" w14:textId="77777777" w:rsidR="001443B4" w:rsidRPr="00FC5F51" w:rsidRDefault="001443B4" w:rsidP="001443B4">
      <w:pPr>
        <w:pStyle w:val="af0"/>
        <w:ind w:firstLine="709"/>
        <w:jc w:val="both"/>
        <w:rPr>
          <w:b/>
          <w:sz w:val="22"/>
          <w:szCs w:val="22"/>
        </w:rPr>
      </w:pPr>
      <w:r w:rsidRPr="00FC5F51">
        <w:rPr>
          <w:b/>
          <w:sz w:val="22"/>
          <w:szCs w:val="22"/>
        </w:rPr>
        <w:t xml:space="preserve">Так за 2021 год в бюджет </w:t>
      </w:r>
      <w:proofErr w:type="spellStart"/>
      <w:r w:rsidRPr="00FC5F51">
        <w:rPr>
          <w:b/>
          <w:sz w:val="22"/>
          <w:szCs w:val="22"/>
        </w:rPr>
        <w:t>Заостровского</w:t>
      </w:r>
      <w:proofErr w:type="spellEnd"/>
      <w:r w:rsidRPr="00FC5F51">
        <w:rPr>
          <w:b/>
          <w:sz w:val="22"/>
          <w:szCs w:val="22"/>
        </w:rPr>
        <w:t xml:space="preserve"> поселения поступило 17 321 096,08 рублей</w:t>
      </w:r>
    </w:p>
    <w:p w14:paraId="60B071B4" w14:textId="77777777" w:rsidR="001443B4" w:rsidRPr="00FC5F51" w:rsidRDefault="001443B4" w:rsidP="0014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Times New Roman"/>
          <w:sz w:val="22"/>
        </w:rPr>
      </w:pPr>
      <w:r w:rsidRPr="00FC5F51">
        <w:rPr>
          <w:rFonts w:cs="Times New Roman"/>
          <w:sz w:val="22"/>
        </w:rPr>
        <w:t xml:space="preserve">В структуре поступивших собственных доходов на конец года наибольший удельный вес занимают налоговые доходы - 73 % неналоговые доходы составляют 27 </w:t>
      </w:r>
      <w:proofErr w:type="gramStart"/>
      <w:r w:rsidRPr="00FC5F51">
        <w:rPr>
          <w:rFonts w:cs="Times New Roman"/>
          <w:sz w:val="22"/>
        </w:rPr>
        <w:t>% .</w:t>
      </w:r>
      <w:proofErr w:type="gramEnd"/>
    </w:p>
    <w:p w14:paraId="6C06E5D9" w14:textId="77777777" w:rsidR="001443B4" w:rsidRPr="00FC5F51" w:rsidRDefault="001443B4" w:rsidP="0014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Times New Roman"/>
          <w:sz w:val="22"/>
        </w:rPr>
      </w:pPr>
      <w:r w:rsidRPr="00FC5F51">
        <w:rPr>
          <w:rFonts w:cs="Times New Roman"/>
          <w:sz w:val="22"/>
        </w:rPr>
        <w:t xml:space="preserve">Из налоговых доходов большую долю составляет налог на имущество физических лиц – 23 </w:t>
      </w:r>
      <w:proofErr w:type="gramStart"/>
      <w:r w:rsidRPr="00FC5F51">
        <w:rPr>
          <w:rFonts w:cs="Times New Roman"/>
          <w:sz w:val="22"/>
        </w:rPr>
        <w:t>%  и</w:t>
      </w:r>
      <w:proofErr w:type="gramEnd"/>
      <w:r w:rsidRPr="00FC5F51">
        <w:rPr>
          <w:rFonts w:cs="Times New Roman"/>
          <w:sz w:val="22"/>
        </w:rPr>
        <w:t xml:space="preserve"> земельный налог – 71% </w:t>
      </w:r>
    </w:p>
    <w:p w14:paraId="5FAC9F68" w14:textId="77777777" w:rsidR="001443B4" w:rsidRPr="00FC5F51" w:rsidRDefault="001443B4" w:rsidP="0014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Times New Roman"/>
          <w:sz w:val="22"/>
        </w:rPr>
      </w:pPr>
      <w:r w:rsidRPr="00FC5F51">
        <w:rPr>
          <w:rFonts w:cs="Times New Roman"/>
          <w:sz w:val="22"/>
        </w:rPr>
        <w:t>По неналоговым доходам наибольший удельный вес составили доходы от использования имущества - 97,0 %. Продажа активов в отчетном году не производилась.</w:t>
      </w:r>
    </w:p>
    <w:p w14:paraId="7C6C3012" w14:textId="77777777" w:rsidR="001443B4" w:rsidRPr="00FC5F51" w:rsidRDefault="001443B4" w:rsidP="0014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Times New Roman"/>
          <w:sz w:val="22"/>
        </w:rPr>
      </w:pPr>
      <w:r w:rsidRPr="00FC5F51">
        <w:rPr>
          <w:rFonts w:cs="Times New Roman"/>
          <w:sz w:val="22"/>
        </w:rPr>
        <w:t>Получено прочих неналоговых доходов за год на сумму 35 100 рублей.</w:t>
      </w:r>
    </w:p>
    <w:p w14:paraId="5D7D13D4" w14:textId="77777777" w:rsidR="001443B4" w:rsidRPr="00FC5F51" w:rsidRDefault="001443B4" w:rsidP="0014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Times New Roman"/>
          <w:sz w:val="22"/>
          <w:lang w:eastAsia="ru-RU"/>
        </w:rPr>
      </w:pPr>
      <w:r w:rsidRPr="00FC5F51">
        <w:rPr>
          <w:rFonts w:eastAsia="Times New Roman" w:cs="Times New Roman"/>
          <w:sz w:val="22"/>
          <w:lang w:eastAsia="ru-RU"/>
        </w:rPr>
        <w:t>В течение года поступило безвозмездных перечислений от бюджетов других уровней на сумму 8 315 569,91 рублей.</w:t>
      </w:r>
    </w:p>
    <w:p w14:paraId="226E9E6F" w14:textId="77777777" w:rsidR="001443B4" w:rsidRPr="00FC5F51" w:rsidRDefault="001443B4" w:rsidP="0014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Times New Roman"/>
          <w:sz w:val="22"/>
          <w:lang w:eastAsia="ru-RU"/>
        </w:rPr>
      </w:pPr>
      <w:r w:rsidRPr="00FC5F51">
        <w:rPr>
          <w:rFonts w:eastAsia="Times New Roman" w:cs="Times New Roman"/>
          <w:sz w:val="22"/>
          <w:lang w:eastAsia="ru-RU"/>
        </w:rPr>
        <w:t>Таким образом, доходная часть местного бюджета за 2021 год за счет всех источников финансирования составила 17 321 096,08 рублей (в 2020 г – 21 347 201,42 рублей), в том числе:</w:t>
      </w:r>
    </w:p>
    <w:p w14:paraId="08C0C9D1" w14:textId="77777777" w:rsidR="001443B4" w:rsidRPr="00FC5F51" w:rsidRDefault="001443B4" w:rsidP="0014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Times New Roman"/>
          <w:sz w:val="22"/>
          <w:lang w:eastAsia="ru-RU"/>
        </w:rPr>
      </w:pPr>
      <w:r w:rsidRPr="00FC5F51">
        <w:rPr>
          <w:rFonts w:eastAsia="Times New Roman" w:cs="Times New Roman"/>
          <w:sz w:val="22"/>
          <w:lang w:eastAsia="ru-RU"/>
        </w:rPr>
        <w:t>- налоговые и неналоговые доходы составили 52 % (в 2020 г. - 59%);</w:t>
      </w:r>
    </w:p>
    <w:p w14:paraId="670B00F5" w14:textId="77777777" w:rsidR="001443B4" w:rsidRPr="00FC5F51" w:rsidRDefault="001443B4" w:rsidP="0014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Times New Roman"/>
          <w:sz w:val="22"/>
          <w:lang w:eastAsia="ru-RU"/>
        </w:rPr>
      </w:pPr>
      <w:r w:rsidRPr="00FC5F51">
        <w:rPr>
          <w:rFonts w:eastAsia="Times New Roman" w:cs="Times New Roman"/>
          <w:sz w:val="22"/>
          <w:lang w:eastAsia="ru-RU"/>
        </w:rPr>
        <w:t>- финансовая помощь – 48 % (в 2020 г. - 41%).</w:t>
      </w:r>
    </w:p>
    <w:p w14:paraId="2C30B363" w14:textId="77777777" w:rsidR="001443B4" w:rsidRPr="00FC5F51" w:rsidRDefault="001443B4" w:rsidP="001443B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Times New Roman"/>
          <w:sz w:val="22"/>
          <w:lang w:eastAsia="ru-RU"/>
        </w:rPr>
      </w:pPr>
      <w:r w:rsidRPr="00FC5F51">
        <w:rPr>
          <w:rFonts w:eastAsia="Times New Roman" w:cs="Times New Roman"/>
          <w:sz w:val="22"/>
          <w:lang w:eastAsia="ru-RU"/>
        </w:rPr>
        <w:t>План по доходам в целом за 2021 год выполнен на 109% (за 2020 г – 109,0%).</w:t>
      </w:r>
    </w:p>
    <w:p w14:paraId="635EA485" w14:textId="77777777" w:rsidR="001443B4" w:rsidRPr="00FC5F51" w:rsidRDefault="001443B4" w:rsidP="001443B4">
      <w:pPr>
        <w:pStyle w:val="af0"/>
        <w:jc w:val="both"/>
        <w:rPr>
          <w:b/>
          <w:sz w:val="22"/>
          <w:szCs w:val="22"/>
        </w:rPr>
      </w:pPr>
      <w:r w:rsidRPr="00FC5F51">
        <w:rPr>
          <w:b/>
          <w:sz w:val="22"/>
          <w:szCs w:val="22"/>
        </w:rPr>
        <w:t>По итогам 2021 года расходы составили 18</w:t>
      </w:r>
      <w:r w:rsidRPr="00FC5F51">
        <w:rPr>
          <w:b/>
          <w:bCs/>
          <w:sz w:val="22"/>
          <w:szCs w:val="22"/>
        </w:rPr>
        <w:t xml:space="preserve"> </w:t>
      </w:r>
      <w:r w:rsidRPr="00FC5F51">
        <w:rPr>
          <w:b/>
          <w:sz w:val="22"/>
          <w:szCs w:val="22"/>
        </w:rPr>
        <w:t>млн. 225 тысяч рублей.</w:t>
      </w:r>
    </w:p>
    <w:p w14:paraId="40DA6E10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Основная доля расходов местного бюджета в 2021 </w:t>
      </w:r>
      <w:proofErr w:type="gramStart"/>
      <w:r w:rsidRPr="00FC5F51">
        <w:rPr>
          <w:sz w:val="22"/>
          <w:szCs w:val="22"/>
        </w:rPr>
        <w:t>году как всегда</w:t>
      </w:r>
      <w:proofErr w:type="gramEnd"/>
      <w:r w:rsidRPr="00FC5F51">
        <w:rPr>
          <w:sz w:val="22"/>
          <w:szCs w:val="22"/>
        </w:rPr>
        <w:t xml:space="preserve"> приходится на национальную экономику (32,6%) и жилищно-коммунальное хозяйство (36,4%):</w:t>
      </w:r>
    </w:p>
    <w:p w14:paraId="16BD3D4C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- на обеспечение дорожной деятельности было израсходовано 2 744 тыс.  рублей </w:t>
      </w:r>
    </w:p>
    <w:p w14:paraId="74E54C25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- расходы в области жилищно-коммунальной сферы составили 3 млн. 151 тыс. руб. (в т. ч. по МП «Формирование современной городской среды» 1 293 381 тыс.  рублей.) </w:t>
      </w:r>
    </w:p>
    <w:p w14:paraId="1BA728D8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Расходы на уличное освещение, включая ремонт и замену светильников во всех населенных пунктах, составили 1 349 тыс. руб. </w:t>
      </w:r>
    </w:p>
    <w:p w14:paraId="76D6B49E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Выплаты персоналу местной администрации и казенного учреждения МКУ «ЗОЦ» составили - 31 % от общих расходов.</w:t>
      </w:r>
    </w:p>
    <w:p w14:paraId="25DBFC8C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Бюджет поселения в 2021 году исполнен с дефицитом в размере 904 тысячи   рублей.</w:t>
      </w:r>
      <w:r w:rsidRPr="00FC5F51">
        <w:rPr>
          <w:sz w:val="22"/>
          <w:szCs w:val="22"/>
        </w:rPr>
        <w:tab/>
      </w:r>
    </w:p>
    <w:p w14:paraId="0374571D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ab/>
      </w:r>
    </w:p>
    <w:p w14:paraId="78F0AE69" w14:textId="15D95CD3" w:rsidR="001443B4" w:rsidRPr="00FC5F51" w:rsidRDefault="001443B4" w:rsidP="001443B4">
      <w:pPr>
        <w:pStyle w:val="af0"/>
        <w:jc w:val="center"/>
        <w:rPr>
          <w:sz w:val="22"/>
          <w:szCs w:val="22"/>
        </w:rPr>
      </w:pPr>
      <w:r w:rsidRPr="00FC5F51">
        <w:rPr>
          <w:b/>
          <w:sz w:val="22"/>
          <w:szCs w:val="22"/>
        </w:rPr>
        <w:t>Благоустройство территории</w:t>
      </w:r>
    </w:p>
    <w:p w14:paraId="445FDD24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Решение вопросов по благоустройству на территории </w:t>
      </w:r>
      <w:proofErr w:type="gramStart"/>
      <w:r w:rsidRPr="00FC5F51">
        <w:rPr>
          <w:sz w:val="22"/>
          <w:szCs w:val="22"/>
        </w:rPr>
        <w:t>должно  решаться</w:t>
      </w:r>
      <w:proofErr w:type="gramEnd"/>
      <w:r w:rsidRPr="00FC5F51">
        <w:rPr>
          <w:sz w:val="22"/>
          <w:szCs w:val="22"/>
        </w:rPr>
        <w:t xml:space="preserve">  в двух направлениях:</w:t>
      </w:r>
    </w:p>
    <w:p w14:paraId="2CB3969B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— за счёт финансирования работ и мероприятий из местного бюджета,</w:t>
      </w:r>
    </w:p>
    <w:p w14:paraId="00A57AB3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lastRenderedPageBreak/>
        <w:t>— через привлечение общественности, активизации инициатив жителей и хозяйствующих субъектов.</w:t>
      </w:r>
    </w:p>
    <w:p w14:paraId="08FCE2F0" w14:textId="4ECACD90" w:rsidR="001443B4" w:rsidRPr="00FC5F51" w:rsidRDefault="001443B4" w:rsidP="00EF5701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 </w:t>
      </w:r>
      <w:r w:rsidRPr="00FC5F51">
        <w:rPr>
          <w:sz w:val="22"/>
          <w:szCs w:val="22"/>
        </w:rPr>
        <w:tab/>
        <w:t xml:space="preserve">Для комфортного передвижения населения по улицам в темное время </w:t>
      </w:r>
      <w:proofErr w:type="gramStart"/>
      <w:r w:rsidRPr="00FC5F51">
        <w:rPr>
          <w:sz w:val="22"/>
          <w:szCs w:val="22"/>
        </w:rPr>
        <w:t>суток  в</w:t>
      </w:r>
      <w:proofErr w:type="gramEnd"/>
      <w:r w:rsidRPr="00FC5F51">
        <w:rPr>
          <w:sz w:val="22"/>
          <w:szCs w:val="22"/>
        </w:rPr>
        <w:t xml:space="preserve"> течении прошедшего года выполнены работы по ремонту уличного освещения и дополнительному  освещению придомовых территории многоквартирных домов в пос. Луговой, дер. Большое </w:t>
      </w:r>
      <w:proofErr w:type="spellStart"/>
      <w:r w:rsidRPr="00FC5F51">
        <w:rPr>
          <w:sz w:val="22"/>
          <w:szCs w:val="22"/>
        </w:rPr>
        <w:t>Анисимово</w:t>
      </w:r>
      <w:proofErr w:type="spellEnd"/>
      <w:r w:rsidRPr="00FC5F51">
        <w:rPr>
          <w:sz w:val="22"/>
          <w:szCs w:val="22"/>
        </w:rPr>
        <w:t xml:space="preserve"> и уличной сети населенных пунктов нашего поселения. На приобретение электрооборудования, ремонт и ревизию уличного освещения в отчетном периоде было потрачено 270 тыс. рублей. В целях снижения энергопотребления, администрацией поселения продолжены мероприятия по демонтажу старых приборов освещения и замене их на энергосберегающие. За отчетный период было установлено 34 новых энергосберегающих светодиодных светильника в 13 населенных пунктах, произведена замена 45 светодиодных светильника и 29 фотореле, демонтировано 7 старых светильников.  В ноябре отчетного года совместно с представителями Приморской </w:t>
      </w:r>
      <w:proofErr w:type="gramStart"/>
      <w:r w:rsidRPr="00FC5F51">
        <w:rPr>
          <w:sz w:val="22"/>
          <w:szCs w:val="22"/>
        </w:rPr>
        <w:t>РЭС  проведена</w:t>
      </w:r>
      <w:proofErr w:type="gramEnd"/>
      <w:r w:rsidRPr="00FC5F51">
        <w:rPr>
          <w:sz w:val="22"/>
          <w:szCs w:val="22"/>
        </w:rPr>
        <w:t xml:space="preserve"> ревизия уличного освещения по всем населенным пунктам. Всего по итогам года </w:t>
      </w:r>
      <w:proofErr w:type="gramStart"/>
      <w:r w:rsidRPr="00FC5F51">
        <w:rPr>
          <w:sz w:val="22"/>
          <w:szCs w:val="22"/>
        </w:rPr>
        <w:t>на  уличное</w:t>
      </w:r>
      <w:proofErr w:type="gramEnd"/>
      <w:r w:rsidRPr="00FC5F51">
        <w:rPr>
          <w:sz w:val="22"/>
          <w:szCs w:val="22"/>
        </w:rPr>
        <w:t xml:space="preserve"> освещение, без учета затрат на ремонт и приобретение оборудования, было израсходовано 726881.04 рублей (2020 год - 803967,99 рублей). В следующем году эту работу необходимо будет продолжить, тем самым мы значительно снизим затраты на уличное освещение и за счет этого проведем работы по освещению других общественных мест и улиц.</w:t>
      </w:r>
    </w:p>
    <w:p w14:paraId="689AC257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На содержании администрации поселения находится   46 км официально зарегистрированных автодорог.  В отчетном году дополнительно были </w:t>
      </w:r>
      <w:proofErr w:type="gramStart"/>
      <w:r w:rsidRPr="00FC5F51">
        <w:rPr>
          <w:sz w:val="22"/>
          <w:szCs w:val="22"/>
        </w:rPr>
        <w:t>поставлены  на</w:t>
      </w:r>
      <w:proofErr w:type="gramEnd"/>
      <w:r w:rsidRPr="00FC5F51">
        <w:rPr>
          <w:sz w:val="22"/>
          <w:szCs w:val="22"/>
        </w:rPr>
        <w:t xml:space="preserve"> учет автомобильные дороги в 13 населенных пунктах протяженностью 11 км и выполнены  ремонтные  работы   автомобильных дорог общего пользования протяженностью 4945 метров на общую сумму 10 889 610 рублей в следующих населенных пунктах: </w:t>
      </w:r>
    </w:p>
    <w:p w14:paraId="141E6371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- дер. </w:t>
      </w:r>
      <w:proofErr w:type="spellStart"/>
      <w:r w:rsidRPr="00FC5F51">
        <w:rPr>
          <w:sz w:val="22"/>
          <w:szCs w:val="22"/>
        </w:rPr>
        <w:t>Лянецкое</w:t>
      </w:r>
      <w:proofErr w:type="spellEnd"/>
      <w:r w:rsidRPr="00FC5F51">
        <w:rPr>
          <w:sz w:val="22"/>
          <w:szCs w:val="22"/>
        </w:rPr>
        <w:t xml:space="preserve"> участок дороги между домами № 30 и 43, протяженностью 380 метров и между домами 60–45-42 протяженностью 350 метров.</w:t>
      </w:r>
    </w:p>
    <w:p w14:paraId="6CD9A5BD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- дер. Нижнее Ладино отремонтирован участок центральной дороги между домами № 80 и 114, протяженностью </w:t>
      </w:r>
      <w:proofErr w:type="gramStart"/>
      <w:r w:rsidRPr="00FC5F51">
        <w:rPr>
          <w:sz w:val="22"/>
          <w:szCs w:val="22"/>
        </w:rPr>
        <w:t>390  метров</w:t>
      </w:r>
      <w:proofErr w:type="gramEnd"/>
      <w:r w:rsidRPr="00FC5F51">
        <w:rPr>
          <w:sz w:val="22"/>
          <w:szCs w:val="22"/>
        </w:rPr>
        <w:t xml:space="preserve"> по гарантии и оборудован новый съезд на дорогу в дер. </w:t>
      </w:r>
      <w:proofErr w:type="spellStart"/>
      <w:r w:rsidRPr="00FC5F51">
        <w:rPr>
          <w:sz w:val="22"/>
          <w:szCs w:val="22"/>
        </w:rPr>
        <w:t>Левковка</w:t>
      </w:r>
      <w:proofErr w:type="spellEnd"/>
      <w:r w:rsidRPr="00FC5F51">
        <w:rPr>
          <w:sz w:val="22"/>
          <w:szCs w:val="22"/>
        </w:rPr>
        <w:t xml:space="preserve"> протяженностью 85 метров</w:t>
      </w:r>
    </w:p>
    <w:p w14:paraId="74B82CA2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- дер. Средние </w:t>
      </w:r>
      <w:proofErr w:type="spellStart"/>
      <w:r w:rsidRPr="00FC5F51">
        <w:rPr>
          <w:sz w:val="22"/>
          <w:szCs w:val="22"/>
        </w:rPr>
        <w:t>Валдушки</w:t>
      </w:r>
      <w:proofErr w:type="spellEnd"/>
      <w:r w:rsidRPr="00FC5F51">
        <w:rPr>
          <w:sz w:val="22"/>
          <w:szCs w:val="22"/>
        </w:rPr>
        <w:t xml:space="preserve"> отремонтирован участок дороги к домам 46-52, 55 и 63-69, первый заезд от бетонной дороги, </w:t>
      </w:r>
      <w:proofErr w:type="gramStart"/>
      <w:r w:rsidRPr="00FC5F51">
        <w:rPr>
          <w:sz w:val="22"/>
          <w:szCs w:val="22"/>
        </w:rPr>
        <w:t>протяженностью  900</w:t>
      </w:r>
      <w:proofErr w:type="gramEnd"/>
      <w:r w:rsidRPr="00FC5F51">
        <w:rPr>
          <w:sz w:val="22"/>
          <w:szCs w:val="22"/>
        </w:rPr>
        <w:t xml:space="preserve"> метров</w:t>
      </w:r>
    </w:p>
    <w:p w14:paraId="58952F1F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- дер. Верхнее Ладино участок дороги между домами 1 и 3 протяженностью 50 метров</w:t>
      </w:r>
    </w:p>
    <w:p w14:paraId="6E3DA43B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- дер. </w:t>
      </w:r>
      <w:proofErr w:type="spellStart"/>
      <w:r w:rsidRPr="00FC5F51">
        <w:rPr>
          <w:sz w:val="22"/>
          <w:szCs w:val="22"/>
        </w:rPr>
        <w:t>Усть-Заостровская</w:t>
      </w:r>
      <w:proofErr w:type="spellEnd"/>
      <w:r w:rsidRPr="00FC5F51">
        <w:rPr>
          <w:sz w:val="22"/>
          <w:szCs w:val="22"/>
        </w:rPr>
        <w:t xml:space="preserve"> участок дороги между домами 1 и 10 протяженностью 240 метров</w:t>
      </w:r>
    </w:p>
    <w:p w14:paraId="4DD261D2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- дер. </w:t>
      </w:r>
      <w:proofErr w:type="spellStart"/>
      <w:r w:rsidRPr="00FC5F51">
        <w:rPr>
          <w:sz w:val="22"/>
          <w:szCs w:val="22"/>
        </w:rPr>
        <w:t>Перхачево</w:t>
      </w:r>
      <w:proofErr w:type="spellEnd"/>
      <w:r w:rsidRPr="00FC5F51">
        <w:rPr>
          <w:sz w:val="22"/>
          <w:szCs w:val="22"/>
        </w:rPr>
        <w:t xml:space="preserve"> участок дороги между домами 14 и 33 протяженностью 350 метров по гарантии</w:t>
      </w:r>
    </w:p>
    <w:p w14:paraId="1AFF8ED5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- дер. ООП участок дороги между остановкой и СНТ «Сияние Севера» протяженностью 480 метров</w:t>
      </w:r>
    </w:p>
    <w:p w14:paraId="5917372D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апреле отчетного года администрация поселения принимала участие в конкурсе на предоставление субсидий бюджетам муниципальных районов Архангельской области на </w:t>
      </w:r>
      <w:proofErr w:type="spellStart"/>
      <w:r w:rsidRPr="00FC5F51">
        <w:rPr>
          <w:sz w:val="22"/>
          <w:szCs w:val="22"/>
        </w:rPr>
        <w:t>софинансирование</w:t>
      </w:r>
      <w:proofErr w:type="spellEnd"/>
      <w:r w:rsidRPr="00FC5F51">
        <w:rPr>
          <w:sz w:val="22"/>
          <w:szCs w:val="22"/>
        </w:rPr>
        <w:t xml:space="preserve"> мероприятий по ремонту автомобильных дорог местного значения, предусмотренных  государственной программой Архангельской области «Развитие транспортной системы Архангельской области (2014 – 2024 годы). Была подготовлена смета ремонта дороги, протяженностью 1.7 км в дер. </w:t>
      </w:r>
      <w:proofErr w:type="spellStart"/>
      <w:r w:rsidRPr="00FC5F51">
        <w:rPr>
          <w:sz w:val="22"/>
          <w:szCs w:val="22"/>
        </w:rPr>
        <w:t>Глинник</w:t>
      </w:r>
      <w:proofErr w:type="spellEnd"/>
      <w:r w:rsidRPr="00FC5F51">
        <w:rPr>
          <w:sz w:val="22"/>
          <w:szCs w:val="22"/>
        </w:rPr>
        <w:t xml:space="preserve"> на сумму 9 млн 546 тысяч рублей, получено положительное заключение о проверке достоверности определения сметной стоимости. По итогам второго этапа конкурса наша заявка была рассмотрена положительно и в сентябре 2021 года компанией ООО «Ава Групп» проведены работы по ремонту дороги в </w:t>
      </w:r>
      <w:proofErr w:type="spellStart"/>
      <w:proofErr w:type="gramStart"/>
      <w:r w:rsidRPr="00FC5F51">
        <w:rPr>
          <w:sz w:val="22"/>
          <w:szCs w:val="22"/>
        </w:rPr>
        <w:t>дер.Глинник</w:t>
      </w:r>
      <w:proofErr w:type="spellEnd"/>
      <w:proofErr w:type="gramEnd"/>
      <w:r w:rsidRPr="00FC5F51">
        <w:rPr>
          <w:sz w:val="22"/>
          <w:szCs w:val="22"/>
        </w:rPr>
        <w:t xml:space="preserve"> и одновременно исполнено судебное решение с 2016 года.</w:t>
      </w:r>
    </w:p>
    <w:p w14:paraId="6AACA338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целях обеспечения сохранности дорог, а также обеспечения безопасности проезда отдельных участков дорог, были изготовлены дорожные знаки, ограничивающие движение по массе до 2 т, которые устанавливались на период распутицы на самых проблемных участках дорог местного значения (Малое </w:t>
      </w:r>
      <w:proofErr w:type="spellStart"/>
      <w:r w:rsidRPr="00FC5F51">
        <w:rPr>
          <w:sz w:val="22"/>
          <w:szCs w:val="22"/>
        </w:rPr>
        <w:t>Анисимово</w:t>
      </w:r>
      <w:proofErr w:type="spellEnd"/>
      <w:r w:rsidRPr="00FC5F51">
        <w:rPr>
          <w:sz w:val="22"/>
          <w:szCs w:val="22"/>
        </w:rPr>
        <w:t xml:space="preserve">, </w:t>
      </w:r>
      <w:proofErr w:type="spellStart"/>
      <w:r w:rsidRPr="00FC5F51">
        <w:rPr>
          <w:sz w:val="22"/>
          <w:szCs w:val="22"/>
        </w:rPr>
        <w:t>Лянецкое</w:t>
      </w:r>
      <w:proofErr w:type="spellEnd"/>
      <w:r w:rsidRPr="00FC5F51">
        <w:rPr>
          <w:sz w:val="22"/>
          <w:szCs w:val="22"/>
        </w:rPr>
        <w:t xml:space="preserve">, </w:t>
      </w:r>
      <w:proofErr w:type="spellStart"/>
      <w:r w:rsidRPr="00FC5F51">
        <w:rPr>
          <w:sz w:val="22"/>
          <w:szCs w:val="22"/>
        </w:rPr>
        <w:t>Пуново</w:t>
      </w:r>
      <w:proofErr w:type="spellEnd"/>
      <w:r w:rsidRPr="00FC5F51">
        <w:rPr>
          <w:sz w:val="22"/>
          <w:szCs w:val="22"/>
        </w:rPr>
        <w:t xml:space="preserve">, </w:t>
      </w:r>
      <w:proofErr w:type="spellStart"/>
      <w:r w:rsidRPr="00FC5F51">
        <w:rPr>
          <w:sz w:val="22"/>
          <w:szCs w:val="22"/>
        </w:rPr>
        <w:t>Перхачево</w:t>
      </w:r>
      <w:proofErr w:type="spellEnd"/>
      <w:r w:rsidRPr="00FC5F51">
        <w:rPr>
          <w:sz w:val="22"/>
          <w:szCs w:val="22"/>
        </w:rPr>
        <w:t>). Также приобретены дорожные знаки «Проезд запрещен», которые были установлены на автомобильном мосту через реку Ляна вместе с искусственной преградой.</w:t>
      </w:r>
    </w:p>
    <w:p w14:paraId="7BFE8E6E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В сентябре 2021 года с ООО «</w:t>
      </w:r>
      <w:proofErr w:type="spellStart"/>
      <w:r w:rsidRPr="00FC5F51">
        <w:rPr>
          <w:sz w:val="22"/>
          <w:szCs w:val="22"/>
        </w:rPr>
        <w:t>Мостсервис</w:t>
      </w:r>
      <w:proofErr w:type="spellEnd"/>
      <w:r w:rsidRPr="00FC5F51">
        <w:rPr>
          <w:sz w:val="22"/>
          <w:szCs w:val="22"/>
        </w:rPr>
        <w:t xml:space="preserve">» был заключен договор на производство инженерных изысканий и разработку проектной документации на мост через реку Ляна в дер. </w:t>
      </w:r>
      <w:proofErr w:type="spellStart"/>
      <w:r w:rsidRPr="00FC5F51">
        <w:rPr>
          <w:sz w:val="22"/>
          <w:szCs w:val="22"/>
        </w:rPr>
        <w:t>Лянецкое</w:t>
      </w:r>
      <w:proofErr w:type="spellEnd"/>
      <w:r w:rsidRPr="00FC5F51">
        <w:rPr>
          <w:sz w:val="22"/>
          <w:szCs w:val="22"/>
        </w:rPr>
        <w:t xml:space="preserve"> на сумму 600 тыс. рублей. Срок выполнения данных работ запланирован до 31 марта 2022 года. </w:t>
      </w:r>
    </w:p>
    <w:p w14:paraId="6FAB1229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сентябре 2021 года были приобретены пиломатериалы в количестве 6 м </w:t>
      </w:r>
      <w:r w:rsidRPr="00FC5F51">
        <w:rPr>
          <w:sz w:val="22"/>
          <w:szCs w:val="22"/>
          <w:vertAlign w:val="superscript"/>
        </w:rPr>
        <w:t>3</w:t>
      </w:r>
      <w:r w:rsidRPr="00FC5F51">
        <w:rPr>
          <w:sz w:val="22"/>
          <w:szCs w:val="22"/>
        </w:rPr>
        <w:t xml:space="preserve"> на сумму 81 тыс. рублей для проведения ремонтных работ пешеходного моста через речку в дер. </w:t>
      </w:r>
      <w:proofErr w:type="spellStart"/>
      <w:r w:rsidRPr="00FC5F51">
        <w:rPr>
          <w:sz w:val="22"/>
          <w:szCs w:val="22"/>
        </w:rPr>
        <w:t>Левковка</w:t>
      </w:r>
      <w:proofErr w:type="spellEnd"/>
      <w:r w:rsidRPr="00FC5F51">
        <w:rPr>
          <w:sz w:val="22"/>
          <w:szCs w:val="22"/>
        </w:rPr>
        <w:t>, Деревянные элементы данного моста из-за длительной эксплуатации обветшали и требовали замены. Работы по ремонту моста проводились местными жителями и были выполнены без каких-либо финансовых затрат.</w:t>
      </w:r>
    </w:p>
    <w:p w14:paraId="10E4A702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lastRenderedPageBreak/>
        <w:t xml:space="preserve">Остались не выполненными обязательства по ремонту дорог в дер. Верхнее Ладино, Большое </w:t>
      </w:r>
      <w:proofErr w:type="spellStart"/>
      <w:r w:rsidRPr="00FC5F51">
        <w:rPr>
          <w:sz w:val="22"/>
          <w:szCs w:val="22"/>
        </w:rPr>
        <w:t>Анисимово</w:t>
      </w:r>
      <w:proofErr w:type="spellEnd"/>
      <w:r w:rsidRPr="00FC5F51">
        <w:rPr>
          <w:sz w:val="22"/>
          <w:szCs w:val="22"/>
        </w:rPr>
        <w:t xml:space="preserve"> (район Горка), Нижние </w:t>
      </w:r>
      <w:proofErr w:type="spellStart"/>
      <w:r w:rsidRPr="00FC5F51">
        <w:rPr>
          <w:sz w:val="22"/>
          <w:szCs w:val="22"/>
        </w:rPr>
        <w:t>Валдушки</w:t>
      </w:r>
      <w:proofErr w:type="spellEnd"/>
      <w:r w:rsidRPr="00FC5F51">
        <w:rPr>
          <w:sz w:val="22"/>
          <w:szCs w:val="22"/>
        </w:rPr>
        <w:t xml:space="preserve">, </w:t>
      </w:r>
      <w:proofErr w:type="spellStart"/>
      <w:r w:rsidRPr="00FC5F51">
        <w:rPr>
          <w:sz w:val="22"/>
          <w:szCs w:val="22"/>
        </w:rPr>
        <w:t>Пуново</w:t>
      </w:r>
      <w:proofErr w:type="spellEnd"/>
      <w:r w:rsidRPr="00FC5F51">
        <w:rPr>
          <w:sz w:val="22"/>
          <w:szCs w:val="22"/>
        </w:rPr>
        <w:t xml:space="preserve">, Малое </w:t>
      </w:r>
      <w:proofErr w:type="spellStart"/>
      <w:proofErr w:type="gramStart"/>
      <w:r w:rsidRPr="00FC5F51">
        <w:rPr>
          <w:sz w:val="22"/>
          <w:szCs w:val="22"/>
        </w:rPr>
        <w:t>Анисимово</w:t>
      </w:r>
      <w:proofErr w:type="spellEnd"/>
      <w:r w:rsidRPr="00FC5F51">
        <w:rPr>
          <w:sz w:val="22"/>
          <w:szCs w:val="22"/>
        </w:rPr>
        <w:t xml:space="preserve">  и</w:t>
      </w:r>
      <w:proofErr w:type="gramEnd"/>
      <w:r w:rsidRPr="00FC5F51">
        <w:rPr>
          <w:sz w:val="22"/>
          <w:szCs w:val="22"/>
        </w:rPr>
        <w:t xml:space="preserve"> Большое </w:t>
      </w:r>
      <w:proofErr w:type="spellStart"/>
      <w:r w:rsidRPr="00FC5F51">
        <w:rPr>
          <w:sz w:val="22"/>
          <w:szCs w:val="22"/>
        </w:rPr>
        <w:t>Тойнокурье</w:t>
      </w:r>
      <w:proofErr w:type="spellEnd"/>
      <w:r w:rsidRPr="00FC5F51">
        <w:rPr>
          <w:sz w:val="22"/>
          <w:szCs w:val="22"/>
        </w:rPr>
        <w:t>.</w:t>
      </w:r>
    </w:p>
    <w:p w14:paraId="099CB02F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Продолжены мероприятия по наведению порядка в области жилищно-коммунального хозяйства. Проведена работа по подготовке к отопительному сезону 2021 – 2022 года. С этой целью в июне 2021 года введена в эксплуатацию новая котельная в дер. Большое </w:t>
      </w:r>
      <w:proofErr w:type="spellStart"/>
      <w:r w:rsidRPr="00FC5F51">
        <w:rPr>
          <w:sz w:val="22"/>
          <w:szCs w:val="22"/>
        </w:rPr>
        <w:t>Анисимово</w:t>
      </w:r>
      <w:proofErr w:type="spellEnd"/>
      <w:r w:rsidRPr="00FC5F51">
        <w:rPr>
          <w:sz w:val="22"/>
          <w:szCs w:val="22"/>
        </w:rPr>
        <w:t xml:space="preserve">, использующая в качестве </w:t>
      </w:r>
      <w:proofErr w:type="gramStart"/>
      <w:r w:rsidRPr="00FC5F51">
        <w:rPr>
          <w:sz w:val="22"/>
          <w:szCs w:val="22"/>
        </w:rPr>
        <w:t>сырья  отходы</w:t>
      </w:r>
      <w:proofErr w:type="gramEnd"/>
      <w:r w:rsidRPr="00FC5F51">
        <w:rPr>
          <w:sz w:val="22"/>
          <w:szCs w:val="22"/>
        </w:rPr>
        <w:t xml:space="preserve"> деревообработки, отремонтированы отдельные участки теплотрассы в ходе которых была заменена запорная арматура и изоляция труб. В поселке Луговой проведена работа по замене 2-х участков сети ГВС в районе дома № 5 и № 1 протяженностью 60 метров и проведены мероприятия по демонтажу трубы старой котельной, которая находилась в аварийном состоянии и непосредственно угрожала зданию новой котельной ООО «</w:t>
      </w:r>
      <w:proofErr w:type="spellStart"/>
      <w:r w:rsidRPr="00FC5F51">
        <w:rPr>
          <w:sz w:val="22"/>
          <w:szCs w:val="22"/>
        </w:rPr>
        <w:t>Архбиоэнерго</w:t>
      </w:r>
      <w:proofErr w:type="spellEnd"/>
      <w:r w:rsidRPr="00FC5F51">
        <w:rPr>
          <w:sz w:val="22"/>
          <w:szCs w:val="22"/>
        </w:rPr>
        <w:t>».</w:t>
      </w:r>
    </w:p>
    <w:p w14:paraId="5B1FC314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Для устранения нарушений требований Федеральных законов «О защите конкуренции» и «О концессионных соглашениях» продолжены мероприятия по заключению концессионного соглашения на объект водоснабжения и водоотведения в дер. Большое </w:t>
      </w:r>
      <w:proofErr w:type="spellStart"/>
      <w:r w:rsidRPr="00FC5F51">
        <w:rPr>
          <w:sz w:val="22"/>
          <w:szCs w:val="22"/>
        </w:rPr>
        <w:t>Анисимово</w:t>
      </w:r>
      <w:proofErr w:type="spellEnd"/>
      <w:r w:rsidRPr="00FC5F51">
        <w:rPr>
          <w:sz w:val="22"/>
          <w:szCs w:val="22"/>
        </w:rPr>
        <w:t xml:space="preserve">. В ноябре 2021 года закончился конкурс на заключение концессионного соглашения на объект централизованного водоснабжения и водоотведения дер. Большое </w:t>
      </w:r>
      <w:proofErr w:type="spellStart"/>
      <w:r w:rsidRPr="00FC5F51">
        <w:rPr>
          <w:sz w:val="22"/>
          <w:szCs w:val="22"/>
        </w:rPr>
        <w:t>Анисимово</w:t>
      </w:r>
      <w:proofErr w:type="spellEnd"/>
      <w:r w:rsidRPr="00FC5F51">
        <w:rPr>
          <w:sz w:val="22"/>
          <w:szCs w:val="22"/>
        </w:rPr>
        <w:t>. В ходе конкурса поступила лишь одна заявка от МУП «Водоочистка». По итогам конкурса было принято решение о подготовке трехстороннего соглашения на заключение концессионного соглашения между правительством Архангельской области, муниципальным образованием «</w:t>
      </w:r>
      <w:proofErr w:type="spellStart"/>
      <w:r w:rsidRPr="00FC5F51">
        <w:rPr>
          <w:sz w:val="22"/>
          <w:szCs w:val="22"/>
        </w:rPr>
        <w:t>Заостровское</w:t>
      </w:r>
      <w:proofErr w:type="spellEnd"/>
      <w:r w:rsidRPr="00FC5F51">
        <w:rPr>
          <w:sz w:val="22"/>
          <w:szCs w:val="22"/>
        </w:rPr>
        <w:t xml:space="preserve">» и МУП «Водоочистка». В декабре 2021 года подготовленное соглашение было подписано всеми сторонами, однако Агентство по тарифам и ценам Архангельской области отказалось согласовать тариф на 2022 год. В связи с этим в январе 2022 года данное соглашение было расторгнуто и принято решение о подготовке новой проектной документации для заключения концессионного соглашения.  </w:t>
      </w:r>
    </w:p>
    <w:p w14:paraId="6C8BC575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целях обеспечения населения чистой питьевой водой продолжаются мероприятия по строительству сети водоснабжения «Архангельск – </w:t>
      </w:r>
      <w:proofErr w:type="spellStart"/>
      <w:r w:rsidRPr="00FC5F51">
        <w:rPr>
          <w:sz w:val="22"/>
          <w:szCs w:val="22"/>
        </w:rPr>
        <w:t>Рикасово</w:t>
      </w:r>
      <w:proofErr w:type="spellEnd"/>
      <w:r w:rsidRPr="00FC5F51">
        <w:rPr>
          <w:sz w:val="22"/>
          <w:szCs w:val="22"/>
        </w:rPr>
        <w:t xml:space="preserve">» в рамках региональной программы Архангельской </w:t>
      </w:r>
      <w:proofErr w:type="gramStart"/>
      <w:r w:rsidRPr="00FC5F51">
        <w:rPr>
          <w:sz w:val="22"/>
          <w:szCs w:val="22"/>
        </w:rPr>
        <w:t>области  «</w:t>
      </w:r>
      <w:proofErr w:type="gramEnd"/>
      <w:r w:rsidRPr="00FC5F51">
        <w:rPr>
          <w:sz w:val="22"/>
          <w:szCs w:val="22"/>
        </w:rPr>
        <w:t xml:space="preserve">Чистая вода (2019 – 2024 годы)». На начальном этапе было получено разрешение на подключение к сетям «РВК Центр» гор. Архангельск. В августе 2019 </w:t>
      </w:r>
      <w:proofErr w:type="gramStart"/>
      <w:r w:rsidRPr="00FC5F51">
        <w:rPr>
          <w:sz w:val="22"/>
          <w:szCs w:val="22"/>
        </w:rPr>
        <w:t>года  администрацией</w:t>
      </w:r>
      <w:proofErr w:type="gramEnd"/>
      <w:r w:rsidRPr="00FC5F51">
        <w:rPr>
          <w:sz w:val="22"/>
          <w:szCs w:val="22"/>
        </w:rPr>
        <w:t xml:space="preserve"> муниципального образования «Приморский муниципальный район» был проведен конкурс на разработку проекта строительства водопровода. В феврале 2021 года заключен контракт с ООО «СК Вектор» на строительство водопровода от точки подключения к городскому водопроводу по адресу: гор. Архангельск ул. </w:t>
      </w:r>
      <w:proofErr w:type="spellStart"/>
      <w:r w:rsidRPr="00FC5F51">
        <w:rPr>
          <w:sz w:val="22"/>
          <w:szCs w:val="22"/>
        </w:rPr>
        <w:t>Дрейера</w:t>
      </w:r>
      <w:proofErr w:type="spellEnd"/>
      <w:r w:rsidRPr="00FC5F51">
        <w:rPr>
          <w:sz w:val="22"/>
          <w:szCs w:val="22"/>
        </w:rPr>
        <w:t xml:space="preserve"> 1 стр.1 до ВОС дер. </w:t>
      </w:r>
      <w:proofErr w:type="spellStart"/>
      <w:r w:rsidRPr="00FC5F51">
        <w:rPr>
          <w:sz w:val="22"/>
          <w:szCs w:val="22"/>
        </w:rPr>
        <w:t>Рикасово</w:t>
      </w:r>
      <w:proofErr w:type="spellEnd"/>
      <w:r w:rsidRPr="00FC5F51">
        <w:rPr>
          <w:sz w:val="22"/>
          <w:szCs w:val="22"/>
        </w:rPr>
        <w:t xml:space="preserve"> д.27. В соответствии с Постановлением правительства Архангельской области от 30 июля 2019 года № 403-пп утвердившей региональную программу «Чистая вода» все мероприятия от проектирования до ввода в эксплуатацию, должны быть завершены до 1 октября 2022 года. На данный момент для обеспечения населения водой надлежащего качества, продолжается доставка питьевой воды в дер. </w:t>
      </w:r>
      <w:proofErr w:type="spellStart"/>
      <w:r w:rsidRPr="00FC5F51">
        <w:rPr>
          <w:sz w:val="22"/>
          <w:szCs w:val="22"/>
        </w:rPr>
        <w:t>Глинник</w:t>
      </w:r>
      <w:proofErr w:type="spellEnd"/>
      <w:r w:rsidRPr="00FC5F51">
        <w:rPr>
          <w:sz w:val="22"/>
          <w:szCs w:val="22"/>
        </w:rPr>
        <w:t xml:space="preserve"> </w:t>
      </w:r>
      <w:proofErr w:type="gramStart"/>
      <w:r w:rsidRPr="00FC5F51">
        <w:rPr>
          <w:sz w:val="22"/>
          <w:szCs w:val="22"/>
        </w:rPr>
        <w:t>и  центральную</w:t>
      </w:r>
      <w:proofErr w:type="gramEnd"/>
      <w:r w:rsidRPr="00FC5F51">
        <w:rPr>
          <w:sz w:val="22"/>
          <w:szCs w:val="22"/>
        </w:rPr>
        <w:t xml:space="preserve"> усадьбу – дер. Большое </w:t>
      </w:r>
      <w:proofErr w:type="spellStart"/>
      <w:r w:rsidRPr="00FC5F51">
        <w:rPr>
          <w:sz w:val="22"/>
          <w:szCs w:val="22"/>
        </w:rPr>
        <w:t>Анисимово</w:t>
      </w:r>
      <w:proofErr w:type="spellEnd"/>
      <w:r w:rsidRPr="00FC5F51">
        <w:rPr>
          <w:sz w:val="22"/>
          <w:szCs w:val="22"/>
        </w:rPr>
        <w:t xml:space="preserve">, один раз в неделю. </w:t>
      </w:r>
    </w:p>
    <w:p w14:paraId="4923089F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Благоустройством территории нашего поселения занимается муниципальное казенное </w:t>
      </w:r>
      <w:proofErr w:type="gramStart"/>
      <w:r w:rsidRPr="00FC5F51">
        <w:rPr>
          <w:sz w:val="22"/>
          <w:szCs w:val="22"/>
        </w:rPr>
        <w:t>учреждение  «</w:t>
      </w:r>
      <w:proofErr w:type="spellStart"/>
      <w:proofErr w:type="gramEnd"/>
      <w:r w:rsidRPr="00FC5F51">
        <w:rPr>
          <w:sz w:val="22"/>
          <w:szCs w:val="22"/>
        </w:rPr>
        <w:t>Заостровский</w:t>
      </w:r>
      <w:proofErr w:type="spellEnd"/>
      <w:r w:rsidRPr="00FC5F51">
        <w:rPr>
          <w:sz w:val="22"/>
          <w:szCs w:val="22"/>
        </w:rPr>
        <w:t xml:space="preserve"> обслуживающий центр» (далее по тексту «ЗОЦ»), штат которого  составляет 6 человек.</w:t>
      </w:r>
    </w:p>
    <w:p w14:paraId="600EA3FC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течение 2021 </w:t>
      </w:r>
      <w:proofErr w:type="gramStart"/>
      <w:r w:rsidRPr="00FC5F51">
        <w:rPr>
          <w:sz w:val="22"/>
          <w:szCs w:val="22"/>
        </w:rPr>
        <w:t>года  работниками</w:t>
      </w:r>
      <w:proofErr w:type="gramEnd"/>
      <w:r w:rsidRPr="00FC5F51">
        <w:rPr>
          <w:sz w:val="22"/>
          <w:szCs w:val="22"/>
        </w:rPr>
        <w:t xml:space="preserve"> учреждения был выполнен большой объем работы по ликвидации свалки расположенной между населенными пунктами </w:t>
      </w:r>
      <w:proofErr w:type="spellStart"/>
      <w:r w:rsidRPr="00FC5F51">
        <w:rPr>
          <w:sz w:val="22"/>
          <w:szCs w:val="22"/>
        </w:rPr>
        <w:t>Перхачево</w:t>
      </w:r>
      <w:proofErr w:type="spellEnd"/>
      <w:r w:rsidRPr="00FC5F51">
        <w:rPr>
          <w:sz w:val="22"/>
          <w:szCs w:val="22"/>
        </w:rPr>
        <w:t xml:space="preserve"> и </w:t>
      </w:r>
      <w:proofErr w:type="spellStart"/>
      <w:r w:rsidRPr="00FC5F51">
        <w:rPr>
          <w:sz w:val="22"/>
          <w:szCs w:val="22"/>
        </w:rPr>
        <w:t>Пуново</w:t>
      </w:r>
      <w:proofErr w:type="spellEnd"/>
      <w:r w:rsidRPr="00FC5F51">
        <w:rPr>
          <w:sz w:val="22"/>
          <w:szCs w:val="22"/>
        </w:rPr>
        <w:t xml:space="preserve">. Данная </w:t>
      </w:r>
      <w:proofErr w:type="gramStart"/>
      <w:r w:rsidRPr="00FC5F51">
        <w:rPr>
          <w:sz w:val="22"/>
          <w:szCs w:val="22"/>
        </w:rPr>
        <w:t>свалка  возникла</w:t>
      </w:r>
      <w:proofErr w:type="gramEnd"/>
      <w:r w:rsidRPr="00FC5F51">
        <w:rPr>
          <w:sz w:val="22"/>
          <w:szCs w:val="22"/>
        </w:rPr>
        <w:t xml:space="preserve"> стихийно, в результате незаконных действий самих жителей ближайших населенных пунктов на протяжении многих лет и была выявлена в конце 2020 года надзорными органами. </w:t>
      </w:r>
    </w:p>
    <w:p w14:paraId="2CB5EDCA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связи с погодными условиями </w:t>
      </w:r>
      <w:proofErr w:type="gramStart"/>
      <w:r w:rsidRPr="00FC5F51">
        <w:rPr>
          <w:sz w:val="22"/>
          <w:szCs w:val="22"/>
        </w:rPr>
        <w:t>и  отсутствием</w:t>
      </w:r>
      <w:proofErr w:type="gramEnd"/>
      <w:r w:rsidRPr="00FC5F51">
        <w:rPr>
          <w:sz w:val="22"/>
          <w:szCs w:val="22"/>
        </w:rPr>
        <w:t xml:space="preserve"> подъездных путей, её ликвидация была запланирована на зимний период времени 2021 года. Совместно с неравнодушными жителями, студентами САФУ, представителями местных учреждений и местных депутатов мероприятия по ликвидации данной свалки были завершены в мае 2021 года. На ликвидацию данной свалки администрацией поселения были затрачены средства в сумме 300 тысяч рублей.   </w:t>
      </w:r>
    </w:p>
    <w:p w14:paraId="5A701FCB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летний период проводилось </w:t>
      </w:r>
      <w:proofErr w:type="gramStart"/>
      <w:r w:rsidRPr="00FC5F51">
        <w:rPr>
          <w:sz w:val="22"/>
          <w:szCs w:val="22"/>
        </w:rPr>
        <w:t>работы  по</w:t>
      </w:r>
      <w:proofErr w:type="gramEnd"/>
      <w:r w:rsidRPr="00FC5F51">
        <w:rPr>
          <w:sz w:val="22"/>
          <w:szCs w:val="22"/>
        </w:rPr>
        <w:t xml:space="preserve"> вырубке порослей вдоль дорог, вывозу веток, скашиванию сорной растительности  на общественных территориях, вокруг зданий администрации и вдоль обочин дорог.</w:t>
      </w:r>
    </w:p>
    <w:p w14:paraId="1A809E8B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Силами муниципального казенного учреждения «</w:t>
      </w:r>
      <w:proofErr w:type="gramStart"/>
      <w:r w:rsidRPr="00FC5F51">
        <w:rPr>
          <w:sz w:val="22"/>
          <w:szCs w:val="22"/>
        </w:rPr>
        <w:t>ЗОЦ»  приведены</w:t>
      </w:r>
      <w:proofErr w:type="gramEnd"/>
      <w:r w:rsidRPr="00FC5F51">
        <w:rPr>
          <w:sz w:val="22"/>
          <w:szCs w:val="22"/>
        </w:rPr>
        <w:t xml:space="preserve"> и постоянно поддерживаются в порядке все 3 кладбища поселения, на постоянной основе проводится  уборка прилегающей территории и мероприятия по дератизации. В рамках муниципальной Программы «Борьба с борщевиком на 2020 – 2023 годы», ежегодно проводятся мероприятия по механическому удалению порослей борщевика в районе дер. Нижнее Ладино.  </w:t>
      </w:r>
    </w:p>
    <w:p w14:paraId="534EEE45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прошедшем году, в рамках Общероссийской программы «Комфортная городская среда», была благоустроена общественная территория около Обелиска и в Парке Победы дер. </w:t>
      </w:r>
      <w:proofErr w:type="spellStart"/>
      <w:r w:rsidRPr="00FC5F51">
        <w:rPr>
          <w:sz w:val="22"/>
          <w:szCs w:val="22"/>
        </w:rPr>
        <w:t>Рикасово</w:t>
      </w:r>
      <w:proofErr w:type="spellEnd"/>
      <w:r w:rsidRPr="00FC5F51">
        <w:rPr>
          <w:sz w:val="22"/>
          <w:szCs w:val="22"/>
        </w:rPr>
        <w:t xml:space="preserve">. В ходе </w:t>
      </w:r>
      <w:r w:rsidRPr="00FC5F51">
        <w:rPr>
          <w:sz w:val="22"/>
          <w:szCs w:val="22"/>
        </w:rPr>
        <w:lastRenderedPageBreak/>
        <w:t xml:space="preserve">реализации данных мероприятий были проведены работы по демонтажу и установке нового ограждения, по обустройству новой пешеходной дорожки к Обелиску и уличной сцене, установлены скамейки, урны и уличные фонари. В рамках проекта «Герои трудового фронта» представителями ТОС «Наследие Заостровья» были установлены стенды с именами наших земляков, кто трудился на колхозных полях в годы войны. Представителями ТОС «Луговой» была обустроена пешеходная дорожка от жилого дома № 8 пос. Луговой до автобусной остановки.  </w:t>
      </w:r>
    </w:p>
    <w:p w14:paraId="1617BA9D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Большой объем работ по благоустройству, в течение всего года выполнялся посредством субботников.</w:t>
      </w:r>
    </w:p>
    <w:p w14:paraId="275EE1F1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 </w:t>
      </w:r>
      <w:r w:rsidRPr="00FC5F51">
        <w:rPr>
          <w:sz w:val="22"/>
          <w:szCs w:val="22"/>
        </w:rPr>
        <w:tab/>
        <w:t xml:space="preserve">Силами администрации организовано 7 субботников, в ходе которых были ликвидированы 2 несанкционированные свалки, наведен порядок на кладбищах, у Обелиска и прилегающей к нему территории.  В проведении принимали активное участие организации и учреждения, находящиеся на подведомственной нам территории, которые наводили санитарный порядок не только на своих, но </w:t>
      </w:r>
      <w:proofErr w:type="gramStart"/>
      <w:r w:rsidRPr="00FC5F51">
        <w:rPr>
          <w:sz w:val="22"/>
          <w:szCs w:val="22"/>
        </w:rPr>
        <w:t>и  общественных</w:t>
      </w:r>
      <w:proofErr w:type="gramEnd"/>
      <w:r w:rsidRPr="00FC5F51">
        <w:rPr>
          <w:sz w:val="22"/>
          <w:szCs w:val="22"/>
        </w:rPr>
        <w:t xml:space="preserve"> территориях. Для украшения нашего поселения были высажены </w:t>
      </w:r>
      <w:proofErr w:type="gramStart"/>
      <w:r w:rsidRPr="00FC5F51">
        <w:rPr>
          <w:sz w:val="22"/>
          <w:szCs w:val="22"/>
        </w:rPr>
        <w:t>саженцы  породы</w:t>
      </w:r>
      <w:proofErr w:type="gramEnd"/>
      <w:r w:rsidRPr="00FC5F51">
        <w:rPr>
          <w:sz w:val="22"/>
          <w:szCs w:val="22"/>
        </w:rPr>
        <w:t xml:space="preserve"> таких деревьев, как береза, сосна и ель, более 100 кустов различных цветов.</w:t>
      </w:r>
    </w:p>
    <w:p w14:paraId="7E0EAA45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У нас существует хорошая традиция – в период майских праздников дружно производить уборку общественных и частных территорий. За это хочется поблагодарить активное население, </w:t>
      </w:r>
      <w:proofErr w:type="gramStart"/>
      <w:r w:rsidRPr="00FC5F51">
        <w:rPr>
          <w:sz w:val="22"/>
          <w:szCs w:val="22"/>
        </w:rPr>
        <w:t>предпринимателей,  представителей</w:t>
      </w:r>
      <w:proofErr w:type="gramEnd"/>
      <w:r w:rsidRPr="00FC5F51">
        <w:rPr>
          <w:sz w:val="22"/>
          <w:szCs w:val="22"/>
        </w:rPr>
        <w:t xml:space="preserve"> нашей больницы, учителей и учеников школы, работников Сельского Дома Культуры. При их непосредственном участии наше поселение приняло участие в проводимых акциях «Чистые берега» и «Зеленая Весна», в ходе которых были проведены мероприятия по уборке прибрежных территорий и озеленению на территории поселения.</w:t>
      </w:r>
    </w:p>
    <w:p w14:paraId="13A72376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Еще одна особенность нашего </w:t>
      </w:r>
      <w:proofErr w:type="gramStart"/>
      <w:r w:rsidRPr="00FC5F51">
        <w:rPr>
          <w:sz w:val="22"/>
          <w:szCs w:val="22"/>
        </w:rPr>
        <w:t>поселения  в</w:t>
      </w:r>
      <w:proofErr w:type="gramEnd"/>
      <w:r w:rsidRPr="00FC5F51">
        <w:rPr>
          <w:sz w:val="22"/>
          <w:szCs w:val="22"/>
        </w:rPr>
        <w:t xml:space="preserve"> вопросе поддержания чистоты – это начало продолжение «мусорной реформы» на территории муниципального образования. В прошедшем </w:t>
      </w:r>
      <w:proofErr w:type="gramStart"/>
      <w:r w:rsidRPr="00FC5F51">
        <w:rPr>
          <w:sz w:val="22"/>
          <w:szCs w:val="22"/>
        </w:rPr>
        <w:t>году  администрацией</w:t>
      </w:r>
      <w:proofErr w:type="gramEnd"/>
      <w:r w:rsidRPr="00FC5F51">
        <w:rPr>
          <w:sz w:val="22"/>
          <w:szCs w:val="22"/>
        </w:rPr>
        <w:t xml:space="preserve"> поселения на контейнерных площадках были установлены дополнительные контейнеры для раздельного сбора мусора, проводились  мероприятия по содержанию и ремонту контейнерных площадок, а также работы по обустройству подъездных путей. Однако сложной остается ситуация с контейнерной площадкой в районе старой котельной, которая находится в зоне ответственности УК и ТСЖ и вокруг которой образуются незаконные свалки и поэтому этот вопрос необходимо разрешить уже в текущем году. </w:t>
      </w:r>
    </w:p>
    <w:p w14:paraId="0E082C3A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color w:val="000000"/>
          <w:sz w:val="22"/>
          <w:szCs w:val="22"/>
        </w:rPr>
        <w:t xml:space="preserve">Прошу жителей поселения в текущем году серьёзнее отнестись к проблемам мусора </w:t>
      </w:r>
      <w:proofErr w:type="gramStart"/>
      <w:r w:rsidRPr="00FC5F51">
        <w:rPr>
          <w:color w:val="000000"/>
          <w:sz w:val="22"/>
          <w:szCs w:val="22"/>
        </w:rPr>
        <w:t>и  не</w:t>
      </w:r>
      <w:proofErr w:type="gramEnd"/>
      <w:r w:rsidRPr="00FC5F51">
        <w:rPr>
          <w:color w:val="000000"/>
          <w:sz w:val="22"/>
          <w:szCs w:val="22"/>
        </w:rPr>
        <w:t xml:space="preserve"> допускать стихийных несанкционированных свалок.</w:t>
      </w:r>
      <w:r w:rsidRPr="00FC5F51">
        <w:rPr>
          <w:sz w:val="22"/>
          <w:szCs w:val="22"/>
        </w:rPr>
        <w:t xml:space="preserve"> </w:t>
      </w:r>
    </w:p>
    <w:p w14:paraId="6A95760C" w14:textId="77777777" w:rsidR="001443B4" w:rsidRPr="00FC5F51" w:rsidRDefault="001443B4" w:rsidP="001443B4">
      <w:pPr>
        <w:pStyle w:val="af0"/>
        <w:ind w:firstLine="709"/>
        <w:jc w:val="both"/>
        <w:rPr>
          <w:color w:val="FF0000"/>
          <w:sz w:val="22"/>
          <w:szCs w:val="22"/>
        </w:rPr>
      </w:pPr>
      <w:proofErr w:type="gramStart"/>
      <w:r w:rsidRPr="00FC5F51">
        <w:rPr>
          <w:color w:val="000000"/>
          <w:sz w:val="22"/>
          <w:szCs w:val="22"/>
        </w:rPr>
        <w:t>Заканчивая  разговоры</w:t>
      </w:r>
      <w:proofErr w:type="gramEnd"/>
      <w:r w:rsidRPr="00FC5F51">
        <w:rPr>
          <w:color w:val="000000"/>
          <w:sz w:val="22"/>
          <w:szCs w:val="22"/>
        </w:rPr>
        <w:t xml:space="preserve"> о благоустройстве территории сельского поселения за отчетный период,  хочется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</w:t>
      </w:r>
      <w:proofErr w:type="gramStart"/>
      <w:r w:rsidRPr="00FC5F51">
        <w:rPr>
          <w:color w:val="000000"/>
          <w:sz w:val="22"/>
          <w:szCs w:val="22"/>
        </w:rPr>
        <w:t>вид,  казалось</w:t>
      </w:r>
      <w:proofErr w:type="gramEnd"/>
      <w:r w:rsidRPr="00FC5F51">
        <w:rPr>
          <w:color w:val="000000"/>
          <w:sz w:val="22"/>
          <w:szCs w:val="22"/>
        </w:rPr>
        <w:t xml:space="preserve"> бы мы все любим свое поселение и хотим, чтобы в каждом населенном пункте было лучше и чище, но, к сожалению, у каждого свое понятие на решение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 </w:t>
      </w:r>
    </w:p>
    <w:p w14:paraId="02DEA76B" w14:textId="77777777" w:rsidR="001443B4" w:rsidRPr="00FC5F51" w:rsidRDefault="001443B4" w:rsidP="001443B4">
      <w:pPr>
        <w:pStyle w:val="af0"/>
        <w:ind w:firstLine="709"/>
        <w:jc w:val="both"/>
        <w:rPr>
          <w:color w:val="000000"/>
          <w:sz w:val="22"/>
          <w:szCs w:val="22"/>
        </w:rPr>
      </w:pPr>
      <w:r w:rsidRPr="00FC5F51">
        <w:rPr>
          <w:sz w:val="22"/>
          <w:szCs w:val="22"/>
        </w:rPr>
        <w:t xml:space="preserve">Численность населения </w:t>
      </w:r>
      <w:proofErr w:type="gramStart"/>
      <w:r w:rsidRPr="00FC5F51">
        <w:rPr>
          <w:sz w:val="22"/>
          <w:szCs w:val="22"/>
        </w:rPr>
        <w:t>нашего  поселения</w:t>
      </w:r>
      <w:proofErr w:type="gramEnd"/>
      <w:r w:rsidRPr="00FC5F51">
        <w:rPr>
          <w:sz w:val="22"/>
          <w:szCs w:val="22"/>
        </w:rPr>
        <w:t xml:space="preserve"> по состоянию на 01.01.2022 года составила 2993 человек, что на 67 человек больше прошлого года. Увеличение численности населения связано с ростом индивидуально-жилищного строительства и переездом городских жителей для постоянного проживания.</w:t>
      </w:r>
      <w:r w:rsidRPr="00FC5F51">
        <w:rPr>
          <w:color w:val="000000"/>
          <w:sz w:val="22"/>
          <w:szCs w:val="22"/>
        </w:rPr>
        <w:t xml:space="preserve"> </w:t>
      </w:r>
    </w:p>
    <w:p w14:paraId="32C96D6B" w14:textId="77777777" w:rsidR="001443B4" w:rsidRPr="00FC5F51" w:rsidRDefault="001443B4" w:rsidP="001443B4">
      <w:pPr>
        <w:pStyle w:val="af0"/>
        <w:ind w:firstLine="709"/>
        <w:jc w:val="both"/>
        <w:rPr>
          <w:color w:val="000000"/>
          <w:sz w:val="22"/>
          <w:szCs w:val="22"/>
        </w:rPr>
      </w:pPr>
      <w:r w:rsidRPr="00FC5F51">
        <w:rPr>
          <w:color w:val="000000"/>
          <w:sz w:val="22"/>
          <w:szCs w:val="22"/>
        </w:rPr>
        <w:t>Жизнь в нашем поселении   всегда была тесно связана с сельским хозяйством.</w:t>
      </w:r>
    </w:p>
    <w:p w14:paraId="74776887" w14:textId="77777777" w:rsidR="001443B4" w:rsidRPr="00FC5F51" w:rsidRDefault="001443B4" w:rsidP="001443B4">
      <w:pPr>
        <w:pStyle w:val="af0"/>
        <w:ind w:firstLine="709"/>
        <w:jc w:val="both"/>
        <w:rPr>
          <w:color w:val="000000"/>
          <w:sz w:val="22"/>
          <w:szCs w:val="22"/>
        </w:rPr>
      </w:pPr>
      <w:r w:rsidRPr="00FC5F51">
        <w:rPr>
          <w:sz w:val="22"/>
          <w:szCs w:val="22"/>
        </w:rPr>
        <w:t xml:space="preserve">Однако с банкротством крупных сельхозпредприятий, большинство местного </w:t>
      </w:r>
      <w:proofErr w:type="gramStart"/>
      <w:r w:rsidRPr="00FC5F51">
        <w:rPr>
          <w:sz w:val="22"/>
          <w:szCs w:val="22"/>
        </w:rPr>
        <w:t>населения  вынуждено</w:t>
      </w:r>
      <w:proofErr w:type="gramEnd"/>
      <w:r w:rsidRPr="00FC5F51">
        <w:rPr>
          <w:sz w:val="22"/>
          <w:szCs w:val="22"/>
        </w:rPr>
        <w:t xml:space="preserve"> поселения  трудиться на предприятиях, расположенных на территории гор. Архангельска, Северодвинска и Новодвинска, а </w:t>
      </w:r>
      <w:proofErr w:type="gramStart"/>
      <w:r w:rsidRPr="00FC5F51">
        <w:rPr>
          <w:sz w:val="22"/>
          <w:szCs w:val="22"/>
        </w:rPr>
        <w:t xml:space="preserve">также </w:t>
      </w:r>
      <w:r w:rsidRPr="00FC5F51">
        <w:rPr>
          <w:color w:val="000000"/>
          <w:sz w:val="22"/>
          <w:szCs w:val="22"/>
        </w:rPr>
        <w:t xml:space="preserve"> заниматься</w:t>
      </w:r>
      <w:proofErr w:type="gramEnd"/>
      <w:r w:rsidRPr="00FC5F51">
        <w:rPr>
          <w:color w:val="000000"/>
          <w:sz w:val="22"/>
          <w:szCs w:val="22"/>
        </w:rPr>
        <w:t xml:space="preserve"> ведением личного подсобного хозяйства. </w:t>
      </w:r>
    </w:p>
    <w:p w14:paraId="23F1FEE7" w14:textId="77777777" w:rsidR="001443B4" w:rsidRPr="00FC5F51" w:rsidRDefault="001443B4" w:rsidP="001443B4">
      <w:pPr>
        <w:pStyle w:val="af0"/>
        <w:ind w:firstLine="709"/>
        <w:jc w:val="both"/>
        <w:rPr>
          <w:color w:val="000000"/>
          <w:sz w:val="22"/>
          <w:szCs w:val="22"/>
        </w:rPr>
      </w:pPr>
      <w:r w:rsidRPr="00FC5F51">
        <w:rPr>
          <w:color w:val="000000"/>
          <w:sz w:val="22"/>
          <w:szCs w:val="22"/>
        </w:rPr>
        <w:t xml:space="preserve">На начало года в хозяйствах наших односельчан, </w:t>
      </w:r>
      <w:proofErr w:type="gramStart"/>
      <w:r w:rsidRPr="00FC5F51">
        <w:rPr>
          <w:color w:val="000000"/>
          <w:sz w:val="22"/>
          <w:szCs w:val="22"/>
        </w:rPr>
        <w:t>содержится  КРС</w:t>
      </w:r>
      <w:proofErr w:type="gramEnd"/>
      <w:r w:rsidRPr="00FC5F51">
        <w:rPr>
          <w:color w:val="000000"/>
          <w:sz w:val="22"/>
          <w:szCs w:val="22"/>
        </w:rPr>
        <w:t xml:space="preserve"> – 12 голов и птиц всех видов –89 голов.</w:t>
      </w:r>
    </w:p>
    <w:p w14:paraId="15CCA123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Для выпаса </w:t>
      </w:r>
      <w:proofErr w:type="spellStart"/>
      <w:r w:rsidRPr="00FC5F51">
        <w:rPr>
          <w:sz w:val="22"/>
          <w:szCs w:val="22"/>
        </w:rPr>
        <w:t>коров</w:t>
      </w:r>
      <w:proofErr w:type="spellEnd"/>
      <w:r w:rsidRPr="00FC5F51">
        <w:rPr>
          <w:sz w:val="22"/>
          <w:szCs w:val="22"/>
        </w:rPr>
        <w:t xml:space="preserve">, содержащихся в личных подсобных хозяйствах, в поселении имеются свободные пастбища.  В рамках реализации муниципальной программы «Экономическое развитие и инвестиционная деятельность в муниципальном образовании «Приморский муниципальный район» на 2014 – 2021 годы» гражданам предоставляются субсидии на компенсацию части затрат по приобретению дойной коровы. </w:t>
      </w:r>
    </w:p>
    <w:p w14:paraId="664E7E8D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На территории поселения осуществляют </w:t>
      </w:r>
      <w:proofErr w:type="gramStart"/>
      <w:r w:rsidRPr="00FC5F51">
        <w:rPr>
          <w:sz w:val="22"/>
          <w:szCs w:val="22"/>
        </w:rPr>
        <w:t>деятельность  единственное</w:t>
      </w:r>
      <w:proofErr w:type="gramEnd"/>
      <w:r w:rsidRPr="00FC5F51">
        <w:rPr>
          <w:sz w:val="22"/>
          <w:szCs w:val="22"/>
        </w:rPr>
        <w:t xml:space="preserve"> </w:t>
      </w:r>
      <w:proofErr w:type="spellStart"/>
      <w:r w:rsidRPr="00FC5F51">
        <w:rPr>
          <w:sz w:val="22"/>
          <w:szCs w:val="22"/>
        </w:rPr>
        <w:t>племсельхозпредприятие</w:t>
      </w:r>
      <w:proofErr w:type="spellEnd"/>
      <w:r w:rsidRPr="00FC5F51">
        <w:rPr>
          <w:sz w:val="22"/>
          <w:szCs w:val="22"/>
        </w:rPr>
        <w:t xml:space="preserve"> в дер. </w:t>
      </w:r>
      <w:proofErr w:type="spellStart"/>
      <w:r w:rsidRPr="00FC5F51">
        <w:rPr>
          <w:sz w:val="22"/>
          <w:szCs w:val="22"/>
        </w:rPr>
        <w:t>Глинник</w:t>
      </w:r>
      <w:proofErr w:type="spellEnd"/>
      <w:r w:rsidRPr="00FC5F51">
        <w:rPr>
          <w:sz w:val="22"/>
          <w:szCs w:val="22"/>
        </w:rPr>
        <w:t xml:space="preserve">  и 6 КФХ, которые занимаются разведением крупного рогатого скота, лошадей, коз и овец.  Также на территории поселения осуществляет свою деятельность самый крупный на Северо-</w:t>
      </w:r>
      <w:r w:rsidRPr="00FC5F51">
        <w:rPr>
          <w:sz w:val="22"/>
          <w:szCs w:val="22"/>
        </w:rPr>
        <w:lastRenderedPageBreak/>
        <w:t>Западе плодопитомник и 7 индивидуальных предпринимателей в области сельскохозяйственного производства (выращивание овощной продукции).</w:t>
      </w:r>
    </w:p>
    <w:p w14:paraId="6C59C1F5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</w:t>
      </w:r>
      <w:proofErr w:type="gramStart"/>
      <w:r w:rsidRPr="00FC5F51">
        <w:rPr>
          <w:sz w:val="22"/>
          <w:szCs w:val="22"/>
        </w:rPr>
        <w:t>поселении  работают</w:t>
      </w:r>
      <w:proofErr w:type="gramEnd"/>
      <w:r w:rsidRPr="00FC5F51">
        <w:rPr>
          <w:sz w:val="22"/>
          <w:szCs w:val="22"/>
        </w:rPr>
        <w:t xml:space="preserve"> 1 школа, 1 детский сад, участковая больница. 1 ФАП, почтовое отделение, 3 библиотеки </w:t>
      </w:r>
      <w:proofErr w:type="gramStart"/>
      <w:r w:rsidRPr="00FC5F51">
        <w:rPr>
          <w:sz w:val="22"/>
          <w:szCs w:val="22"/>
        </w:rPr>
        <w:t>и  Дом</w:t>
      </w:r>
      <w:proofErr w:type="gramEnd"/>
      <w:r w:rsidRPr="00FC5F51">
        <w:rPr>
          <w:sz w:val="22"/>
          <w:szCs w:val="22"/>
        </w:rPr>
        <w:t xml:space="preserve"> культуры.</w:t>
      </w:r>
    </w:p>
    <w:p w14:paraId="4A72D2EF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Жители обеспечены торговым обслуживанием, функционируют 6 объектов розничной торговли. В текущем году перестал осуществлять свою деятельность аптечный пункт ООО «Фармация» в дер. Большое </w:t>
      </w:r>
      <w:proofErr w:type="spellStart"/>
      <w:r w:rsidRPr="00FC5F51">
        <w:rPr>
          <w:sz w:val="22"/>
          <w:szCs w:val="22"/>
        </w:rPr>
        <w:t>Анисимово</w:t>
      </w:r>
      <w:proofErr w:type="spellEnd"/>
      <w:r w:rsidRPr="00FC5F51">
        <w:rPr>
          <w:sz w:val="22"/>
          <w:szCs w:val="22"/>
        </w:rPr>
        <w:t>, который функционировал весь 2021 год, однако очень надеемся, что данная аптечная сеть продолжит свою работу на территории поселения.</w:t>
      </w:r>
    </w:p>
    <w:p w14:paraId="3212E946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proofErr w:type="gramStart"/>
      <w:r w:rsidRPr="00FC5F51">
        <w:rPr>
          <w:sz w:val="22"/>
          <w:szCs w:val="22"/>
        </w:rPr>
        <w:t xml:space="preserve">В  </w:t>
      </w:r>
      <w:proofErr w:type="spellStart"/>
      <w:r w:rsidRPr="00FC5F51">
        <w:rPr>
          <w:sz w:val="22"/>
          <w:szCs w:val="22"/>
        </w:rPr>
        <w:t>Заостровской</w:t>
      </w:r>
      <w:proofErr w:type="spellEnd"/>
      <w:proofErr w:type="gramEnd"/>
      <w:r w:rsidRPr="00FC5F51">
        <w:rPr>
          <w:sz w:val="22"/>
          <w:szCs w:val="22"/>
        </w:rPr>
        <w:t xml:space="preserve"> школе  обучается 247 детей. На воспитании </w:t>
      </w:r>
      <w:proofErr w:type="gramStart"/>
      <w:r w:rsidRPr="00FC5F51">
        <w:rPr>
          <w:sz w:val="22"/>
          <w:szCs w:val="22"/>
        </w:rPr>
        <w:t>в  детском</w:t>
      </w:r>
      <w:proofErr w:type="gramEnd"/>
      <w:r w:rsidRPr="00FC5F51">
        <w:rPr>
          <w:sz w:val="22"/>
          <w:szCs w:val="22"/>
        </w:rPr>
        <w:t xml:space="preserve">  дошкольном учреждении находятся 147 малышей. </w:t>
      </w:r>
    </w:p>
    <w:p w14:paraId="1A8C0317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</w:p>
    <w:p w14:paraId="085F48F9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Немаловажным направлением, является работа по реализации молодежной политики на территории поселения, которая осуществляется по следующим направлениям:</w:t>
      </w:r>
    </w:p>
    <w:p w14:paraId="4A7F341A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b/>
          <w:bCs/>
          <w:sz w:val="22"/>
          <w:szCs w:val="22"/>
        </w:rPr>
        <w:t xml:space="preserve">1. Духовно-нравственное воспитание, </w:t>
      </w:r>
      <w:r w:rsidRPr="00FC5F51">
        <w:rPr>
          <w:sz w:val="22"/>
          <w:szCs w:val="22"/>
        </w:rPr>
        <w:t>которое</w:t>
      </w:r>
      <w:r w:rsidRPr="00FC5F51">
        <w:rPr>
          <w:b/>
          <w:bCs/>
          <w:sz w:val="22"/>
          <w:szCs w:val="22"/>
        </w:rPr>
        <w:t xml:space="preserve"> </w:t>
      </w:r>
      <w:r w:rsidRPr="00FC5F51">
        <w:rPr>
          <w:sz w:val="22"/>
          <w:szCs w:val="22"/>
        </w:rPr>
        <w:t xml:space="preserve">включает в себя: встречи и беседы со священнослужителем нашего Сретенского храма, </w:t>
      </w:r>
      <w:proofErr w:type="gramStart"/>
      <w:r w:rsidRPr="00FC5F51">
        <w:rPr>
          <w:sz w:val="22"/>
          <w:szCs w:val="22"/>
        </w:rPr>
        <w:t>просмотры художественных и документальных фильмов</w:t>
      </w:r>
      <w:proofErr w:type="gramEnd"/>
      <w:r w:rsidRPr="00FC5F51">
        <w:rPr>
          <w:sz w:val="22"/>
          <w:szCs w:val="22"/>
        </w:rPr>
        <w:t xml:space="preserve"> направленных на нравственное воспитание в молодежи, встречи с жителями, прославившими наше поселение, имеющими большой авторитет и уважение    </w:t>
      </w:r>
    </w:p>
    <w:p w14:paraId="0CFE9367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b/>
          <w:bCs/>
          <w:color w:val="000000"/>
          <w:sz w:val="22"/>
          <w:szCs w:val="22"/>
        </w:rPr>
        <w:t>2. Профилактикой асоциальных явлений в молодежной среде</w:t>
      </w:r>
      <w:r w:rsidRPr="00FC5F51">
        <w:rPr>
          <w:color w:val="000000"/>
          <w:sz w:val="22"/>
          <w:szCs w:val="22"/>
        </w:rPr>
        <w:t xml:space="preserve">: является </w:t>
      </w:r>
      <w:proofErr w:type="gramStart"/>
      <w:r w:rsidRPr="00FC5F51">
        <w:rPr>
          <w:color w:val="000000"/>
          <w:sz w:val="22"/>
          <w:szCs w:val="22"/>
        </w:rPr>
        <w:t>шефская работа с подростками</w:t>
      </w:r>
      <w:proofErr w:type="gramEnd"/>
      <w:r w:rsidRPr="00FC5F51">
        <w:rPr>
          <w:color w:val="000000"/>
          <w:sz w:val="22"/>
          <w:szCs w:val="22"/>
        </w:rPr>
        <w:t xml:space="preserve"> стоящими на различных видах профилактических учетов, пропаганда здорового образа жизни, профилактика наркомании, табакокурения, употребление алкоголя. В работе по данному направлению привлекаются эксперты из числа: наркологов центральной районной больницы, инспекторов полиции и психологов, демонстрируются видеоролики, распространяются листовки, рекомендованные районной комиссией по делам несовершеннолетних и защите их прав, проводятся тематические узкоспециализированные акции. Постановлением администрации № 51 от 7 июля 2021 года было утверждено «Положение  об общественной комиссии по делам несовершеннолетних и защите их прав при администрации МО «</w:t>
      </w:r>
      <w:proofErr w:type="spellStart"/>
      <w:r w:rsidRPr="00FC5F51">
        <w:rPr>
          <w:color w:val="000000"/>
          <w:sz w:val="22"/>
          <w:szCs w:val="22"/>
        </w:rPr>
        <w:t>Заостровское</w:t>
      </w:r>
      <w:proofErr w:type="spellEnd"/>
      <w:r w:rsidRPr="00FC5F51">
        <w:rPr>
          <w:color w:val="000000"/>
          <w:sz w:val="22"/>
          <w:szCs w:val="22"/>
        </w:rPr>
        <w:t>», а распоряжением главы администрации № 69 от 07.07.2021 года при местной администрации был утвержден состав общественной комиссии, куда вошли представители учреждений образования, культуры, здравоохранения, а также представители отдела полиции по Приморскому району.</w:t>
      </w:r>
    </w:p>
    <w:p w14:paraId="1D69949C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b/>
          <w:bCs/>
          <w:color w:val="000000"/>
          <w:sz w:val="22"/>
          <w:szCs w:val="22"/>
        </w:rPr>
        <w:t xml:space="preserve">3. Одно и самых основных направлений это работа по патриотическому воспитанию молодежи: </w:t>
      </w:r>
      <w:r w:rsidRPr="00FC5F51">
        <w:rPr>
          <w:color w:val="000000"/>
          <w:sz w:val="22"/>
          <w:szCs w:val="22"/>
        </w:rPr>
        <w:t xml:space="preserve">под патриотическим воспитанием понимается постепенное и неуклонное формирования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 В целях воспитания чувства долга, ответственности, готовности к защите Отечества проводится военно-патриотическая работа с допризывной </w:t>
      </w:r>
      <w:proofErr w:type="gramStart"/>
      <w:r w:rsidRPr="00FC5F51">
        <w:rPr>
          <w:color w:val="000000"/>
          <w:sz w:val="22"/>
          <w:szCs w:val="22"/>
        </w:rPr>
        <w:t>молодежью,  наши</w:t>
      </w:r>
      <w:proofErr w:type="gramEnd"/>
      <w:r w:rsidRPr="00FC5F51">
        <w:rPr>
          <w:color w:val="000000"/>
          <w:sz w:val="22"/>
          <w:szCs w:val="22"/>
        </w:rPr>
        <w:t xml:space="preserve"> дети привлекаются к оказанию посильной помощи нашим ветеранам. Уже доброй традицией для наших школьников стало ежегодное посещение нашего единственного жителя блокадного Ленинграда. Наша молодежь принимает участие в митингах в честь Дня Победы 9 мая, в акции «Свеча памяти» посвященной началу Великой Отечественной войны 22 июня, шествиях «Бессмертного полка».</w:t>
      </w:r>
    </w:p>
    <w:p w14:paraId="7676F55E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b/>
          <w:bCs/>
          <w:sz w:val="22"/>
          <w:szCs w:val="22"/>
        </w:rPr>
        <w:t>4. Физическая культура и спорт</w:t>
      </w:r>
    </w:p>
    <w:p w14:paraId="4CB0090A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Молодежь поселения является локомотивом местной спортивной жизни. Наши спортсмены активно принимают участие в соревнованиях по командным и индивидуальным видам спорта. По итогам участия в районной </w:t>
      </w:r>
      <w:proofErr w:type="gramStart"/>
      <w:r w:rsidRPr="00FC5F51">
        <w:rPr>
          <w:sz w:val="22"/>
          <w:szCs w:val="22"/>
        </w:rPr>
        <w:t>спартакиаде  команда</w:t>
      </w:r>
      <w:proofErr w:type="gramEnd"/>
      <w:r w:rsidRPr="00FC5F51">
        <w:rPr>
          <w:sz w:val="22"/>
          <w:szCs w:val="22"/>
        </w:rPr>
        <w:t xml:space="preserve"> муниципального образования «</w:t>
      </w:r>
      <w:proofErr w:type="spellStart"/>
      <w:r w:rsidRPr="00FC5F51">
        <w:rPr>
          <w:sz w:val="22"/>
          <w:szCs w:val="22"/>
        </w:rPr>
        <w:t>Заостровское</w:t>
      </w:r>
      <w:proofErr w:type="spellEnd"/>
      <w:r w:rsidRPr="00FC5F51">
        <w:rPr>
          <w:sz w:val="22"/>
          <w:szCs w:val="22"/>
        </w:rPr>
        <w:t>» заняла 2-ое место. Представители нашего поселения заняли призовые места по спортивному рыболовству, баскетболу, волейболу и пулевой стрельбе.</w:t>
      </w:r>
      <w:r w:rsidRPr="00FC5F51">
        <w:rPr>
          <w:sz w:val="22"/>
          <w:szCs w:val="22"/>
        </w:rPr>
        <w:tab/>
        <w:t>На развитие спорта и физкультуры в нашем поселении было израсходовано 25 тыс. рублей. На эти средства были закуплены открытки, грамоты, сувениры, краски, сетка волейбольная и другой спортивный инвентарь.</w:t>
      </w:r>
    </w:p>
    <w:p w14:paraId="1857A212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proofErr w:type="gramStart"/>
      <w:r w:rsidRPr="00FC5F51">
        <w:rPr>
          <w:sz w:val="22"/>
          <w:szCs w:val="22"/>
        </w:rPr>
        <w:t>Для популяризация</w:t>
      </w:r>
      <w:proofErr w:type="gramEnd"/>
      <w:r w:rsidRPr="00FC5F51">
        <w:rPr>
          <w:sz w:val="22"/>
          <w:szCs w:val="22"/>
        </w:rPr>
        <w:t xml:space="preserve"> среди населения здорового образа жизни, военно-патриотического воспитания, профилактике безнадзорности, правонарушений и преступности ведется работа с несовершеннолетними, состоящими на всех видах учета, работа антинаркотической направленности. На постоянной основе проводится традиционная «Лыжня Заостровья», турниры по настольному теннису, шахматам и шашкам, в которых принимали участие жители разных возрастных категорий. Все участники были награждены сладкими подарками, а победители почетными грамотами.</w:t>
      </w:r>
    </w:p>
    <w:p w14:paraId="74F1536B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поселении работает Совет ветеранов войны и труда. Всего на территории поселения проживает: 1 житель блокадного Ленинграда, 12 тружеников тыла, 25 военнообязанных, проходивших воинскую службу в Чеченской Республике, 4 ветерана выполнявших интернациональный долг в республике Афганистан и 2 участника ликвидации последствий взрыва на Чернобыльской атомной </w:t>
      </w:r>
      <w:r w:rsidRPr="00FC5F51">
        <w:rPr>
          <w:sz w:val="22"/>
          <w:szCs w:val="22"/>
        </w:rPr>
        <w:lastRenderedPageBreak/>
        <w:t xml:space="preserve">электростанции. Совет Ветеранов принимает самое активное участие во всех общественно-значимых событиях и мероприятиях нашего поселения, это и выборы, праздничные мероприятия и </w:t>
      </w:r>
      <w:proofErr w:type="gramStart"/>
      <w:r w:rsidRPr="00FC5F51">
        <w:rPr>
          <w:sz w:val="22"/>
          <w:szCs w:val="22"/>
        </w:rPr>
        <w:t>проводимые субботники</w:t>
      </w:r>
      <w:proofErr w:type="gramEnd"/>
      <w:r w:rsidRPr="00FC5F51">
        <w:rPr>
          <w:sz w:val="22"/>
          <w:szCs w:val="22"/>
        </w:rPr>
        <w:t xml:space="preserve"> и многие другие мероприятия. Представителями Совета Ветеранов проводятся посещения ветеранов на дому, чествование юбиляров. При Доме Культуры уже много лет осуществляет свою деятельность хор ветеранов «</w:t>
      </w:r>
      <w:proofErr w:type="spellStart"/>
      <w:r w:rsidRPr="00FC5F51">
        <w:rPr>
          <w:sz w:val="22"/>
          <w:szCs w:val="22"/>
        </w:rPr>
        <w:t>Заостровушка</w:t>
      </w:r>
      <w:proofErr w:type="spellEnd"/>
      <w:r w:rsidRPr="00FC5F51">
        <w:rPr>
          <w:sz w:val="22"/>
          <w:szCs w:val="22"/>
        </w:rPr>
        <w:t>», который представляет наше поселение на многих районных мероприятиях.</w:t>
      </w:r>
    </w:p>
    <w:p w14:paraId="691A29A1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На территории нашего поселения охрану общественного порядка осуществляет народная дружина «Сигнал», в состав которой входят 7 человек, которые имеют отличительную символику в виде нарукавной повязки.</w:t>
      </w:r>
    </w:p>
    <w:p w14:paraId="2BBBE5C6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За 2021 </w:t>
      </w:r>
      <w:proofErr w:type="gramStart"/>
      <w:r w:rsidRPr="00FC5F51">
        <w:rPr>
          <w:sz w:val="22"/>
          <w:szCs w:val="22"/>
        </w:rPr>
        <w:t>году  члены</w:t>
      </w:r>
      <w:proofErr w:type="gramEnd"/>
      <w:r w:rsidRPr="00FC5F51">
        <w:rPr>
          <w:sz w:val="22"/>
          <w:szCs w:val="22"/>
        </w:rPr>
        <w:t xml:space="preserve"> Народной дружины  принимали участие в семи  мероприятиях по охране общественного порядка. В рамках реализации Федерального Закона  от 2 апреля 2014 № 44-ФЗ « Об участии граждан в охране  общественного порядка»,  совместно с представителями органов внутренних дел, проведена такая работа, как  патрулирование, дежурства, обходы  проблемных территорий,  усиления в период проведения культурно-массовых и спортивных мероприятий, празднования государственных и православных праздников, проведение разъяснительной  работы по профилактике терроризма и экстремизма среди жителей поселения.</w:t>
      </w:r>
    </w:p>
    <w:p w14:paraId="626AA010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 целях обеспечения пожарной безопасности на территории поселения, администрацией поселения утверждена и выполняется Программа пожарной безопасности на 2020 – 2023 годы, в рамках которой в течении года поддерживаются в исправном состоянии существующие пожарные водоемы и строятся новые. Так в отчетном году был построен пожарный водоем в дер. </w:t>
      </w:r>
      <w:proofErr w:type="spellStart"/>
      <w:r w:rsidRPr="00FC5F51">
        <w:rPr>
          <w:sz w:val="22"/>
          <w:szCs w:val="22"/>
        </w:rPr>
        <w:t>Рикасово</w:t>
      </w:r>
      <w:proofErr w:type="spellEnd"/>
      <w:r w:rsidRPr="00FC5F51">
        <w:rPr>
          <w:sz w:val="22"/>
          <w:szCs w:val="22"/>
        </w:rPr>
        <w:t xml:space="preserve">, отремонтированы ограждения в дер. Борисовская и </w:t>
      </w:r>
      <w:proofErr w:type="spellStart"/>
      <w:r w:rsidRPr="00FC5F51">
        <w:rPr>
          <w:sz w:val="22"/>
          <w:szCs w:val="22"/>
        </w:rPr>
        <w:t>Лянецкое</w:t>
      </w:r>
      <w:proofErr w:type="spellEnd"/>
      <w:r w:rsidRPr="00FC5F51">
        <w:rPr>
          <w:sz w:val="22"/>
          <w:szCs w:val="22"/>
        </w:rPr>
        <w:t>.</w:t>
      </w:r>
    </w:p>
    <w:p w14:paraId="2F8B7C6D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  <w:r w:rsidRPr="00FC5F51">
        <w:rPr>
          <w:sz w:val="22"/>
          <w:szCs w:val="22"/>
        </w:rPr>
        <w:tab/>
      </w:r>
    </w:p>
    <w:p w14:paraId="153129AE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Сегодня, анализируя итоги ушедшего </w:t>
      </w:r>
      <w:proofErr w:type="gramStart"/>
      <w:r w:rsidRPr="00FC5F51">
        <w:rPr>
          <w:sz w:val="22"/>
          <w:szCs w:val="22"/>
        </w:rPr>
        <w:t>года,  не</w:t>
      </w:r>
      <w:proofErr w:type="gramEnd"/>
      <w:r w:rsidRPr="00FC5F51">
        <w:rPr>
          <w:sz w:val="22"/>
          <w:szCs w:val="22"/>
        </w:rPr>
        <w:t xml:space="preserve"> скрою, не всё из того, что планировалось, удалось сделать. Однако нельзя отрицать и того, что в 2021 году немало сделано для будущего нашего поселения</w:t>
      </w:r>
    </w:p>
    <w:p w14:paraId="1A18C803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Все, что сделано в поселении </w:t>
      </w:r>
      <w:proofErr w:type="gramStart"/>
      <w:r w:rsidRPr="00FC5F51">
        <w:rPr>
          <w:sz w:val="22"/>
          <w:szCs w:val="22"/>
        </w:rPr>
        <w:t>- это</w:t>
      </w:r>
      <w:proofErr w:type="gramEnd"/>
      <w:r w:rsidRPr="00FC5F51">
        <w:rPr>
          <w:sz w:val="22"/>
          <w:szCs w:val="22"/>
        </w:rPr>
        <w:t xml:space="preserve"> итог нашей совместной работы! Но еще много нерешенных проблем остается, как по </w:t>
      </w:r>
      <w:proofErr w:type="gramStart"/>
      <w:r w:rsidRPr="00FC5F51">
        <w:rPr>
          <w:sz w:val="22"/>
          <w:szCs w:val="22"/>
        </w:rPr>
        <w:t>благоустройству  территории</w:t>
      </w:r>
      <w:proofErr w:type="gramEnd"/>
      <w:r w:rsidRPr="00FC5F51">
        <w:rPr>
          <w:sz w:val="22"/>
          <w:szCs w:val="22"/>
        </w:rPr>
        <w:t>, так и  по пополнению доходной части бюджета,  эффективного расходования  средств бюджета.</w:t>
      </w:r>
    </w:p>
    <w:p w14:paraId="43BDDFB9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Надеюсь, что для выполнения поставленных задач, взаимосвязь администрации поселения и всех жителей будет еще теснее. </w:t>
      </w:r>
    </w:p>
    <w:p w14:paraId="663CA4BB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Мне хочется, чтобы все живущие здесь понимали, что все зависит от нас самих.</w:t>
      </w:r>
    </w:p>
    <w:p w14:paraId="3F8882AF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 xml:space="preserve">Выражаю слова благодарности депутатскому корпусу, всем жителям поселения, которые не остаются в стороне от наших проблем и оказывают всевозможную помощь. </w:t>
      </w:r>
    </w:p>
    <w:p w14:paraId="730A4ADD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color w:val="000000"/>
          <w:sz w:val="22"/>
          <w:szCs w:val="22"/>
        </w:rPr>
        <w:t>Благодарю всех руководителей предприятий, организаций, учреждений, глав крестьянских хозяйств, предпринимателей за помощь, за участие и поддержку в проведении большинства мероприятий.</w:t>
      </w:r>
    </w:p>
    <w:p w14:paraId="6CE6F193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14:paraId="72CE86D1" w14:textId="77777777" w:rsidR="001443B4" w:rsidRPr="00FC5F51" w:rsidRDefault="001443B4" w:rsidP="001443B4">
      <w:pPr>
        <w:pStyle w:val="af0"/>
        <w:ind w:firstLine="709"/>
        <w:jc w:val="both"/>
        <w:rPr>
          <w:sz w:val="22"/>
          <w:szCs w:val="22"/>
        </w:rPr>
      </w:pPr>
      <w:r w:rsidRPr="00FC5F51">
        <w:rPr>
          <w:sz w:val="22"/>
          <w:szCs w:val="22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14:paraId="21C96DA4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</w:p>
    <w:p w14:paraId="477FDF28" w14:textId="77777777" w:rsidR="001443B4" w:rsidRPr="00FC5F51" w:rsidRDefault="001443B4" w:rsidP="001443B4">
      <w:pPr>
        <w:pStyle w:val="af0"/>
        <w:jc w:val="both"/>
        <w:rPr>
          <w:sz w:val="22"/>
          <w:szCs w:val="22"/>
        </w:rPr>
      </w:pPr>
    </w:p>
    <w:p w14:paraId="0FA0CC50" w14:textId="553CEF05" w:rsidR="001443B4" w:rsidRDefault="001443B4" w:rsidP="001443B4">
      <w:pPr>
        <w:pStyle w:val="af0"/>
        <w:jc w:val="both"/>
        <w:rPr>
          <w:sz w:val="22"/>
          <w:szCs w:val="22"/>
        </w:rPr>
      </w:pPr>
    </w:p>
    <w:p w14:paraId="1DAA6743" w14:textId="2D484404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48661CA7" w14:textId="10660C49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35F2094A" w14:textId="215B1B46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3F321988" w14:textId="000A4CBA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262E38A4" w14:textId="563FA07A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61FC58F0" w14:textId="28ECC941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1EF182D4" w14:textId="3234CC0B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2E849159" w14:textId="2EC8C485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6727FD34" w14:textId="04299A66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4B14DAC0" w14:textId="7A18CB38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24390A86" w14:textId="3B556ECD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57888A2F" w14:textId="2C2A1381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653AFAF3" w14:textId="22BA3A3C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5D58D03C" w14:textId="33396FBB" w:rsidR="00EF5701" w:rsidRDefault="00EF5701" w:rsidP="001443B4">
      <w:pPr>
        <w:pStyle w:val="af0"/>
        <w:jc w:val="both"/>
        <w:rPr>
          <w:sz w:val="22"/>
          <w:szCs w:val="22"/>
        </w:rPr>
      </w:pPr>
    </w:p>
    <w:p w14:paraId="03B8CEE3" w14:textId="26CAD72E" w:rsidR="001443B4" w:rsidRPr="001443B4" w:rsidRDefault="001443B4" w:rsidP="001443B4">
      <w:pPr>
        <w:pStyle w:val="2"/>
        <w:tabs>
          <w:tab w:val="left" w:pos="4380"/>
        </w:tabs>
        <w:ind w:firstLine="709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14:paraId="535CF471" w14:textId="45603C6D" w:rsidR="005268C8" w:rsidRPr="005268C8" w:rsidRDefault="005268C8" w:rsidP="005268C8">
      <w:pPr>
        <w:pStyle w:val="2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 w:rsidRPr="005268C8">
        <w:rPr>
          <w:rFonts w:ascii="Times New Roman" w:hAnsi="Times New Roman" w:cs="Times New Roman"/>
          <w:b w:val="0"/>
          <w:sz w:val="22"/>
          <w:szCs w:val="22"/>
        </w:rPr>
        <w:lastRenderedPageBreak/>
        <w:t>Архангельская область</w:t>
      </w:r>
    </w:p>
    <w:p w14:paraId="301A6AA5" w14:textId="77777777" w:rsidR="005268C8" w:rsidRPr="005268C8" w:rsidRDefault="005268C8" w:rsidP="005268C8">
      <w:pPr>
        <w:spacing w:after="0"/>
        <w:ind w:firstLine="709"/>
        <w:jc w:val="center"/>
        <w:rPr>
          <w:rFonts w:cs="Times New Roman"/>
          <w:sz w:val="22"/>
        </w:rPr>
      </w:pPr>
      <w:r w:rsidRPr="005268C8">
        <w:rPr>
          <w:rFonts w:cs="Times New Roman"/>
          <w:sz w:val="22"/>
        </w:rPr>
        <w:t>Приморский муниципальный район</w:t>
      </w:r>
    </w:p>
    <w:p w14:paraId="0079FC62" w14:textId="77777777" w:rsidR="005268C8" w:rsidRPr="005268C8" w:rsidRDefault="005268C8" w:rsidP="005268C8">
      <w:pPr>
        <w:pStyle w:val="2"/>
        <w:ind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68C8">
        <w:rPr>
          <w:rFonts w:ascii="Times New Roman" w:hAnsi="Times New Roman" w:cs="Times New Roman"/>
          <w:b w:val="0"/>
          <w:bCs w:val="0"/>
          <w:sz w:val="22"/>
          <w:szCs w:val="22"/>
        </w:rPr>
        <w:t>Муниципальное образование «</w:t>
      </w:r>
      <w:proofErr w:type="spellStart"/>
      <w:r w:rsidRPr="005268C8">
        <w:rPr>
          <w:rFonts w:ascii="Times New Roman" w:hAnsi="Times New Roman" w:cs="Times New Roman"/>
          <w:b w:val="0"/>
          <w:bCs w:val="0"/>
          <w:sz w:val="22"/>
          <w:szCs w:val="22"/>
        </w:rPr>
        <w:t>Заостровское</w:t>
      </w:r>
      <w:proofErr w:type="spellEnd"/>
      <w:r w:rsidRPr="005268C8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</w:p>
    <w:p w14:paraId="62D3F72B" w14:textId="77777777" w:rsidR="005268C8" w:rsidRPr="005268C8" w:rsidRDefault="005268C8" w:rsidP="005268C8">
      <w:pPr>
        <w:pStyle w:val="2"/>
        <w:ind w:firstLine="709"/>
        <w:rPr>
          <w:rFonts w:ascii="Times New Roman" w:hAnsi="Times New Roman" w:cs="Times New Roman"/>
          <w:sz w:val="22"/>
          <w:szCs w:val="22"/>
        </w:rPr>
      </w:pPr>
      <w:r w:rsidRPr="005268C8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5268C8">
        <w:rPr>
          <w:rFonts w:ascii="Times New Roman" w:hAnsi="Times New Roman" w:cs="Times New Roman"/>
          <w:sz w:val="22"/>
          <w:szCs w:val="22"/>
        </w:rPr>
        <w:t>пятого  созыва</w:t>
      </w:r>
      <w:proofErr w:type="gramEnd"/>
    </w:p>
    <w:p w14:paraId="78BE15F8" w14:textId="1D4CDF6F" w:rsidR="005268C8" w:rsidRPr="005268C8" w:rsidRDefault="00B27947" w:rsidP="005268C8">
      <w:pPr>
        <w:pStyle w:val="2"/>
        <w:ind w:firstLine="709"/>
        <w:rPr>
          <w:rFonts w:ascii="Times New Roman" w:hAnsi="Times New Roman" w:cs="Times New Roman"/>
          <w:sz w:val="22"/>
          <w:szCs w:val="22"/>
        </w:rPr>
      </w:pPr>
      <w:bookmarkStart w:id="2" w:name="_Hlk105753336"/>
      <w:r>
        <w:rPr>
          <w:rFonts w:ascii="Times New Roman" w:hAnsi="Times New Roman" w:cs="Times New Roman"/>
          <w:sz w:val="22"/>
          <w:szCs w:val="22"/>
        </w:rPr>
        <w:t>Десят</w:t>
      </w:r>
      <w:r w:rsidR="005268C8" w:rsidRPr="005268C8">
        <w:rPr>
          <w:rFonts w:ascii="Times New Roman" w:hAnsi="Times New Roman" w:cs="Times New Roman"/>
          <w:sz w:val="22"/>
          <w:szCs w:val="22"/>
        </w:rPr>
        <w:t>ая внеочередная сессия</w:t>
      </w:r>
    </w:p>
    <w:p w14:paraId="2F5DBF3C" w14:textId="77777777" w:rsidR="005268C8" w:rsidRPr="00E04B8A" w:rsidRDefault="005268C8" w:rsidP="005268C8">
      <w:pPr>
        <w:ind w:firstLine="709"/>
        <w:jc w:val="center"/>
        <w:rPr>
          <w:sz w:val="22"/>
        </w:rPr>
      </w:pPr>
    </w:p>
    <w:p w14:paraId="15016EE5" w14:textId="72EC4F3E" w:rsidR="005268C8" w:rsidRPr="00E04B8A" w:rsidRDefault="005268C8" w:rsidP="005268C8">
      <w:pPr>
        <w:pStyle w:val="1"/>
        <w:spacing w:after="240"/>
        <w:ind w:firstLine="709"/>
        <w:jc w:val="center"/>
        <w:rPr>
          <w:sz w:val="22"/>
          <w:szCs w:val="22"/>
        </w:rPr>
      </w:pPr>
      <w:r w:rsidRPr="00E04B8A">
        <w:rPr>
          <w:sz w:val="22"/>
          <w:szCs w:val="22"/>
        </w:rPr>
        <w:t>РЕШЕНИЕ</w:t>
      </w:r>
    </w:p>
    <w:p w14:paraId="6FDE7CA2" w14:textId="1A3831C0" w:rsidR="005268C8" w:rsidRDefault="00B27947" w:rsidP="00B27947">
      <w:pPr>
        <w:spacing w:after="0"/>
        <w:rPr>
          <w:sz w:val="22"/>
        </w:rPr>
      </w:pPr>
      <w:r>
        <w:rPr>
          <w:sz w:val="22"/>
        </w:rPr>
        <w:t>30</w:t>
      </w:r>
      <w:r w:rsidR="005268C8" w:rsidRPr="00E04B8A">
        <w:rPr>
          <w:sz w:val="22"/>
        </w:rPr>
        <w:t xml:space="preserve"> </w:t>
      </w:r>
      <w:r>
        <w:rPr>
          <w:sz w:val="22"/>
        </w:rPr>
        <w:t>июня</w:t>
      </w:r>
      <w:r w:rsidR="005268C8" w:rsidRPr="00E04B8A">
        <w:rPr>
          <w:sz w:val="22"/>
        </w:rPr>
        <w:t xml:space="preserve"> 2022 г.</w:t>
      </w:r>
      <w:r w:rsidR="005268C8" w:rsidRPr="00E04B8A">
        <w:rPr>
          <w:sz w:val="22"/>
        </w:rPr>
        <w:tab/>
        <w:t xml:space="preserve">                                                                                         </w:t>
      </w:r>
      <w:r w:rsidR="005268C8" w:rsidRPr="00E04B8A">
        <w:rPr>
          <w:b/>
          <w:sz w:val="22"/>
        </w:rPr>
        <w:t xml:space="preserve">              </w:t>
      </w:r>
      <w:r w:rsidR="005268C8" w:rsidRPr="00E04B8A">
        <w:rPr>
          <w:sz w:val="22"/>
        </w:rPr>
        <w:t xml:space="preserve">     </w:t>
      </w:r>
      <w:r>
        <w:rPr>
          <w:sz w:val="22"/>
        </w:rPr>
        <w:t xml:space="preserve">      </w:t>
      </w:r>
      <w:r w:rsidR="005268C8" w:rsidRPr="00E04B8A">
        <w:rPr>
          <w:sz w:val="22"/>
        </w:rPr>
        <w:t xml:space="preserve">        № </w:t>
      </w:r>
      <w:r>
        <w:rPr>
          <w:sz w:val="22"/>
        </w:rPr>
        <w:t>33</w:t>
      </w:r>
    </w:p>
    <w:p w14:paraId="78D964F1" w14:textId="77777777" w:rsidR="00B27947" w:rsidRDefault="00B27947" w:rsidP="00B27947">
      <w:pPr>
        <w:spacing w:after="0"/>
        <w:rPr>
          <w:sz w:val="22"/>
        </w:rPr>
      </w:pPr>
    </w:p>
    <w:p w14:paraId="7811F0E0" w14:textId="223A9AB0" w:rsidR="005268C8" w:rsidRPr="00401F09" w:rsidRDefault="005268C8" w:rsidP="005268C8">
      <w:pPr>
        <w:ind w:firstLine="709"/>
        <w:jc w:val="center"/>
        <w:rPr>
          <w:b/>
          <w:bCs/>
          <w:sz w:val="22"/>
        </w:rPr>
      </w:pPr>
      <w:r w:rsidRPr="00E04B8A">
        <w:rPr>
          <w:sz w:val="22"/>
        </w:rPr>
        <w:t xml:space="preserve"> </w:t>
      </w:r>
      <w:proofErr w:type="gramStart"/>
      <w:r w:rsidRPr="00401F09">
        <w:rPr>
          <w:b/>
          <w:bCs/>
          <w:sz w:val="22"/>
        </w:rPr>
        <w:t>О  составе</w:t>
      </w:r>
      <w:proofErr w:type="gramEnd"/>
      <w:r w:rsidRPr="00401F09">
        <w:rPr>
          <w:b/>
          <w:bCs/>
          <w:sz w:val="22"/>
        </w:rPr>
        <w:t xml:space="preserve"> секретариата </w:t>
      </w:r>
      <w:r w:rsidR="001B3BB2">
        <w:rPr>
          <w:b/>
          <w:bCs/>
          <w:sz w:val="22"/>
        </w:rPr>
        <w:t>десят</w:t>
      </w:r>
      <w:r w:rsidRPr="00401F09">
        <w:rPr>
          <w:b/>
          <w:bCs/>
          <w:sz w:val="22"/>
        </w:rPr>
        <w:t xml:space="preserve">ой </w:t>
      </w:r>
      <w:r>
        <w:rPr>
          <w:b/>
          <w:bCs/>
          <w:sz w:val="22"/>
        </w:rPr>
        <w:t>вне</w:t>
      </w:r>
      <w:r w:rsidRPr="00401F09">
        <w:rPr>
          <w:b/>
          <w:bCs/>
          <w:sz w:val="22"/>
        </w:rPr>
        <w:t>очередной сессии муниципального Совета муниципального образования «</w:t>
      </w:r>
      <w:proofErr w:type="spellStart"/>
      <w:r w:rsidRPr="00401F09">
        <w:rPr>
          <w:b/>
          <w:bCs/>
          <w:sz w:val="22"/>
        </w:rPr>
        <w:t>Заостровское</w:t>
      </w:r>
      <w:proofErr w:type="spellEnd"/>
      <w:r w:rsidRPr="00401F09">
        <w:rPr>
          <w:b/>
          <w:bCs/>
          <w:sz w:val="22"/>
        </w:rPr>
        <w:t>»</w:t>
      </w:r>
    </w:p>
    <w:p w14:paraId="6352AFF8" w14:textId="77777777" w:rsidR="005268C8" w:rsidRPr="00401F09" w:rsidRDefault="005268C8" w:rsidP="005268C8">
      <w:pPr>
        <w:ind w:firstLine="709"/>
        <w:jc w:val="both"/>
        <w:rPr>
          <w:sz w:val="22"/>
        </w:rPr>
      </w:pPr>
      <w:r w:rsidRPr="00401F09">
        <w:rPr>
          <w:sz w:val="22"/>
        </w:rPr>
        <w:t>Муниципальный Совет   Р Е Ш А Е Т:</w:t>
      </w:r>
    </w:p>
    <w:p w14:paraId="76359AD3" w14:textId="12A65CF1" w:rsidR="005268C8" w:rsidRPr="00401F09" w:rsidRDefault="005268C8" w:rsidP="005268C8">
      <w:pPr>
        <w:ind w:firstLine="709"/>
        <w:jc w:val="both"/>
        <w:rPr>
          <w:sz w:val="22"/>
        </w:rPr>
      </w:pPr>
      <w:r w:rsidRPr="00401F09">
        <w:rPr>
          <w:sz w:val="22"/>
        </w:rPr>
        <w:t xml:space="preserve">Избрать в состав секретариата </w:t>
      </w:r>
      <w:r w:rsidR="00B27947">
        <w:rPr>
          <w:sz w:val="22"/>
        </w:rPr>
        <w:t>десято</w:t>
      </w:r>
      <w:r w:rsidRPr="00401F09">
        <w:rPr>
          <w:sz w:val="22"/>
        </w:rPr>
        <w:t xml:space="preserve">й </w:t>
      </w:r>
      <w:r w:rsidR="00B27947">
        <w:rPr>
          <w:sz w:val="22"/>
        </w:rPr>
        <w:t>вне</w:t>
      </w:r>
      <w:r w:rsidRPr="00401F09">
        <w:rPr>
          <w:sz w:val="22"/>
        </w:rPr>
        <w:t>очередной сессии муниципального Совета пятого созыва муниципального образования «</w:t>
      </w:r>
      <w:proofErr w:type="spellStart"/>
      <w:proofErr w:type="gramStart"/>
      <w:r w:rsidRPr="00401F09">
        <w:rPr>
          <w:sz w:val="22"/>
        </w:rPr>
        <w:t>Заостровское</w:t>
      </w:r>
      <w:proofErr w:type="spellEnd"/>
      <w:r w:rsidRPr="00401F09">
        <w:rPr>
          <w:sz w:val="22"/>
        </w:rPr>
        <w:t>»  Бу</w:t>
      </w:r>
      <w:r>
        <w:rPr>
          <w:sz w:val="22"/>
        </w:rPr>
        <w:t>рых</w:t>
      </w:r>
      <w:proofErr w:type="gramEnd"/>
      <w:r w:rsidRPr="00401F09">
        <w:rPr>
          <w:sz w:val="22"/>
        </w:rPr>
        <w:t xml:space="preserve"> </w:t>
      </w:r>
      <w:r>
        <w:rPr>
          <w:sz w:val="22"/>
        </w:rPr>
        <w:t>Ольгу</w:t>
      </w:r>
      <w:r w:rsidRPr="00401F09">
        <w:rPr>
          <w:sz w:val="22"/>
        </w:rPr>
        <w:t xml:space="preserve"> </w:t>
      </w:r>
      <w:r>
        <w:rPr>
          <w:sz w:val="22"/>
        </w:rPr>
        <w:t>Валентиновну</w:t>
      </w:r>
      <w:r w:rsidRPr="00401F09">
        <w:rPr>
          <w:sz w:val="22"/>
        </w:rPr>
        <w:t>.</w:t>
      </w:r>
    </w:p>
    <w:p w14:paraId="018199C6" w14:textId="63790088" w:rsidR="005268C8" w:rsidRDefault="005268C8" w:rsidP="005268C8">
      <w:pPr>
        <w:rPr>
          <w:sz w:val="22"/>
        </w:rPr>
      </w:pPr>
    </w:p>
    <w:p w14:paraId="1BD8586A" w14:textId="49879F05" w:rsidR="005268C8" w:rsidRDefault="005268C8" w:rsidP="00B777F2">
      <w:pPr>
        <w:rPr>
          <w:lang w:eastAsia="ar-SA"/>
        </w:rPr>
      </w:pPr>
      <w:r>
        <w:rPr>
          <w:sz w:val="22"/>
        </w:rPr>
        <w:t xml:space="preserve">  </w:t>
      </w:r>
      <w:r w:rsidRPr="00401F09">
        <w:rPr>
          <w:sz w:val="22"/>
        </w:rPr>
        <w:t xml:space="preserve">Председатель                                    </w:t>
      </w:r>
      <w:r>
        <w:rPr>
          <w:sz w:val="22"/>
        </w:rPr>
        <w:t xml:space="preserve">                        </w:t>
      </w:r>
      <w:r w:rsidRPr="00401F09">
        <w:rPr>
          <w:sz w:val="22"/>
        </w:rPr>
        <w:t xml:space="preserve">                                    </w:t>
      </w:r>
      <w:r>
        <w:rPr>
          <w:sz w:val="22"/>
        </w:rPr>
        <w:t xml:space="preserve">        </w:t>
      </w:r>
      <w:r w:rsidRPr="00401F09">
        <w:rPr>
          <w:sz w:val="22"/>
        </w:rPr>
        <w:t xml:space="preserve">           Т.А. Никитина</w:t>
      </w:r>
      <w:bookmarkEnd w:id="2"/>
    </w:p>
    <w:p w14:paraId="74929FA9" w14:textId="1A9728DC" w:rsidR="005268C8" w:rsidRDefault="005268C8" w:rsidP="00B777F2">
      <w:pPr>
        <w:rPr>
          <w:lang w:eastAsia="ar-SA"/>
        </w:rPr>
      </w:pPr>
    </w:p>
    <w:p w14:paraId="340748AE" w14:textId="77777777" w:rsidR="00B27947" w:rsidRDefault="00B27947" w:rsidP="00B777F2">
      <w:pPr>
        <w:rPr>
          <w:lang w:eastAsia="ar-SA"/>
        </w:rPr>
      </w:pPr>
    </w:p>
    <w:p w14:paraId="0BF5AA99" w14:textId="6A9E5A24" w:rsidR="005268C8" w:rsidRDefault="005268C8" w:rsidP="00B777F2">
      <w:pPr>
        <w:rPr>
          <w:lang w:eastAsia="ar-SA"/>
        </w:rPr>
      </w:pPr>
    </w:p>
    <w:p w14:paraId="10498D5D" w14:textId="77777777" w:rsidR="005268C8" w:rsidRPr="005268C8" w:rsidRDefault="005268C8" w:rsidP="005268C8">
      <w:pPr>
        <w:pStyle w:val="2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 w:rsidRPr="005268C8">
        <w:rPr>
          <w:rFonts w:ascii="Times New Roman" w:hAnsi="Times New Roman" w:cs="Times New Roman"/>
          <w:b w:val="0"/>
          <w:sz w:val="22"/>
          <w:szCs w:val="22"/>
        </w:rPr>
        <w:t>Архангельская область</w:t>
      </w:r>
    </w:p>
    <w:p w14:paraId="70C0F223" w14:textId="77777777" w:rsidR="005268C8" w:rsidRPr="005268C8" w:rsidRDefault="005268C8" w:rsidP="005268C8">
      <w:pPr>
        <w:spacing w:after="0"/>
        <w:ind w:firstLine="709"/>
        <w:jc w:val="center"/>
        <w:rPr>
          <w:rFonts w:cs="Times New Roman"/>
          <w:sz w:val="22"/>
        </w:rPr>
      </w:pPr>
      <w:r w:rsidRPr="005268C8">
        <w:rPr>
          <w:rFonts w:cs="Times New Roman"/>
          <w:sz w:val="22"/>
        </w:rPr>
        <w:t>Приморский муниципальный район</w:t>
      </w:r>
    </w:p>
    <w:p w14:paraId="35162240" w14:textId="77777777" w:rsidR="005268C8" w:rsidRPr="005268C8" w:rsidRDefault="005268C8" w:rsidP="005268C8">
      <w:pPr>
        <w:pStyle w:val="2"/>
        <w:ind w:firstLine="70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68C8">
        <w:rPr>
          <w:rFonts w:ascii="Times New Roman" w:hAnsi="Times New Roman" w:cs="Times New Roman"/>
          <w:b w:val="0"/>
          <w:bCs w:val="0"/>
          <w:sz w:val="22"/>
          <w:szCs w:val="22"/>
        </w:rPr>
        <w:t>Муниципальное образование «</w:t>
      </w:r>
      <w:proofErr w:type="spellStart"/>
      <w:r w:rsidRPr="005268C8">
        <w:rPr>
          <w:rFonts w:ascii="Times New Roman" w:hAnsi="Times New Roman" w:cs="Times New Roman"/>
          <w:b w:val="0"/>
          <w:bCs w:val="0"/>
          <w:sz w:val="22"/>
          <w:szCs w:val="22"/>
        </w:rPr>
        <w:t>Заостровское</w:t>
      </w:r>
      <w:proofErr w:type="spellEnd"/>
      <w:r w:rsidRPr="005268C8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</w:p>
    <w:p w14:paraId="2D2CBCB4" w14:textId="77777777" w:rsidR="005268C8" w:rsidRPr="005268C8" w:rsidRDefault="005268C8" w:rsidP="005268C8">
      <w:pPr>
        <w:pStyle w:val="2"/>
        <w:ind w:firstLine="709"/>
        <w:rPr>
          <w:rFonts w:ascii="Times New Roman" w:hAnsi="Times New Roman" w:cs="Times New Roman"/>
          <w:sz w:val="22"/>
          <w:szCs w:val="22"/>
        </w:rPr>
      </w:pPr>
      <w:r w:rsidRPr="005268C8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5268C8">
        <w:rPr>
          <w:rFonts w:ascii="Times New Roman" w:hAnsi="Times New Roman" w:cs="Times New Roman"/>
          <w:sz w:val="22"/>
          <w:szCs w:val="22"/>
        </w:rPr>
        <w:t>пятого  созыва</w:t>
      </w:r>
      <w:proofErr w:type="gramEnd"/>
    </w:p>
    <w:p w14:paraId="0C654382" w14:textId="77777777" w:rsidR="00B27947" w:rsidRPr="005268C8" w:rsidRDefault="00B27947" w:rsidP="00B27947">
      <w:pPr>
        <w:pStyle w:val="2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Десят</w:t>
      </w:r>
      <w:r w:rsidRPr="005268C8">
        <w:rPr>
          <w:rFonts w:ascii="Times New Roman" w:hAnsi="Times New Roman" w:cs="Times New Roman"/>
          <w:sz w:val="22"/>
          <w:szCs w:val="22"/>
        </w:rPr>
        <w:t>ая внеочередная сессия</w:t>
      </w:r>
    </w:p>
    <w:p w14:paraId="23DB7B84" w14:textId="77777777" w:rsidR="00B27947" w:rsidRPr="00E04B8A" w:rsidRDefault="00B27947" w:rsidP="00B27947">
      <w:pPr>
        <w:ind w:firstLine="709"/>
        <w:jc w:val="center"/>
        <w:rPr>
          <w:sz w:val="22"/>
        </w:rPr>
      </w:pPr>
    </w:p>
    <w:p w14:paraId="361E2DA7" w14:textId="77777777" w:rsidR="00B27947" w:rsidRPr="00E04B8A" w:rsidRDefault="00B27947" w:rsidP="00B27947">
      <w:pPr>
        <w:pStyle w:val="1"/>
        <w:spacing w:after="240"/>
        <w:ind w:firstLine="709"/>
        <w:jc w:val="center"/>
        <w:rPr>
          <w:sz w:val="22"/>
          <w:szCs w:val="22"/>
        </w:rPr>
      </w:pPr>
      <w:r w:rsidRPr="00E04B8A">
        <w:rPr>
          <w:sz w:val="22"/>
          <w:szCs w:val="22"/>
        </w:rPr>
        <w:t>РЕШЕНИЕ</w:t>
      </w:r>
    </w:p>
    <w:p w14:paraId="3ECA2A12" w14:textId="4CBB11A0" w:rsidR="00B27947" w:rsidRDefault="00B27947" w:rsidP="00B27947">
      <w:pPr>
        <w:spacing w:after="0"/>
        <w:rPr>
          <w:sz w:val="22"/>
        </w:rPr>
      </w:pPr>
      <w:r>
        <w:rPr>
          <w:sz w:val="22"/>
        </w:rPr>
        <w:t>30</w:t>
      </w:r>
      <w:r w:rsidRPr="00E04B8A">
        <w:rPr>
          <w:sz w:val="22"/>
        </w:rPr>
        <w:t xml:space="preserve"> </w:t>
      </w:r>
      <w:r>
        <w:rPr>
          <w:sz w:val="22"/>
        </w:rPr>
        <w:t>июня</w:t>
      </w:r>
      <w:r w:rsidRPr="00E04B8A">
        <w:rPr>
          <w:sz w:val="22"/>
        </w:rPr>
        <w:t xml:space="preserve"> 2022 г.</w:t>
      </w:r>
      <w:r w:rsidRPr="00E04B8A">
        <w:rPr>
          <w:sz w:val="22"/>
        </w:rPr>
        <w:tab/>
        <w:t xml:space="preserve">                                                                                         </w:t>
      </w:r>
      <w:r w:rsidRPr="00E04B8A">
        <w:rPr>
          <w:b/>
          <w:sz w:val="22"/>
        </w:rPr>
        <w:t xml:space="preserve">              </w:t>
      </w:r>
      <w:r w:rsidRPr="00E04B8A">
        <w:rPr>
          <w:sz w:val="22"/>
        </w:rPr>
        <w:t xml:space="preserve">     </w:t>
      </w:r>
      <w:r>
        <w:rPr>
          <w:sz w:val="22"/>
        </w:rPr>
        <w:t xml:space="preserve">      </w:t>
      </w:r>
      <w:r w:rsidRPr="00E04B8A">
        <w:rPr>
          <w:sz w:val="22"/>
        </w:rPr>
        <w:t xml:space="preserve">        № </w:t>
      </w:r>
      <w:r>
        <w:rPr>
          <w:sz w:val="22"/>
        </w:rPr>
        <w:t>34</w:t>
      </w:r>
    </w:p>
    <w:p w14:paraId="40E48CB5" w14:textId="651954E3" w:rsidR="005268C8" w:rsidRPr="00E04B8A" w:rsidRDefault="005268C8" w:rsidP="005268C8">
      <w:pPr>
        <w:spacing w:after="0"/>
        <w:ind w:firstLine="709"/>
        <w:jc w:val="center"/>
        <w:rPr>
          <w:b/>
          <w:bCs/>
          <w:sz w:val="22"/>
        </w:rPr>
      </w:pPr>
      <w:proofErr w:type="gramStart"/>
      <w:r w:rsidRPr="00E04B8A">
        <w:rPr>
          <w:b/>
          <w:bCs/>
          <w:sz w:val="22"/>
        </w:rPr>
        <w:t>О  повестке</w:t>
      </w:r>
      <w:proofErr w:type="gramEnd"/>
      <w:r w:rsidRPr="00E04B8A">
        <w:rPr>
          <w:b/>
          <w:bCs/>
          <w:sz w:val="22"/>
        </w:rPr>
        <w:t xml:space="preserve"> дня </w:t>
      </w:r>
      <w:r w:rsidR="00B27947">
        <w:rPr>
          <w:b/>
          <w:bCs/>
          <w:sz w:val="22"/>
        </w:rPr>
        <w:t>десят</w:t>
      </w:r>
      <w:r w:rsidRPr="00E04B8A">
        <w:rPr>
          <w:b/>
          <w:bCs/>
          <w:sz w:val="22"/>
        </w:rPr>
        <w:t>ой внеочередной сессии муниципального</w:t>
      </w:r>
    </w:p>
    <w:p w14:paraId="1AF6D718" w14:textId="2E7759DB" w:rsidR="005268C8" w:rsidRPr="00E04B8A" w:rsidRDefault="005268C8" w:rsidP="005268C8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</w:t>
      </w:r>
      <w:r w:rsidRPr="00E04B8A">
        <w:rPr>
          <w:b/>
          <w:bCs/>
          <w:sz w:val="22"/>
        </w:rPr>
        <w:t>Совета муниципального образования «</w:t>
      </w:r>
      <w:proofErr w:type="spellStart"/>
      <w:r w:rsidRPr="00E04B8A">
        <w:rPr>
          <w:b/>
          <w:bCs/>
          <w:sz w:val="22"/>
        </w:rPr>
        <w:t>Заостровское</w:t>
      </w:r>
      <w:proofErr w:type="spellEnd"/>
      <w:r w:rsidRPr="00E04B8A">
        <w:rPr>
          <w:b/>
          <w:bCs/>
          <w:sz w:val="22"/>
        </w:rPr>
        <w:t>»</w:t>
      </w:r>
    </w:p>
    <w:p w14:paraId="0AA6774F" w14:textId="77777777" w:rsidR="005268C8" w:rsidRPr="00E04B8A" w:rsidRDefault="005268C8" w:rsidP="005268C8">
      <w:pPr>
        <w:spacing w:after="0"/>
        <w:ind w:firstLine="709"/>
        <w:jc w:val="center"/>
        <w:rPr>
          <w:b/>
          <w:bCs/>
          <w:sz w:val="22"/>
        </w:rPr>
      </w:pPr>
    </w:p>
    <w:p w14:paraId="2F3BBF08" w14:textId="77777777" w:rsidR="005268C8" w:rsidRPr="00E04B8A" w:rsidRDefault="005268C8" w:rsidP="005268C8">
      <w:pPr>
        <w:spacing w:after="0"/>
        <w:ind w:firstLine="709"/>
        <w:jc w:val="both"/>
        <w:rPr>
          <w:sz w:val="22"/>
        </w:rPr>
      </w:pPr>
      <w:r w:rsidRPr="00E04B8A">
        <w:rPr>
          <w:sz w:val="22"/>
        </w:rPr>
        <w:t>Муниципальный Совет   Р Е Ш А Е Т:</w:t>
      </w:r>
    </w:p>
    <w:p w14:paraId="221C6BA0" w14:textId="77777777" w:rsidR="005268C8" w:rsidRPr="00E04B8A" w:rsidRDefault="005268C8" w:rsidP="005268C8">
      <w:pPr>
        <w:spacing w:after="0"/>
        <w:ind w:firstLine="709"/>
        <w:jc w:val="both"/>
        <w:rPr>
          <w:sz w:val="22"/>
        </w:rPr>
      </w:pPr>
    </w:p>
    <w:p w14:paraId="06088CDB" w14:textId="2F7AF1B3" w:rsidR="005268C8" w:rsidRPr="00E04B8A" w:rsidRDefault="005268C8" w:rsidP="00B27947">
      <w:pPr>
        <w:pStyle w:val="a8"/>
        <w:ind w:firstLine="709"/>
        <w:rPr>
          <w:sz w:val="22"/>
        </w:rPr>
      </w:pPr>
      <w:r w:rsidRPr="00E04B8A">
        <w:rPr>
          <w:bCs/>
          <w:sz w:val="22"/>
        </w:rPr>
        <w:t xml:space="preserve">Утвердить следующую повестку дня </w:t>
      </w:r>
      <w:r w:rsidR="00B27947">
        <w:rPr>
          <w:bCs/>
          <w:sz w:val="22"/>
        </w:rPr>
        <w:t>десят</w:t>
      </w:r>
      <w:r w:rsidRPr="00E04B8A">
        <w:rPr>
          <w:bCs/>
          <w:sz w:val="22"/>
        </w:rPr>
        <w:t>ой внеочередной сессии муниципального Совета пятого созыва муниципального образования «</w:t>
      </w:r>
      <w:proofErr w:type="spellStart"/>
      <w:r w:rsidRPr="00E04B8A">
        <w:rPr>
          <w:bCs/>
          <w:sz w:val="22"/>
        </w:rPr>
        <w:t>Заостровское</w:t>
      </w:r>
      <w:proofErr w:type="spellEnd"/>
      <w:r w:rsidRPr="00E04B8A">
        <w:rPr>
          <w:bCs/>
          <w:sz w:val="22"/>
        </w:rPr>
        <w:t>»:</w:t>
      </w:r>
    </w:p>
    <w:p w14:paraId="1110672F" w14:textId="2EFCB365" w:rsidR="005268C8" w:rsidRPr="00E04B8A" w:rsidRDefault="005268C8" w:rsidP="005268C8">
      <w:pPr>
        <w:pStyle w:val="af1"/>
        <w:ind w:left="0" w:firstLine="709"/>
        <w:jc w:val="both"/>
        <w:rPr>
          <w:sz w:val="22"/>
          <w:szCs w:val="22"/>
        </w:rPr>
      </w:pPr>
      <w:r w:rsidRPr="00E04B8A">
        <w:rPr>
          <w:sz w:val="22"/>
          <w:szCs w:val="22"/>
        </w:rPr>
        <w:t xml:space="preserve">1. О проекте Решения «О внесении изменений в Решение </w:t>
      </w:r>
      <w:proofErr w:type="gramStart"/>
      <w:r w:rsidRPr="00E04B8A">
        <w:rPr>
          <w:sz w:val="22"/>
          <w:szCs w:val="22"/>
        </w:rPr>
        <w:t>муниципального  совета</w:t>
      </w:r>
      <w:proofErr w:type="gramEnd"/>
      <w:r w:rsidRPr="00E04B8A">
        <w:rPr>
          <w:sz w:val="22"/>
          <w:szCs w:val="22"/>
        </w:rPr>
        <w:t xml:space="preserve"> № 16 от 23 декабря 2021 года «О бюджете муниципального образования «</w:t>
      </w:r>
      <w:proofErr w:type="spellStart"/>
      <w:r w:rsidRPr="00E04B8A">
        <w:rPr>
          <w:sz w:val="22"/>
          <w:szCs w:val="22"/>
        </w:rPr>
        <w:t>Заостровское</w:t>
      </w:r>
      <w:proofErr w:type="spellEnd"/>
      <w:r w:rsidRPr="00E04B8A">
        <w:rPr>
          <w:sz w:val="22"/>
          <w:szCs w:val="22"/>
        </w:rPr>
        <w:t>» на 2022 год и на плановый период 2023 и 2024 г</w:t>
      </w:r>
      <w:r w:rsidR="00B27947">
        <w:rPr>
          <w:sz w:val="22"/>
          <w:szCs w:val="22"/>
        </w:rPr>
        <w:t>одов</w:t>
      </w:r>
      <w:r w:rsidRPr="00E04B8A">
        <w:rPr>
          <w:sz w:val="22"/>
          <w:szCs w:val="22"/>
        </w:rPr>
        <w:t>».</w:t>
      </w:r>
    </w:p>
    <w:p w14:paraId="50A0557C" w14:textId="77777777" w:rsidR="00B27947" w:rsidRPr="00B27947" w:rsidRDefault="005268C8" w:rsidP="00B27947">
      <w:pPr>
        <w:pStyle w:val="af1"/>
        <w:ind w:left="0" w:firstLine="709"/>
        <w:jc w:val="both"/>
        <w:rPr>
          <w:sz w:val="22"/>
          <w:szCs w:val="22"/>
        </w:rPr>
      </w:pPr>
      <w:r w:rsidRPr="00E04B8A">
        <w:rPr>
          <w:sz w:val="22"/>
          <w:szCs w:val="22"/>
        </w:rPr>
        <w:t xml:space="preserve">Докладчик: </w:t>
      </w:r>
      <w:proofErr w:type="spellStart"/>
      <w:r w:rsidR="00B27947" w:rsidRPr="00B27947">
        <w:rPr>
          <w:sz w:val="22"/>
          <w:szCs w:val="22"/>
        </w:rPr>
        <w:t>Горулева</w:t>
      </w:r>
      <w:proofErr w:type="spellEnd"/>
      <w:r w:rsidR="00B27947" w:rsidRPr="00B27947">
        <w:rPr>
          <w:sz w:val="22"/>
          <w:szCs w:val="22"/>
        </w:rPr>
        <w:t xml:space="preserve"> А.В.- заместитель главы-главный бухгалтер администрации МО «</w:t>
      </w:r>
      <w:proofErr w:type="spellStart"/>
      <w:r w:rsidR="00B27947" w:rsidRPr="00B27947">
        <w:rPr>
          <w:sz w:val="22"/>
          <w:szCs w:val="22"/>
        </w:rPr>
        <w:t>Заостровское</w:t>
      </w:r>
      <w:proofErr w:type="spellEnd"/>
      <w:r w:rsidR="00B27947" w:rsidRPr="00B27947">
        <w:rPr>
          <w:sz w:val="22"/>
          <w:szCs w:val="22"/>
        </w:rPr>
        <w:t>».</w:t>
      </w:r>
    </w:p>
    <w:p w14:paraId="31FC4506" w14:textId="77777777" w:rsidR="00B27947" w:rsidRDefault="00B27947" w:rsidP="00B27947">
      <w:pPr>
        <w:pStyle w:val="af1"/>
        <w:ind w:left="0" w:firstLine="709"/>
        <w:jc w:val="center"/>
      </w:pPr>
    </w:p>
    <w:p w14:paraId="6C2AD967" w14:textId="77777777" w:rsidR="005268C8" w:rsidRPr="00E04B8A" w:rsidRDefault="005268C8" w:rsidP="005268C8">
      <w:pPr>
        <w:pStyle w:val="af1"/>
        <w:ind w:left="0" w:firstLine="709"/>
        <w:jc w:val="center"/>
        <w:rPr>
          <w:sz w:val="22"/>
          <w:szCs w:val="22"/>
        </w:rPr>
      </w:pPr>
    </w:p>
    <w:p w14:paraId="42E3224E" w14:textId="77777777" w:rsidR="005268C8" w:rsidRPr="00E04B8A" w:rsidRDefault="005268C8" w:rsidP="005268C8">
      <w:pPr>
        <w:pStyle w:val="af1"/>
        <w:ind w:left="0" w:firstLine="709"/>
        <w:jc w:val="center"/>
        <w:rPr>
          <w:sz w:val="22"/>
          <w:szCs w:val="22"/>
        </w:rPr>
      </w:pPr>
    </w:p>
    <w:p w14:paraId="1EA7D4BE" w14:textId="2D4D1689" w:rsidR="005268C8" w:rsidRPr="00E04B8A" w:rsidRDefault="005268C8" w:rsidP="005268C8">
      <w:pPr>
        <w:pStyle w:val="af1"/>
        <w:ind w:left="0"/>
        <w:rPr>
          <w:sz w:val="22"/>
          <w:szCs w:val="22"/>
        </w:rPr>
      </w:pPr>
      <w:r w:rsidRPr="00E04B8A">
        <w:rPr>
          <w:sz w:val="22"/>
          <w:szCs w:val="22"/>
        </w:rPr>
        <w:t xml:space="preserve">Председатель муниципального Совета              </w:t>
      </w:r>
      <w:r w:rsidRPr="00E04B8A">
        <w:rPr>
          <w:b/>
          <w:sz w:val="22"/>
          <w:szCs w:val="22"/>
        </w:rPr>
        <w:t xml:space="preserve">      </w:t>
      </w:r>
      <w:r w:rsidRPr="00E04B8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Pr="00E04B8A">
        <w:rPr>
          <w:sz w:val="22"/>
          <w:szCs w:val="22"/>
        </w:rPr>
        <w:t xml:space="preserve">                </w:t>
      </w:r>
      <w:r w:rsidRPr="00E04B8A">
        <w:rPr>
          <w:b/>
          <w:sz w:val="22"/>
          <w:szCs w:val="22"/>
        </w:rPr>
        <w:t xml:space="preserve">     </w:t>
      </w:r>
      <w:r w:rsidRPr="00E04B8A">
        <w:rPr>
          <w:sz w:val="22"/>
          <w:szCs w:val="22"/>
        </w:rPr>
        <w:t xml:space="preserve">              Т.А. Никитина</w:t>
      </w:r>
    </w:p>
    <w:p w14:paraId="27993EAA" w14:textId="04E5E0B8" w:rsidR="005268C8" w:rsidRDefault="005268C8" w:rsidP="005268C8">
      <w:pPr>
        <w:ind w:firstLine="709"/>
        <w:jc w:val="both"/>
        <w:rPr>
          <w:sz w:val="22"/>
        </w:rPr>
      </w:pPr>
    </w:p>
    <w:p w14:paraId="01EAA978" w14:textId="22742408" w:rsidR="005268C8" w:rsidRDefault="005268C8" w:rsidP="005268C8">
      <w:pPr>
        <w:ind w:firstLine="709"/>
        <w:jc w:val="both"/>
        <w:rPr>
          <w:sz w:val="22"/>
        </w:rPr>
      </w:pPr>
    </w:p>
    <w:p w14:paraId="5C970CAA" w14:textId="77777777" w:rsidR="005268C8" w:rsidRPr="00E04B8A" w:rsidRDefault="005268C8" w:rsidP="005268C8">
      <w:pPr>
        <w:ind w:firstLine="709"/>
        <w:jc w:val="both"/>
        <w:rPr>
          <w:sz w:val="22"/>
        </w:rPr>
      </w:pPr>
    </w:p>
    <w:p w14:paraId="5A092D6C" w14:textId="77777777" w:rsidR="005268C8" w:rsidRDefault="005268C8" w:rsidP="00B777F2">
      <w:pPr>
        <w:rPr>
          <w:lang w:eastAsia="ar-SA"/>
        </w:rPr>
      </w:pPr>
    </w:p>
    <w:p w14:paraId="5E6873F8" w14:textId="6835DC17" w:rsidR="005268C8" w:rsidRDefault="005268C8" w:rsidP="00B777F2">
      <w:pPr>
        <w:rPr>
          <w:lang w:eastAsia="ar-SA"/>
        </w:rPr>
      </w:pPr>
    </w:p>
    <w:p w14:paraId="5005A8DA" w14:textId="042B8C10" w:rsidR="005268C8" w:rsidRDefault="005268C8" w:rsidP="00B777F2">
      <w:pPr>
        <w:rPr>
          <w:lang w:eastAsia="ar-SA"/>
        </w:rPr>
      </w:pPr>
    </w:p>
    <w:p w14:paraId="15A905A0" w14:textId="77777777" w:rsidR="005268C8" w:rsidRPr="00B777F2" w:rsidRDefault="005268C8" w:rsidP="00B777F2">
      <w:pPr>
        <w:rPr>
          <w:lang w:eastAsia="ar-SA"/>
        </w:rPr>
      </w:pPr>
    </w:p>
    <w:p w14:paraId="07EAD5EA" w14:textId="24328618" w:rsidR="002107C5" w:rsidRDefault="002107C5" w:rsidP="005E29FD">
      <w:pPr>
        <w:pStyle w:val="11"/>
      </w:pPr>
      <w:r w:rsidRPr="0016563F">
        <w:t>Р</w:t>
      </w:r>
      <w:r>
        <w:t xml:space="preserve"> А З Д Е Л</w:t>
      </w:r>
      <w:r w:rsidRPr="0016563F">
        <w:t xml:space="preserve"> </w:t>
      </w:r>
      <w:r w:rsidR="004A615D">
        <w:t xml:space="preserve"> </w:t>
      </w:r>
      <w:r>
        <w:t xml:space="preserve"> </w:t>
      </w:r>
      <w:r>
        <w:rPr>
          <w:lang w:val="en-US"/>
        </w:rPr>
        <w:t>II</w:t>
      </w:r>
    </w:p>
    <w:p w14:paraId="571D20E9" w14:textId="77777777" w:rsidR="002107C5" w:rsidRPr="00D17C43" w:rsidRDefault="002107C5" w:rsidP="005E29FD">
      <w:pPr>
        <w:pStyle w:val="11"/>
      </w:pPr>
    </w:p>
    <w:p w14:paraId="13847F9C" w14:textId="77777777"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14:paraId="7BBB8C10" w14:textId="77777777" w:rsidR="001B3BB2" w:rsidRDefault="009D1A48" w:rsidP="005E29FD">
      <w:pPr>
        <w:pStyle w:val="11"/>
      </w:pPr>
      <w:r w:rsidRPr="009C347A">
        <w:t>МО «</w:t>
      </w:r>
      <w:proofErr w:type="spellStart"/>
      <w:r w:rsidRPr="009C347A">
        <w:t>Заостровское</w:t>
      </w:r>
      <w:proofErr w:type="spellEnd"/>
      <w:r w:rsidRPr="009C347A">
        <w:t>»</w:t>
      </w:r>
    </w:p>
    <w:p w14:paraId="5056B3D9" w14:textId="0211B0E2" w:rsidR="001B3BB2" w:rsidRDefault="009D1A48" w:rsidP="005E29FD">
      <w:pPr>
        <w:pStyle w:val="11"/>
      </w:pPr>
      <w:r w:rsidRPr="009C347A">
        <w:t xml:space="preserve"> </w:t>
      </w:r>
    </w:p>
    <w:p w14:paraId="37CD6775" w14:textId="7086E525" w:rsidR="00DF466D" w:rsidRPr="00BA74A0" w:rsidRDefault="001B3BB2" w:rsidP="001B3BB2">
      <w:pPr>
        <w:pStyle w:val="11"/>
        <w:rPr>
          <w:bCs w:val="0"/>
          <w:iCs/>
          <w:sz w:val="22"/>
        </w:rPr>
      </w:pPr>
      <w:r>
        <w:t>н</w:t>
      </w:r>
      <w:r w:rsidR="009D1A48" w:rsidRPr="009C347A">
        <w:t>ормативного</w:t>
      </w:r>
      <w:r>
        <w:t xml:space="preserve"> </w:t>
      </w:r>
      <w:r w:rsidR="009D1A48">
        <w:t>х</w:t>
      </w:r>
      <w:r w:rsidR="009D1A48" w:rsidRPr="009C347A">
        <w:t>арактера</w:t>
      </w:r>
      <w:r w:rsidR="00FE32FF">
        <w:br w:type="page"/>
      </w:r>
      <w:r w:rsidR="00DF466D" w:rsidRPr="00BA74A0">
        <w:rPr>
          <w:iCs/>
          <w:sz w:val="22"/>
        </w:rPr>
        <w:lastRenderedPageBreak/>
        <w:t>Архангельская область</w:t>
      </w:r>
    </w:p>
    <w:p w14:paraId="5E06CC5E" w14:textId="77777777" w:rsidR="00DF466D" w:rsidRPr="00BA74A0" w:rsidRDefault="00DF466D" w:rsidP="00DF466D">
      <w:pPr>
        <w:spacing w:after="0"/>
        <w:jc w:val="center"/>
        <w:rPr>
          <w:sz w:val="22"/>
        </w:rPr>
      </w:pPr>
      <w:r w:rsidRPr="00BA74A0">
        <w:rPr>
          <w:sz w:val="22"/>
        </w:rPr>
        <w:t>Приморский муниципальный район</w:t>
      </w:r>
    </w:p>
    <w:p w14:paraId="45DB1C52" w14:textId="77777777" w:rsidR="00DF466D" w:rsidRPr="00BA74A0" w:rsidRDefault="00DF466D" w:rsidP="00DF466D">
      <w:pPr>
        <w:spacing w:after="0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Муниципальное образование «</w:t>
      </w:r>
      <w:proofErr w:type="spellStart"/>
      <w:r w:rsidRPr="00BA74A0">
        <w:rPr>
          <w:b/>
          <w:bCs/>
          <w:iCs/>
          <w:sz w:val="22"/>
        </w:rPr>
        <w:t>Заостровское</w:t>
      </w:r>
      <w:proofErr w:type="spellEnd"/>
      <w:r w:rsidRPr="00BA74A0">
        <w:rPr>
          <w:b/>
          <w:bCs/>
          <w:iCs/>
          <w:sz w:val="22"/>
        </w:rPr>
        <w:t>»</w:t>
      </w:r>
    </w:p>
    <w:p w14:paraId="01DA5E65" w14:textId="2DA5AEE9" w:rsidR="00DF466D" w:rsidRPr="00BA74A0" w:rsidRDefault="00DF466D" w:rsidP="00DF466D">
      <w:pPr>
        <w:spacing w:after="0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Муниципальный Совет пятого созыва</w:t>
      </w:r>
    </w:p>
    <w:p w14:paraId="3163EBAF" w14:textId="498C7B55" w:rsidR="00DF466D" w:rsidRPr="00BA74A0" w:rsidRDefault="00B27947" w:rsidP="00DF466D">
      <w:pPr>
        <w:spacing w:after="0"/>
        <w:jc w:val="center"/>
        <w:outlineLvl w:val="1"/>
        <w:rPr>
          <w:b/>
          <w:bCs/>
          <w:iCs/>
          <w:sz w:val="22"/>
        </w:rPr>
      </w:pPr>
      <w:r>
        <w:rPr>
          <w:b/>
          <w:bCs/>
          <w:iCs/>
          <w:sz w:val="22"/>
        </w:rPr>
        <w:t>Девят</w:t>
      </w:r>
      <w:r w:rsidR="00DF466D" w:rsidRPr="00BA74A0">
        <w:rPr>
          <w:b/>
          <w:bCs/>
          <w:iCs/>
          <w:sz w:val="22"/>
        </w:rPr>
        <w:t>ая очередная сессия</w:t>
      </w:r>
    </w:p>
    <w:p w14:paraId="61556BBF" w14:textId="77777777" w:rsidR="00DF466D" w:rsidRPr="00BA74A0" w:rsidRDefault="00DF466D" w:rsidP="00DF466D">
      <w:pPr>
        <w:spacing w:after="0"/>
        <w:jc w:val="center"/>
        <w:rPr>
          <w:b/>
          <w:sz w:val="22"/>
        </w:rPr>
      </w:pPr>
    </w:p>
    <w:p w14:paraId="251360B2" w14:textId="77777777" w:rsidR="00DF466D" w:rsidRPr="00BA74A0" w:rsidRDefault="00DF466D" w:rsidP="00DF466D">
      <w:pPr>
        <w:spacing w:after="0"/>
        <w:jc w:val="center"/>
        <w:rPr>
          <w:b/>
          <w:sz w:val="22"/>
        </w:rPr>
      </w:pPr>
      <w:r w:rsidRPr="00BA74A0">
        <w:rPr>
          <w:b/>
          <w:sz w:val="22"/>
        </w:rPr>
        <w:t>РЕШЕНИЕ</w:t>
      </w:r>
    </w:p>
    <w:p w14:paraId="73714C20" w14:textId="77777777" w:rsidR="00DF466D" w:rsidRPr="00BA74A0" w:rsidRDefault="00DF466D" w:rsidP="00DF466D">
      <w:pPr>
        <w:spacing w:after="0"/>
        <w:jc w:val="both"/>
        <w:rPr>
          <w:b/>
          <w:sz w:val="22"/>
        </w:rPr>
      </w:pPr>
    </w:p>
    <w:p w14:paraId="4105E152" w14:textId="77777777" w:rsidR="0081753A" w:rsidRDefault="00DF466D" w:rsidP="00DF466D">
      <w:pPr>
        <w:spacing w:after="0"/>
        <w:jc w:val="both"/>
        <w:rPr>
          <w:sz w:val="22"/>
        </w:rPr>
      </w:pPr>
      <w:r w:rsidRPr="00BA74A0">
        <w:rPr>
          <w:sz w:val="22"/>
        </w:rPr>
        <w:t xml:space="preserve"> 2</w:t>
      </w:r>
      <w:r w:rsidR="0081753A">
        <w:rPr>
          <w:sz w:val="22"/>
        </w:rPr>
        <w:t>3</w:t>
      </w:r>
      <w:r w:rsidRPr="00BA74A0">
        <w:rPr>
          <w:sz w:val="22"/>
        </w:rPr>
        <w:t xml:space="preserve"> </w:t>
      </w:r>
      <w:r w:rsidR="0081753A">
        <w:rPr>
          <w:sz w:val="22"/>
        </w:rPr>
        <w:t>июня</w:t>
      </w:r>
      <w:r w:rsidRPr="00BA74A0">
        <w:rPr>
          <w:sz w:val="22"/>
        </w:rPr>
        <w:t xml:space="preserve"> 2022 года                                                                                     </w:t>
      </w:r>
      <w:r>
        <w:rPr>
          <w:sz w:val="22"/>
        </w:rPr>
        <w:t xml:space="preserve">                              </w:t>
      </w:r>
      <w:r w:rsidRPr="00BA74A0">
        <w:rPr>
          <w:sz w:val="22"/>
        </w:rPr>
        <w:t xml:space="preserve">          </w:t>
      </w:r>
      <w:proofErr w:type="gramStart"/>
      <w:r w:rsidRPr="00BA74A0">
        <w:rPr>
          <w:sz w:val="22"/>
        </w:rPr>
        <w:t>№  2</w:t>
      </w:r>
      <w:r w:rsidR="0081753A">
        <w:rPr>
          <w:sz w:val="22"/>
        </w:rPr>
        <w:t>8</w:t>
      </w:r>
      <w:proofErr w:type="gramEnd"/>
    </w:p>
    <w:p w14:paraId="5C82620E" w14:textId="53460A4C" w:rsidR="00DF466D" w:rsidRPr="00BA74A0" w:rsidRDefault="00DF466D" w:rsidP="00DF466D">
      <w:pPr>
        <w:spacing w:after="0"/>
        <w:jc w:val="both"/>
        <w:rPr>
          <w:sz w:val="22"/>
        </w:rPr>
      </w:pPr>
      <w:r w:rsidRPr="00BA74A0">
        <w:rPr>
          <w:sz w:val="22"/>
        </w:rPr>
        <w:t xml:space="preserve">   </w:t>
      </w:r>
    </w:p>
    <w:p w14:paraId="37B15D77" w14:textId="167BFD00" w:rsidR="0081753A" w:rsidRPr="00B27947" w:rsidRDefault="0081753A" w:rsidP="0081753A">
      <w:pPr>
        <w:ind w:firstLine="709"/>
        <w:jc w:val="center"/>
        <w:rPr>
          <w:b/>
          <w:bCs/>
          <w:sz w:val="22"/>
        </w:rPr>
      </w:pPr>
      <w:r w:rsidRPr="00B27947">
        <w:rPr>
          <w:b/>
          <w:bCs/>
          <w:sz w:val="22"/>
        </w:rPr>
        <w:t>«Об утверждении Порядка подведения итогов продажи муниципального имущества и заключении с покупателями договоров купли-продажи муниципального имущества без объявления цены и Порядка оплаты муниципального имущества при приватизации»</w:t>
      </w:r>
    </w:p>
    <w:p w14:paraId="2A5B7839" w14:textId="77777777" w:rsidR="0081753A" w:rsidRPr="00F56242" w:rsidRDefault="0081753A" w:rsidP="0081753A">
      <w:pPr>
        <w:ind w:firstLine="709"/>
        <w:jc w:val="center"/>
        <w:rPr>
          <w:b/>
          <w:bCs/>
          <w:sz w:val="22"/>
        </w:rPr>
      </w:pPr>
    </w:p>
    <w:p w14:paraId="121FDBF5" w14:textId="77777777" w:rsidR="0081753A" w:rsidRPr="00F56242" w:rsidRDefault="0081753A" w:rsidP="0081753A">
      <w:pPr>
        <w:ind w:firstLine="708"/>
        <w:jc w:val="both"/>
        <w:rPr>
          <w:sz w:val="22"/>
        </w:rPr>
      </w:pPr>
      <w:r w:rsidRPr="00F56242">
        <w:rPr>
          <w:sz w:val="22"/>
        </w:rPr>
        <w:t>В соответствии с пунктом 5статьи 24, статьей 32.1, пунктом 7 статьи 35 Федерального закона от 21 декабря 2001 года № 178-ФЗ «О приватизации государственного и муниципального имущества», пунктом 5 части 10 статьи 35 Федерального закона от 6 октября 2003 года № 131-ФЗ «Об общих принципах организации местного самоуправления в РФ», решением муниципального Совета муниципального образования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 от 22.07.2010 № 79 «Об утверждении Порядка приватизации муниципального имущества муниципального образования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», в редакции решения Совета депутатов муниципального образования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 от 25 декабря 2019 года № 97</w:t>
      </w:r>
    </w:p>
    <w:p w14:paraId="6B45F0C9" w14:textId="77777777" w:rsidR="0081753A" w:rsidRPr="00F56242" w:rsidRDefault="0081753A" w:rsidP="0081753A">
      <w:pPr>
        <w:ind w:firstLine="709"/>
        <w:jc w:val="both"/>
        <w:rPr>
          <w:sz w:val="22"/>
        </w:rPr>
      </w:pPr>
      <w:r w:rsidRPr="00F56242">
        <w:rPr>
          <w:sz w:val="22"/>
        </w:rPr>
        <w:t>Муниципальный Совет   Р Е Ш А Е Т:</w:t>
      </w:r>
    </w:p>
    <w:p w14:paraId="7533445B" w14:textId="77777777" w:rsidR="0081753A" w:rsidRPr="00F56242" w:rsidRDefault="0081753A" w:rsidP="0081753A">
      <w:pPr>
        <w:pStyle w:val="a8"/>
        <w:rPr>
          <w:sz w:val="22"/>
        </w:rPr>
      </w:pPr>
    </w:p>
    <w:p w14:paraId="4AD24248" w14:textId="77777777" w:rsidR="0081753A" w:rsidRPr="00F56242" w:rsidRDefault="0081753A" w:rsidP="0081753A">
      <w:pPr>
        <w:pStyle w:val="af1"/>
        <w:numPr>
          <w:ilvl w:val="0"/>
          <w:numId w:val="12"/>
        </w:numPr>
        <w:suppressAutoHyphens w:val="0"/>
        <w:contextualSpacing w:val="0"/>
        <w:jc w:val="both"/>
        <w:rPr>
          <w:sz w:val="22"/>
          <w:szCs w:val="22"/>
        </w:rPr>
      </w:pPr>
      <w:r w:rsidRPr="00F56242">
        <w:rPr>
          <w:sz w:val="22"/>
          <w:szCs w:val="22"/>
        </w:rPr>
        <w:t>Утвердить прилагаемые:</w:t>
      </w:r>
    </w:p>
    <w:p w14:paraId="7F459B4B" w14:textId="77777777" w:rsidR="0081753A" w:rsidRPr="00F56242" w:rsidRDefault="0081753A" w:rsidP="0081753A">
      <w:pPr>
        <w:pStyle w:val="af1"/>
        <w:ind w:left="0"/>
        <w:jc w:val="both"/>
        <w:rPr>
          <w:sz w:val="22"/>
          <w:szCs w:val="22"/>
        </w:rPr>
      </w:pPr>
      <w:r w:rsidRPr="00F56242">
        <w:rPr>
          <w:sz w:val="22"/>
          <w:szCs w:val="22"/>
        </w:rPr>
        <w:t>- Порядок подведения итогов продажи муниципального имущества и заключении с покупателями договоров купли-продажи муниципального имущества без объявления цены</w:t>
      </w:r>
    </w:p>
    <w:p w14:paraId="2C6395F7" w14:textId="77777777" w:rsidR="0081753A" w:rsidRPr="00F56242" w:rsidRDefault="0081753A" w:rsidP="0081753A">
      <w:pPr>
        <w:pStyle w:val="af1"/>
        <w:ind w:left="0"/>
        <w:jc w:val="both"/>
        <w:rPr>
          <w:sz w:val="22"/>
          <w:szCs w:val="22"/>
        </w:rPr>
      </w:pPr>
      <w:r w:rsidRPr="00F56242">
        <w:rPr>
          <w:sz w:val="22"/>
          <w:szCs w:val="22"/>
        </w:rPr>
        <w:t xml:space="preserve">- Порядок оплаты муниципального имущества </w:t>
      </w:r>
      <w:proofErr w:type="gramStart"/>
      <w:r w:rsidRPr="00F56242">
        <w:rPr>
          <w:sz w:val="22"/>
          <w:szCs w:val="22"/>
        </w:rPr>
        <w:t>при  приватизации</w:t>
      </w:r>
      <w:proofErr w:type="gramEnd"/>
    </w:p>
    <w:p w14:paraId="037CF92E" w14:textId="77777777" w:rsidR="0081753A" w:rsidRPr="00F56242" w:rsidRDefault="0081753A" w:rsidP="0081753A">
      <w:pPr>
        <w:pStyle w:val="af1"/>
        <w:ind w:left="0"/>
        <w:jc w:val="both"/>
        <w:rPr>
          <w:sz w:val="22"/>
          <w:szCs w:val="22"/>
        </w:rPr>
      </w:pPr>
      <w:r w:rsidRPr="00F56242">
        <w:rPr>
          <w:sz w:val="22"/>
          <w:szCs w:val="22"/>
        </w:rPr>
        <w:tab/>
        <w:t xml:space="preserve">2. Решение </w:t>
      </w:r>
      <w:proofErr w:type="gramStart"/>
      <w:r w:rsidRPr="00F56242">
        <w:rPr>
          <w:sz w:val="22"/>
          <w:szCs w:val="22"/>
        </w:rPr>
        <w:t>вступает  в</w:t>
      </w:r>
      <w:proofErr w:type="gramEnd"/>
      <w:r w:rsidRPr="00F56242">
        <w:rPr>
          <w:sz w:val="22"/>
          <w:szCs w:val="22"/>
        </w:rPr>
        <w:t xml:space="preserve"> силу со дня его официального опубликования</w:t>
      </w:r>
    </w:p>
    <w:p w14:paraId="6C700205" w14:textId="77777777" w:rsidR="0081753A" w:rsidRPr="00F56242" w:rsidRDefault="0081753A" w:rsidP="0081753A">
      <w:pPr>
        <w:pStyle w:val="af1"/>
        <w:ind w:left="0"/>
        <w:jc w:val="both"/>
        <w:rPr>
          <w:sz w:val="22"/>
          <w:szCs w:val="22"/>
        </w:rPr>
      </w:pPr>
    </w:p>
    <w:p w14:paraId="200A6F62" w14:textId="7CD5FE5D" w:rsidR="0081753A" w:rsidRDefault="0081753A" w:rsidP="0081753A">
      <w:pPr>
        <w:pStyle w:val="af1"/>
        <w:ind w:left="0"/>
        <w:jc w:val="both"/>
        <w:rPr>
          <w:sz w:val="22"/>
          <w:szCs w:val="22"/>
        </w:rPr>
      </w:pPr>
    </w:p>
    <w:p w14:paraId="388C2CC6" w14:textId="77777777" w:rsidR="00B27947" w:rsidRPr="00F56242" w:rsidRDefault="00B27947" w:rsidP="0081753A">
      <w:pPr>
        <w:pStyle w:val="af1"/>
        <w:ind w:left="0"/>
        <w:jc w:val="both"/>
        <w:rPr>
          <w:sz w:val="22"/>
          <w:szCs w:val="22"/>
        </w:rPr>
      </w:pPr>
    </w:p>
    <w:p w14:paraId="31D32F33" w14:textId="2D645322" w:rsidR="0081753A" w:rsidRPr="00F56242" w:rsidRDefault="0081753A" w:rsidP="00B27947">
      <w:pPr>
        <w:pStyle w:val="af1"/>
        <w:ind w:left="0"/>
        <w:jc w:val="both"/>
        <w:rPr>
          <w:sz w:val="22"/>
          <w:szCs w:val="22"/>
        </w:rPr>
      </w:pPr>
      <w:r w:rsidRPr="00F56242">
        <w:rPr>
          <w:sz w:val="22"/>
          <w:szCs w:val="22"/>
        </w:rPr>
        <w:t>Глава муниципального образования                                                               А.К. Алимов</w:t>
      </w:r>
    </w:p>
    <w:p w14:paraId="0DC672CD" w14:textId="77777777" w:rsidR="0081753A" w:rsidRPr="00F56242" w:rsidRDefault="0081753A" w:rsidP="0081753A">
      <w:pPr>
        <w:pStyle w:val="af1"/>
        <w:ind w:left="0"/>
        <w:rPr>
          <w:sz w:val="22"/>
          <w:szCs w:val="22"/>
        </w:rPr>
      </w:pPr>
    </w:p>
    <w:p w14:paraId="112EC997" w14:textId="3EB8D283" w:rsidR="0081753A" w:rsidRPr="00F56242" w:rsidRDefault="0081753A" w:rsidP="0081753A">
      <w:pPr>
        <w:pStyle w:val="af1"/>
        <w:ind w:left="0"/>
        <w:rPr>
          <w:sz w:val="22"/>
          <w:szCs w:val="22"/>
        </w:rPr>
      </w:pPr>
      <w:r w:rsidRPr="00F56242">
        <w:rPr>
          <w:sz w:val="22"/>
          <w:szCs w:val="22"/>
        </w:rPr>
        <w:t>Председатель муниципального Совета                                                          Т.А. Никитина</w:t>
      </w:r>
    </w:p>
    <w:p w14:paraId="4AF8524A" w14:textId="77777777" w:rsidR="0081753A" w:rsidRPr="00F56242" w:rsidRDefault="0081753A" w:rsidP="0081753A">
      <w:pPr>
        <w:ind w:firstLine="709"/>
        <w:jc w:val="both"/>
        <w:rPr>
          <w:sz w:val="22"/>
        </w:rPr>
      </w:pPr>
    </w:p>
    <w:p w14:paraId="3379AFB5" w14:textId="77777777" w:rsidR="0081753A" w:rsidRPr="00F56242" w:rsidRDefault="0081753A" w:rsidP="0081753A">
      <w:pPr>
        <w:ind w:firstLine="709"/>
        <w:jc w:val="both"/>
        <w:rPr>
          <w:sz w:val="22"/>
        </w:rPr>
      </w:pPr>
    </w:p>
    <w:p w14:paraId="5E568FE3" w14:textId="77777777" w:rsidR="0081753A" w:rsidRPr="00F56242" w:rsidRDefault="0081753A" w:rsidP="0081753A">
      <w:pPr>
        <w:ind w:firstLine="709"/>
        <w:jc w:val="both"/>
        <w:rPr>
          <w:sz w:val="22"/>
        </w:rPr>
      </w:pPr>
    </w:p>
    <w:p w14:paraId="39DAEF33" w14:textId="77777777" w:rsidR="0081753A" w:rsidRPr="00F56242" w:rsidRDefault="0081753A" w:rsidP="0081753A">
      <w:pPr>
        <w:ind w:firstLine="709"/>
        <w:jc w:val="both"/>
        <w:rPr>
          <w:sz w:val="22"/>
        </w:rPr>
      </w:pPr>
    </w:p>
    <w:p w14:paraId="1F175B69" w14:textId="77777777" w:rsidR="0081753A" w:rsidRPr="00F56242" w:rsidRDefault="0081753A" w:rsidP="0081753A">
      <w:pPr>
        <w:ind w:firstLine="709"/>
        <w:jc w:val="both"/>
        <w:rPr>
          <w:sz w:val="22"/>
        </w:rPr>
      </w:pPr>
    </w:p>
    <w:p w14:paraId="5E1A837D" w14:textId="77777777" w:rsidR="0081753A" w:rsidRPr="00F56242" w:rsidRDefault="0081753A" w:rsidP="0081753A">
      <w:pPr>
        <w:ind w:firstLine="709"/>
        <w:jc w:val="both"/>
        <w:rPr>
          <w:sz w:val="22"/>
        </w:rPr>
      </w:pPr>
    </w:p>
    <w:p w14:paraId="3A334307" w14:textId="77777777" w:rsidR="0081753A" w:rsidRPr="00F56242" w:rsidRDefault="0081753A" w:rsidP="0081753A">
      <w:pPr>
        <w:ind w:firstLine="709"/>
        <w:jc w:val="both"/>
        <w:rPr>
          <w:sz w:val="22"/>
        </w:rPr>
      </w:pPr>
    </w:p>
    <w:p w14:paraId="5B9F3D9B" w14:textId="77777777" w:rsidR="0081753A" w:rsidRPr="00F56242" w:rsidRDefault="0081753A" w:rsidP="0081753A">
      <w:pPr>
        <w:ind w:firstLine="709"/>
        <w:jc w:val="both"/>
        <w:rPr>
          <w:sz w:val="22"/>
        </w:rPr>
      </w:pPr>
    </w:p>
    <w:p w14:paraId="070B49E4" w14:textId="77777777" w:rsidR="0081753A" w:rsidRPr="00F56242" w:rsidRDefault="0081753A" w:rsidP="0081753A">
      <w:pPr>
        <w:ind w:firstLine="709"/>
        <w:jc w:val="both"/>
        <w:rPr>
          <w:sz w:val="22"/>
        </w:rPr>
      </w:pPr>
    </w:p>
    <w:p w14:paraId="52AB495A" w14:textId="4B7FD56C" w:rsidR="0081753A" w:rsidRPr="008033EB" w:rsidRDefault="001B3BB2" w:rsidP="001B3BB2">
      <w:pPr>
        <w:spacing w:after="0"/>
        <w:ind w:firstLine="70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</w:t>
      </w:r>
      <w:r w:rsidR="0081753A" w:rsidRPr="008033EB">
        <w:rPr>
          <w:sz w:val="18"/>
          <w:szCs w:val="18"/>
        </w:rPr>
        <w:t>Утвержден</w:t>
      </w:r>
      <w:r>
        <w:rPr>
          <w:sz w:val="18"/>
          <w:szCs w:val="18"/>
        </w:rPr>
        <w:t xml:space="preserve"> </w:t>
      </w:r>
      <w:r w:rsidR="0081753A" w:rsidRPr="008033EB">
        <w:rPr>
          <w:sz w:val="18"/>
          <w:szCs w:val="18"/>
        </w:rPr>
        <w:t>Решением Совета депутатов</w:t>
      </w:r>
      <w:r>
        <w:rPr>
          <w:sz w:val="18"/>
          <w:szCs w:val="18"/>
        </w:rPr>
        <w:t xml:space="preserve"> </w:t>
      </w:r>
      <w:r w:rsidR="0081753A" w:rsidRPr="008033EB">
        <w:rPr>
          <w:sz w:val="18"/>
          <w:szCs w:val="18"/>
        </w:rPr>
        <w:t>МО «З</w:t>
      </w:r>
      <w:proofErr w:type="spellStart"/>
      <w:r w:rsidR="0081753A" w:rsidRPr="008033EB">
        <w:rPr>
          <w:sz w:val="18"/>
          <w:szCs w:val="18"/>
        </w:rPr>
        <w:t>аостровское</w:t>
      </w:r>
      <w:proofErr w:type="spellEnd"/>
      <w:r w:rsidR="0081753A" w:rsidRPr="008033EB">
        <w:rPr>
          <w:sz w:val="18"/>
          <w:szCs w:val="18"/>
        </w:rPr>
        <w:t>»</w:t>
      </w:r>
      <w:r w:rsidR="008033EB">
        <w:rPr>
          <w:sz w:val="18"/>
          <w:szCs w:val="18"/>
        </w:rPr>
        <w:t xml:space="preserve"> </w:t>
      </w:r>
      <w:r w:rsidR="0081753A" w:rsidRPr="008033EB">
        <w:rPr>
          <w:sz w:val="18"/>
          <w:szCs w:val="18"/>
        </w:rPr>
        <w:t xml:space="preserve">от 23 июня 2022 года  </w:t>
      </w:r>
    </w:p>
    <w:p w14:paraId="1029E5A8" w14:textId="77777777" w:rsidR="0081753A" w:rsidRPr="00CE27DC" w:rsidRDefault="0081753A" w:rsidP="00CE27DC">
      <w:pPr>
        <w:spacing w:after="0"/>
        <w:ind w:firstLine="709"/>
        <w:jc w:val="right"/>
        <w:rPr>
          <w:sz w:val="20"/>
          <w:szCs w:val="20"/>
        </w:rPr>
      </w:pPr>
    </w:p>
    <w:p w14:paraId="0F32AFC2" w14:textId="77777777" w:rsidR="0081753A" w:rsidRPr="00F56242" w:rsidRDefault="0081753A" w:rsidP="001B3BB2">
      <w:pPr>
        <w:spacing w:after="0" w:line="240" w:lineRule="atLeast"/>
        <w:ind w:firstLine="709"/>
        <w:jc w:val="center"/>
        <w:rPr>
          <w:b/>
          <w:sz w:val="22"/>
        </w:rPr>
      </w:pPr>
      <w:r w:rsidRPr="00F56242">
        <w:rPr>
          <w:b/>
          <w:sz w:val="22"/>
        </w:rPr>
        <w:t xml:space="preserve">Порядок </w:t>
      </w:r>
    </w:p>
    <w:p w14:paraId="186C30E0" w14:textId="324DF032" w:rsidR="0081753A" w:rsidRPr="00F56242" w:rsidRDefault="0081753A" w:rsidP="001B3BB2">
      <w:pPr>
        <w:spacing w:after="120" w:line="240" w:lineRule="atLeast"/>
        <w:ind w:firstLine="709"/>
        <w:jc w:val="center"/>
        <w:rPr>
          <w:sz w:val="22"/>
        </w:rPr>
      </w:pPr>
      <w:r w:rsidRPr="00F56242">
        <w:rPr>
          <w:b/>
          <w:sz w:val="22"/>
        </w:rPr>
        <w:t>подведения итогов продажи муниципального имущества и заключении с покупателями договоров купли-продажи муниципального имущества без объявления цены</w:t>
      </w:r>
    </w:p>
    <w:p w14:paraId="099BBA79" w14:textId="77777777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1. Настоящий Порядок, разработанный в соответствии с пунктом 5статьи 24, статьей 32.1, пунктом 7 статьи 35 Федерального закона от 21 декабря 2001 года № 178-ФЗ «О приватизации государственного и муниципального имущества», пунктом 5 части 10 статьи 35 Федерального закона от 6 октября 2003 года № 131-ФЗ «Об общих принципах организации местного самоуправления в РФ», решением муниципального Совета муниципального образования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 от 22.07.2010 № 79 «Об утверждении Порядка приватизации муниципального имущества муниципального образования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», в редакции решения Совета депутатов муниципального образования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 от 25 декабря 2019 года № 97, определяет порядок подведения итогов продажи муниципального имущества и заключении с покупателями договоров купли-продажи муниципального имущества без объявления цены (далее – имущество)</w:t>
      </w:r>
    </w:p>
    <w:p w14:paraId="364D772B" w14:textId="77777777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2. Проведение продажи муниципального имущества без объявления цены осуществляется в электронной</w:t>
      </w:r>
      <w:r w:rsidRPr="00F56242">
        <w:rPr>
          <w:sz w:val="22"/>
        </w:rPr>
        <w:tab/>
        <w:t xml:space="preserve"> форме на электронной площадке оператором электронной площадки в порядке, установленном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 </w:t>
      </w:r>
    </w:p>
    <w:p w14:paraId="54E183D6" w14:textId="77777777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3. Функции продавца по продаже имущества без объявления цены осуществляет администрация МО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</w:t>
      </w:r>
    </w:p>
    <w:p w14:paraId="6A8B9310" w14:textId="45F9D21B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4. Подведение итогов продажи имущества должно состояться не позднее третьего рабочего дня со дня окончания приема заявок и прилагаемых к ним документов, предложений о цене имущества</w:t>
      </w:r>
    </w:p>
    <w:p w14:paraId="0795C35A" w14:textId="77777777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 xml:space="preserve">5. По результатам рассмотрения заявок продавец принимает по каждой зарегистрированной заявке </w:t>
      </w:r>
      <w:proofErr w:type="gramStart"/>
      <w:r w:rsidRPr="00F56242">
        <w:rPr>
          <w:sz w:val="22"/>
        </w:rPr>
        <w:t>отдельное  решение</w:t>
      </w:r>
      <w:proofErr w:type="gramEnd"/>
      <w:r w:rsidRPr="00F56242">
        <w:rPr>
          <w:sz w:val="22"/>
        </w:rPr>
        <w:t xml:space="preserve"> о рассмотрении предложения о цене имущества. Указанное решение оформляется протоколом об итогах продажи имущества</w:t>
      </w:r>
    </w:p>
    <w:p w14:paraId="177414D0" w14:textId="77777777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6. Протокол об итогах продажи имущества подписывается продавцом в день подведения итогов и должен содержать:</w:t>
      </w:r>
    </w:p>
    <w:p w14:paraId="5B4F1D1E" w14:textId="77777777" w:rsidR="0081753A" w:rsidRPr="00F56242" w:rsidRDefault="0081753A" w:rsidP="003E7C60">
      <w:pPr>
        <w:spacing w:after="0"/>
        <w:jc w:val="both"/>
        <w:rPr>
          <w:sz w:val="22"/>
        </w:rPr>
      </w:pPr>
      <w:r w:rsidRPr="00F56242">
        <w:rPr>
          <w:sz w:val="22"/>
        </w:rPr>
        <w:t>1) сведения об имуществе</w:t>
      </w:r>
    </w:p>
    <w:p w14:paraId="051CF286" w14:textId="77777777" w:rsidR="0081753A" w:rsidRPr="00F56242" w:rsidRDefault="0081753A" w:rsidP="003E7C60">
      <w:pPr>
        <w:spacing w:after="0"/>
        <w:jc w:val="both"/>
        <w:rPr>
          <w:sz w:val="22"/>
        </w:rPr>
      </w:pPr>
      <w:r w:rsidRPr="00F56242">
        <w:rPr>
          <w:sz w:val="22"/>
        </w:rPr>
        <w:t>2) количество поступивших и зарегистрированных заявок</w:t>
      </w:r>
    </w:p>
    <w:p w14:paraId="4290C45D" w14:textId="77777777" w:rsidR="0081753A" w:rsidRPr="00F56242" w:rsidRDefault="0081753A" w:rsidP="003E7C60">
      <w:pPr>
        <w:spacing w:after="0"/>
        <w:jc w:val="both"/>
        <w:rPr>
          <w:sz w:val="22"/>
        </w:rPr>
      </w:pPr>
      <w:r w:rsidRPr="00F56242">
        <w:rPr>
          <w:sz w:val="22"/>
        </w:rPr>
        <w:t>3) сведения об отказе в принятии заявок с указанием причин отказа</w:t>
      </w:r>
    </w:p>
    <w:p w14:paraId="46C9FAC7" w14:textId="77777777" w:rsidR="0081753A" w:rsidRPr="00F56242" w:rsidRDefault="0081753A" w:rsidP="003E7C60">
      <w:pPr>
        <w:spacing w:after="0"/>
        <w:jc w:val="both"/>
        <w:rPr>
          <w:sz w:val="22"/>
        </w:rPr>
      </w:pPr>
      <w:r w:rsidRPr="00F56242">
        <w:rPr>
          <w:sz w:val="22"/>
        </w:rPr>
        <w:t xml:space="preserve">4) сведения о рассмотренных предложениях о цене имущества с указанием подавших их претендентов </w:t>
      </w:r>
    </w:p>
    <w:p w14:paraId="4DA679B6" w14:textId="77777777" w:rsidR="0081753A" w:rsidRPr="00F56242" w:rsidRDefault="0081753A" w:rsidP="003E7C60">
      <w:pPr>
        <w:spacing w:after="0"/>
        <w:jc w:val="both"/>
        <w:rPr>
          <w:sz w:val="22"/>
        </w:rPr>
      </w:pPr>
      <w:r w:rsidRPr="00F56242">
        <w:rPr>
          <w:sz w:val="22"/>
        </w:rPr>
        <w:t>5) сведения о покупателе имущества</w:t>
      </w:r>
    </w:p>
    <w:p w14:paraId="069817A8" w14:textId="77777777" w:rsidR="0081753A" w:rsidRPr="00F56242" w:rsidRDefault="0081753A" w:rsidP="003E7C60">
      <w:pPr>
        <w:spacing w:after="0"/>
        <w:jc w:val="both"/>
        <w:rPr>
          <w:sz w:val="22"/>
        </w:rPr>
      </w:pPr>
      <w:r w:rsidRPr="00F56242">
        <w:rPr>
          <w:sz w:val="22"/>
        </w:rPr>
        <w:t>6) сведения о цене приобретения имущества, предложенной покупателем</w:t>
      </w:r>
    </w:p>
    <w:p w14:paraId="13D04806" w14:textId="77777777" w:rsidR="0081753A" w:rsidRPr="00F56242" w:rsidRDefault="0081753A" w:rsidP="003E7C60">
      <w:pPr>
        <w:spacing w:after="0"/>
        <w:jc w:val="both"/>
        <w:rPr>
          <w:sz w:val="22"/>
        </w:rPr>
      </w:pPr>
      <w:r w:rsidRPr="00F56242">
        <w:rPr>
          <w:sz w:val="22"/>
        </w:rPr>
        <w:t>7) иные необходимые сведения</w:t>
      </w:r>
    </w:p>
    <w:p w14:paraId="3867C64D" w14:textId="77777777" w:rsidR="0081753A" w:rsidRPr="00F56242" w:rsidRDefault="0081753A" w:rsidP="003E7C60">
      <w:pPr>
        <w:spacing w:after="0"/>
        <w:jc w:val="both"/>
        <w:rPr>
          <w:sz w:val="22"/>
        </w:rPr>
      </w:pPr>
      <w:r w:rsidRPr="00F56242">
        <w:rPr>
          <w:sz w:val="22"/>
        </w:rPr>
        <w:tab/>
        <w:t>В протокол об итогах продажи имущества включается решение продавца о признании продажи имущества несостоявшейся в случае, если указанный в информационном сообщении о продаже имущества срок для приема заявок ни одна заявка не была зарегистрирована либо по результатам рассмотрения заявок ни одно предложение о цене имущества не было принято к рассмотрению.</w:t>
      </w:r>
    </w:p>
    <w:p w14:paraId="002F53B0" w14:textId="77777777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 xml:space="preserve">7. Протокол об итогах продажи </w:t>
      </w:r>
      <w:proofErr w:type="gramStart"/>
      <w:r w:rsidRPr="00F56242">
        <w:rPr>
          <w:sz w:val="22"/>
        </w:rPr>
        <w:t>имущества  может</w:t>
      </w:r>
      <w:proofErr w:type="gramEnd"/>
      <w:r w:rsidRPr="00F56242">
        <w:rPr>
          <w:sz w:val="22"/>
        </w:rPr>
        <w:t xml:space="preserve"> быть обжалован претендентами в соответствии с законодательством РФ</w:t>
      </w:r>
    </w:p>
    <w:p w14:paraId="32AA4701" w14:textId="77777777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8. Договор купли-продажи имущества заключается в электронной форме в течении пяти рабочих дней со дня оформления протокола об итогах продажи имущества</w:t>
      </w:r>
    </w:p>
    <w:p w14:paraId="4972B074" w14:textId="77777777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9.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14:paraId="4FE8381E" w14:textId="77777777" w:rsidR="0081753A" w:rsidRPr="00F56242" w:rsidRDefault="0081753A" w:rsidP="003E7C60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10. Расходы по государственной регистрации перехода права собственности возлагаются на покупателя</w:t>
      </w:r>
    </w:p>
    <w:p w14:paraId="1ABDB8E8" w14:textId="77777777" w:rsidR="0081753A" w:rsidRPr="00F56242" w:rsidRDefault="0081753A" w:rsidP="003E7C60">
      <w:pPr>
        <w:spacing w:after="0"/>
        <w:jc w:val="both"/>
        <w:rPr>
          <w:sz w:val="22"/>
        </w:rPr>
      </w:pPr>
      <w:r w:rsidRPr="00F56242">
        <w:rPr>
          <w:sz w:val="22"/>
        </w:rPr>
        <w:tab/>
        <w:t xml:space="preserve">Передача имущества осуществляется путем подписания акта приема передачи в соответствии с условиями договора купли-продажи имущества. </w:t>
      </w:r>
    </w:p>
    <w:p w14:paraId="190F202B" w14:textId="0450E422" w:rsidR="0081753A" w:rsidRPr="003E7C60" w:rsidRDefault="001B3BB2" w:rsidP="003E7C6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У</w:t>
      </w:r>
      <w:r w:rsidR="0081753A" w:rsidRPr="003E7C60">
        <w:rPr>
          <w:sz w:val="18"/>
          <w:szCs w:val="18"/>
        </w:rPr>
        <w:t>твержден</w:t>
      </w:r>
    </w:p>
    <w:p w14:paraId="7451C159" w14:textId="77777777" w:rsidR="0081753A" w:rsidRPr="003E7C60" w:rsidRDefault="0081753A" w:rsidP="003E7C60">
      <w:pPr>
        <w:spacing w:after="0"/>
        <w:jc w:val="right"/>
        <w:rPr>
          <w:sz w:val="18"/>
          <w:szCs w:val="18"/>
        </w:rPr>
      </w:pPr>
      <w:r w:rsidRPr="003E7C60">
        <w:rPr>
          <w:sz w:val="18"/>
          <w:szCs w:val="18"/>
        </w:rPr>
        <w:t>Решением Совета депутатов</w:t>
      </w:r>
    </w:p>
    <w:p w14:paraId="097213F9" w14:textId="72FAB1D1" w:rsidR="0081753A" w:rsidRPr="003E7C60" w:rsidRDefault="0081753A" w:rsidP="003E7C60">
      <w:pPr>
        <w:spacing w:after="0"/>
        <w:jc w:val="right"/>
        <w:rPr>
          <w:sz w:val="18"/>
          <w:szCs w:val="18"/>
        </w:rPr>
      </w:pPr>
      <w:r w:rsidRPr="003E7C60">
        <w:rPr>
          <w:sz w:val="18"/>
          <w:szCs w:val="18"/>
        </w:rPr>
        <w:t>МО «</w:t>
      </w:r>
      <w:proofErr w:type="spellStart"/>
      <w:r w:rsidRPr="003E7C60">
        <w:rPr>
          <w:sz w:val="18"/>
          <w:szCs w:val="18"/>
        </w:rPr>
        <w:t>Заостровское</w:t>
      </w:r>
      <w:proofErr w:type="spellEnd"/>
      <w:r w:rsidRPr="003E7C60">
        <w:rPr>
          <w:sz w:val="18"/>
          <w:szCs w:val="18"/>
        </w:rPr>
        <w:t>»</w:t>
      </w:r>
      <w:r w:rsidR="008033EB">
        <w:rPr>
          <w:sz w:val="18"/>
          <w:szCs w:val="18"/>
        </w:rPr>
        <w:t xml:space="preserve"> </w:t>
      </w:r>
      <w:r w:rsidRPr="003E7C60">
        <w:rPr>
          <w:sz w:val="18"/>
          <w:szCs w:val="18"/>
        </w:rPr>
        <w:t xml:space="preserve">от 23 июня 2022 года </w:t>
      </w:r>
    </w:p>
    <w:p w14:paraId="43351FE9" w14:textId="5EC993C5" w:rsidR="0081753A" w:rsidRPr="00F56242" w:rsidRDefault="0081753A" w:rsidP="008033EB">
      <w:pPr>
        <w:spacing w:before="240" w:after="120"/>
        <w:jc w:val="center"/>
        <w:rPr>
          <w:sz w:val="22"/>
        </w:rPr>
      </w:pPr>
      <w:r w:rsidRPr="008033EB">
        <w:rPr>
          <w:b/>
          <w:bCs/>
          <w:sz w:val="22"/>
        </w:rPr>
        <w:t>Порядок оплаты муниципального имущества при приватизации</w:t>
      </w:r>
    </w:p>
    <w:p w14:paraId="6815F473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1. Настоящий Порядок, разработанный в соответствии со статьей 35 Федерального закона от 21 декабря 2001 года № 178-ФЗ «О приватизации государственного и муниципального имущества», пунктом 5 части 10 статьи 35 Федерального закона от 6 октября 2003 года № 131-ФЗ «Об общих принципах организации местного самоуправления в РФ», решением муниципального Совета муниципального образования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 от 22.07.2010 № 79 «Об утверждении Порядка приватизации муниципального имущества муниципального образования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», в редакции решения Совета депутатов муниципального образования «</w:t>
      </w:r>
      <w:proofErr w:type="spellStart"/>
      <w:r w:rsidRPr="00F56242">
        <w:rPr>
          <w:sz w:val="22"/>
        </w:rPr>
        <w:t>Заостровское</w:t>
      </w:r>
      <w:proofErr w:type="spellEnd"/>
      <w:r w:rsidRPr="00F56242">
        <w:rPr>
          <w:sz w:val="22"/>
        </w:rPr>
        <w:t>» от 25 декабря 2019 года № 97</w:t>
      </w:r>
    </w:p>
    <w:p w14:paraId="2D4FD292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2. Оплата имущества, приобретаемого покупателем, производится единовременно или в рассрочку, Срок рассрочки не может быть более чем один год.</w:t>
      </w:r>
    </w:p>
    <w:p w14:paraId="6A4DE901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Решение о предоставлении рассрочки принимается в случае приватизации имущества в соответствии со ст.24 Федерального закона от 21 декабря 2001 года № 178-ФЗ «О приватизации государственного и муниципального имущества»</w:t>
      </w:r>
    </w:p>
    <w:p w14:paraId="49F0AD85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3. Лицам, перечислившим задаток для участия в продаже имущества, денежные средства возвращаются в следующем порядке:</w:t>
      </w:r>
    </w:p>
    <w:p w14:paraId="313D9F35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1) участникам продажи, за исключением победителя, - в течении пяти календарных дней со дня подведения итогов продажи</w:t>
      </w:r>
    </w:p>
    <w:p w14:paraId="24119091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2) претендентам, не допущенным к участию в продаже, - в течении пяти календарных дней со дня подписания протокола о признании претендентов участниками продажи</w:t>
      </w:r>
    </w:p>
    <w:p w14:paraId="50E3DC1F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 xml:space="preserve">3) в случае отзыва претендентом в установленном порядке заявки до даты </w:t>
      </w:r>
      <w:proofErr w:type="gramStart"/>
      <w:r w:rsidRPr="00F56242">
        <w:rPr>
          <w:sz w:val="22"/>
        </w:rPr>
        <w:t>окончания приема заявок</w:t>
      </w:r>
      <w:proofErr w:type="gramEnd"/>
      <w:r w:rsidRPr="00F56242">
        <w:rPr>
          <w:sz w:val="22"/>
        </w:rPr>
        <w:t xml:space="preserve"> поступившей от претендента задаток подлежит возврату в течении пяти календарных дней со дня поступления уведомления об отзыве заявки. В случае отзыва претендентом заявки позднее окончания приема заявок задаток возвращается в порядке, установленном подпунктом 2 настоящего пункта</w:t>
      </w:r>
    </w:p>
    <w:p w14:paraId="50807C1C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4. Задаток победителя продажи имущества подлежит перечислению в установленном порядке в местный бюджет в течении пяти календарных дней со дня истечения срока, установленного для заключения договора купли-продажи имущества</w:t>
      </w:r>
    </w:p>
    <w:p w14:paraId="6C2618C2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5. При уклонении или отказе победителя от заключения в установленный законодательством РФ срок договора купли-продажи, уклонении или отказе от оплаты имущества внесенный им задаток не возвращается и подлежит перечислению со счета, указанного в информационном сообщении о продаже имущества, в местный бюджет не позднее с даты истечения срока, установленного для заключения договора купли-продажи.</w:t>
      </w:r>
    </w:p>
    <w:p w14:paraId="0C90BB79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6. Оплата приобретаемого имущества производится путем перечисления денежных средств на счет, указанный в информационном сообщении о проведении продажи. Внесенный победителем продажи задаток засчитывается в счет оплаты приобретаемого имущества.</w:t>
      </w:r>
    </w:p>
    <w:p w14:paraId="2774C123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 xml:space="preserve">Денежные средства </w:t>
      </w:r>
      <w:proofErr w:type="gramStart"/>
      <w:r w:rsidRPr="00F56242">
        <w:rPr>
          <w:sz w:val="22"/>
        </w:rPr>
        <w:t>в  счет</w:t>
      </w:r>
      <w:proofErr w:type="gramEnd"/>
      <w:r w:rsidRPr="00F56242">
        <w:rPr>
          <w:sz w:val="22"/>
        </w:rPr>
        <w:t xml:space="preserve"> оплаты имущества подлежат перечислению победителем продажи в установленном порядке в местный бюджет на счет, указанный в информационном сообщении о проведении продажи, в размере и сроки, указанные в договоре купли-продажи, но не позднее 30 рабочих дней со дня заключения договора купли-продажи.</w:t>
      </w:r>
    </w:p>
    <w:p w14:paraId="45222DB0" w14:textId="77777777" w:rsidR="0081753A" w:rsidRPr="00F56242" w:rsidRDefault="0081753A" w:rsidP="008033EB">
      <w:pPr>
        <w:spacing w:after="0"/>
        <w:ind w:firstLine="708"/>
        <w:jc w:val="both"/>
        <w:rPr>
          <w:sz w:val="22"/>
        </w:rPr>
      </w:pPr>
      <w:r w:rsidRPr="00F56242">
        <w:rPr>
          <w:sz w:val="22"/>
        </w:rPr>
        <w:t>7. Ответственность покупателя в случае отказа или уклонении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0F8ABCC" w14:textId="77777777" w:rsidR="00DF466D" w:rsidRPr="00BA74A0" w:rsidRDefault="00DF466D" w:rsidP="008033EB">
      <w:pPr>
        <w:spacing w:after="0"/>
        <w:ind w:firstLine="709"/>
        <w:jc w:val="both"/>
        <w:rPr>
          <w:sz w:val="22"/>
        </w:rPr>
      </w:pPr>
    </w:p>
    <w:p w14:paraId="6FA661C8" w14:textId="77777777" w:rsidR="00DF466D" w:rsidRPr="00BA74A0" w:rsidRDefault="00DF466D" w:rsidP="00DF466D">
      <w:pPr>
        <w:autoSpaceDE w:val="0"/>
        <w:jc w:val="right"/>
        <w:rPr>
          <w:sz w:val="22"/>
        </w:rPr>
      </w:pPr>
      <w:r w:rsidRPr="00BA74A0">
        <w:rPr>
          <w:sz w:val="22"/>
        </w:rPr>
        <w:br w:type="page"/>
      </w:r>
    </w:p>
    <w:p w14:paraId="2528820E" w14:textId="77777777" w:rsidR="00136C1D" w:rsidRPr="00BA74A0" w:rsidRDefault="00136C1D" w:rsidP="00136C1D">
      <w:pPr>
        <w:spacing w:after="0"/>
        <w:jc w:val="center"/>
        <w:outlineLvl w:val="1"/>
        <w:rPr>
          <w:bCs/>
          <w:iCs/>
          <w:sz w:val="22"/>
        </w:rPr>
      </w:pPr>
      <w:r w:rsidRPr="00BA74A0">
        <w:rPr>
          <w:bCs/>
          <w:iCs/>
          <w:sz w:val="22"/>
        </w:rPr>
        <w:lastRenderedPageBreak/>
        <w:t>Архангельская область</w:t>
      </w:r>
    </w:p>
    <w:p w14:paraId="1E120969" w14:textId="77777777" w:rsidR="00136C1D" w:rsidRPr="00BA74A0" w:rsidRDefault="00136C1D" w:rsidP="00136C1D">
      <w:pPr>
        <w:spacing w:after="0"/>
        <w:jc w:val="center"/>
        <w:rPr>
          <w:sz w:val="22"/>
        </w:rPr>
      </w:pPr>
      <w:r w:rsidRPr="00BA74A0">
        <w:rPr>
          <w:sz w:val="22"/>
        </w:rPr>
        <w:t>Приморский муниципальный район</w:t>
      </w:r>
    </w:p>
    <w:p w14:paraId="34FFCF12" w14:textId="77777777" w:rsidR="00136C1D" w:rsidRPr="00BA74A0" w:rsidRDefault="00136C1D" w:rsidP="00136C1D">
      <w:pPr>
        <w:spacing w:after="0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Муниципальное образование «</w:t>
      </w:r>
      <w:proofErr w:type="spellStart"/>
      <w:r w:rsidRPr="00BA74A0">
        <w:rPr>
          <w:b/>
          <w:bCs/>
          <w:iCs/>
          <w:sz w:val="22"/>
        </w:rPr>
        <w:t>Заостровское</w:t>
      </w:r>
      <w:proofErr w:type="spellEnd"/>
      <w:r w:rsidRPr="00BA74A0">
        <w:rPr>
          <w:b/>
          <w:bCs/>
          <w:iCs/>
          <w:sz w:val="22"/>
        </w:rPr>
        <w:t>»</w:t>
      </w:r>
    </w:p>
    <w:p w14:paraId="54B7BBC8" w14:textId="77777777" w:rsidR="00136C1D" w:rsidRPr="00BA74A0" w:rsidRDefault="00136C1D" w:rsidP="00136C1D">
      <w:pPr>
        <w:spacing w:after="0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Муниципальный Совет пятого созыва</w:t>
      </w:r>
    </w:p>
    <w:p w14:paraId="27ABC41F" w14:textId="77777777" w:rsidR="00136C1D" w:rsidRPr="00BA74A0" w:rsidRDefault="00136C1D" w:rsidP="00136C1D">
      <w:pPr>
        <w:spacing w:after="0"/>
        <w:jc w:val="center"/>
        <w:outlineLvl w:val="1"/>
        <w:rPr>
          <w:b/>
          <w:bCs/>
          <w:iCs/>
          <w:sz w:val="22"/>
        </w:rPr>
      </w:pPr>
      <w:r>
        <w:rPr>
          <w:b/>
          <w:bCs/>
          <w:iCs/>
          <w:sz w:val="22"/>
        </w:rPr>
        <w:t>Девят</w:t>
      </w:r>
      <w:r w:rsidRPr="00BA74A0">
        <w:rPr>
          <w:b/>
          <w:bCs/>
          <w:iCs/>
          <w:sz w:val="22"/>
        </w:rPr>
        <w:t>ая очередная сессия</w:t>
      </w:r>
    </w:p>
    <w:p w14:paraId="038F9249" w14:textId="77777777" w:rsidR="00136C1D" w:rsidRPr="00BA74A0" w:rsidRDefault="00136C1D" w:rsidP="00136C1D">
      <w:pPr>
        <w:spacing w:after="0"/>
        <w:jc w:val="center"/>
        <w:rPr>
          <w:b/>
          <w:sz w:val="22"/>
        </w:rPr>
      </w:pPr>
    </w:p>
    <w:p w14:paraId="35EBB6C3" w14:textId="77777777" w:rsidR="00136C1D" w:rsidRPr="00BA74A0" w:rsidRDefault="00136C1D" w:rsidP="00136C1D">
      <w:pPr>
        <w:spacing w:after="0"/>
        <w:jc w:val="center"/>
        <w:rPr>
          <w:b/>
          <w:sz w:val="22"/>
        </w:rPr>
      </w:pPr>
      <w:r w:rsidRPr="00BA74A0">
        <w:rPr>
          <w:b/>
          <w:sz w:val="22"/>
        </w:rPr>
        <w:t>РЕШЕНИЕ</w:t>
      </w:r>
    </w:p>
    <w:p w14:paraId="2ECF322E" w14:textId="77777777" w:rsidR="00136C1D" w:rsidRPr="00BA74A0" w:rsidRDefault="00136C1D" w:rsidP="00136C1D">
      <w:pPr>
        <w:spacing w:after="0"/>
        <w:jc w:val="both"/>
        <w:rPr>
          <w:b/>
          <w:sz w:val="22"/>
        </w:rPr>
      </w:pPr>
    </w:p>
    <w:p w14:paraId="5DC4D24B" w14:textId="713A0C1F" w:rsidR="00136C1D" w:rsidRDefault="00136C1D" w:rsidP="00136C1D">
      <w:pPr>
        <w:spacing w:after="0"/>
        <w:jc w:val="both"/>
        <w:rPr>
          <w:sz w:val="22"/>
        </w:rPr>
      </w:pPr>
      <w:r w:rsidRPr="00BA74A0">
        <w:rPr>
          <w:sz w:val="22"/>
        </w:rPr>
        <w:t xml:space="preserve"> 2</w:t>
      </w:r>
      <w:r>
        <w:rPr>
          <w:sz w:val="22"/>
        </w:rPr>
        <w:t>3</w:t>
      </w:r>
      <w:r w:rsidRPr="00BA74A0">
        <w:rPr>
          <w:sz w:val="22"/>
        </w:rPr>
        <w:t xml:space="preserve"> </w:t>
      </w:r>
      <w:r>
        <w:rPr>
          <w:sz w:val="22"/>
        </w:rPr>
        <w:t>июня</w:t>
      </w:r>
      <w:r w:rsidRPr="00BA74A0">
        <w:rPr>
          <w:sz w:val="22"/>
        </w:rPr>
        <w:t xml:space="preserve"> 2022 года                                                                                     </w:t>
      </w:r>
      <w:r>
        <w:rPr>
          <w:sz w:val="22"/>
        </w:rPr>
        <w:t xml:space="preserve">                              </w:t>
      </w:r>
      <w:r w:rsidRPr="00BA74A0">
        <w:rPr>
          <w:sz w:val="22"/>
        </w:rPr>
        <w:t xml:space="preserve">          </w:t>
      </w:r>
      <w:proofErr w:type="gramStart"/>
      <w:r w:rsidRPr="00BA74A0">
        <w:rPr>
          <w:sz w:val="22"/>
        </w:rPr>
        <w:t>№  2</w:t>
      </w:r>
      <w:r>
        <w:rPr>
          <w:sz w:val="22"/>
        </w:rPr>
        <w:t>9</w:t>
      </w:r>
      <w:proofErr w:type="gramEnd"/>
    </w:p>
    <w:p w14:paraId="5AF000DD" w14:textId="445E0503" w:rsidR="00136C1D" w:rsidRDefault="00136C1D" w:rsidP="00D40AC9">
      <w:pPr>
        <w:spacing w:after="0"/>
        <w:jc w:val="both"/>
        <w:rPr>
          <w:sz w:val="22"/>
        </w:rPr>
      </w:pPr>
    </w:p>
    <w:p w14:paraId="3EF1D3F8" w14:textId="77777777" w:rsidR="00D40AC9" w:rsidRPr="005C4DDE" w:rsidRDefault="00D40AC9" w:rsidP="00D40AC9">
      <w:pPr>
        <w:spacing w:after="0"/>
        <w:jc w:val="center"/>
        <w:rPr>
          <w:b/>
          <w:bCs/>
          <w:sz w:val="22"/>
          <w:lang w:eastAsia="ru-RU"/>
        </w:rPr>
      </w:pPr>
      <w:r w:rsidRPr="005C4DDE">
        <w:rPr>
          <w:b/>
          <w:bCs/>
          <w:sz w:val="22"/>
          <w:lang w:eastAsia="ru-RU"/>
        </w:rPr>
        <w:t>О внесении изменений в Устав</w:t>
      </w:r>
    </w:p>
    <w:p w14:paraId="5E5DA1CA" w14:textId="77777777" w:rsidR="00D40AC9" w:rsidRPr="005C4DDE" w:rsidRDefault="00D40AC9" w:rsidP="00D40AC9">
      <w:pPr>
        <w:spacing w:after="0"/>
        <w:jc w:val="center"/>
        <w:rPr>
          <w:b/>
          <w:bCs/>
          <w:sz w:val="22"/>
          <w:lang w:eastAsia="ru-RU"/>
        </w:rPr>
      </w:pPr>
      <w:r w:rsidRPr="005C4DDE">
        <w:rPr>
          <w:b/>
          <w:bCs/>
          <w:sz w:val="22"/>
          <w:lang w:eastAsia="ru-RU"/>
        </w:rPr>
        <w:t>муниципального образования «</w:t>
      </w:r>
      <w:proofErr w:type="spellStart"/>
      <w:r w:rsidRPr="005C4DDE">
        <w:rPr>
          <w:b/>
          <w:bCs/>
          <w:sz w:val="22"/>
          <w:lang w:eastAsia="ru-RU"/>
        </w:rPr>
        <w:t>Заостровское</w:t>
      </w:r>
      <w:proofErr w:type="spellEnd"/>
      <w:r w:rsidRPr="005C4DDE">
        <w:rPr>
          <w:b/>
          <w:bCs/>
          <w:sz w:val="22"/>
          <w:lang w:eastAsia="ru-RU"/>
        </w:rPr>
        <w:t>»</w:t>
      </w:r>
    </w:p>
    <w:p w14:paraId="4914B446" w14:textId="77777777" w:rsidR="00D40AC9" w:rsidRPr="005C4DDE" w:rsidRDefault="00D40AC9" w:rsidP="00D40AC9">
      <w:pPr>
        <w:spacing w:after="0"/>
        <w:jc w:val="center"/>
        <w:rPr>
          <w:b/>
          <w:bCs/>
          <w:sz w:val="22"/>
          <w:lang w:eastAsia="ru-RU"/>
        </w:rPr>
      </w:pPr>
    </w:p>
    <w:p w14:paraId="3A54BEDE" w14:textId="77777777" w:rsidR="00D40AC9" w:rsidRPr="00D40AC9" w:rsidRDefault="00D40AC9" w:rsidP="00D40AC9">
      <w:pPr>
        <w:pStyle w:val="2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40AC9">
        <w:rPr>
          <w:rFonts w:ascii="Times New Roman" w:hAnsi="Times New Roman" w:cs="Times New Roman"/>
          <w:b w:val="0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изменениями, внесенными Федеральным законом от 30.04.2021 N 116-ФЗ (в ред. от 30.12.2021) "О внесении изменений в отдельные законодательные акты Российской Федерации", а так же Законом Архангельской области от 24.06.2009 N 37-4-ОЗ (в ред. от 08.12.2021) "О гарантиях осуществления полномочий лиц, замещающих отдельные муниципальные должности муниципальных образований Архангельской области", в целях приведения Устава муниципального образования «</w:t>
      </w:r>
      <w:proofErr w:type="spellStart"/>
      <w:r w:rsidRPr="00D40AC9">
        <w:rPr>
          <w:rFonts w:ascii="Times New Roman" w:hAnsi="Times New Roman" w:cs="Times New Roman"/>
          <w:b w:val="0"/>
          <w:sz w:val="22"/>
          <w:szCs w:val="22"/>
        </w:rPr>
        <w:t>Заостровское</w:t>
      </w:r>
      <w:proofErr w:type="spellEnd"/>
      <w:r w:rsidRPr="00D40AC9">
        <w:rPr>
          <w:rFonts w:ascii="Times New Roman" w:hAnsi="Times New Roman" w:cs="Times New Roman"/>
          <w:b w:val="0"/>
          <w:sz w:val="22"/>
          <w:szCs w:val="22"/>
        </w:rPr>
        <w:t>» в соответствие с законодательством, муниципальный Совет муниципального образования «</w:t>
      </w:r>
      <w:proofErr w:type="spellStart"/>
      <w:r w:rsidRPr="00D40AC9">
        <w:rPr>
          <w:rFonts w:ascii="Times New Roman" w:hAnsi="Times New Roman" w:cs="Times New Roman"/>
          <w:b w:val="0"/>
          <w:sz w:val="22"/>
          <w:szCs w:val="22"/>
        </w:rPr>
        <w:t>Заостровское</w:t>
      </w:r>
      <w:proofErr w:type="spellEnd"/>
      <w:r w:rsidRPr="00D40AC9">
        <w:rPr>
          <w:rFonts w:ascii="Times New Roman" w:hAnsi="Times New Roman" w:cs="Times New Roman"/>
          <w:b w:val="0"/>
          <w:sz w:val="22"/>
          <w:szCs w:val="22"/>
        </w:rPr>
        <w:t>»</w:t>
      </w:r>
    </w:p>
    <w:p w14:paraId="602B1187" w14:textId="77777777" w:rsidR="00D40AC9" w:rsidRPr="005C4DDE" w:rsidRDefault="00D40AC9" w:rsidP="00D40AC9">
      <w:pPr>
        <w:ind w:firstLine="708"/>
        <w:jc w:val="both"/>
        <w:rPr>
          <w:b/>
          <w:sz w:val="22"/>
        </w:rPr>
      </w:pPr>
      <w:r w:rsidRPr="005C4DDE">
        <w:rPr>
          <w:b/>
          <w:sz w:val="22"/>
        </w:rPr>
        <w:t>РЕШАЕТ:</w:t>
      </w:r>
    </w:p>
    <w:p w14:paraId="6F4C61CD" w14:textId="77777777" w:rsidR="00D40AC9" w:rsidRPr="005C4DDE" w:rsidRDefault="00D40AC9" w:rsidP="00D40AC9">
      <w:pPr>
        <w:ind w:firstLine="708"/>
        <w:jc w:val="both"/>
        <w:rPr>
          <w:sz w:val="22"/>
        </w:rPr>
      </w:pPr>
      <w:r w:rsidRPr="005C4DDE">
        <w:rPr>
          <w:sz w:val="22"/>
        </w:rPr>
        <w:t>1. Внести в Устав муниципального образования «</w:t>
      </w:r>
      <w:proofErr w:type="spellStart"/>
      <w:r w:rsidRPr="005C4DDE">
        <w:rPr>
          <w:sz w:val="22"/>
        </w:rPr>
        <w:t>Заостровское</w:t>
      </w:r>
      <w:proofErr w:type="spellEnd"/>
      <w:r w:rsidRPr="005C4DDE">
        <w:rPr>
          <w:sz w:val="22"/>
        </w:rPr>
        <w:t>», принятый решением муниципального Совета муниципального образования «</w:t>
      </w:r>
      <w:proofErr w:type="spellStart"/>
      <w:r w:rsidRPr="005C4DDE">
        <w:rPr>
          <w:sz w:val="22"/>
        </w:rPr>
        <w:t>Заостровское</w:t>
      </w:r>
      <w:proofErr w:type="spellEnd"/>
      <w:r w:rsidRPr="005C4DDE">
        <w:rPr>
          <w:sz w:val="22"/>
        </w:rPr>
        <w:t>» от 28 декабря 2016 года,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06 апреля 2017 года RU5233032017001, следующие изменения:</w:t>
      </w:r>
    </w:p>
    <w:p w14:paraId="6050D5AE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>1.1 Подпункт 9 пункта 1 статьи 7 Устава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 («Вопросы местного значения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»»)</w:t>
      </w:r>
      <w:r w:rsidRPr="005C4DDE">
        <w:rPr>
          <w:b/>
          <w:sz w:val="22"/>
          <w:szCs w:val="22"/>
        </w:rPr>
        <w:t xml:space="preserve"> </w:t>
      </w:r>
      <w:r w:rsidRPr="005C4DDE">
        <w:rPr>
          <w:sz w:val="22"/>
          <w:szCs w:val="22"/>
        </w:rPr>
        <w:t xml:space="preserve">изложить в новой редакции:  </w:t>
      </w:r>
    </w:p>
    <w:p w14:paraId="182256BF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14:paraId="78668B64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 xml:space="preserve"> 1.2. </w:t>
      </w:r>
      <w:bookmarkStart w:id="3" w:name="_Hlk101873789"/>
      <w:r w:rsidRPr="005C4DDE">
        <w:rPr>
          <w:sz w:val="22"/>
          <w:szCs w:val="22"/>
        </w:rPr>
        <w:t>Изложить пункт 1 статьи 14 Устава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 («Глава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»») в новой редакции:</w:t>
      </w:r>
      <w:bookmarkEnd w:id="3"/>
    </w:p>
    <w:p w14:paraId="10FE6967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 xml:space="preserve">«1. Глава </w:t>
      </w:r>
      <w:bookmarkStart w:id="4" w:name="_Hlk101874226"/>
      <w:r w:rsidRPr="005C4DDE">
        <w:rPr>
          <w:sz w:val="22"/>
          <w:szCs w:val="22"/>
        </w:rPr>
        <w:t>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</w:t>
      </w:r>
      <w:bookmarkEnd w:id="4"/>
      <w:r w:rsidRPr="005C4DDE">
        <w:rPr>
          <w:sz w:val="22"/>
          <w:szCs w:val="22"/>
        </w:rPr>
        <w:t xml:space="preserve"> является высшим должностным лицом муниципального образования </w:t>
      </w:r>
      <w:bookmarkStart w:id="5" w:name="_Hlk101874112"/>
      <w:r w:rsidRPr="005C4DDE">
        <w:rPr>
          <w:sz w:val="22"/>
          <w:szCs w:val="22"/>
        </w:rPr>
        <w:t>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</w:t>
      </w:r>
      <w:bookmarkEnd w:id="5"/>
      <w:r w:rsidRPr="005C4DDE">
        <w:rPr>
          <w:sz w:val="22"/>
          <w:szCs w:val="22"/>
        </w:rPr>
        <w:t xml:space="preserve"> и наделяется уставом муниципального образования собственными полномочиями по решению вопросов местного значения;».</w:t>
      </w:r>
    </w:p>
    <w:p w14:paraId="0B1E4174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bookmarkStart w:id="6" w:name="_Hlk101874959"/>
      <w:r w:rsidRPr="005C4DDE">
        <w:rPr>
          <w:sz w:val="22"/>
          <w:szCs w:val="22"/>
        </w:rPr>
        <w:t>1.3. Изложить подпункт 2 пункта 9 статьи 14 Устава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 («Глава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»») в новой редакции:</w:t>
      </w:r>
    </w:p>
    <w:bookmarkEnd w:id="6"/>
    <w:p w14:paraId="22C1B8FD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>«2) Оплата труда в виде ежемесячного денежного вознаграждения (в фиксированной сумме),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сельского поселения устанавливается решением муниципального Совета сельского поселения;».</w:t>
      </w:r>
    </w:p>
    <w:p w14:paraId="7CE27E13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>1.4. Изложить пункт 5 статьи 35 Устава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 («Порядок внесения изменений и дополнений в Устав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»») в новой редакции:</w:t>
      </w:r>
    </w:p>
    <w:p w14:paraId="180B99A3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 xml:space="preserve">«5. Глава муниципального образования обязан опубликовать (обнародовать) зарегистрированные - Устав муниципального образования и муниципальный правовой акт о внесении изменений и дополнений в устав муниципального образования в течение семи дней со дня поступления </w:t>
      </w:r>
      <w:r w:rsidRPr="005C4DDE">
        <w:rPr>
          <w:sz w:val="22"/>
          <w:szCs w:val="22"/>
        </w:rPr>
        <w:lastRenderedPageBreak/>
        <w:t>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образования,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образований;».</w:t>
      </w:r>
    </w:p>
    <w:p w14:paraId="1011CA13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</w:p>
    <w:p w14:paraId="1581F5CD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14:paraId="35BF641C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>3. Настоящее решение Муниципального Совета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 подлежит официальному опубликованию в бюллетене «Вестник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 и размещению на официальном информационном сайте администрации муниципального образования «</w:t>
      </w:r>
      <w:proofErr w:type="spellStart"/>
      <w:r w:rsidRPr="005C4DDE">
        <w:rPr>
          <w:sz w:val="22"/>
          <w:szCs w:val="22"/>
        </w:rPr>
        <w:t>Заостровское</w:t>
      </w:r>
      <w:proofErr w:type="spellEnd"/>
      <w:r w:rsidRPr="005C4DDE">
        <w:rPr>
          <w:sz w:val="22"/>
          <w:szCs w:val="22"/>
        </w:rPr>
        <w:t>»,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14:paraId="0A704737" w14:textId="77777777" w:rsidR="00D40AC9" w:rsidRPr="005C4DDE" w:rsidRDefault="00D40AC9" w:rsidP="00D40AC9">
      <w:pPr>
        <w:pStyle w:val="af0"/>
        <w:ind w:firstLine="708"/>
        <w:jc w:val="both"/>
        <w:rPr>
          <w:sz w:val="22"/>
          <w:szCs w:val="22"/>
        </w:rPr>
      </w:pPr>
      <w:r w:rsidRPr="005C4DDE">
        <w:rPr>
          <w:sz w:val="22"/>
          <w:szCs w:val="22"/>
        </w:rPr>
        <w:t>3. Настоящее решение вступает силу после официального обнародования (опубликования).</w:t>
      </w:r>
    </w:p>
    <w:p w14:paraId="1068AF92" w14:textId="77777777" w:rsidR="00D40AC9" w:rsidRPr="005C4DDE" w:rsidRDefault="00D40AC9" w:rsidP="00D40AC9">
      <w:pPr>
        <w:pStyle w:val="a8"/>
        <w:ind w:firstLine="709"/>
        <w:rPr>
          <w:sz w:val="22"/>
        </w:rPr>
      </w:pPr>
    </w:p>
    <w:p w14:paraId="582EC08B" w14:textId="77777777" w:rsidR="00D40AC9" w:rsidRPr="005C4DDE" w:rsidRDefault="00D40AC9" w:rsidP="00D40AC9">
      <w:pPr>
        <w:pStyle w:val="a8"/>
        <w:ind w:firstLine="709"/>
        <w:rPr>
          <w:sz w:val="22"/>
        </w:rPr>
      </w:pPr>
    </w:p>
    <w:p w14:paraId="2089656A" w14:textId="42D98F1A" w:rsidR="00D40AC9" w:rsidRPr="005C4DDE" w:rsidRDefault="00D40AC9" w:rsidP="00D40AC9">
      <w:pPr>
        <w:pStyle w:val="a8"/>
        <w:rPr>
          <w:sz w:val="22"/>
        </w:rPr>
      </w:pPr>
      <w:r w:rsidRPr="005C4DDE">
        <w:rPr>
          <w:sz w:val="22"/>
        </w:rPr>
        <w:t xml:space="preserve">Председатель                                                              </w:t>
      </w:r>
      <w:r w:rsidRPr="005C4DDE">
        <w:rPr>
          <w:sz w:val="22"/>
        </w:rPr>
        <w:tab/>
      </w:r>
      <w:r w:rsidRPr="005C4DDE">
        <w:rPr>
          <w:sz w:val="22"/>
        </w:rPr>
        <w:tab/>
      </w:r>
      <w:r w:rsidRPr="005C4DDE">
        <w:rPr>
          <w:sz w:val="22"/>
        </w:rPr>
        <w:tab/>
      </w:r>
      <w:r w:rsidRPr="005C4DDE">
        <w:rPr>
          <w:sz w:val="22"/>
        </w:rPr>
        <w:tab/>
        <w:t>Т.А. Никитина</w:t>
      </w:r>
    </w:p>
    <w:p w14:paraId="52046541" w14:textId="77777777" w:rsidR="00D40AC9" w:rsidRPr="005C4DDE" w:rsidRDefault="00D40AC9" w:rsidP="00D40AC9">
      <w:pPr>
        <w:pStyle w:val="a8"/>
        <w:rPr>
          <w:sz w:val="22"/>
        </w:rPr>
      </w:pPr>
      <w:r w:rsidRPr="005C4DDE">
        <w:rPr>
          <w:sz w:val="22"/>
        </w:rPr>
        <w:t xml:space="preserve">Глава муниципального образования                               </w:t>
      </w:r>
      <w:r w:rsidRPr="005C4DDE">
        <w:rPr>
          <w:sz w:val="22"/>
        </w:rPr>
        <w:tab/>
      </w:r>
      <w:r w:rsidRPr="005C4DDE">
        <w:rPr>
          <w:sz w:val="22"/>
        </w:rPr>
        <w:tab/>
      </w:r>
      <w:r w:rsidRPr="005C4DDE">
        <w:rPr>
          <w:sz w:val="22"/>
        </w:rPr>
        <w:tab/>
        <w:t>А.К. Алимов</w:t>
      </w:r>
    </w:p>
    <w:p w14:paraId="65F31F0D" w14:textId="3AFB2332" w:rsidR="00136C1D" w:rsidRDefault="00136C1D" w:rsidP="00136C1D">
      <w:pPr>
        <w:spacing w:after="0"/>
        <w:jc w:val="both"/>
        <w:rPr>
          <w:sz w:val="22"/>
        </w:rPr>
      </w:pPr>
    </w:p>
    <w:p w14:paraId="4F81F71A" w14:textId="47F1744A" w:rsidR="00136C1D" w:rsidRDefault="00136C1D" w:rsidP="00136C1D">
      <w:pPr>
        <w:spacing w:after="0"/>
        <w:jc w:val="both"/>
        <w:rPr>
          <w:sz w:val="22"/>
        </w:rPr>
      </w:pPr>
    </w:p>
    <w:p w14:paraId="15071E8A" w14:textId="2F53B7AE" w:rsidR="00136C1D" w:rsidRDefault="00136C1D" w:rsidP="00136C1D">
      <w:pPr>
        <w:spacing w:after="0"/>
        <w:jc w:val="both"/>
        <w:rPr>
          <w:sz w:val="22"/>
        </w:rPr>
      </w:pPr>
    </w:p>
    <w:p w14:paraId="39BA62E1" w14:textId="3E703552" w:rsidR="00D40AC9" w:rsidRDefault="00D40AC9" w:rsidP="00136C1D">
      <w:pPr>
        <w:spacing w:after="0"/>
        <w:jc w:val="both"/>
        <w:rPr>
          <w:sz w:val="22"/>
        </w:rPr>
      </w:pPr>
    </w:p>
    <w:p w14:paraId="71BA4D9F" w14:textId="1340CDDE" w:rsidR="00D40AC9" w:rsidRDefault="00D40AC9" w:rsidP="00136C1D">
      <w:pPr>
        <w:spacing w:after="0"/>
        <w:jc w:val="both"/>
        <w:rPr>
          <w:sz w:val="22"/>
        </w:rPr>
      </w:pPr>
    </w:p>
    <w:p w14:paraId="38266FED" w14:textId="35A0AC5E" w:rsidR="00D40AC9" w:rsidRDefault="00D40AC9" w:rsidP="00136C1D">
      <w:pPr>
        <w:spacing w:after="0"/>
        <w:jc w:val="both"/>
        <w:rPr>
          <w:sz w:val="22"/>
        </w:rPr>
      </w:pPr>
    </w:p>
    <w:p w14:paraId="700160BF" w14:textId="7FE96DFA" w:rsidR="00D40AC9" w:rsidRDefault="00D40AC9" w:rsidP="00136C1D">
      <w:pPr>
        <w:spacing w:after="0"/>
        <w:jc w:val="both"/>
        <w:rPr>
          <w:sz w:val="22"/>
        </w:rPr>
      </w:pPr>
    </w:p>
    <w:p w14:paraId="392D13EB" w14:textId="11620134" w:rsidR="00D40AC9" w:rsidRDefault="00D40AC9" w:rsidP="00136C1D">
      <w:pPr>
        <w:spacing w:after="0"/>
        <w:jc w:val="both"/>
        <w:rPr>
          <w:sz w:val="22"/>
        </w:rPr>
      </w:pPr>
    </w:p>
    <w:p w14:paraId="77D4F1C4" w14:textId="3F4BF027" w:rsidR="00D40AC9" w:rsidRDefault="00D40AC9" w:rsidP="00136C1D">
      <w:pPr>
        <w:spacing w:after="0"/>
        <w:jc w:val="both"/>
        <w:rPr>
          <w:sz w:val="22"/>
        </w:rPr>
      </w:pPr>
    </w:p>
    <w:p w14:paraId="5F48DD0F" w14:textId="095580F0" w:rsidR="00D40AC9" w:rsidRDefault="00D40AC9" w:rsidP="00136C1D">
      <w:pPr>
        <w:spacing w:after="0"/>
        <w:jc w:val="both"/>
        <w:rPr>
          <w:sz w:val="22"/>
        </w:rPr>
      </w:pPr>
    </w:p>
    <w:p w14:paraId="30402DA9" w14:textId="29248842" w:rsidR="00D40AC9" w:rsidRDefault="00D40AC9" w:rsidP="00136C1D">
      <w:pPr>
        <w:spacing w:after="0"/>
        <w:jc w:val="both"/>
        <w:rPr>
          <w:sz w:val="22"/>
        </w:rPr>
      </w:pPr>
    </w:p>
    <w:p w14:paraId="798C19F9" w14:textId="0ECD6909" w:rsidR="00D40AC9" w:rsidRDefault="00D40AC9" w:rsidP="00136C1D">
      <w:pPr>
        <w:spacing w:after="0"/>
        <w:jc w:val="both"/>
        <w:rPr>
          <w:sz w:val="22"/>
        </w:rPr>
      </w:pPr>
    </w:p>
    <w:p w14:paraId="7943303E" w14:textId="219EC0A6" w:rsidR="00D40AC9" w:rsidRDefault="00D40AC9" w:rsidP="00136C1D">
      <w:pPr>
        <w:spacing w:after="0"/>
        <w:jc w:val="both"/>
        <w:rPr>
          <w:sz w:val="22"/>
        </w:rPr>
      </w:pPr>
    </w:p>
    <w:p w14:paraId="6251592C" w14:textId="65D6E804" w:rsidR="00D40AC9" w:rsidRDefault="00D40AC9" w:rsidP="00136C1D">
      <w:pPr>
        <w:spacing w:after="0"/>
        <w:jc w:val="both"/>
        <w:rPr>
          <w:sz w:val="22"/>
        </w:rPr>
      </w:pPr>
    </w:p>
    <w:p w14:paraId="008FC509" w14:textId="2686AD1C" w:rsidR="00D40AC9" w:rsidRDefault="00D40AC9" w:rsidP="00136C1D">
      <w:pPr>
        <w:spacing w:after="0"/>
        <w:jc w:val="both"/>
        <w:rPr>
          <w:sz w:val="22"/>
        </w:rPr>
      </w:pPr>
    </w:p>
    <w:p w14:paraId="17ABBF8D" w14:textId="32E041ED" w:rsidR="00D40AC9" w:rsidRDefault="00D40AC9" w:rsidP="00136C1D">
      <w:pPr>
        <w:spacing w:after="0"/>
        <w:jc w:val="both"/>
        <w:rPr>
          <w:sz w:val="22"/>
        </w:rPr>
      </w:pPr>
    </w:p>
    <w:p w14:paraId="604DFE0B" w14:textId="2B17E57E" w:rsidR="00D40AC9" w:rsidRDefault="00D40AC9" w:rsidP="00136C1D">
      <w:pPr>
        <w:spacing w:after="0"/>
        <w:jc w:val="both"/>
        <w:rPr>
          <w:sz w:val="22"/>
        </w:rPr>
      </w:pPr>
    </w:p>
    <w:p w14:paraId="4ECBEDBC" w14:textId="006C32C5" w:rsidR="00D40AC9" w:rsidRDefault="00D40AC9" w:rsidP="00136C1D">
      <w:pPr>
        <w:spacing w:after="0"/>
        <w:jc w:val="both"/>
        <w:rPr>
          <w:sz w:val="22"/>
        </w:rPr>
      </w:pPr>
    </w:p>
    <w:p w14:paraId="51E47181" w14:textId="43E335B6" w:rsidR="00D40AC9" w:rsidRDefault="00D40AC9" w:rsidP="00136C1D">
      <w:pPr>
        <w:spacing w:after="0"/>
        <w:jc w:val="both"/>
        <w:rPr>
          <w:sz w:val="22"/>
        </w:rPr>
      </w:pPr>
    </w:p>
    <w:p w14:paraId="7E904FDE" w14:textId="0155062B" w:rsidR="00D40AC9" w:rsidRDefault="00D40AC9" w:rsidP="00136C1D">
      <w:pPr>
        <w:spacing w:after="0"/>
        <w:jc w:val="both"/>
        <w:rPr>
          <w:sz w:val="22"/>
        </w:rPr>
      </w:pPr>
    </w:p>
    <w:p w14:paraId="35DA3F51" w14:textId="10BBD9E6" w:rsidR="00D40AC9" w:rsidRDefault="00D40AC9" w:rsidP="00136C1D">
      <w:pPr>
        <w:spacing w:after="0"/>
        <w:jc w:val="both"/>
        <w:rPr>
          <w:sz w:val="22"/>
        </w:rPr>
      </w:pPr>
    </w:p>
    <w:p w14:paraId="11A318D6" w14:textId="38FC79C6" w:rsidR="00D40AC9" w:rsidRDefault="00D40AC9" w:rsidP="00136C1D">
      <w:pPr>
        <w:spacing w:after="0"/>
        <w:jc w:val="both"/>
        <w:rPr>
          <w:sz w:val="22"/>
        </w:rPr>
      </w:pPr>
    </w:p>
    <w:p w14:paraId="48D864F7" w14:textId="30A62EE0" w:rsidR="00D40AC9" w:rsidRDefault="00D40AC9" w:rsidP="00136C1D">
      <w:pPr>
        <w:spacing w:after="0"/>
        <w:jc w:val="both"/>
        <w:rPr>
          <w:sz w:val="22"/>
        </w:rPr>
      </w:pPr>
    </w:p>
    <w:p w14:paraId="7261045D" w14:textId="0EF15E72" w:rsidR="00D40AC9" w:rsidRDefault="00D40AC9" w:rsidP="00136C1D">
      <w:pPr>
        <w:spacing w:after="0"/>
        <w:jc w:val="both"/>
        <w:rPr>
          <w:sz w:val="22"/>
        </w:rPr>
      </w:pPr>
    </w:p>
    <w:p w14:paraId="5CC0FC3A" w14:textId="72991B7A" w:rsidR="00D40AC9" w:rsidRDefault="00D40AC9" w:rsidP="00136C1D">
      <w:pPr>
        <w:spacing w:after="0"/>
        <w:jc w:val="both"/>
        <w:rPr>
          <w:sz w:val="22"/>
        </w:rPr>
      </w:pPr>
    </w:p>
    <w:p w14:paraId="76C0126D" w14:textId="418FCA39" w:rsidR="00D40AC9" w:rsidRDefault="00D40AC9" w:rsidP="00136C1D">
      <w:pPr>
        <w:spacing w:after="0"/>
        <w:jc w:val="both"/>
        <w:rPr>
          <w:sz w:val="22"/>
        </w:rPr>
      </w:pPr>
    </w:p>
    <w:p w14:paraId="444DB277" w14:textId="73C45D30" w:rsidR="00D40AC9" w:rsidRDefault="00D40AC9" w:rsidP="00136C1D">
      <w:pPr>
        <w:spacing w:after="0"/>
        <w:jc w:val="both"/>
        <w:rPr>
          <w:sz w:val="22"/>
        </w:rPr>
      </w:pPr>
    </w:p>
    <w:p w14:paraId="4F37F219" w14:textId="77777777" w:rsidR="00D40AC9" w:rsidRDefault="00D40AC9" w:rsidP="00136C1D">
      <w:pPr>
        <w:spacing w:after="0"/>
        <w:jc w:val="both"/>
        <w:rPr>
          <w:sz w:val="22"/>
        </w:rPr>
      </w:pPr>
    </w:p>
    <w:p w14:paraId="13BF96CF" w14:textId="77777777" w:rsidR="00136C1D" w:rsidRDefault="00136C1D" w:rsidP="00136C1D">
      <w:pPr>
        <w:spacing w:after="0"/>
        <w:jc w:val="both"/>
        <w:rPr>
          <w:sz w:val="22"/>
        </w:rPr>
      </w:pPr>
    </w:p>
    <w:p w14:paraId="62C4814D" w14:textId="77777777" w:rsidR="00136C1D" w:rsidRPr="00BA74A0" w:rsidRDefault="00136C1D" w:rsidP="00136C1D">
      <w:pPr>
        <w:spacing w:after="0"/>
        <w:jc w:val="center"/>
        <w:outlineLvl w:val="1"/>
        <w:rPr>
          <w:bCs/>
          <w:iCs/>
          <w:sz w:val="22"/>
        </w:rPr>
      </w:pPr>
      <w:r w:rsidRPr="00BA74A0">
        <w:rPr>
          <w:bCs/>
          <w:iCs/>
          <w:sz w:val="22"/>
        </w:rPr>
        <w:lastRenderedPageBreak/>
        <w:t>Архангельская область</w:t>
      </w:r>
    </w:p>
    <w:p w14:paraId="27A1630E" w14:textId="77777777" w:rsidR="00136C1D" w:rsidRPr="00BA74A0" w:rsidRDefault="00136C1D" w:rsidP="00136C1D">
      <w:pPr>
        <w:spacing w:after="0"/>
        <w:jc w:val="center"/>
        <w:rPr>
          <w:sz w:val="22"/>
        </w:rPr>
      </w:pPr>
      <w:r w:rsidRPr="00BA74A0">
        <w:rPr>
          <w:sz w:val="22"/>
        </w:rPr>
        <w:t>Приморский муниципальный район</w:t>
      </w:r>
    </w:p>
    <w:p w14:paraId="7561E221" w14:textId="77777777" w:rsidR="00136C1D" w:rsidRPr="00BA74A0" w:rsidRDefault="00136C1D" w:rsidP="00136C1D">
      <w:pPr>
        <w:spacing w:after="0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Муниципальное образование «</w:t>
      </w:r>
      <w:proofErr w:type="spellStart"/>
      <w:r w:rsidRPr="00BA74A0">
        <w:rPr>
          <w:b/>
          <w:bCs/>
          <w:iCs/>
          <w:sz w:val="22"/>
        </w:rPr>
        <w:t>Заостровское</w:t>
      </w:r>
      <w:proofErr w:type="spellEnd"/>
      <w:r w:rsidRPr="00BA74A0">
        <w:rPr>
          <w:b/>
          <w:bCs/>
          <w:iCs/>
          <w:sz w:val="22"/>
        </w:rPr>
        <w:t>»</w:t>
      </w:r>
    </w:p>
    <w:p w14:paraId="472D0838" w14:textId="77777777" w:rsidR="00136C1D" w:rsidRPr="00BA74A0" w:rsidRDefault="00136C1D" w:rsidP="00136C1D">
      <w:pPr>
        <w:spacing w:after="0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Муниципальный Совет пятого созыва</w:t>
      </w:r>
    </w:p>
    <w:p w14:paraId="25A12C7B" w14:textId="77777777" w:rsidR="00136C1D" w:rsidRPr="00BA74A0" w:rsidRDefault="00136C1D" w:rsidP="00136C1D">
      <w:pPr>
        <w:spacing w:after="0"/>
        <w:jc w:val="center"/>
        <w:outlineLvl w:val="1"/>
        <w:rPr>
          <w:b/>
          <w:bCs/>
          <w:iCs/>
          <w:sz w:val="22"/>
        </w:rPr>
      </w:pPr>
      <w:r>
        <w:rPr>
          <w:b/>
          <w:bCs/>
          <w:iCs/>
          <w:sz w:val="22"/>
        </w:rPr>
        <w:t>Девят</w:t>
      </w:r>
      <w:r w:rsidRPr="00BA74A0">
        <w:rPr>
          <w:b/>
          <w:bCs/>
          <w:iCs/>
          <w:sz w:val="22"/>
        </w:rPr>
        <w:t>ая очередная сессия</w:t>
      </w:r>
    </w:p>
    <w:p w14:paraId="33341FE2" w14:textId="77777777" w:rsidR="00136C1D" w:rsidRPr="00BA74A0" w:rsidRDefault="00136C1D" w:rsidP="00136C1D">
      <w:pPr>
        <w:spacing w:after="0"/>
        <w:jc w:val="center"/>
        <w:rPr>
          <w:b/>
          <w:sz w:val="22"/>
        </w:rPr>
      </w:pPr>
    </w:p>
    <w:p w14:paraId="71B7F997" w14:textId="77777777" w:rsidR="00136C1D" w:rsidRPr="00BA74A0" w:rsidRDefault="00136C1D" w:rsidP="00136C1D">
      <w:pPr>
        <w:spacing w:after="0"/>
        <w:jc w:val="center"/>
        <w:rPr>
          <w:b/>
          <w:sz w:val="22"/>
        </w:rPr>
      </w:pPr>
      <w:r w:rsidRPr="00BA74A0">
        <w:rPr>
          <w:b/>
          <w:sz w:val="22"/>
        </w:rPr>
        <w:t>РЕШЕНИЕ</w:t>
      </w:r>
    </w:p>
    <w:p w14:paraId="39EF038D" w14:textId="77777777" w:rsidR="00136C1D" w:rsidRPr="00BA74A0" w:rsidRDefault="00136C1D" w:rsidP="00136C1D">
      <w:pPr>
        <w:spacing w:after="0"/>
        <w:jc w:val="both"/>
        <w:rPr>
          <w:b/>
          <w:sz w:val="22"/>
        </w:rPr>
      </w:pPr>
    </w:p>
    <w:p w14:paraId="21680F11" w14:textId="18D15ABE" w:rsidR="00136C1D" w:rsidRDefault="00136C1D" w:rsidP="00136C1D">
      <w:pPr>
        <w:spacing w:after="0"/>
        <w:jc w:val="both"/>
        <w:rPr>
          <w:sz w:val="22"/>
        </w:rPr>
      </w:pPr>
      <w:r w:rsidRPr="00BA74A0">
        <w:rPr>
          <w:sz w:val="22"/>
        </w:rPr>
        <w:t xml:space="preserve"> 2</w:t>
      </w:r>
      <w:r>
        <w:rPr>
          <w:sz w:val="22"/>
        </w:rPr>
        <w:t>3</w:t>
      </w:r>
      <w:r w:rsidRPr="00BA74A0">
        <w:rPr>
          <w:sz w:val="22"/>
        </w:rPr>
        <w:t xml:space="preserve"> </w:t>
      </w:r>
      <w:r>
        <w:rPr>
          <w:sz w:val="22"/>
        </w:rPr>
        <w:t>июня</w:t>
      </w:r>
      <w:r w:rsidRPr="00BA74A0">
        <w:rPr>
          <w:sz w:val="22"/>
        </w:rPr>
        <w:t xml:space="preserve"> 2022 года                                                                                     </w:t>
      </w:r>
      <w:r>
        <w:rPr>
          <w:sz w:val="22"/>
        </w:rPr>
        <w:t xml:space="preserve">                              </w:t>
      </w:r>
      <w:r w:rsidRPr="00BA74A0">
        <w:rPr>
          <w:sz w:val="22"/>
        </w:rPr>
        <w:t xml:space="preserve">          </w:t>
      </w:r>
      <w:proofErr w:type="gramStart"/>
      <w:r w:rsidRPr="00BA74A0">
        <w:rPr>
          <w:sz w:val="22"/>
        </w:rPr>
        <w:t xml:space="preserve">№  </w:t>
      </w:r>
      <w:r w:rsidR="00D40AC9">
        <w:rPr>
          <w:sz w:val="22"/>
        </w:rPr>
        <w:t>30</w:t>
      </w:r>
      <w:proofErr w:type="gramEnd"/>
    </w:p>
    <w:p w14:paraId="3292DD74" w14:textId="474667FB" w:rsidR="00D40AC9" w:rsidRDefault="00D40AC9" w:rsidP="00136C1D">
      <w:pPr>
        <w:spacing w:after="0"/>
        <w:jc w:val="both"/>
        <w:rPr>
          <w:sz w:val="22"/>
        </w:rPr>
      </w:pPr>
    </w:p>
    <w:p w14:paraId="509CCE9A" w14:textId="77777777" w:rsidR="00B55335" w:rsidRPr="007A5B3B" w:rsidRDefault="00B55335" w:rsidP="00B55335">
      <w:pPr>
        <w:pStyle w:val="afff3"/>
        <w:spacing w:before="0" w:after="0" w:line="260" w:lineRule="atLeast"/>
        <w:jc w:val="center"/>
        <w:rPr>
          <w:b/>
          <w:bCs/>
          <w:sz w:val="22"/>
          <w:szCs w:val="22"/>
        </w:rPr>
      </w:pPr>
      <w:r w:rsidRPr="007A5B3B">
        <w:rPr>
          <w:rStyle w:val="afc"/>
          <w:b w:val="0"/>
          <w:bCs w:val="0"/>
          <w:sz w:val="22"/>
          <w:szCs w:val="22"/>
        </w:rPr>
        <w:t xml:space="preserve">Об установлении </w:t>
      </w:r>
      <w:r w:rsidRPr="007A5B3B">
        <w:rPr>
          <w:b/>
          <w:bCs/>
          <w:sz w:val="22"/>
          <w:szCs w:val="22"/>
        </w:rPr>
        <w:t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</w:t>
      </w:r>
      <w:proofErr w:type="spellStart"/>
      <w:r w:rsidRPr="007A5B3B">
        <w:rPr>
          <w:b/>
          <w:bCs/>
          <w:sz w:val="22"/>
          <w:szCs w:val="22"/>
        </w:rPr>
        <w:t>Заостровское</w:t>
      </w:r>
      <w:proofErr w:type="spellEnd"/>
      <w:r w:rsidRPr="007A5B3B">
        <w:rPr>
          <w:b/>
          <w:bCs/>
          <w:sz w:val="22"/>
          <w:szCs w:val="22"/>
        </w:rPr>
        <w:t xml:space="preserve">» </w:t>
      </w:r>
    </w:p>
    <w:p w14:paraId="0F5753A6" w14:textId="77777777" w:rsidR="00B55335" w:rsidRPr="007A5B3B" w:rsidRDefault="00B55335" w:rsidP="00B55335">
      <w:pPr>
        <w:jc w:val="both"/>
        <w:rPr>
          <w:sz w:val="22"/>
        </w:rPr>
      </w:pPr>
    </w:p>
    <w:p w14:paraId="2430C7BF" w14:textId="77777777" w:rsidR="00B55335" w:rsidRPr="007A5B3B" w:rsidRDefault="00B55335" w:rsidP="00B55335">
      <w:pPr>
        <w:ind w:firstLine="709"/>
        <w:jc w:val="both"/>
        <w:rPr>
          <w:sz w:val="22"/>
        </w:rPr>
      </w:pPr>
      <w:r w:rsidRPr="007A5B3B">
        <w:rPr>
          <w:sz w:val="22"/>
        </w:rPr>
        <w:t>В соответствии со статьями 154 и 156 Жилищного Кодекса Российской Федерации, Уставом муниципального образования «</w:t>
      </w:r>
      <w:proofErr w:type="spellStart"/>
      <w:r w:rsidRPr="007A5B3B">
        <w:rPr>
          <w:sz w:val="22"/>
        </w:rPr>
        <w:t>Заостровское</w:t>
      </w:r>
      <w:proofErr w:type="spellEnd"/>
      <w:r w:rsidRPr="007A5B3B">
        <w:rPr>
          <w:sz w:val="22"/>
        </w:rPr>
        <w:t>», руководствуясь Порядком расчета, сбора и расходования платы за пользование жилым помещением для нанимателей жилых помещений  по договорам социального найма и договорам найма  жилых помещений муниципального жилого фонда муниципального образования «</w:t>
      </w:r>
      <w:proofErr w:type="spellStart"/>
      <w:r w:rsidRPr="007A5B3B">
        <w:rPr>
          <w:sz w:val="22"/>
        </w:rPr>
        <w:t>Заостровское</w:t>
      </w:r>
      <w:proofErr w:type="spellEnd"/>
      <w:r w:rsidRPr="007A5B3B">
        <w:rPr>
          <w:sz w:val="22"/>
        </w:rPr>
        <w:t xml:space="preserve">», утвержденным постановлением местной администрации от 15.11.2021 № 78, муниципальный Совет  </w:t>
      </w:r>
      <w:r w:rsidRPr="007A5B3B">
        <w:rPr>
          <w:b/>
          <w:sz w:val="22"/>
        </w:rPr>
        <w:t>Р Е Ш А Е Т:</w:t>
      </w:r>
    </w:p>
    <w:p w14:paraId="7E6BA5F4" w14:textId="77777777" w:rsidR="00B55335" w:rsidRPr="007A5B3B" w:rsidRDefault="00B55335" w:rsidP="00B55335">
      <w:pPr>
        <w:widowControl w:val="0"/>
        <w:numPr>
          <w:ilvl w:val="0"/>
          <w:numId w:val="3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567"/>
        <w:jc w:val="both"/>
        <w:rPr>
          <w:sz w:val="22"/>
        </w:rPr>
      </w:pPr>
      <w:r w:rsidRPr="007A5B3B">
        <w:rPr>
          <w:sz w:val="22"/>
        </w:rPr>
        <w:t>Утвердить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</w:t>
      </w:r>
      <w:proofErr w:type="spellStart"/>
      <w:r w:rsidRPr="007A5B3B">
        <w:rPr>
          <w:sz w:val="22"/>
        </w:rPr>
        <w:t>Заостровское</w:t>
      </w:r>
      <w:proofErr w:type="spellEnd"/>
      <w:r w:rsidRPr="007A5B3B">
        <w:rPr>
          <w:sz w:val="22"/>
        </w:rPr>
        <w:t>» по категориям многоквартирных домов согласно приложению к настоящему решению.</w:t>
      </w:r>
    </w:p>
    <w:p w14:paraId="02CA6AFE" w14:textId="77777777" w:rsidR="00B55335" w:rsidRPr="007A5B3B" w:rsidRDefault="00B55335" w:rsidP="00B55335">
      <w:pPr>
        <w:widowControl w:val="0"/>
        <w:numPr>
          <w:ilvl w:val="0"/>
          <w:numId w:val="3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567"/>
        <w:jc w:val="both"/>
        <w:rPr>
          <w:rFonts w:eastAsia="Times New Roman"/>
          <w:color w:val="000000"/>
          <w:spacing w:val="1"/>
          <w:sz w:val="22"/>
        </w:rPr>
      </w:pPr>
      <w:r w:rsidRPr="007A5B3B">
        <w:rPr>
          <w:rFonts w:eastAsia="Times New Roman"/>
          <w:color w:val="000000"/>
          <w:spacing w:val="1"/>
          <w:sz w:val="22"/>
        </w:rPr>
        <w:t>Настоящее решение вступает в силу с 01 июля 2022 года.</w:t>
      </w:r>
    </w:p>
    <w:p w14:paraId="2A7754BD" w14:textId="77777777" w:rsidR="00B55335" w:rsidRPr="007A5B3B" w:rsidRDefault="00B55335" w:rsidP="00B55335">
      <w:pPr>
        <w:widowControl w:val="0"/>
        <w:numPr>
          <w:ilvl w:val="0"/>
          <w:numId w:val="3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567"/>
        <w:jc w:val="both"/>
        <w:rPr>
          <w:sz w:val="22"/>
        </w:rPr>
      </w:pPr>
      <w:r w:rsidRPr="007A5B3B">
        <w:rPr>
          <w:rFonts w:eastAsia="Times New Roman"/>
          <w:color w:val="000000"/>
          <w:spacing w:val="1"/>
          <w:sz w:val="22"/>
        </w:rPr>
        <w:t xml:space="preserve">Настоящее решение подлежит официальному опубликованию в </w:t>
      </w:r>
      <w:r w:rsidRPr="007A5B3B">
        <w:rPr>
          <w:rFonts w:eastAsia="Times New Roman"/>
          <w:bCs/>
          <w:color w:val="000000"/>
          <w:spacing w:val="1"/>
          <w:sz w:val="22"/>
        </w:rPr>
        <w:t>«Информационном В</w:t>
      </w:r>
      <w:r w:rsidRPr="007A5B3B">
        <w:rPr>
          <w:rFonts w:eastAsia="Times New Roman"/>
          <w:color w:val="000000"/>
          <w:spacing w:val="1"/>
          <w:sz w:val="22"/>
        </w:rPr>
        <w:t>естнике муниципального образования «</w:t>
      </w:r>
      <w:proofErr w:type="spellStart"/>
      <w:r w:rsidRPr="007A5B3B">
        <w:rPr>
          <w:rFonts w:eastAsia="Times New Roman"/>
          <w:color w:val="000000"/>
          <w:spacing w:val="1"/>
          <w:sz w:val="22"/>
        </w:rPr>
        <w:t>Заостровское</w:t>
      </w:r>
      <w:proofErr w:type="spellEnd"/>
      <w:r w:rsidRPr="007A5B3B">
        <w:rPr>
          <w:rFonts w:eastAsia="Times New Roman"/>
          <w:color w:val="000000"/>
          <w:spacing w:val="1"/>
          <w:sz w:val="22"/>
        </w:rPr>
        <w:t>» и размещению на официальном информационном сайте администрации муниципального образования «</w:t>
      </w:r>
      <w:proofErr w:type="spellStart"/>
      <w:r w:rsidRPr="007A5B3B">
        <w:rPr>
          <w:rFonts w:eastAsia="Times New Roman"/>
          <w:color w:val="000000"/>
          <w:spacing w:val="1"/>
          <w:sz w:val="22"/>
        </w:rPr>
        <w:t>Заостровское</w:t>
      </w:r>
      <w:proofErr w:type="spellEnd"/>
      <w:r w:rsidRPr="007A5B3B">
        <w:rPr>
          <w:rFonts w:eastAsia="Times New Roman"/>
          <w:color w:val="000000"/>
          <w:spacing w:val="1"/>
          <w:sz w:val="22"/>
        </w:rPr>
        <w:t>».</w:t>
      </w:r>
    </w:p>
    <w:p w14:paraId="3EFA8E8F" w14:textId="77777777" w:rsidR="00B55335" w:rsidRPr="007A5B3B" w:rsidRDefault="00B55335" w:rsidP="00B55335">
      <w:pPr>
        <w:tabs>
          <w:tab w:val="left" w:pos="360"/>
          <w:tab w:val="left" w:pos="1080"/>
        </w:tabs>
        <w:ind w:left="567"/>
        <w:jc w:val="both"/>
        <w:rPr>
          <w:sz w:val="22"/>
        </w:rPr>
      </w:pPr>
    </w:p>
    <w:p w14:paraId="2D3BE1C3" w14:textId="77777777" w:rsidR="00B55335" w:rsidRDefault="00B55335" w:rsidP="00B55335">
      <w:pPr>
        <w:tabs>
          <w:tab w:val="left" w:pos="360"/>
          <w:tab w:val="left" w:pos="1080"/>
        </w:tabs>
        <w:ind w:left="567"/>
        <w:jc w:val="both"/>
        <w:rPr>
          <w:sz w:val="22"/>
        </w:rPr>
      </w:pPr>
    </w:p>
    <w:p w14:paraId="4CDDBEAE" w14:textId="77777777" w:rsidR="00B55335" w:rsidRPr="007A5B3B" w:rsidRDefault="00B55335" w:rsidP="00B55335">
      <w:pPr>
        <w:tabs>
          <w:tab w:val="left" w:pos="360"/>
          <w:tab w:val="left" w:pos="1080"/>
        </w:tabs>
        <w:jc w:val="both"/>
        <w:rPr>
          <w:sz w:val="22"/>
        </w:rPr>
      </w:pPr>
      <w:r w:rsidRPr="007A5B3B">
        <w:rPr>
          <w:sz w:val="22"/>
        </w:rPr>
        <w:t>Глава муниципального образования                                                А.К. Алимов</w:t>
      </w:r>
    </w:p>
    <w:p w14:paraId="1202FCEA" w14:textId="77777777" w:rsidR="00B55335" w:rsidRPr="007A5B3B" w:rsidRDefault="00B55335" w:rsidP="00B55335">
      <w:pPr>
        <w:tabs>
          <w:tab w:val="left" w:pos="360"/>
          <w:tab w:val="left" w:pos="1080"/>
        </w:tabs>
        <w:jc w:val="both"/>
        <w:rPr>
          <w:sz w:val="22"/>
        </w:rPr>
      </w:pPr>
      <w:r w:rsidRPr="007A5B3B">
        <w:rPr>
          <w:sz w:val="22"/>
        </w:rPr>
        <w:t>Председатель муниципального Совета                                         Т.А. Никитина</w:t>
      </w:r>
    </w:p>
    <w:p w14:paraId="730FF4E7" w14:textId="46333143" w:rsidR="00D40AC9" w:rsidRDefault="00D40AC9" w:rsidP="00136C1D">
      <w:pPr>
        <w:spacing w:after="0"/>
        <w:jc w:val="both"/>
        <w:rPr>
          <w:sz w:val="22"/>
        </w:rPr>
      </w:pPr>
    </w:p>
    <w:p w14:paraId="34F5AE2F" w14:textId="5028088E" w:rsidR="00D40AC9" w:rsidRDefault="00D40AC9" w:rsidP="00136C1D">
      <w:pPr>
        <w:spacing w:after="0"/>
        <w:jc w:val="both"/>
        <w:rPr>
          <w:sz w:val="22"/>
        </w:rPr>
      </w:pPr>
    </w:p>
    <w:p w14:paraId="2ADD145E" w14:textId="17AD4EFD" w:rsidR="00D40AC9" w:rsidRDefault="00D40AC9" w:rsidP="00136C1D">
      <w:pPr>
        <w:spacing w:after="0"/>
        <w:jc w:val="both"/>
        <w:rPr>
          <w:sz w:val="22"/>
        </w:rPr>
      </w:pPr>
    </w:p>
    <w:p w14:paraId="6EBBF94D" w14:textId="3C58046C" w:rsidR="00B55335" w:rsidRDefault="00B55335" w:rsidP="00136C1D">
      <w:pPr>
        <w:spacing w:after="0"/>
        <w:jc w:val="both"/>
        <w:rPr>
          <w:sz w:val="22"/>
        </w:rPr>
      </w:pPr>
    </w:p>
    <w:p w14:paraId="17AE6A0B" w14:textId="1926F46D" w:rsidR="00B55335" w:rsidRDefault="00B55335" w:rsidP="00136C1D">
      <w:pPr>
        <w:spacing w:after="0"/>
        <w:jc w:val="both"/>
        <w:rPr>
          <w:sz w:val="22"/>
        </w:rPr>
      </w:pPr>
    </w:p>
    <w:p w14:paraId="067BB791" w14:textId="533DF178" w:rsidR="00B55335" w:rsidRDefault="00B55335" w:rsidP="00136C1D">
      <w:pPr>
        <w:spacing w:after="0"/>
        <w:jc w:val="both"/>
        <w:rPr>
          <w:sz w:val="22"/>
        </w:rPr>
      </w:pPr>
    </w:p>
    <w:p w14:paraId="0A65607D" w14:textId="6E33515B" w:rsidR="00B55335" w:rsidRDefault="00B55335" w:rsidP="00136C1D">
      <w:pPr>
        <w:spacing w:after="0"/>
        <w:jc w:val="both"/>
        <w:rPr>
          <w:sz w:val="22"/>
        </w:rPr>
      </w:pPr>
    </w:p>
    <w:p w14:paraId="41C507DF" w14:textId="3ECBBA92" w:rsidR="00B55335" w:rsidRDefault="00B55335" w:rsidP="00136C1D">
      <w:pPr>
        <w:spacing w:after="0"/>
        <w:jc w:val="both"/>
        <w:rPr>
          <w:sz w:val="22"/>
        </w:rPr>
      </w:pPr>
    </w:p>
    <w:p w14:paraId="28C15499" w14:textId="1BD73818" w:rsidR="00B55335" w:rsidRDefault="00B55335" w:rsidP="00136C1D">
      <w:pPr>
        <w:spacing w:after="0"/>
        <w:jc w:val="both"/>
        <w:rPr>
          <w:sz w:val="22"/>
        </w:rPr>
      </w:pPr>
    </w:p>
    <w:p w14:paraId="2A8FA146" w14:textId="632AC8E1" w:rsidR="00B55335" w:rsidRDefault="00B55335" w:rsidP="00136C1D">
      <w:pPr>
        <w:spacing w:after="0"/>
        <w:jc w:val="both"/>
        <w:rPr>
          <w:sz w:val="22"/>
        </w:rPr>
      </w:pPr>
    </w:p>
    <w:p w14:paraId="7B694064" w14:textId="0FD848AC" w:rsidR="00B55335" w:rsidRDefault="00B55335" w:rsidP="00136C1D">
      <w:pPr>
        <w:spacing w:after="0"/>
        <w:jc w:val="both"/>
        <w:rPr>
          <w:sz w:val="22"/>
        </w:rPr>
      </w:pPr>
    </w:p>
    <w:p w14:paraId="7768AA33" w14:textId="05565DD1" w:rsidR="00B55335" w:rsidRDefault="00B55335" w:rsidP="00136C1D">
      <w:pPr>
        <w:spacing w:after="0"/>
        <w:jc w:val="both"/>
        <w:rPr>
          <w:sz w:val="22"/>
        </w:rPr>
      </w:pPr>
    </w:p>
    <w:p w14:paraId="5D59D4FE" w14:textId="5A4D0BB5" w:rsidR="00B55335" w:rsidRDefault="00B55335" w:rsidP="00136C1D">
      <w:pPr>
        <w:spacing w:after="0"/>
        <w:jc w:val="both"/>
        <w:rPr>
          <w:sz w:val="22"/>
        </w:rPr>
      </w:pPr>
    </w:p>
    <w:p w14:paraId="58C70D1F" w14:textId="77777777" w:rsidR="00B55335" w:rsidRDefault="00B55335" w:rsidP="00136C1D">
      <w:pPr>
        <w:spacing w:after="0"/>
        <w:jc w:val="both"/>
        <w:rPr>
          <w:sz w:val="22"/>
        </w:rPr>
      </w:pPr>
    </w:p>
    <w:p w14:paraId="3AD1D07E" w14:textId="77777777" w:rsidR="00D40AC9" w:rsidRDefault="00D40AC9" w:rsidP="00136C1D">
      <w:pPr>
        <w:spacing w:after="0"/>
        <w:jc w:val="both"/>
        <w:rPr>
          <w:sz w:val="22"/>
        </w:rPr>
      </w:pPr>
    </w:p>
    <w:p w14:paraId="3016C6A9" w14:textId="77777777" w:rsidR="00136C1D" w:rsidRPr="00BA74A0" w:rsidRDefault="00136C1D" w:rsidP="002F2EA9">
      <w:pPr>
        <w:spacing w:after="0" w:line="240" w:lineRule="atLeast"/>
        <w:jc w:val="center"/>
        <w:outlineLvl w:val="1"/>
        <w:rPr>
          <w:bCs/>
          <w:iCs/>
          <w:sz w:val="22"/>
        </w:rPr>
      </w:pPr>
      <w:r w:rsidRPr="00BA74A0">
        <w:rPr>
          <w:bCs/>
          <w:iCs/>
          <w:sz w:val="22"/>
        </w:rPr>
        <w:lastRenderedPageBreak/>
        <w:t>Архангельская область</w:t>
      </w:r>
    </w:p>
    <w:p w14:paraId="74CFFFCF" w14:textId="77777777" w:rsidR="00136C1D" w:rsidRPr="00BA74A0" w:rsidRDefault="00136C1D" w:rsidP="002F2EA9">
      <w:pPr>
        <w:spacing w:after="0" w:line="240" w:lineRule="atLeast"/>
        <w:jc w:val="center"/>
        <w:rPr>
          <w:sz w:val="22"/>
        </w:rPr>
      </w:pPr>
      <w:r w:rsidRPr="00BA74A0">
        <w:rPr>
          <w:sz w:val="22"/>
        </w:rPr>
        <w:t>Приморский муниципальный район</w:t>
      </w:r>
    </w:p>
    <w:p w14:paraId="6A958DCD" w14:textId="77777777" w:rsidR="00136C1D" w:rsidRPr="00BA74A0" w:rsidRDefault="00136C1D" w:rsidP="002F2EA9">
      <w:pPr>
        <w:spacing w:after="0" w:line="240" w:lineRule="atLeast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Муниципальное образование «</w:t>
      </w:r>
      <w:proofErr w:type="spellStart"/>
      <w:r w:rsidRPr="00BA74A0">
        <w:rPr>
          <w:b/>
          <w:bCs/>
          <w:iCs/>
          <w:sz w:val="22"/>
        </w:rPr>
        <w:t>Заостровское</w:t>
      </w:r>
      <w:proofErr w:type="spellEnd"/>
      <w:r w:rsidRPr="00BA74A0">
        <w:rPr>
          <w:b/>
          <w:bCs/>
          <w:iCs/>
          <w:sz w:val="22"/>
        </w:rPr>
        <w:t>»</w:t>
      </w:r>
    </w:p>
    <w:p w14:paraId="066DD701" w14:textId="77777777" w:rsidR="00136C1D" w:rsidRPr="00BA74A0" w:rsidRDefault="00136C1D" w:rsidP="002F2EA9">
      <w:pPr>
        <w:spacing w:after="0" w:line="240" w:lineRule="atLeast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Муниципальный Совет пятого созыва</w:t>
      </w:r>
    </w:p>
    <w:p w14:paraId="3EDDF98F" w14:textId="77777777" w:rsidR="00136C1D" w:rsidRPr="00BA74A0" w:rsidRDefault="00136C1D" w:rsidP="002F2EA9">
      <w:pPr>
        <w:spacing w:after="0" w:line="240" w:lineRule="atLeast"/>
        <w:jc w:val="center"/>
        <w:outlineLvl w:val="1"/>
        <w:rPr>
          <w:b/>
          <w:bCs/>
          <w:iCs/>
          <w:sz w:val="22"/>
        </w:rPr>
      </w:pPr>
      <w:r>
        <w:rPr>
          <w:b/>
          <w:bCs/>
          <w:iCs/>
          <w:sz w:val="22"/>
        </w:rPr>
        <w:t>Девят</w:t>
      </w:r>
      <w:r w:rsidRPr="00BA74A0">
        <w:rPr>
          <w:b/>
          <w:bCs/>
          <w:iCs/>
          <w:sz w:val="22"/>
        </w:rPr>
        <w:t>ая очередная сессия</w:t>
      </w:r>
    </w:p>
    <w:p w14:paraId="64BBC5A1" w14:textId="77777777" w:rsidR="00136C1D" w:rsidRPr="00BA74A0" w:rsidRDefault="00136C1D" w:rsidP="00136C1D">
      <w:pPr>
        <w:spacing w:after="0"/>
        <w:jc w:val="center"/>
        <w:rPr>
          <w:b/>
          <w:sz w:val="22"/>
        </w:rPr>
      </w:pPr>
    </w:p>
    <w:p w14:paraId="129993CC" w14:textId="77777777" w:rsidR="00136C1D" w:rsidRPr="00BA74A0" w:rsidRDefault="00136C1D" w:rsidP="00136C1D">
      <w:pPr>
        <w:spacing w:after="0"/>
        <w:jc w:val="center"/>
        <w:rPr>
          <w:b/>
          <w:sz w:val="22"/>
        </w:rPr>
      </w:pPr>
      <w:r w:rsidRPr="00BA74A0">
        <w:rPr>
          <w:b/>
          <w:sz w:val="22"/>
        </w:rPr>
        <w:t>РЕШЕНИЕ</w:t>
      </w:r>
    </w:p>
    <w:p w14:paraId="28C7B893" w14:textId="77777777" w:rsidR="00136C1D" w:rsidRPr="00BA74A0" w:rsidRDefault="00136C1D" w:rsidP="00136C1D">
      <w:pPr>
        <w:spacing w:after="0"/>
        <w:jc w:val="both"/>
        <w:rPr>
          <w:b/>
          <w:sz w:val="22"/>
        </w:rPr>
      </w:pPr>
    </w:p>
    <w:p w14:paraId="1100B37A" w14:textId="046A796A" w:rsidR="00136C1D" w:rsidRDefault="00136C1D" w:rsidP="00136C1D">
      <w:pPr>
        <w:spacing w:after="0"/>
        <w:jc w:val="both"/>
        <w:rPr>
          <w:sz w:val="22"/>
        </w:rPr>
      </w:pPr>
      <w:r w:rsidRPr="00BA74A0">
        <w:rPr>
          <w:sz w:val="22"/>
        </w:rPr>
        <w:t xml:space="preserve"> 2</w:t>
      </w:r>
      <w:r>
        <w:rPr>
          <w:sz w:val="22"/>
        </w:rPr>
        <w:t>3</w:t>
      </w:r>
      <w:r w:rsidRPr="00BA74A0">
        <w:rPr>
          <w:sz w:val="22"/>
        </w:rPr>
        <w:t xml:space="preserve"> </w:t>
      </w:r>
      <w:r>
        <w:rPr>
          <w:sz w:val="22"/>
        </w:rPr>
        <w:t>июня</w:t>
      </w:r>
      <w:r w:rsidRPr="00BA74A0">
        <w:rPr>
          <w:sz w:val="22"/>
        </w:rPr>
        <w:t xml:space="preserve"> 2022 года                                                                                     </w:t>
      </w:r>
      <w:r>
        <w:rPr>
          <w:sz w:val="22"/>
        </w:rPr>
        <w:t xml:space="preserve">                              </w:t>
      </w:r>
      <w:r w:rsidRPr="00BA74A0">
        <w:rPr>
          <w:sz w:val="22"/>
        </w:rPr>
        <w:t xml:space="preserve">   </w:t>
      </w:r>
      <w:r w:rsidR="00B55335">
        <w:rPr>
          <w:sz w:val="22"/>
        </w:rPr>
        <w:t xml:space="preserve"> </w:t>
      </w:r>
      <w:r w:rsidRPr="00BA74A0">
        <w:rPr>
          <w:sz w:val="22"/>
        </w:rPr>
        <w:t xml:space="preserve">       </w:t>
      </w:r>
      <w:proofErr w:type="gramStart"/>
      <w:r w:rsidRPr="00BA74A0">
        <w:rPr>
          <w:sz w:val="22"/>
        </w:rPr>
        <w:t xml:space="preserve">№  </w:t>
      </w:r>
      <w:r w:rsidR="00B55335">
        <w:rPr>
          <w:sz w:val="22"/>
        </w:rPr>
        <w:t>31</w:t>
      </w:r>
      <w:proofErr w:type="gramEnd"/>
    </w:p>
    <w:p w14:paraId="03C08ECF" w14:textId="0D3350A0" w:rsidR="00B55335" w:rsidRDefault="00B55335" w:rsidP="00136C1D">
      <w:pPr>
        <w:spacing w:after="0"/>
        <w:jc w:val="both"/>
        <w:rPr>
          <w:sz w:val="22"/>
        </w:rPr>
      </w:pPr>
    </w:p>
    <w:p w14:paraId="04C02B32" w14:textId="77777777" w:rsidR="008E0306" w:rsidRDefault="008E0306" w:rsidP="008E0306">
      <w:pPr>
        <w:spacing w:after="0"/>
        <w:jc w:val="center"/>
        <w:rPr>
          <w:b/>
          <w:bCs/>
          <w:sz w:val="22"/>
        </w:rPr>
      </w:pPr>
      <w:r w:rsidRPr="00E1725C">
        <w:rPr>
          <w:b/>
          <w:bCs/>
          <w:sz w:val="22"/>
        </w:rPr>
        <w:t xml:space="preserve">О внесении изменений в решение Совета депутатов </w:t>
      </w:r>
    </w:p>
    <w:p w14:paraId="619113D2" w14:textId="334F5016" w:rsidR="008E0306" w:rsidRPr="00E1725C" w:rsidRDefault="008E0306" w:rsidP="008E0306">
      <w:pPr>
        <w:spacing w:after="0"/>
        <w:jc w:val="center"/>
        <w:rPr>
          <w:b/>
          <w:bCs/>
          <w:sz w:val="22"/>
        </w:rPr>
      </w:pPr>
      <w:r w:rsidRPr="00E1725C">
        <w:rPr>
          <w:b/>
          <w:bCs/>
          <w:sz w:val="22"/>
        </w:rPr>
        <w:t xml:space="preserve">муниципального образования </w:t>
      </w:r>
      <w:r w:rsidRPr="00E1725C">
        <w:rPr>
          <w:b/>
          <w:sz w:val="22"/>
        </w:rPr>
        <w:t>«</w:t>
      </w:r>
      <w:proofErr w:type="spellStart"/>
      <w:r w:rsidRPr="00E1725C">
        <w:rPr>
          <w:b/>
          <w:sz w:val="22"/>
        </w:rPr>
        <w:t>Заостровское</w:t>
      </w:r>
      <w:proofErr w:type="spellEnd"/>
      <w:r w:rsidRPr="00E1725C">
        <w:rPr>
          <w:b/>
          <w:sz w:val="22"/>
        </w:rPr>
        <w:t>»</w:t>
      </w:r>
      <w:r w:rsidRPr="00E1725C">
        <w:rPr>
          <w:b/>
          <w:bCs/>
          <w:sz w:val="22"/>
        </w:rPr>
        <w:t xml:space="preserve"> от 19 июня 2019 года № 79</w:t>
      </w:r>
    </w:p>
    <w:p w14:paraId="15B250A9" w14:textId="77777777" w:rsidR="008E0306" w:rsidRPr="00E1725C" w:rsidRDefault="008E0306" w:rsidP="008E0306">
      <w:pPr>
        <w:spacing w:after="0"/>
        <w:jc w:val="center"/>
        <w:rPr>
          <w:b/>
          <w:bCs/>
          <w:sz w:val="22"/>
        </w:rPr>
      </w:pPr>
      <w:r w:rsidRPr="00E1725C">
        <w:rPr>
          <w:b/>
          <w:bCs/>
          <w:sz w:val="22"/>
        </w:rPr>
        <w:t>«О налоге на имущество физических лиц»</w:t>
      </w:r>
    </w:p>
    <w:p w14:paraId="74CD100D" w14:textId="77777777" w:rsidR="008E0306" w:rsidRPr="00E1725C" w:rsidRDefault="008E0306" w:rsidP="008E0306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79EDA673" w14:textId="77777777" w:rsidR="008E0306" w:rsidRPr="00E1725C" w:rsidRDefault="008E0306" w:rsidP="008E0306">
      <w:pPr>
        <w:spacing w:after="0"/>
        <w:ind w:firstLine="709"/>
        <w:jc w:val="both"/>
        <w:rPr>
          <w:sz w:val="22"/>
        </w:rPr>
      </w:pPr>
      <w:r w:rsidRPr="00E1725C">
        <w:rPr>
          <w:sz w:val="22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№131-ФЗ, Уставом муниципального образования «</w:t>
      </w:r>
      <w:proofErr w:type="spellStart"/>
      <w:r w:rsidRPr="00E1725C">
        <w:rPr>
          <w:sz w:val="22"/>
        </w:rPr>
        <w:t>Заостровское</w:t>
      </w:r>
      <w:proofErr w:type="spellEnd"/>
      <w:r w:rsidRPr="00E1725C">
        <w:rPr>
          <w:sz w:val="22"/>
        </w:rPr>
        <w:t>»</w:t>
      </w:r>
      <w:r w:rsidRPr="00E1725C">
        <w:rPr>
          <w:rFonts w:cs="Tahoma"/>
          <w:sz w:val="22"/>
        </w:rPr>
        <w:t xml:space="preserve">, </w:t>
      </w:r>
      <w:r w:rsidRPr="00E1725C">
        <w:rPr>
          <w:sz w:val="22"/>
        </w:rPr>
        <w:t>муниципальный Совет муниципального образования «</w:t>
      </w:r>
      <w:proofErr w:type="spellStart"/>
      <w:r w:rsidRPr="00E1725C">
        <w:rPr>
          <w:sz w:val="22"/>
        </w:rPr>
        <w:t>Заостровское</w:t>
      </w:r>
      <w:proofErr w:type="spellEnd"/>
      <w:r w:rsidRPr="00E1725C">
        <w:rPr>
          <w:sz w:val="22"/>
        </w:rPr>
        <w:t>»</w:t>
      </w:r>
    </w:p>
    <w:p w14:paraId="2D1780FD" w14:textId="77777777" w:rsidR="008E0306" w:rsidRPr="00E1725C" w:rsidRDefault="008E0306" w:rsidP="008E0306">
      <w:pPr>
        <w:spacing w:after="0"/>
        <w:jc w:val="both"/>
        <w:rPr>
          <w:rFonts w:cs="Tahoma"/>
          <w:b/>
          <w:sz w:val="22"/>
        </w:rPr>
      </w:pPr>
      <w:r w:rsidRPr="00E1725C">
        <w:rPr>
          <w:rFonts w:cs="Tahoma"/>
          <w:b/>
          <w:sz w:val="22"/>
        </w:rPr>
        <w:t xml:space="preserve"> Р Е Ш А Е Т:</w:t>
      </w:r>
    </w:p>
    <w:p w14:paraId="79BC4372" w14:textId="77777777" w:rsidR="008E0306" w:rsidRPr="00E1725C" w:rsidRDefault="008E0306" w:rsidP="008E0306">
      <w:pPr>
        <w:spacing w:after="0"/>
        <w:jc w:val="both"/>
        <w:rPr>
          <w:rFonts w:cs="Tahoma"/>
          <w:sz w:val="22"/>
        </w:rPr>
      </w:pPr>
    </w:p>
    <w:p w14:paraId="46746EF0" w14:textId="77777777" w:rsidR="008E0306" w:rsidRPr="00E1725C" w:rsidRDefault="008E0306" w:rsidP="008E0306">
      <w:pPr>
        <w:pStyle w:val="af1"/>
        <w:numPr>
          <w:ilvl w:val="0"/>
          <w:numId w:val="13"/>
        </w:numPr>
        <w:suppressAutoHyphens w:val="0"/>
        <w:ind w:left="0" w:firstLine="709"/>
        <w:jc w:val="both"/>
        <w:rPr>
          <w:rFonts w:cs="Tahoma"/>
          <w:sz w:val="22"/>
          <w:szCs w:val="22"/>
        </w:rPr>
      </w:pPr>
      <w:r w:rsidRPr="00E1725C">
        <w:rPr>
          <w:rFonts w:cs="Tahoma"/>
          <w:sz w:val="22"/>
          <w:szCs w:val="22"/>
        </w:rPr>
        <w:t xml:space="preserve">Внести в решение муниципального Совета депутатов муниципального образования </w:t>
      </w:r>
      <w:r w:rsidRPr="00E1725C">
        <w:rPr>
          <w:sz w:val="22"/>
          <w:szCs w:val="22"/>
        </w:rPr>
        <w:t>«</w:t>
      </w:r>
      <w:proofErr w:type="spellStart"/>
      <w:r w:rsidRPr="00E1725C">
        <w:rPr>
          <w:sz w:val="22"/>
          <w:szCs w:val="22"/>
        </w:rPr>
        <w:t>Заостровское</w:t>
      </w:r>
      <w:proofErr w:type="spellEnd"/>
      <w:r w:rsidRPr="00E1725C">
        <w:rPr>
          <w:sz w:val="22"/>
          <w:szCs w:val="22"/>
        </w:rPr>
        <w:t>»</w:t>
      </w:r>
      <w:r w:rsidRPr="00E1725C">
        <w:rPr>
          <w:rFonts w:cs="Tahoma"/>
          <w:sz w:val="22"/>
          <w:szCs w:val="22"/>
        </w:rPr>
        <w:t xml:space="preserve"> от 19 июня 2019 года № 79 «</w:t>
      </w:r>
      <w:r w:rsidRPr="00E1725C">
        <w:rPr>
          <w:bCs/>
          <w:sz w:val="22"/>
          <w:szCs w:val="22"/>
        </w:rPr>
        <w:t>О налоге на имущество физических лиц</w:t>
      </w:r>
      <w:r w:rsidRPr="00E1725C">
        <w:rPr>
          <w:rFonts w:cs="Tahoma"/>
          <w:sz w:val="22"/>
          <w:szCs w:val="22"/>
        </w:rPr>
        <w:t>» следующие изменения:</w:t>
      </w:r>
    </w:p>
    <w:p w14:paraId="7BD0D735" w14:textId="77777777" w:rsidR="008E0306" w:rsidRPr="00E1725C" w:rsidRDefault="008E0306" w:rsidP="008E0306">
      <w:pPr>
        <w:autoSpaceDE w:val="0"/>
        <w:autoSpaceDN w:val="0"/>
        <w:adjustRightInd w:val="0"/>
        <w:spacing w:after="0"/>
        <w:ind w:firstLine="567"/>
        <w:jc w:val="both"/>
        <w:rPr>
          <w:sz w:val="22"/>
        </w:rPr>
      </w:pPr>
      <w:r w:rsidRPr="00E1725C">
        <w:rPr>
          <w:rFonts w:cs="Tahoma"/>
          <w:sz w:val="22"/>
        </w:rPr>
        <w:t>1) В пункте 1 слова муниципального образования «</w:t>
      </w:r>
      <w:proofErr w:type="spellStart"/>
      <w:r w:rsidRPr="00E1725C">
        <w:rPr>
          <w:rFonts w:cs="Tahoma"/>
          <w:sz w:val="22"/>
        </w:rPr>
        <w:t>Заостровское</w:t>
      </w:r>
      <w:proofErr w:type="spellEnd"/>
      <w:r w:rsidRPr="00E1725C">
        <w:rPr>
          <w:rFonts w:cs="Tahoma"/>
          <w:sz w:val="22"/>
        </w:rPr>
        <w:t>» заменить словами сельского поселения «</w:t>
      </w:r>
      <w:proofErr w:type="spellStart"/>
      <w:r w:rsidRPr="00E1725C">
        <w:rPr>
          <w:rFonts w:cs="Tahoma"/>
          <w:sz w:val="22"/>
        </w:rPr>
        <w:t>Заостровское</w:t>
      </w:r>
      <w:proofErr w:type="spellEnd"/>
      <w:r w:rsidRPr="00E1725C">
        <w:rPr>
          <w:rFonts w:cs="Tahoma"/>
          <w:sz w:val="22"/>
        </w:rPr>
        <w:t>» Приморского муниципального района Архангельской области</w:t>
      </w:r>
    </w:p>
    <w:p w14:paraId="15DD0D49" w14:textId="77777777" w:rsidR="008E0306" w:rsidRPr="00E1725C" w:rsidRDefault="008E0306" w:rsidP="008E0306">
      <w:pPr>
        <w:autoSpaceDE w:val="0"/>
        <w:autoSpaceDN w:val="0"/>
        <w:adjustRightInd w:val="0"/>
        <w:spacing w:after="0"/>
        <w:ind w:firstLine="567"/>
        <w:jc w:val="both"/>
        <w:rPr>
          <w:sz w:val="22"/>
        </w:rPr>
      </w:pPr>
      <w:r w:rsidRPr="00E1725C">
        <w:rPr>
          <w:sz w:val="22"/>
        </w:rPr>
        <w:t>2) пункт 2 исключить</w:t>
      </w:r>
    </w:p>
    <w:p w14:paraId="5C5354E7" w14:textId="77777777" w:rsidR="008E0306" w:rsidRPr="00E1725C" w:rsidRDefault="008E0306" w:rsidP="008E0306">
      <w:pPr>
        <w:autoSpaceDE w:val="0"/>
        <w:autoSpaceDN w:val="0"/>
        <w:adjustRightInd w:val="0"/>
        <w:spacing w:after="0"/>
        <w:ind w:firstLine="567"/>
        <w:jc w:val="both"/>
        <w:rPr>
          <w:sz w:val="22"/>
        </w:rPr>
      </w:pPr>
      <w:r w:rsidRPr="00E1725C">
        <w:rPr>
          <w:sz w:val="22"/>
        </w:rPr>
        <w:t xml:space="preserve">3) в подпунктах 1-5 пункта 4 исключить </w:t>
      </w:r>
      <w:proofErr w:type="gramStart"/>
      <w:r w:rsidRPr="00E1725C">
        <w:rPr>
          <w:sz w:val="22"/>
        </w:rPr>
        <w:t>слова  «</w:t>
      </w:r>
      <w:proofErr w:type="gramEnd"/>
      <w:r w:rsidRPr="00E1725C">
        <w:rPr>
          <w:sz w:val="22"/>
        </w:rPr>
        <w:t>и ее копии», «и его копии»</w:t>
      </w:r>
    </w:p>
    <w:p w14:paraId="03ED0248" w14:textId="77777777" w:rsidR="008E0306" w:rsidRPr="00E1725C" w:rsidRDefault="008E0306" w:rsidP="008E0306">
      <w:pPr>
        <w:autoSpaceDE w:val="0"/>
        <w:autoSpaceDN w:val="0"/>
        <w:adjustRightInd w:val="0"/>
        <w:spacing w:after="0"/>
        <w:ind w:firstLine="567"/>
        <w:jc w:val="both"/>
        <w:rPr>
          <w:sz w:val="22"/>
        </w:rPr>
      </w:pPr>
      <w:r w:rsidRPr="00E1725C">
        <w:rPr>
          <w:sz w:val="22"/>
        </w:rPr>
        <w:t>4) в подпункте 5 пункта 4 слова «Многодетной семьи» заменить словами «многодетной семьи»</w:t>
      </w:r>
    </w:p>
    <w:p w14:paraId="367D27E6" w14:textId="77777777" w:rsidR="008E0306" w:rsidRPr="00E1725C" w:rsidRDefault="008E0306" w:rsidP="008E0306">
      <w:pPr>
        <w:autoSpaceDE w:val="0"/>
        <w:autoSpaceDN w:val="0"/>
        <w:adjustRightInd w:val="0"/>
        <w:spacing w:after="0"/>
        <w:ind w:firstLine="567"/>
        <w:jc w:val="both"/>
        <w:rPr>
          <w:sz w:val="22"/>
        </w:rPr>
      </w:pPr>
      <w:r w:rsidRPr="00E1725C">
        <w:rPr>
          <w:sz w:val="22"/>
        </w:rPr>
        <w:t>5) подпункт 1 пункта 5 изложить в следующей редакции:</w:t>
      </w:r>
    </w:p>
    <w:p w14:paraId="7A706EAE" w14:textId="77777777" w:rsidR="008E0306" w:rsidRPr="00E1725C" w:rsidRDefault="008E0306" w:rsidP="008E0306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E1725C">
        <w:rPr>
          <w:sz w:val="22"/>
        </w:rPr>
        <w:t>«1) для получения налоговой льготы физические лица, имеющие право на налоговые льготы, указанные в пункте 4 настоящего решения,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14:paraId="4652F808" w14:textId="77777777" w:rsidR="008E0306" w:rsidRPr="00E1725C" w:rsidRDefault="008E0306" w:rsidP="008E0306">
      <w:pPr>
        <w:autoSpaceDE w:val="0"/>
        <w:autoSpaceDN w:val="0"/>
        <w:adjustRightInd w:val="0"/>
        <w:jc w:val="both"/>
        <w:rPr>
          <w:sz w:val="22"/>
        </w:rPr>
      </w:pPr>
      <w:r w:rsidRPr="00E1725C">
        <w:rPr>
          <w:sz w:val="22"/>
        </w:rPr>
        <w:tab/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льготу;»</w:t>
      </w:r>
    </w:p>
    <w:p w14:paraId="78021741" w14:textId="77777777" w:rsidR="008E0306" w:rsidRPr="00E1725C" w:rsidRDefault="008E0306" w:rsidP="008E0306">
      <w:pPr>
        <w:pStyle w:val="af1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ahoma"/>
          <w:sz w:val="22"/>
          <w:szCs w:val="22"/>
        </w:rPr>
      </w:pPr>
      <w:r w:rsidRPr="00E1725C">
        <w:rPr>
          <w:rFonts w:cs="Tahoma"/>
          <w:sz w:val="22"/>
          <w:szCs w:val="22"/>
        </w:rPr>
        <w:t xml:space="preserve"> Опубликовать настоящее Решение в </w:t>
      </w:r>
      <w:r w:rsidRPr="00E1725C">
        <w:rPr>
          <w:sz w:val="22"/>
          <w:szCs w:val="22"/>
        </w:rPr>
        <w:t>«Информационном Вестнике МО «</w:t>
      </w:r>
      <w:proofErr w:type="spellStart"/>
      <w:r w:rsidRPr="00E1725C">
        <w:rPr>
          <w:sz w:val="22"/>
          <w:szCs w:val="22"/>
        </w:rPr>
        <w:t>Заостровское</w:t>
      </w:r>
      <w:proofErr w:type="spellEnd"/>
      <w:r w:rsidRPr="00E1725C">
        <w:rPr>
          <w:sz w:val="22"/>
          <w:szCs w:val="22"/>
        </w:rPr>
        <w:t>» и на официальном сайте МО «</w:t>
      </w:r>
      <w:proofErr w:type="spellStart"/>
      <w:r w:rsidRPr="00E1725C">
        <w:rPr>
          <w:sz w:val="22"/>
          <w:szCs w:val="22"/>
        </w:rPr>
        <w:t>Заостровское</w:t>
      </w:r>
      <w:proofErr w:type="spellEnd"/>
      <w:r w:rsidRPr="00E1725C">
        <w:rPr>
          <w:sz w:val="22"/>
          <w:szCs w:val="22"/>
        </w:rPr>
        <w:t>» в сети Интернет</w:t>
      </w:r>
      <w:r w:rsidRPr="00E1725C">
        <w:rPr>
          <w:rFonts w:cs="Tahoma"/>
          <w:sz w:val="22"/>
          <w:szCs w:val="22"/>
        </w:rPr>
        <w:t>.</w:t>
      </w:r>
    </w:p>
    <w:p w14:paraId="03431C57" w14:textId="77777777" w:rsidR="008E0306" w:rsidRPr="00E1725C" w:rsidRDefault="008E0306" w:rsidP="008E0306">
      <w:pPr>
        <w:pStyle w:val="af1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725C">
        <w:rPr>
          <w:rFonts w:cs="Tahoma"/>
          <w:sz w:val="22"/>
          <w:szCs w:val="22"/>
        </w:rPr>
        <w:t>Настоящее Решение вступает в силу со дня его официального опубликования.</w:t>
      </w:r>
    </w:p>
    <w:p w14:paraId="09B2A400" w14:textId="1E3733F8" w:rsidR="008E0306" w:rsidRDefault="008E0306" w:rsidP="008E0306">
      <w:pPr>
        <w:autoSpaceDE w:val="0"/>
        <w:autoSpaceDN w:val="0"/>
        <w:adjustRightInd w:val="0"/>
        <w:jc w:val="both"/>
        <w:rPr>
          <w:sz w:val="22"/>
        </w:rPr>
      </w:pPr>
      <w:r w:rsidRPr="00E1725C">
        <w:rPr>
          <w:sz w:val="22"/>
        </w:rPr>
        <w:t xml:space="preserve">                 </w:t>
      </w:r>
    </w:p>
    <w:p w14:paraId="46D17E32" w14:textId="77777777" w:rsidR="008E0306" w:rsidRPr="00E1725C" w:rsidRDefault="008E0306" w:rsidP="008E0306">
      <w:pPr>
        <w:autoSpaceDE w:val="0"/>
        <w:autoSpaceDN w:val="0"/>
        <w:adjustRightInd w:val="0"/>
        <w:jc w:val="both"/>
        <w:rPr>
          <w:sz w:val="22"/>
        </w:rPr>
      </w:pPr>
    </w:p>
    <w:p w14:paraId="2E3A5E45" w14:textId="47D2B973" w:rsidR="008E0306" w:rsidRPr="00E1725C" w:rsidRDefault="008E0306" w:rsidP="008E0306">
      <w:pPr>
        <w:autoSpaceDE w:val="0"/>
        <w:autoSpaceDN w:val="0"/>
        <w:adjustRightInd w:val="0"/>
        <w:rPr>
          <w:sz w:val="22"/>
        </w:rPr>
      </w:pPr>
      <w:r w:rsidRPr="00E1725C">
        <w:rPr>
          <w:sz w:val="22"/>
        </w:rPr>
        <w:t xml:space="preserve">Глава муниципального образования                                              </w:t>
      </w:r>
      <w:r>
        <w:rPr>
          <w:sz w:val="22"/>
        </w:rPr>
        <w:t xml:space="preserve">         </w:t>
      </w:r>
      <w:r w:rsidRPr="00E1725C">
        <w:rPr>
          <w:sz w:val="22"/>
        </w:rPr>
        <w:t xml:space="preserve">              А.К. Алимов </w:t>
      </w:r>
    </w:p>
    <w:p w14:paraId="103F3FFB" w14:textId="19EB29E5" w:rsidR="008E0306" w:rsidRPr="00E1725C" w:rsidRDefault="008E0306" w:rsidP="008E0306">
      <w:pPr>
        <w:autoSpaceDE w:val="0"/>
        <w:autoSpaceDN w:val="0"/>
        <w:adjustRightInd w:val="0"/>
        <w:rPr>
          <w:sz w:val="22"/>
        </w:rPr>
      </w:pPr>
      <w:r w:rsidRPr="00E1725C">
        <w:rPr>
          <w:sz w:val="22"/>
        </w:rPr>
        <w:t xml:space="preserve">Председатель муниципального Совета                                             </w:t>
      </w:r>
      <w:r>
        <w:rPr>
          <w:sz w:val="22"/>
        </w:rPr>
        <w:t xml:space="preserve">            </w:t>
      </w:r>
      <w:r w:rsidRPr="00E1725C">
        <w:rPr>
          <w:sz w:val="22"/>
        </w:rPr>
        <w:t xml:space="preserve">       Т.А. Никитина                                                                           </w:t>
      </w:r>
    </w:p>
    <w:p w14:paraId="62F1FB27" w14:textId="77777777" w:rsidR="00136C1D" w:rsidRPr="00BA74A0" w:rsidRDefault="00136C1D" w:rsidP="002F2EA9">
      <w:pPr>
        <w:spacing w:after="0" w:line="240" w:lineRule="atLeast"/>
        <w:jc w:val="center"/>
        <w:outlineLvl w:val="1"/>
        <w:rPr>
          <w:bCs/>
          <w:iCs/>
          <w:sz w:val="22"/>
        </w:rPr>
      </w:pPr>
      <w:r w:rsidRPr="00BA74A0">
        <w:rPr>
          <w:bCs/>
          <w:iCs/>
          <w:sz w:val="22"/>
        </w:rPr>
        <w:lastRenderedPageBreak/>
        <w:t>Архангельская область</w:t>
      </w:r>
    </w:p>
    <w:p w14:paraId="783CEAF8" w14:textId="77777777" w:rsidR="00136C1D" w:rsidRPr="00BA74A0" w:rsidRDefault="00136C1D" w:rsidP="002F2EA9">
      <w:pPr>
        <w:spacing w:after="0" w:line="240" w:lineRule="atLeast"/>
        <w:jc w:val="center"/>
        <w:rPr>
          <w:sz w:val="22"/>
        </w:rPr>
      </w:pPr>
      <w:r w:rsidRPr="00BA74A0">
        <w:rPr>
          <w:sz w:val="22"/>
        </w:rPr>
        <w:t>Приморский муниципальный район</w:t>
      </w:r>
    </w:p>
    <w:p w14:paraId="540F2A32" w14:textId="77777777" w:rsidR="00136C1D" w:rsidRPr="00BA74A0" w:rsidRDefault="00136C1D" w:rsidP="002F2EA9">
      <w:pPr>
        <w:spacing w:after="0" w:line="240" w:lineRule="atLeast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Муниципальное образование «</w:t>
      </w:r>
      <w:proofErr w:type="spellStart"/>
      <w:r w:rsidRPr="00BA74A0">
        <w:rPr>
          <w:b/>
          <w:bCs/>
          <w:iCs/>
          <w:sz w:val="22"/>
        </w:rPr>
        <w:t>Заостровское</w:t>
      </w:r>
      <w:proofErr w:type="spellEnd"/>
      <w:r w:rsidRPr="00BA74A0">
        <w:rPr>
          <w:b/>
          <w:bCs/>
          <w:iCs/>
          <w:sz w:val="22"/>
        </w:rPr>
        <w:t>»</w:t>
      </w:r>
    </w:p>
    <w:p w14:paraId="64D2B4FA" w14:textId="77777777" w:rsidR="00136C1D" w:rsidRPr="00BA74A0" w:rsidRDefault="00136C1D" w:rsidP="002F2EA9">
      <w:pPr>
        <w:spacing w:after="0" w:line="240" w:lineRule="atLeast"/>
        <w:jc w:val="center"/>
        <w:outlineLvl w:val="1"/>
        <w:rPr>
          <w:b/>
          <w:bCs/>
          <w:iCs/>
          <w:sz w:val="22"/>
        </w:rPr>
      </w:pPr>
      <w:r w:rsidRPr="00BA74A0">
        <w:rPr>
          <w:b/>
          <w:bCs/>
          <w:iCs/>
          <w:sz w:val="22"/>
        </w:rPr>
        <w:t>Муниципальный Совет пятого созыва</w:t>
      </w:r>
    </w:p>
    <w:p w14:paraId="0275BB7B" w14:textId="28882E3A" w:rsidR="00136C1D" w:rsidRPr="00BA74A0" w:rsidRDefault="00136C1D" w:rsidP="002F2EA9">
      <w:pPr>
        <w:spacing w:after="0" w:line="240" w:lineRule="atLeast"/>
        <w:jc w:val="center"/>
        <w:outlineLvl w:val="1"/>
        <w:rPr>
          <w:b/>
          <w:bCs/>
          <w:iCs/>
          <w:sz w:val="22"/>
        </w:rPr>
      </w:pPr>
      <w:r>
        <w:rPr>
          <w:b/>
          <w:bCs/>
          <w:iCs/>
          <w:sz w:val="22"/>
        </w:rPr>
        <w:t>Де</w:t>
      </w:r>
      <w:r w:rsidR="008E0306">
        <w:rPr>
          <w:b/>
          <w:bCs/>
          <w:iCs/>
          <w:sz w:val="22"/>
        </w:rPr>
        <w:t>с</w:t>
      </w:r>
      <w:r>
        <w:rPr>
          <w:b/>
          <w:bCs/>
          <w:iCs/>
          <w:sz w:val="22"/>
        </w:rPr>
        <w:t>ят</w:t>
      </w:r>
      <w:r w:rsidRPr="00BA74A0">
        <w:rPr>
          <w:b/>
          <w:bCs/>
          <w:iCs/>
          <w:sz w:val="22"/>
        </w:rPr>
        <w:t xml:space="preserve">ая </w:t>
      </w:r>
      <w:r w:rsidR="008E0306">
        <w:rPr>
          <w:b/>
          <w:bCs/>
          <w:iCs/>
          <w:sz w:val="22"/>
        </w:rPr>
        <w:t>вне</w:t>
      </w:r>
      <w:r w:rsidRPr="00BA74A0">
        <w:rPr>
          <w:b/>
          <w:bCs/>
          <w:iCs/>
          <w:sz w:val="22"/>
        </w:rPr>
        <w:t>очередная сессия</w:t>
      </w:r>
    </w:p>
    <w:p w14:paraId="79A61D4B" w14:textId="77777777" w:rsidR="00136C1D" w:rsidRPr="00BA74A0" w:rsidRDefault="00136C1D" w:rsidP="00136C1D">
      <w:pPr>
        <w:spacing w:after="0"/>
        <w:jc w:val="center"/>
        <w:rPr>
          <w:b/>
          <w:sz w:val="22"/>
        </w:rPr>
      </w:pPr>
    </w:p>
    <w:p w14:paraId="5709646E" w14:textId="248C76E0" w:rsidR="00136C1D" w:rsidRPr="00BA74A0" w:rsidRDefault="00136C1D" w:rsidP="00F906A4">
      <w:pPr>
        <w:spacing w:after="120"/>
        <w:jc w:val="center"/>
        <w:rPr>
          <w:b/>
          <w:sz w:val="22"/>
        </w:rPr>
      </w:pPr>
      <w:r w:rsidRPr="00BA74A0">
        <w:rPr>
          <w:b/>
          <w:sz w:val="22"/>
        </w:rPr>
        <w:t>РЕШЕНИЕ</w:t>
      </w:r>
    </w:p>
    <w:p w14:paraId="4622778A" w14:textId="2E4C9471" w:rsidR="000319C4" w:rsidRDefault="00136C1D" w:rsidP="002F2EA9">
      <w:pPr>
        <w:spacing w:after="360"/>
        <w:jc w:val="both"/>
        <w:rPr>
          <w:szCs w:val="26"/>
        </w:rPr>
      </w:pPr>
      <w:r w:rsidRPr="00BA74A0">
        <w:rPr>
          <w:sz w:val="22"/>
        </w:rPr>
        <w:t xml:space="preserve"> </w:t>
      </w:r>
      <w:r w:rsidR="008E0306">
        <w:rPr>
          <w:sz w:val="22"/>
        </w:rPr>
        <w:t>30</w:t>
      </w:r>
      <w:r w:rsidRPr="00BA74A0">
        <w:rPr>
          <w:sz w:val="22"/>
        </w:rPr>
        <w:t xml:space="preserve"> </w:t>
      </w:r>
      <w:r>
        <w:rPr>
          <w:sz w:val="22"/>
        </w:rPr>
        <w:t>июня</w:t>
      </w:r>
      <w:r w:rsidRPr="00BA74A0">
        <w:rPr>
          <w:sz w:val="22"/>
        </w:rPr>
        <w:t xml:space="preserve"> 2022 года                                                                                     </w:t>
      </w:r>
      <w:r>
        <w:rPr>
          <w:sz w:val="22"/>
        </w:rPr>
        <w:t xml:space="preserve">                              </w:t>
      </w:r>
      <w:r w:rsidRPr="00BA74A0">
        <w:rPr>
          <w:sz w:val="22"/>
        </w:rPr>
        <w:t xml:space="preserve">     </w:t>
      </w:r>
      <w:r w:rsidR="001B3BB2">
        <w:rPr>
          <w:sz w:val="22"/>
        </w:rPr>
        <w:t xml:space="preserve"> </w:t>
      </w:r>
      <w:r w:rsidRPr="00BA74A0">
        <w:rPr>
          <w:sz w:val="22"/>
        </w:rPr>
        <w:t xml:space="preserve">     </w:t>
      </w:r>
      <w:proofErr w:type="gramStart"/>
      <w:r w:rsidRPr="00BA74A0">
        <w:rPr>
          <w:sz w:val="22"/>
        </w:rPr>
        <w:t xml:space="preserve">№  </w:t>
      </w:r>
      <w:r w:rsidR="008E0306">
        <w:rPr>
          <w:sz w:val="22"/>
        </w:rPr>
        <w:t>32</w:t>
      </w:r>
      <w:proofErr w:type="gramEnd"/>
    </w:p>
    <w:p w14:paraId="7CA4E102" w14:textId="77777777" w:rsidR="002F2EA9" w:rsidRDefault="002F2EA9" w:rsidP="002F2EA9">
      <w:pPr>
        <w:pStyle w:val="1"/>
        <w:jc w:val="center"/>
        <w:rPr>
          <w:sz w:val="22"/>
          <w:szCs w:val="22"/>
        </w:rPr>
      </w:pPr>
      <w:r w:rsidRPr="008F54C6">
        <w:rPr>
          <w:sz w:val="22"/>
          <w:szCs w:val="22"/>
        </w:rPr>
        <w:t>О внесении изменений в Решение муниципального Совета</w:t>
      </w:r>
      <w:r>
        <w:rPr>
          <w:sz w:val="22"/>
          <w:szCs w:val="22"/>
        </w:rPr>
        <w:t xml:space="preserve"> </w:t>
      </w:r>
      <w:r w:rsidRPr="008F54C6">
        <w:rPr>
          <w:sz w:val="22"/>
          <w:szCs w:val="22"/>
        </w:rPr>
        <w:t>от 23 декабря 2021 года № 16</w:t>
      </w:r>
    </w:p>
    <w:p w14:paraId="4E64C2C7" w14:textId="16169D7F" w:rsidR="002F2EA9" w:rsidRPr="002F2EA9" w:rsidRDefault="002F2EA9" w:rsidP="002F2EA9">
      <w:pPr>
        <w:pStyle w:val="1"/>
        <w:spacing w:after="120"/>
        <w:jc w:val="center"/>
      </w:pPr>
      <w:r w:rsidRPr="008F54C6">
        <w:rPr>
          <w:sz w:val="22"/>
          <w:szCs w:val="22"/>
        </w:rPr>
        <w:t xml:space="preserve"> «О бюджете сельского поселения "</w:t>
      </w:r>
      <w:proofErr w:type="spellStart"/>
      <w:r w:rsidRPr="008F54C6">
        <w:rPr>
          <w:sz w:val="22"/>
          <w:szCs w:val="22"/>
        </w:rPr>
        <w:t>Заостровское</w:t>
      </w:r>
      <w:proofErr w:type="spellEnd"/>
      <w:r w:rsidRPr="008F54C6">
        <w:rPr>
          <w:sz w:val="22"/>
          <w:szCs w:val="22"/>
        </w:rPr>
        <w:t>" Приморского муниципального района Архангельской области на 2022 год и на плановый период 2023 и 2024 годов»</w:t>
      </w:r>
    </w:p>
    <w:p w14:paraId="11676786" w14:textId="77777777" w:rsidR="002F2EA9" w:rsidRPr="008F54C6" w:rsidRDefault="002F2EA9" w:rsidP="002F2EA9">
      <w:pPr>
        <w:spacing w:after="0"/>
        <w:ind w:firstLine="709"/>
        <w:jc w:val="both"/>
        <w:rPr>
          <w:sz w:val="22"/>
        </w:rPr>
      </w:pPr>
      <w:r w:rsidRPr="008F54C6">
        <w:rPr>
          <w:sz w:val="22"/>
        </w:rPr>
        <w:t>В соответствии с Бюджетным кодексом Российской Федерации, Положением «О бюджетном устройстве и бюджетном процессе в муниципальном образовании «</w:t>
      </w:r>
      <w:proofErr w:type="spellStart"/>
      <w:r w:rsidRPr="008F54C6">
        <w:rPr>
          <w:sz w:val="22"/>
        </w:rPr>
        <w:t>Заостровское</w:t>
      </w:r>
      <w:proofErr w:type="spellEnd"/>
      <w:r w:rsidRPr="008F54C6">
        <w:rPr>
          <w:sz w:val="22"/>
        </w:rPr>
        <w:t>», утвержденным решением муниципального Совета муниципального образования «</w:t>
      </w:r>
      <w:proofErr w:type="spellStart"/>
      <w:r w:rsidRPr="008F54C6">
        <w:rPr>
          <w:sz w:val="22"/>
        </w:rPr>
        <w:t>Заостровское</w:t>
      </w:r>
      <w:proofErr w:type="spellEnd"/>
      <w:r w:rsidRPr="008F54C6">
        <w:rPr>
          <w:sz w:val="22"/>
        </w:rPr>
        <w:t xml:space="preserve">» от 30.06.2020 г № 111, муниципальный Совет </w:t>
      </w:r>
      <w:r w:rsidRPr="008F54C6">
        <w:rPr>
          <w:b/>
          <w:sz w:val="22"/>
        </w:rPr>
        <w:t>Р Е Ш И Л:</w:t>
      </w:r>
    </w:p>
    <w:p w14:paraId="46FB2CB6" w14:textId="77777777" w:rsidR="002F2EA9" w:rsidRPr="008F54C6" w:rsidRDefault="002F2EA9" w:rsidP="002F2E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2"/>
        </w:rPr>
      </w:pPr>
      <w:r w:rsidRPr="008F54C6">
        <w:rPr>
          <w:b/>
          <w:bCs/>
          <w:sz w:val="22"/>
        </w:rPr>
        <w:t>Статья 1.</w:t>
      </w:r>
    </w:p>
    <w:p w14:paraId="2CEF2254" w14:textId="77777777" w:rsidR="002F2EA9" w:rsidRPr="008F54C6" w:rsidRDefault="002F2EA9" w:rsidP="002F2E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2"/>
        </w:rPr>
      </w:pPr>
      <w:r w:rsidRPr="008F54C6">
        <w:rPr>
          <w:bCs/>
          <w:sz w:val="22"/>
        </w:rPr>
        <w:t>1. Внести</w:t>
      </w:r>
      <w:r w:rsidRPr="008F54C6">
        <w:rPr>
          <w:sz w:val="22"/>
        </w:rPr>
        <w:t xml:space="preserve"> в </w:t>
      </w:r>
      <w:r w:rsidRPr="008F54C6">
        <w:rPr>
          <w:bCs/>
          <w:sz w:val="22"/>
        </w:rPr>
        <w:t>Решение муниципального Совета от 23 декабря 2021 года № 16 «О бюджете сельского поселения "</w:t>
      </w:r>
      <w:proofErr w:type="spellStart"/>
      <w:r w:rsidRPr="008F54C6">
        <w:rPr>
          <w:bCs/>
          <w:sz w:val="22"/>
        </w:rPr>
        <w:t>Заостровское</w:t>
      </w:r>
      <w:proofErr w:type="spellEnd"/>
      <w:r w:rsidRPr="008F54C6">
        <w:rPr>
          <w:bCs/>
          <w:sz w:val="22"/>
        </w:rPr>
        <w:t>" Приморского муниципального района Архангельской области на 2022 год и на плановый период 2023 и 2024 годов»</w:t>
      </w:r>
      <w:r w:rsidRPr="008F54C6">
        <w:rPr>
          <w:sz w:val="22"/>
        </w:rPr>
        <w:t xml:space="preserve"> </w:t>
      </w:r>
      <w:r w:rsidRPr="008F54C6">
        <w:rPr>
          <w:bCs/>
          <w:sz w:val="22"/>
        </w:rPr>
        <w:t>следующие изменения:</w:t>
      </w:r>
    </w:p>
    <w:p w14:paraId="6D04ACAE" w14:textId="77777777" w:rsidR="002F2EA9" w:rsidRPr="008F54C6" w:rsidRDefault="002F2EA9" w:rsidP="002F2EA9">
      <w:pPr>
        <w:pStyle w:val="a8"/>
        <w:numPr>
          <w:ilvl w:val="1"/>
          <w:numId w:val="8"/>
        </w:numPr>
        <w:spacing w:after="0" w:line="240" w:lineRule="auto"/>
        <w:rPr>
          <w:bCs/>
          <w:sz w:val="22"/>
        </w:rPr>
      </w:pPr>
      <w:r w:rsidRPr="008F54C6">
        <w:rPr>
          <w:bCs/>
          <w:sz w:val="22"/>
        </w:rPr>
        <w:t>Пункт 1, в статье 1:</w:t>
      </w:r>
    </w:p>
    <w:p w14:paraId="676189F1" w14:textId="77777777" w:rsidR="002F2EA9" w:rsidRPr="008F54C6" w:rsidRDefault="002F2EA9" w:rsidP="002F2EA9">
      <w:pPr>
        <w:spacing w:after="0"/>
        <w:jc w:val="both"/>
        <w:rPr>
          <w:b/>
          <w:bCs/>
          <w:sz w:val="22"/>
        </w:rPr>
      </w:pPr>
      <w:r w:rsidRPr="008F54C6">
        <w:rPr>
          <w:bCs/>
          <w:sz w:val="22"/>
        </w:rPr>
        <w:t>-  по доходам цифры «15 533 328,</w:t>
      </w:r>
      <w:proofErr w:type="gramStart"/>
      <w:r w:rsidRPr="008F54C6">
        <w:rPr>
          <w:bCs/>
          <w:sz w:val="22"/>
        </w:rPr>
        <w:t>69»  заменить</w:t>
      </w:r>
      <w:proofErr w:type="gramEnd"/>
      <w:r w:rsidRPr="008F54C6">
        <w:rPr>
          <w:bCs/>
          <w:sz w:val="22"/>
        </w:rPr>
        <w:t xml:space="preserve"> цифрами «16 622 482,69».</w:t>
      </w:r>
    </w:p>
    <w:p w14:paraId="23F5D0C6" w14:textId="77777777" w:rsidR="002F2EA9" w:rsidRPr="008F54C6" w:rsidRDefault="002F2EA9" w:rsidP="002F2EA9">
      <w:pPr>
        <w:pStyle w:val="a8"/>
        <w:numPr>
          <w:ilvl w:val="1"/>
          <w:numId w:val="9"/>
        </w:numPr>
        <w:spacing w:after="0" w:line="240" w:lineRule="auto"/>
        <w:ind w:firstLine="349"/>
        <w:rPr>
          <w:bCs/>
          <w:sz w:val="22"/>
        </w:rPr>
      </w:pPr>
      <w:r w:rsidRPr="008F54C6">
        <w:rPr>
          <w:bCs/>
          <w:sz w:val="22"/>
        </w:rPr>
        <w:t>Пункт 2, в статье 1:</w:t>
      </w:r>
    </w:p>
    <w:p w14:paraId="2856F6D3" w14:textId="77777777" w:rsidR="002F2EA9" w:rsidRPr="008F54C6" w:rsidRDefault="002F2EA9" w:rsidP="002F2EA9">
      <w:pPr>
        <w:spacing w:after="0"/>
        <w:jc w:val="both"/>
        <w:rPr>
          <w:bCs/>
          <w:sz w:val="22"/>
        </w:rPr>
      </w:pPr>
      <w:r w:rsidRPr="008F54C6">
        <w:rPr>
          <w:bCs/>
          <w:sz w:val="22"/>
        </w:rPr>
        <w:t>-  по расходам цифры «16 623 166,</w:t>
      </w:r>
      <w:proofErr w:type="gramStart"/>
      <w:r w:rsidRPr="008F54C6">
        <w:rPr>
          <w:bCs/>
          <w:sz w:val="22"/>
        </w:rPr>
        <w:t>20»  заменить</w:t>
      </w:r>
      <w:proofErr w:type="gramEnd"/>
      <w:r w:rsidRPr="008F54C6">
        <w:rPr>
          <w:bCs/>
          <w:sz w:val="22"/>
        </w:rPr>
        <w:t xml:space="preserve"> цифрами «17 801 220,20».</w:t>
      </w:r>
    </w:p>
    <w:p w14:paraId="2B47CDA7" w14:textId="77777777" w:rsidR="002F2EA9" w:rsidRPr="008F54C6" w:rsidRDefault="002F2EA9" w:rsidP="002F2EA9">
      <w:pPr>
        <w:spacing w:after="0"/>
        <w:ind w:firstLine="709"/>
        <w:jc w:val="both"/>
        <w:rPr>
          <w:bCs/>
          <w:sz w:val="22"/>
        </w:rPr>
      </w:pPr>
      <w:r w:rsidRPr="008F54C6">
        <w:rPr>
          <w:bCs/>
          <w:sz w:val="22"/>
        </w:rPr>
        <w:t>1.3. Пункт 3, в статье 1:</w:t>
      </w:r>
    </w:p>
    <w:p w14:paraId="7CA940B4" w14:textId="77777777" w:rsidR="002F2EA9" w:rsidRPr="008F54C6" w:rsidRDefault="002F2EA9" w:rsidP="002F2EA9">
      <w:pPr>
        <w:spacing w:after="0"/>
        <w:jc w:val="both"/>
        <w:rPr>
          <w:bCs/>
          <w:sz w:val="22"/>
        </w:rPr>
      </w:pPr>
      <w:r w:rsidRPr="008F54C6">
        <w:rPr>
          <w:bCs/>
          <w:sz w:val="22"/>
        </w:rPr>
        <w:t>- дефицит бюджета поселения цифры «1 089 837,51» заменить цифрами «1 178 737,51»</w:t>
      </w:r>
    </w:p>
    <w:p w14:paraId="04242CB6" w14:textId="77777777" w:rsidR="002F2EA9" w:rsidRPr="008F54C6" w:rsidRDefault="002F2EA9" w:rsidP="002F2EA9">
      <w:pPr>
        <w:spacing w:after="0"/>
        <w:ind w:firstLine="709"/>
        <w:jc w:val="both"/>
        <w:rPr>
          <w:bCs/>
          <w:sz w:val="22"/>
        </w:rPr>
      </w:pPr>
      <w:r w:rsidRPr="008F54C6">
        <w:rPr>
          <w:bCs/>
          <w:sz w:val="22"/>
        </w:rPr>
        <w:t>1.4. Пункт 1, в статье 4:</w:t>
      </w:r>
    </w:p>
    <w:p w14:paraId="7AD3E435" w14:textId="77777777" w:rsidR="002F2EA9" w:rsidRPr="008F54C6" w:rsidRDefault="002F2EA9" w:rsidP="002F2EA9">
      <w:pPr>
        <w:spacing w:after="0"/>
        <w:jc w:val="both"/>
        <w:rPr>
          <w:bCs/>
          <w:sz w:val="22"/>
        </w:rPr>
      </w:pPr>
      <w:r w:rsidRPr="008F54C6">
        <w:rPr>
          <w:bCs/>
          <w:sz w:val="22"/>
        </w:rPr>
        <w:t xml:space="preserve">- сумму объема межбюджетных </w:t>
      </w:r>
      <w:proofErr w:type="gramStart"/>
      <w:r w:rsidRPr="008F54C6">
        <w:rPr>
          <w:bCs/>
          <w:sz w:val="22"/>
        </w:rPr>
        <w:t>трансфертов ,</w:t>
      </w:r>
      <w:proofErr w:type="gramEnd"/>
      <w:r w:rsidRPr="008F54C6">
        <w:rPr>
          <w:bCs/>
          <w:sz w:val="22"/>
        </w:rPr>
        <w:t xml:space="preserve"> получаемых бюджетом поселения из других бюджетов бюджетной системы Российской Федерации в 2022 году в размере «6 116 210,93» изменить на сумму «8 095 790,69»</w:t>
      </w:r>
    </w:p>
    <w:p w14:paraId="2DE6B7E5" w14:textId="77777777" w:rsidR="002F2EA9" w:rsidRPr="008F54C6" w:rsidRDefault="002F2EA9" w:rsidP="002F2EA9">
      <w:pPr>
        <w:spacing w:after="0"/>
        <w:ind w:firstLine="709"/>
        <w:jc w:val="both"/>
        <w:rPr>
          <w:b/>
          <w:bCs/>
          <w:sz w:val="22"/>
        </w:rPr>
      </w:pPr>
      <w:r w:rsidRPr="008F54C6">
        <w:rPr>
          <w:bCs/>
          <w:sz w:val="22"/>
        </w:rPr>
        <w:t xml:space="preserve">2. </w:t>
      </w:r>
      <w:r w:rsidRPr="008F54C6">
        <w:rPr>
          <w:sz w:val="22"/>
        </w:rPr>
        <w:t>Приложение № 1 «Прогнозируемое поступление доходов бюджета сельского поселения "</w:t>
      </w:r>
      <w:proofErr w:type="spellStart"/>
      <w:r w:rsidRPr="008F54C6">
        <w:rPr>
          <w:sz w:val="22"/>
        </w:rPr>
        <w:t>Заостровское</w:t>
      </w:r>
      <w:proofErr w:type="spellEnd"/>
      <w:r w:rsidRPr="008F54C6">
        <w:rPr>
          <w:sz w:val="22"/>
        </w:rPr>
        <w:t>"  Приморского муниципального района Архангельской области  на 2022 год и на плановый период 2023 и 2024 годов» изложить в редакции, согласно Приложению № 1 к настоящему Решению.</w:t>
      </w:r>
    </w:p>
    <w:p w14:paraId="0729A2BD" w14:textId="77777777" w:rsidR="002F2EA9" w:rsidRPr="008F54C6" w:rsidRDefault="002F2EA9" w:rsidP="002F2E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</w:rPr>
      </w:pPr>
      <w:r w:rsidRPr="008F54C6">
        <w:rPr>
          <w:sz w:val="22"/>
        </w:rPr>
        <w:t>3. Приложение № 2 «Ведомственная структура расходов бюджета сельского поселения "</w:t>
      </w:r>
      <w:proofErr w:type="spellStart"/>
      <w:r w:rsidRPr="008F54C6">
        <w:rPr>
          <w:sz w:val="22"/>
        </w:rPr>
        <w:t>Заостровское</w:t>
      </w:r>
      <w:proofErr w:type="spellEnd"/>
      <w:r w:rsidRPr="008F54C6">
        <w:rPr>
          <w:sz w:val="22"/>
        </w:rPr>
        <w:t>» Приморского муниципального района Архангельской области на 2022 год и на плановый период 2023 и 2024 годов» изложить в редакции, согласно Приложению № 2 к настоящему Решению.</w:t>
      </w:r>
    </w:p>
    <w:p w14:paraId="6354D844" w14:textId="77777777" w:rsidR="002F2EA9" w:rsidRPr="008F54C6" w:rsidRDefault="002F2EA9" w:rsidP="002F2EA9">
      <w:pPr>
        <w:pStyle w:val="a8"/>
        <w:spacing w:after="0" w:line="240" w:lineRule="auto"/>
        <w:ind w:firstLine="709"/>
        <w:rPr>
          <w:sz w:val="22"/>
        </w:rPr>
      </w:pPr>
      <w:r w:rsidRPr="008F54C6">
        <w:rPr>
          <w:sz w:val="22"/>
        </w:rPr>
        <w:t xml:space="preserve"> 4. Приложение № 3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</w:t>
      </w:r>
      <w:proofErr w:type="spellStart"/>
      <w:r w:rsidRPr="008F54C6">
        <w:rPr>
          <w:sz w:val="22"/>
        </w:rPr>
        <w:t>Заостровское</w:t>
      </w:r>
      <w:proofErr w:type="spellEnd"/>
      <w:r w:rsidRPr="008F54C6">
        <w:rPr>
          <w:sz w:val="22"/>
        </w:rPr>
        <w:t>» Приморского муниципального района Архангельской области на 2022 год и на плановый период 2023 и 2024 годов» изложить в редакции согласно Приложению № 3 к настоящему Решению.</w:t>
      </w:r>
    </w:p>
    <w:p w14:paraId="48F99DF7" w14:textId="77777777" w:rsidR="002F2EA9" w:rsidRPr="008F54C6" w:rsidRDefault="002F2EA9" w:rsidP="002F2EA9">
      <w:pPr>
        <w:pStyle w:val="a8"/>
        <w:spacing w:after="0" w:line="240" w:lineRule="auto"/>
        <w:ind w:firstLine="709"/>
        <w:rPr>
          <w:sz w:val="22"/>
        </w:rPr>
      </w:pPr>
      <w:r w:rsidRPr="008F54C6">
        <w:rPr>
          <w:sz w:val="22"/>
        </w:rPr>
        <w:t xml:space="preserve"> 5. Приложение № 4 «Распределение расходов по разделам и подразделам   бюджета сельского поселения "</w:t>
      </w:r>
      <w:proofErr w:type="spellStart"/>
      <w:r w:rsidRPr="008F54C6">
        <w:rPr>
          <w:sz w:val="22"/>
        </w:rPr>
        <w:t>Заостровское</w:t>
      </w:r>
      <w:proofErr w:type="spellEnd"/>
      <w:r w:rsidRPr="008F54C6">
        <w:rPr>
          <w:sz w:val="22"/>
        </w:rPr>
        <w:t>» Приморского муниципального района Архангельской области    на 2022 год и на плановый период 2023 и 2024 годов» изложить в редакции согласно Приложению № 4 к настоящему Решению.</w:t>
      </w:r>
    </w:p>
    <w:p w14:paraId="2B2DF0D6" w14:textId="77777777" w:rsidR="002F2EA9" w:rsidRPr="008F54C6" w:rsidRDefault="002F2EA9" w:rsidP="002F2EA9">
      <w:pPr>
        <w:pStyle w:val="a8"/>
        <w:spacing w:after="0" w:line="240" w:lineRule="auto"/>
        <w:ind w:firstLine="709"/>
        <w:rPr>
          <w:sz w:val="22"/>
        </w:rPr>
      </w:pPr>
      <w:r w:rsidRPr="008F54C6">
        <w:rPr>
          <w:sz w:val="22"/>
        </w:rPr>
        <w:t>6. Приложение № 8 «Источники финансирования дефицита бюджета сельского поселения "</w:t>
      </w:r>
      <w:proofErr w:type="spellStart"/>
      <w:r w:rsidRPr="008F54C6">
        <w:rPr>
          <w:sz w:val="22"/>
        </w:rPr>
        <w:t>Заостровское</w:t>
      </w:r>
      <w:proofErr w:type="spellEnd"/>
      <w:r w:rsidRPr="008F54C6">
        <w:rPr>
          <w:sz w:val="22"/>
        </w:rPr>
        <w:t>» Приморского муниципального района Архангельской области на 2022 год и на плановый период 2023 и 2024 годов» изложить в редакции согласно Приложению № 5 к настоящему Решению.</w:t>
      </w:r>
    </w:p>
    <w:p w14:paraId="1C7D0EFF" w14:textId="77777777" w:rsidR="002F2EA9" w:rsidRPr="008F54C6" w:rsidRDefault="002F2EA9" w:rsidP="002F2EA9">
      <w:pPr>
        <w:spacing w:after="0" w:line="240" w:lineRule="atLeast"/>
        <w:ind w:firstLine="635"/>
        <w:jc w:val="both"/>
        <w:rPr>
          <w:b/>
          <w:bCs/>
          <w:sz w:val="22"/>
        </w:rPr>
      </w:pPr>
      <w:r w:rsidRPr="008F54C6">
        <w:rPr>
          <w:b/>
          <w:bCs/>
          <w:sz w:val="22"/>
        </w:rPr>
        <w:t>Статья 2.</w:t>
      </w:r>
    </w:p>
    <w:p w14:paraId="04B50A88" w14:textId="77777777" w:rsidR="002F2EA9" w:rsidRPr="008F54C6" w:rsidRDefault="002F2EA9" w:rsidP="002F2EA9">
      <w:pPr>
        <w:pStyle w:val="31"/>
        <w:spacing w:after="0"/>
        <w:ind w:firstLine="633"/>
        <w:jc w:val="both"/>
        <w:rPr>
          <w:sz w:val="22"/>
          <w:szCs w:val="22"/>
        </w:rPr>
      </w:pPr>
      <w:r w:rsidRPr="008F54C6">
        <w:rPr>
          <w:sz w:val="22"/>
          <w:szCs w:val="22"/>
        </w:rPr>
        <w:lastRenderedPageBreak/>
        <w:t>Опубликовать настоящее Решение в официальном печатном издании муниципального образования «Информационный Вестник МО «</w:t>
      </w:r>
      <w:proofErr w:type="spellStart"/>
      <w:r w:rsidRPr="008F54C6">
        <w:rPr>
          <w:sz w:val="22"/>
          <w:szCs w:val="22"/>
        </w:rPr>
        <w:t>Заостровское</w:t>
      </w:r>
      <w:proofErr w:type="spellEnd"/>
      <w:r w:rsidRPr="008F54C6">
        <w:rPr>
          <w:sz w:val="22"/>
          <w:szCs w:val="22"/>
        </w:rPr>
        <w:t>» и на официальном сайте администрации муниципального образования «</w:t>
      </w:r>
      <w:proofErr w:type="spellStart"/>
      <w:r w:rsidRPr="008F54C6">
        <w:rPr>
          <w:sz w:val="22"/>
          <w:szCs w:val="22"/>
        </w:rPr>
        <w:t>Заостровское</w:t>
      </w:r>
      <w:proofErr w:type="spellEnd"/>
      <w:r w:rsidRPr="008F54C6">
        <w:rPr>
          <w:sz w:val="22"/>
          <w:szCs w:val="22"/>
        </w:rPr>
        <w:t xml:space="preserve">» </w:t>
      </w:r>
      <w:hyperlink r:id="rId11" w:history="1">
        <w:r w:rsidRPr="008F54C6">
          <w:rPr>
            <w:sz w:val="22"/>
            <w:szCs w:val="22"/>
          </w:rPr>
          <w:t>https://zaostrovskoe.ru/</w:t>
        </w:r>
      </w:hyperlink>
      <w:r w:rsidRPr="008F54C6">
        <w:rPr>
          <w:sz w:val="22"/>
          <w:szCs w:val="22"/>
        </w:rPr>
        <w:t>.</w:t>
      </w:r>
    </w:p>
    <w:p w14:paraId="3061B83B" w14:textId="77777777" w:rsidR="002F2EA9" w:rsidRPr="008F54C6" w:rsidRDefault="002F2EA9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</w:p>
    <w:p w14:paraId="2FE58B72" w14:textId="77777777" w:rsidR="002F2EA9" w:rsidRPr="008F54C6" w:rsidRDefault="002F2EA9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</w:p>
    <w:p w14:paraId="653EAFD8" w14:textId="4AE76D58" w:rsidR="002F2EA9" w:rsidRPr="008F54C6" w:rsidRDefault="002F2EA9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  <w:r w:rsidRPr="008F54C6">
        <w:rPr>
          <w:sz w:val="22"/>
        </w:rPr>
        <w:t xml:space="preserve">Председатель муниципального Совета </w:t>
      </w:r>
      <w:r w:rsidRPr="008F54C6">
        <w:rPr>
          <w:sz w:val="22"/>
        </w:rPr>
        <w:tab/>
      </w:r>
      <w:r w:rsidRPr="008F54C6">
        <w:rPr>
          <w:sz w:val="22"/>
        </w:rPr>
        <w:tab/>
      </w:r>
      <w:r w:rsidRPr="008F54C6">
        <w:rPr>
          <w:sz w:val="22"/>
        </w:rPr>
        <w:tab/>
      </w:r>
      <w:r w:rsidRPr="008F54C6">
        <w:rPr>
          <w:sz w:val="22"/>
        </w:rPr>
        <w:tab/>
      </w:r>
      <w:r w:rsidRPr="008F54C6">
        <w:rPr>
          <w:sz w:val="22"/>
        </w:rPr>
        <w:tab/>
        <w:t>Т. А. Никитина</w:t>
      </w:r>
    </w:p>
    <w:p w14:paraId="637E148F" w14:textId="5CBC99C7" w:rsidR="002F2EA9" w:rsidRDefault="002F2EA9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  <w:r w:rsidRPr="008F54C6">
        <w:rPr>
          <w:sz w:val="22"/>
        </w:rPr>
        <w:t>Глава сельского поселения "</w:t>
      </w:r>
      <w:proofErr w:type="spellStart"/>
      <w:r w:rsidRPr="008F54C6">
        <w:rPr>
          <w:sz w:val="22"/>
        </w:rPr>
        <w:t>Заостровское</w:t>
      </w:r>
      <w:proofErr w:type="spellEnd"/>
      <w:r w:rsidRPr="008F54C6">
        <w:rPr>
          <w:sz w:val="22"/>
        </w:rPr>
        <w:t>"</w:t>
      </w:r>
      <w:r>
        <w:rPr>
          <w:sz w:val="22"/>
        </w:rPr>
        <w:t xml:space="preserve">                                                        </w:t>
      </w:r>
      <w:r w:rsidRPr="008F54C6">
        <w:rPr>
          <w:sz w:val="22"/>
        </w:rPr>
        <w:t xml:space="preserve">А.К. Алимов </w:t>
      </w:r>
    </w:p>
    <w:p w14:paraId="4A645763" w14:textId="6EADFD25" w:rsidR="002F2EA9" w:rsidRDefault="002F2EA9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</w:p>
    <w:p w14:paraId="23D55C12" w14:textId="3BB94252" w:rsidR="00F906A4" w:rsidRDefault="00F906A4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</w:p>
    <w:p w14:paraId="4D32208D" w14:textId="77777777" w:rsidR="00F906A4" w:rsidRDefault="00F906A4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</w:p>
    <w:p w14:paraId="5AE291A3" w14:textId="40FA09A2" w:rsidR="00F906A4" w:rsidRDefault="00F906A4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</w:p>
    <w:p w14:paraId="53506983" w14:textId="77777777" w:rsidR="00F906A4" w:rsidRDefault="00F906A4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</w:p>
    <w:p w14:paraId="05712729" w14:textId="2F037129" w:rsidR="00F906A4" w:rsidRPr="00F906A4" w:rsidRDefault="00F906A4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F906A4">
        <w:rPr>
          <w:sz w:val="18"/>
          <w:szCs w:val="18"/>
        </w:rPr>
        <w:t>Приложение № 1</w:t>
      </w:r>
      <w:r>
        <w:rPr>
          <w:sz w:val="18"/>
          <w:szCs w:val="18"/>
        </w:rPr>
        <w:t xml:space="preserve"> к решению № 32</w:t>
      </w: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4962"/>
        <w:gridCol w:w="1842"/>
        <w:gridCol w:w="1276"/>
        <w:gridCol w:w="1134"/>
        <w:gridCol w:w="1276"/>
      </w:tblGrid>
      <w:tr w:rsidR="00F906A4" w:rsidRPr="00F906A4" w14:paraId="639D2DC9" w14:textId="77777777" w:rsidTr="00F906A4">
        <w:trPr>
          <w:gridAfter w:val="1"/>
          <w:wAfter w:w="1276" w:type="dxa"/>
          <w:trHeight w:val="82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B622" w14:textId="316FE55C" w:rsidR="00F906A4" w:rsidRPr="00F906A4" w:rsidRDefault="00F906A4" w:rsidP="00F9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Прогнозируемое поступление доходов бюджета сельского поселения "</w:t>
            </w:r>
            <w:proofErr w:type="spellStart"/>
            <w:r w:rsidRPr="00F906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Заостровское</w:t>
            </w:r>
            <w:proofErr w:type="spellEnd"/>
            <w:proofErr w:type="gramStart"/>
            <w:r w:rsidRPr="00F906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  Приморского</w:t>
            </w:r>
            <w:proofErr w:type="gramEnd"/>
            <w:r w:rsidRPr="00F906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Архангельской области  на 2022 год и на плановый период 2023 и 2024 годов            </w:t>
            </w:r>
          </w:p>
        </w:tc>
      </w:tr>
      <w:tr w:rsidR="00F906A4" w:rsidRPr="00F906A4" w14:paraId="61CAEA0A" w14:textId="77777777" w:rsidTr="00F906A4">
        <w:trPr>
          <w:trHeight w:val="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666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D329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4A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C7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2A6A" w14:textId="77777777" w:rsidR="00F906A4" w:rsidRPr="00F906A4" w:rsidRDefault="00F906A4" w:rsidP="00F906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F906A4" w:rsidRPr="00F906A4" w14:paraId="6EBFC75C" w14:textId="77777777" w:rsidTr="00F906A4">
        <w:trPr>
          <w:gridAfter w:val="1"/>
          <w:wAfter w:w="1276" w:type="dxa"/>
          <w:trHeight w:val="255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710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DD6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BD46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Сумма, рублей</w:t>
            </w:r>
          </w:p>
        </w:tc>
      </w:tr>
      <w:tr w:rsidR="00F906A4" w:rsidRPr="00F906A4" w14:paraId="30016AB3" w14:textId="77777777" w:rsidTr="00F906A4">
        <w:trPr>
          <w:trHeight w:val="233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F5C1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C527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536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93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F95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F906A4" w:rsidRPr="00F906A4" w14:paraId="06F86108" w14:textId="77777777" w:rsidTr="00F906A4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970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B14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F27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8 526 692,00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FBF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8 554 500,00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88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8 759 200,00</w:t>
            </w:r>
          </w:p>
        </w:tc>
      </w:tr>
      <w:tr w:rsidR="00F906A4" w:rsidRPr="00F906A4" w14:paraId="485530FA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389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F80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829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405 720,00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33E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C6B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527 300,00</w:t>
            </w:r>
          </w:p>
        </w:tc>
      </w:tr>
      <w:tr w:rsidR="00F906A4" w:rsidRPr="00F906A4" w14:paraId="627EACF4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B61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F29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BCE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405 720,00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D3E6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E58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527 300,00</w:t>
            </w:r>
          </w:p>
        </w:tc>
      </w:tr>
      <w:tr w:rsidR="00F906A4" w:rsidRPr="00F906A4" w14:paraId="52BBBC41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E8BB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0A7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B2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3A16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EB0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1 400,00</w:t>
            </w:r>
          </w:p>
        </w:tc>
      </w:tr>
      <w:tr w:rsidR="00F906A4" w:rsidRPr="00F906A4" w14:paraId="698E2B6B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D0C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A4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B8F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66D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5BA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1 400,00</w:t>
            </w:r>
          </w:p>
        </w:tc>
      </w:tr>
      <w:tr w:rsidR="00F906A4" w:rsidRPr="00F906A4" w14:paraId="07D436EA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96D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703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FCD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5 992 000,00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FF9E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6 050 000,00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4FD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6 200 000,00</w:t>
            </w:r>
          </w:p>
        </w:tc>
      </w:tr>
      <w:tr w:rsidR="00F906A4" w:rsidRPr="00F906A4" w14:paraId="76222F36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4E1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FC9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A8E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1 336 000,00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E40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1 336 000,00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598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1 336 000,00</w:t>
            </w:r>
          </w:p>
        </w:tc>
      </w:tr>
      <w:tr w:rsidR="00F906A4" w:rsidRPr="00F906A4" w14:paraId="57CA1DBE" w14:textId="77777777" w:rsidTr="00F906A4">
        <w:trPr>
          <w:trHeight w:val="61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1A0A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90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6E1E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1 336 000,00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5E2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1 336 000,00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9FB0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1 336 000,00</w:t>
            </w:r>
          </w:p>
        </w:tc>
      </w:tr>
      <w:tr w:rsidR="00F906A4" w:rsidRPr="00F906A4" w14:paraId="1DFA8EF4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F722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FE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E6B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4 656 000,00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F87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4 714 000,00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C73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4 864 000,00</w:t>
            </w:r>
          </w:p>
        </w:tc>
      </w:tr>
      <w:tr w:rsidR="00F906A4" w:rsidRPr="00F906A4" w14:paraId="676969BA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F7CA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F5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C12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2 242 000,00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FE7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995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2 450 000,00</w:t>
            </w:r>
          </w:p>
        </w:tc>
      </w:tr>
      <w:tr w:rsidR="00F906A4" w:rsidRPr="00F906A4" w14:paraId="1E737D54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257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16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B93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2 414 000,00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F196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2 414 000,00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99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2 414 000,00</w:t>
            </w:r>
          </w:p>
        </w:tc>
      </w:tr>
      <w:tr w:rsidR="00F906A4" w:rsidRPr="00F906A4" w14:paraId="71BE31EB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B996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809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2A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C6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AA8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7 300,00</w:t>
            </w:r>
          </w:p>
        </w:tc>
      </w:tr>
      <w:tr w:rsidR="00F906A4" w:rsidRPr="00F906A4" w14:paraId="6F7B7759" w14:textId="77777777" w:rsidTr="00F906A4">
        <w:trPr>
          <w:trHeight w:val="81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0A5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AF8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843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3E6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B7C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7 300,00</w:t>
            </w:r>
          </w:p>
        </w:tc>
      </w:tr>
      <w:tr w:rsidR="00F906A4" w:rsidRPr="00F906A4" w14:paraId="728BE07C" w14:textId="77777777" w:rsidTr="00F906A4">
        <w:trPr>
          <w:trHeight w:val="61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846B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FD1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3A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1 992 200,00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27A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1 992 200,00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6ED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1 992 200,00</w:t>
            </w:r>
          </w:p>
        </w:tc>
      </w:tr>
      <w:tr w:rsidR="00F906A4" w:rsidRPr="00F906A4" w14:paraId="037081A2" w14:textId="77777777" w:rsidTr="00F906A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FEAE8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BBD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272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3B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C8FE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7 100,00</w:t>
            </w:r>
          </w:p>
        </w:tc>
      </w:tr>
      <w:tr w:rsidR="00F906A4" w:rsidRPr="00F906A4" w14:paraId="583BEE0D" w14:textId="77777777" w:rsidTr="00F906A4">
        <w:trPr>
          <w:trHeight w:val="81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C2A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EAD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4FC6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455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99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12 100,00</w:t>
            </w:r>
          </w:p>
        </w:tc>
      </w:tr>
      <w:tr w:rsidR="00F906A4" w:rsidRPr="00F906A4" w14:paraId="368BEB05" w14:textId="77777777" w:rsidTr="00F906A4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4B68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90B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1 11 05075 10 0000 120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EF0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1 287 700,00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005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DBF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1 287 700,00</w:t>
            </w:r>
          </w:p>
        </w:tc>
      </w:tr>
      <w:tr w:rsidR="00F906A4" w:rsidRPr="00F906A4" w14:paraId="10747786" w14:textId="77777777" w:rsidTr="00F906A4">
        <w:trPr>
          <w:trHeight w:val="41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EE51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</w:t>
            </w: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 и казенных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688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1 11 05430 10 0000 120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BD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1AE6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CEEE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906A4" w:rsidRPr="00F906A4" w14:paraId="182C2602" w14:textId="77777777" w:rsidTr="00F906A4">
        <w:trPr>
          <w:trHeight w:val="93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1B35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DB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562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685 300,00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1C7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685 300,00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07C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685 300,00</w:t>
            </w:r>
          </w:p>
        </w:tc>
      </w:tr>
      <w:tr w:rsidR="00F906A4" w:rsidRPr="00F906A4" w14:paraId="23364741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C8BB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9C0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A5C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86 972,00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E3A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31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906A4" w:rsidRPr="00F906A4" w14:paraId="2864F34D" w14:textId="77777777" w:rsidTr="00F906A4">
        <w:trPr>
          <w:trHeight w:val="3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5749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811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C5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99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4B4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906A4" w:rsidRPr="00F906A4" w14:paraId="0063350B" w14:textId="77777777" w:rsidTr="00F906A4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A006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proofErr w:type="spellStart"/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нарушениемуницпальных</w:t>
            </w:r>
            <w:proofErr w:type="spellEnd"/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D1D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9E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F47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4D5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906A4" w:rsidRPr="00F906A4" w14:paraId="32BC5CA9" w14:textId="77777777" w:rsidTr="00F906A4">
        <w:trPr>
          <w:trHeight w:val="27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A050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B8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7CB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1EF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2446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31 000,00</w:t>
            </w:r>
          </w:p>
        </w:tc>
      </w:tr>
      <w:tr w:rsidR="00F906A4" w:rsidRPr="00F906A4" w14:paraId="3404D445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80F4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0E5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117 05000 00 0000 180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248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57D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CE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31 000,00</w:t>
            </w:r>
          </w:p>
        </w:tc>
      </w:tr>
      <w:tr w:rsidR="00F906A4" w:rsidRPr="00F906A4" w14:paraId="372DC512" w14:textId="77777777" w:rsidTr="00F906A4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3BCD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EE0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6CF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8 095 790,69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6D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5 548 676,38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1DE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6 099 049,58</w:t>
            </w:r>
          </w:p>
        </w:tc>
      </w:tr>
      <w:tr w:rsidR="00F906A4" w:rsidRPr="00F906A4" w14:paraId="484AA012" w14:textId="77777777" w:rsidTr="00F906A4">
        <w:trPr>
          <w:trHeight w:val="4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1150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18B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A2B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7 527 240,69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05B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5 548 676,38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4960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6 099 049,58</w:t>
            </w:r>
          </w:p>
        </w:tc>
      </w:tr>
      <w:tr w:rsidR="00F906A4" w:rsidRPr="00F906A4" w14:paraId="7F7907A7" w14:textId="77777777" w:rsidTr="00F906A4">
        <w:trPr>
          <w:trHeight w:val="4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B538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07A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512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467 264,00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597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373 811,20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364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373 811,20</w:t>
            </w:r>
          </w:p>
        </w:tc>
      </w:tr>
      <w:tr w:rsidR="00F906A4" w:rsidRPr="00F906A4" w14:paraId="217FC19C" w14:textId="77777777" w:rsidTr="00F906A4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9025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CA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47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184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C54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6A4" w:rsidRPr="00F906A4" w14:paraId="70115727" w14:textId="77777777" w:rsidTr="00F906A4">
        <w:trPr>
          <w:trHeight w:val="4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3379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6C7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45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467 264,00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7A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373 811,20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CD3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373 811,20</w:t>
            </w:r>
          </w:p>
        </w:tc>
      </w:tr>
      <w:tr w:rsidR="00F906A4" w:rsidRPr="00F906A4" w14:paraId="52657D1F" w14:textId="77777777" w:rsidTr="00F906A4">
        <w:trPr>
          <w:trHeight w:val="4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63A2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06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484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568 550,0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53C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5CF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906A4" w:rsidRPr="00F906A4" w14:paraId="5C1F21A4" w14:textId="77777777" w:rsidTr="00F906A4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EBD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F4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46F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EAC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18E0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6A4" w:rsidRPr="00F906A4" w14:paraId="6C9FCF69" w14:textId="77777777" w:rsidTr="00F906A4">
        <w:trPr>
          <w:trHeight w:val="20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695F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1E5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4F6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568 550,00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84E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55C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906A4" w:rsidRPr="00F906A4" w14:paraId="772DD789" w14:textId="77777777" w:rsidTr="00F906A4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EA8D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035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95A0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518 737,84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D6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533 133,48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BDA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548 750,87</w:t>
            </w:r>
          </w:p>
        </w:tc>
      </w:tr>
      <w:tr w:rsidR="00F906A4" w:rsidRPr="00F906A4" w14:paraId="5ECA4682" w14:textId="77777777" w:rsidTr="00F906A4">
        <w:trPr>
          <w:trHeight w:val="21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15D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7A8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231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52D0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D74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6A4" w:rsidRPr="00F906A4" w14:paraId="7CF2E6C7" w14:textId="77777777" w:rsidTr="00F906A4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DE45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A5E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688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0C8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C98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</w:tr>
      <w:tr w:rsidR="00F906A4" w:rsidRPr="00F906A4" w14:paraId="09BA45FB" w14:textId="77777777" w:rsidTr="00F906A4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5CFA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9FE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A2B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431 237,84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C8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445 633,48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A50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461 250,87</w:t>
            </w:r>
          </w:p>
        </w:tc>
      </w:tr>
      <w:tr w:rsidR="00F906A4" w:rsidRPr="00F906A4" w14:paraId="3F8694CB" w14:textId="77777777" w:rsidTr="00F906A4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5D63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897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BC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6 541 238,85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505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4 641 731,70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14A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5 176 487,51</w:t>
            </w:r>
          </w:p>
        </w:tc>
      </w:tr>
      <w:tr w:rsidR="00F906A4" w:rsidRPr="00F906A4" w14:paraId="17C190B2" w14:textId="77777777" w:rsidTr="00F906A4">
        <w:trPr>
          <w:trHeight w:val="2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18F2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D6A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9D3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D51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F2C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6A4" w:rsidRPr="00F906A4" w14:paraId="51A1A646" w14:textId="77777777" w:rsidTr="00F906A4">
        <w:trPr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B78E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9F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06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5 391 146,09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B040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4 641 731,70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4B8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4 691 987,51</w:t>
            </w:r>
          </w:p>
        </w:tc>
      </w:tr>
      <w:tr w:rsidR="00F906A4" w:rsidRPr="00F906A4" w14:paraId="3A6FB371" w14:textId="77777777" w:rsidTr="00F906A4">
        <w:trPr>
          <w:trHeight w:val="24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A26C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EA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893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63E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070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6A4" w:rsidRPr="00F906A4" w14:paraId="725CF357" w14:textId="77777777" w:rsidTr="00F906A4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61D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по накоплению и транспортированию твердых коммунальных отходов и содержание мест захоронений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5BFD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D08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1 163 071,00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54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1 163 071,00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CE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1 163 071,00</w:t>
            </w:r>
          </w:p>
        </w:tc>
      </w:tr>
      <w:tr w:rsidR="00F906A4" w:rsidRPr="00F906A4" w14:paraId="4D270542" w14:textId="77777777" w:rsidTr="00F906A4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403F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</w:t>
            </w:r>
            <w:r w:rsidRPr="00F906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границах населенных пунктов поселений за счет бюджетных ассигнований муниципального дорожного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39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286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1 877 275,09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FE7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1 127 860,70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AE7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1 178 116,51</w:t>
            </w:r>
          </w:p>
        </w:tc>
      </w:tr>
      <w:tr w:rsidR="00F906A4" w:rsidRPr="00F906A4" w14:paraId="52F203EF" w14:textId="77777777" w:rsidTr="00F906A4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781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A9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771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1 570 500,00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650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1 570 500,00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48C7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1 570 500,00</w:t>
            </w:r>
          </w:p>
        </w:tc>
      </w:tr>
      <w:tr w:rsidR="00F906A4" w:rsidRPr="00F906A4" w14:paraId="159944D6" w14:textId="77777777" w:rsidTr="00F906A4">
        <w:trPr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DB97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бюджетам сельских поселений на содержание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FBA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3B8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3A1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E650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</w:tr>
      <w:tr w:rsidR="00F906A4" w:rsidRPr="00F906A4" w14:paraId="231B50B3" w14:textId="77777777" w:rsidTr="00F906A4">
        <w:trPr>
          <w:trHeight w:val="3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F27AF1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63480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CF9555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1 150 092,76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08E5C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8226E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F906A4" w:rsidRPr="00F906A4" w14:paraId="49CA0EBE" w14:textId="77777777" w:rsidTr="00F906A4">
        <w:trPr>
          <w:trHeight w:val="2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A244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F03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E5FE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3F4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29F2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906A4" w:rsidRPr="00F906A4" w14:paraId="2A0A15AE" w14:textId="77777777" w:rsidTr="00F906A4">
        <w:trPr>
          <w:trHeight w:val="1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A46317" w14:textId="77777777" w:rsidR="00F906A4" w:rsidRPr="00F906A4" w:rsidRDefault="00F906A4" w:rsidP="00F906A4">
            <w:pPr>
              <w:spacing w:after="0" w:line="240" w:lineRule="auto"/>
              <w:ind w:firstLineChars="100" w:firstLine="1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7A61EB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2 07 05000 10 0000 150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0B31CF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82D04E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7E0ECA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906A4" w:rsidRPr="00F906A4" w14:paraId="3B8D89C9" w14:textId="77777777" w:rsidTr="00F906A4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73D3" w14:textId="77777777" w:rsidR="00F906A4" w:rsidRPr="00F906A4" w:rsidRDefault="00F906A4" w:rsidP="00F906A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47A8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E85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16 622 482,69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82E3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14 103 176,38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0F29" w14:textId="77777777" w:rsidR="00F906A4" w:rsidRPr="00F906A4" w:rsidRDefault="00F906A4" w:rsidP="00F906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6A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14 858 249,58</w:t>
            </w:r>
          </w:p>
        </w:tc>
      </w:tr>
    </w:tbl>
    <w:p w14:paraId="71999991" w14:textId="77777777" w:rsidR="00F906A4" w:rsidRPr="008F54C6" w:rsidRDefault="00F906A4" w:rsidP="002F2EA9">
      <w:pPr>
        <w:widowControl w:val="0"/>
        <w:autoSpaceDE w:val="0"/>
        <w:autoSpaceDN w:val="0"/>
        <w:adjustRightInd w:val="0"/>
        <w:spacing w:after="0"/>
        <w:jc w:val="both"/>
        <w:rPr>
          <w:sz w:val="22"/>
        </w:rPr>
      </w:pPr>
    </w:p>
    <w:tbl>
      <w:tblPr>
        <w:tblW w:w="109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425"/>
        <w:gridCol w:w="567"/>
        <w:gridCol w:w="1134"/>
        <w:gridCol w:w="709"/>
        <w:gridCol w:w="1276"/>
        <w:gridCol w:w="1275"/>
        <w:gridCol w:w="1134"/>
      </w:tblGrid>
      <w:tr w:rsidR="008772BC" w:rsidRPr="008772BC" w14:paraId="32731999" w14:textId="77777777" w:rsidTr="00542335">
        <w:trPr>
          <w:trHeight w:val="287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BBF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Ведомственная структура расходов бюджета сельского поселения "</w:t>
            </w:r>
            <w:proofErr w:type="spellStart"/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Заостровское</w:t>
            </w:r>
            <w:proofErr w:type="spellEnd"/>
            <w:proofErr w:type="gramStart"/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"  Приморского</w:t>
            </w:r>
            <w:proofErr w:type="gramEnd"/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Архангельской области  на 2022 год и на плановый период 2023 и 2024 годов      </w:t>
            </w:r>
          </w:p>
        </w:tc>
      </w:tr>
      <w:tr w:rsidR="00880E58" w:rsidRPr="008772BC" w14:paraId="6FC07945" w14:textId="77777777" w:rsidTr="00542335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C9C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E2D1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5AE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CE73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F477E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67D6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E69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8EB7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E58C5" w14:textId="77777777" w:rsidR="008772BC" w:rsidRPr="008772BC" w:rsidRDefault="008772BC" w:rsidP="00877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7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рублей</w:t>
            </w:r>
          </w:p>
        </w:tc>
      </w:tr>
      <w:tr w:rsidR="00880E58" w:rsidRPr="008772BC" w14:paraId="6AA1CEDD" w14:textId="77777777" w:rsidTr="00E972CA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47F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C4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C0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92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26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5F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47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B9C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233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205" w:rsidRPr="008772BC" w14:paraId="1A5A88FC" w14:textId="77777777" w:rsidTr="00E972CA">
        <w:trPr>
          <w:trHeight w:val="5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9B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FF41" w14:textId="77777777" w:rsidR="008772BC" w:rsidRPr="00880E58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E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10D" w14:textId="77777777" w:rsidR="008772BC" w:rsidRPr="00880E58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E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D1A8" w14:textId="77777777" w:rsidR="008772BC" w:rsidRPr="00880E58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E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D04" w14:textId="77777777" w:rsidR="008772BC" w:rsidRPr="00880E58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E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B21" w14:textId="77777777" w:rsidR="008772BC" w:rsidRPr="00880E58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E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880E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28163" w14:textId="77777777" w:rsidR="008772BC" w:rsidRPr="00E972CA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72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Сумма,  рублей</w:t>
            </w:r>
            <w:proofErr w:type="gramEnd"/>
          </w:p>
        </w:tc>
      </w:tr>
      <w:tr w:rsidR="00880E58" w:rsidRPr="008772BC" w14:paraId="27989A2C" w14:textId="77777777" w:rsidTr="00E972CA">
        <w:trPr>
          <w:trHeight w:val="393"/>
        </w:trPr>
        <w:tc>
          <w:tcPr>
            <w:tcW w:w="3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F31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183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F14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3D2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235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4A6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96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1A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EB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880E58" w:rsidRPr="008772BC" w14:paraId="65FFD30D" w14:textId="77777777" w:rsidTr="00E972CA">
        <w:trPr>
          <w:trHeight w:val="7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0F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</w:t>
            </w:r>
            <w:proofErr w:type="spellStart"/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" Приморского муниципального района Архангельской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7E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81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3B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91D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0D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612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17 801 220,20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197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14 103 176,38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A1FA" w14:textId="77777777" w:rsidR="008772BC" w:rsidRPr="00E972CA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2C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14 858 249,58</w:t>
            </w:r>
          </w:p>
        </w:tc>
      </w:tr>
      <w:tr w:rsidR="00E972CA" w:rsidRPr="008772BC" w14:paraId="748F1898" w14:textId="77777777" w:rsidTr="00E972CA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5094C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6793B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99D68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C6C73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D647B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8A78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4BD5B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4 230 603,14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53552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4 260 091,20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F69A6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4 334 054,40</w:t>
            </w:r>
          </w:p>
        </w:tc>
      </w:tr>
      <w:tr w:rsidR="00880E58" w:rsidRPr="008772BC" w14:paraId="60EA4B0C" w14:textId="77777777" w:rsidTr="00E972C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669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AEB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6A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659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2B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B9F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C6A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5FB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E84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1 024 000,00</w:t>
            </w:r>
          </w:p>
        </w:tc>
      </w:tr>
      <w:tr w:rsidR="00880E58" w:rsidRPr="008772BC" w14:paraId="5E3EAB6A" w14:textId="77777777" w:rsidTr="00E972CA">
        <w:trPr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D1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AC5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33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E94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77F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7F3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798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FB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9FC3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1 024 000,00</w:t>
            </w:r>
          </w:p>
        </w:tc>
      </w:tr>
      <w:tr w:rsidR="00880E58" w:rsidRPr="008772BC" w14:paraId="200945C8" w14:textId="77777777" w:rsidTr="00E972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F9F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21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A80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2F4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474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472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C33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C82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C5C9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1 024 000,00</w:t>
            </w:r>
          </w:p>
        </w:tc>
      </w:tr>
      <w:tr w:rsidR="00880E58" w:rsidRPr="008772BC" w14:paraId="0315B50C" w14:textId="77777777" w:rsidTr="00542335">
        <w:trPr>
          <w:trHeight w:val="93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C83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FF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5E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DB4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E81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B3A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379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7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14A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1 024 000,00</w:t>
            </w:r>
          </w:p>
        </w:tc>
      </w:tr>
      <w:tr w:rsidR="00880E58" w:rsidRPr="008772BC" w14:paraId="7DEC6351" w14:textId="77777777" w:rsidTr="00542335">
        <w:trPr>
          <w:trHeight w:val="83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476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180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05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9C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C63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4010040010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A15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68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796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48C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1 024 000,00</w:t>
            </w:r>
          </w:p>
        </w:tc>
      </w:tr>
      <w:tr w:rsidR="00880E58" w:rsidRPr="008772BC" w14:paraId="1DB85065" w14:textId="77777777" w:rsidTr="00E972CA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6E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AA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83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287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5CA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583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654B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1F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29C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1 024 000,00</w:t>
            </w:r>
          </w:p>
        </w:tc>
      </w:tr>
      <w:tr w:rsidR="00880E58" w:rsidRPr="008772BC" w14:paraId="6C009258" w14:textId="77777777" w:rsidTr="00E972CA">
        <w:trPr>
          <w:trHeight w:val="8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6C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390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21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9AA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7A5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4F1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5A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3 194 778,00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297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3 181 839,20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479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3 216 802,40</w:t>
            </w:r>
          </w:p>
        </w:tc>
      </w:tr>
      <w:tr w:rsidR="00880E58" w:rsidRPr="008772BC" w14:paraId="0F4CB6E1" w14:textId="77777777" w:rsidTr="00542335">
        <w:trPr>
          <w:trHeight w:val="5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B0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функционирования  администрации</w:t>
            </w:r>
            <w:proofErr w:type="gramEnd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D5D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07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BF5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2A0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E61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41D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3 107 278,00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EF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3 094 339,20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D6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3 129 302,40</w:t>
            </w:r>
          </w:p>
        </w:tc>
      </w:tr>
      <w:tr w:rsidR="00880E58" w:rsidRPr="008772BC" w14:paraId="1DF97A0B" w14:textId="77777777" w:rsidTr="00E972CA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8FB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E96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08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235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A6B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1DC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6C0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3 107 278,00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2C3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3 094 339,20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906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3 129 302,40</w:t>
            </w:r>
          </w:p>
        </w:tc>
      </w:tr>
      <w:tr w:rsidR="00880E58" w:rsidRPr="008772BC" w14:paraId="2FFED755" w14:textId="77777777" w:rsidTr="00542335">
        <w:trPr>
          <w:trHeight w:val="4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6A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83A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AA3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D69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5E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6F1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8F2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1 536 778,00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C86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1 523 839,20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8C2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1 558 802,40</w:t>
            </w:r>
          </w:p>
        </w:tc>
      </w:tr>
      <w:tr w:rsidR="00880E58" w:rsidRPr="008772BC" w14:paraId="4E4AF62A" w14:textId="77777777" w:rsidTr="00E972CA">
        <w:trPr>
          <w:trHeight w:val="8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AFB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150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34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FED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76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61C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FF3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1 439 000,00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E61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1 443 000,00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2B1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1 466 000,00</w:t>
            </w:r>
          </w:p>
        </w:tc>
      </w:tr>
      <w:tr w:rsidR="00880E58" w:rsidRPr="008772BC" w14:paraId="0CD36B45" w14:textId="77777777" w:rsidTr="00E972CA">
        <w:trPr>
          <w:trHeight w:val="40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20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E99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60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0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9D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067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A3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1 439 000,00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309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1 443 000,00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9DD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1 466 000,00</w:t>
            </w:r>
          </w:p>
        </w:tc>
      </w:tr>
      <w:tr w:rsidR="00880E58" w:rsidRPr="008772BC" w14:paraId="6B397FAC" w14:textId="77777777" w:rsidTr="00E972CA">
        <w:trPr>
          <w:trHeight w:val="40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CF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0A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C80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12F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CC4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6FE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C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97 278,00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A4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474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92 302,40</w:t>
            </w:r>
          </w:p>
        </w:tc>
      </w:tr>
      <w:tr w:rsidR="00880E58" w:rsidRPr="008772BC" w14:paraId="6C06C803" w14:textId="77777777" w:rsidTr="00E972C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B6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F5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6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754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7E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1D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7D0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97 278,00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846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329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92 302,40</w:t>
            </w:r>
          </w:p>
        </w:tc>
      </w:tr>
      <w:tr w:rsidR="00880E58" w:rsidRPr="008772BC" w14:paraId="10B3E1C8" w14:textId="77777777" w:rsidTr="00542335">
        <w:trPr>
          <w:trHeight w:val="3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B8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7DA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572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209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A2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8A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9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C55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CC7A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880E58" w:rsidRPr="008772BC" w14:paraId="54F3BB51" w14:textId="77777777" w:rsidTr="00542335">
        <w:trPr>
          <w:trHeight w:val="2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6B2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B8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5D9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EB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886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FF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30C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7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39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880E58" w:rsidRPr="008772BC" w14:paraId="4EC44D85" w14:textId="77777777" w:rsidTr="00E972CA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EA5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01B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11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D3A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AEA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4210088990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D46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D6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1 570 500,00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AF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1 570 500,00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647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1 570 500,00</w:t>
            </w:r>
          </w:p>
        </w:tc>
      </w:tr>
      <w:tr w:rsidR="00880E58" w:rsidRPr="008772BC" w14:paraId="45529F3B" w14:textId="77777777" w:rsidTr="00E972C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B49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02E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3FA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9F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C25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4210088990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3EC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4B3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E2A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106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1 061 000,00</w:t>
            </w:r>
          </w:p>
        </w:tc>
      </w:tr>
      <w:tr w:rsidR="00880E58" w:rsidRPr="008772BC" w14:paraId="361F104E" w14:textId="77777777" w:rsidTr="00E972CA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36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B03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74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B35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1BD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4210088990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33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606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35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8714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1 061 000,00</w:t>
            </w:r>
          </w:p>
        </w:tc>
      </w:tr>
      <w:tr w:rsidR="00880E58" w:rsidRPr="008772BC" w14:paraId="58C6303D" w14:textId="77777777" w:rsidTr="00E972CA">
        <w:trPr>
          <w:trHeight w:val="49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53CE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D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A8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853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861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4210088990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59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98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0BA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725E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509 500,00</w:t>
            </w:r>
          </w:p>
        </w:tc>
      </w:tr>
      <w:tr w:rsidR="00880E58" w:rsidRPr="008772BC" w14:paraId="18499845" w14:textId="77777777" w:rsidTr="00E972CA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70C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22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38D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91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D5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4210088990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768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8BF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1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28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509 500,00</w:t>
            </w:r>
          </w:p>
        </w:tc>
      </w:tr>
      <w:tr w:rsidR="00880E58" w:rsidRPr="008772BC" w14:paraId="3087B15E" w14:textId="77777777" w:rsidTr="0032772E">
        <w:trPr>
          <w:trHeight w:val="96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62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99F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45C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2A0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F0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2F3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7F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41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FC2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</w:tr>
      <w:tr w:rsidR="00880E58" w:rsidRPr="008772BC" w14:paraId="49249BD8" w14:textId="77777777" w:rsidTr="00E972CA">
        <w:trPr>
          <w:trHeight w:val="4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42A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8DD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733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4B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33A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4310078793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CA9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CD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7F4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67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</w:tr>
      <w:tr w:rsidR="00880E58" w:rsidRPr="008772BC" w14:paraId="5610FD1A" w14:textId="77777777" w:rsidTr="00E972CA">
        <w:trPr>
          <w:trHeight w:val="39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9A0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530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859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AD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E17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4310078793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93C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159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86A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EE9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</w:tr>
      <w:tr w:rsidR="00880E58" w:rsidRPr="008772BC" w14:paraId="0B87232E" w14:textId="77777777" w:rsidTr="00E972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B2C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8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7B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96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8F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4310078793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F37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DD0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3A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F50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87 500,00</w:t>
            </w:r>
          </w:p>
        </w:tc>
      </w:tr>
      <w:tr w:rsidR="00880E58" w:rsidRPr="008772BC" w14:paraId="021A9DA1" w14:textId="77777777" w:rsidTr="00E972C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52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77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BC3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4C5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899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3EB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032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8C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84B3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52 600,00</w:t>
            </w:r>
          </w:p>
        </w:tc>
      </w:tr>
      <w:tr w:rsidR="00880E58" w:rsidRPr="008772BC" w14:paraId="202E7B5F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EDB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A4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24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2A2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84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A2F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5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F19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0FC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</w:tr>
      <w:tr w:rsidR="00880E58" w:rsidRPr="008772BC" w14:paraId="2B217BEA" w14:textId="77777777" w:rsidTr="0032772E">
        <w:trPr>
          <w:trHeight w:val="57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DD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47F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0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06B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794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B0C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D7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53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AF9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</w:tr>
      <w:tr w:rsidR="00880E58" w:rsidRPr="008772BC" w14:paraId="1544BDC6" w14:textId="77777777" w:rsidTr="00E972CA">
        <w:trPr>
          <w:trHeight w:val="10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91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</w:t>
            </w:r>
            <w:proofErr w:type="gramStart"/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поселений  на</w:t>
            </w:r>
            <w:proofErr w:type="gramEnd"/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2CC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6A5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A2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AE0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4350048990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B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ECD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AD2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873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</w:tr>
      <w:tr w:rsidR="00880E58" w:rsidRPr="008772BC" w14:paraId="3B6A39E0" w14:textId="77777777" w:rsidTr="00E972CA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188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53A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DD0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013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E3F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4350048990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4E2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BBB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104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36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</w:tr>
      <w:tr w:rsidR="00880E58" w:rsidRPr="008772BC" w14:paraId="169189BB" w14:textId="77777777" w:rsidTr="00E972CA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D5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50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36C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16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F4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4350048990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59C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5A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EF7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FD2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52 600,00</w:t>
            </w:r>
          </w:p>
        </w:tc>
      </w:tr>
      <w:tr w:rsidR="00880E58" w:rsidRPr="008772BC" w14:paraId="354F7A3A" w14:textId="77777777" w:rsidTr="00E972CA">
        <w:trPr>
          <w:trHeight w:val="2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915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931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F8A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FEF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99C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378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979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D89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F75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208A89A5" w14:textId="77777777" w:rsidTr="00E972CA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57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F0C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8D0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84A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156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C6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FAA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69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54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36A42A6D" w14:textId="77777777" w:rsidTr="00E972CA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3E7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CFB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BA5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203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615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9000041400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9A3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94E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58C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E73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776AAF3B" w14:textId="77777777" w:rsidTr="00E972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97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9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901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87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FF9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9000041400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0A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6CB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25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A83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2BF623BA" w14:textId="77777777" w:rsidTr="00E972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556E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457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8EC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FF6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DD5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9000041400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6B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6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108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542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2F04C871" w14:textId="77777777" w:rsidTr="00E972CA">
        <w:trPr>
          <w:trHeight w:val="2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BF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811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682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E4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A7B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DFC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E0A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36 225,14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617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2DE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30 652,00</w:t>
            </w:r>
          </w:p>
        </w:tc>
      </w:tr>
      <w:tr w:rsidR="00880E58" w:rsidRPr="008772BC" w14:paraId="59B178B9" w14:textId="77777777" w:rsidTr="00A56244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628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сфере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C55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18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91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AD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BA0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30D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1A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CAA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880E58" w:rsidRPr="008772BC" w14:paraId="664BBAF9" w14:textId="77777777" w:rsidTr="00A56244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32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D3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661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543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0C2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30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FE6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A1D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AEA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880E58" w:rsidRPr="008772BC" w14:paraId="167C8A0A" w14:textId="77777777" w:rsidTr="00A5624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F0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F5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D06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1DC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8E4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4360040990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D11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987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A6A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5E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880E58" w:rsidRPr="008772BC" w14:paraId="6409B815" w14:textId="77777777" w:rsidTr="00E972C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09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B10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52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B42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60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4360040990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C9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EF9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25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421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880E58" w:rsidRPr="008772BC" w14:paraId="30AE63E3" w14:textId="77777777" w:rsidTr="00E972CA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F94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5B9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073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C47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EFF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4360040990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8B0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99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22A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C4DB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880E58" w:rsidRPr="008772BC" w14:paraId="2ACAA46A" w14:textId="77777777" w:rsidTr="00E972CA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BF5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уплату пеней, штрафов и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A8E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6B2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8AB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64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22A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4F9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5 503,64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D45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B7C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26A632F6" w14:textId="77777777" w:rsidTr="00E972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3CC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пеней, штрафов и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9C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624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906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32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4400000200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5CB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B28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5 503,64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EF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F28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66986F1E" w14:textId="77777777" w:rsidTr="00E972CA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BC0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01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56B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50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36F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4400000200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D8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A9A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5 503,64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61C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633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035AE9D5" w14:textId="77777777" w:rsidTr="00E972CA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87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31C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96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477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716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4400000200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B4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8518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5 503,64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DB4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4A7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80E58" w:rsidRPr="008772BC" w14:paraId="04C1A7FE" w14:textId="77777777" w:rsidTr="00E972CA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1F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61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64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8CF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FA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BD2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B5A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50E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FB2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80E58" w:rsidRPr="008772BC" w14:paraId="5849E4FB" w14:textId="77777777" w:rsidTr="00E972C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5DD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EAA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C65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978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D80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6BE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61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6 721,50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A8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8C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6 652,00</w:t>
            </w:r>
          </w:p>
        </w:tc>
      </w:tr>
      <w:tr w:rsidR="00880E58" w:rsidRPr="008772BC" w14:paraId="31E7A926" w14:textId="77777777" w:rsidTr="00E972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43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CB6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DDD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6E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84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9100045000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EBE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29D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6 721,50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CA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B9B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6 652,00</w:t>
            </w:r>
          </w:p>
        </w:tc>
      </w:tr>
      <w:tr w:rsidR="00880E58" w:rsidRPr="008772BC" w14:paraId="4E333765" w14:textId="77777777" w:rsidTr="00E972C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53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AA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EB7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CB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1F3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9100045000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BE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00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6 721,50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73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0D1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6 652,00</w:t>
            </w:r>
          </w:p>
        </w:tc>
      </w:tr>
      <w:tr w:rsidR="00880E58" w:rsidRPr="008772BC" w14:paraId="00F96866" w14:textId="77777777" w:rsidTr="00E972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A3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C4E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C5B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502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C5D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9100045000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57E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62D74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6 721,50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14D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14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6 652,00</w:t>
            </w:r>
          </w:p>
        </w:tc>
      </w:tr>
      <w:tr w:rsidR="00880E58" w:rsidRPr="008772BC" w14:paraId="26CC944A" w14:textId="77777777" w:rsidTr="00E972CA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B21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46E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8E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C7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381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BB2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A25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591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E37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880E58" w:rsidRPr="008772BC" w14:paraId="36D75CA9" w14:textId="77777777" w:rsidTr="00E972C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3F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302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43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94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BEE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9200042010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ED1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E3F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A60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CA2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27C6B938" w14:textId="77777777" w:rsidTr="00E972CA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7ED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91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8F9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922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3E9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9200042010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82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77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043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94AC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6488870E" w14:textId="77777777" w:rsidTr="00A56244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5A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16B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B6D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C3A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C9A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9200042010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226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BAF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FD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30C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50943E8C" w14:textId="77777777" w:rsidTr="00E972CA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FD7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актов, уплата прочих налогов и сборов, пеней, штрафов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F8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99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780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EBF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9200042020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83F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E37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74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0BB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348ED2DE" w14:textId="77777777" w:rsidTr="00E972C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520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E5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F1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81A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A8E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9200042020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797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920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578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B91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80E58" w:rsidRPr="008772BC" w14:paraId="474AA9BC" w14:textId="77777777" w:rsidTr="00A5624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5FF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A3D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B87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36E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FFD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9200042020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12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EC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B19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209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2CA" w:rsidRPr="008772BC" w14:paraId="2007C060" w14:textId="77777777" w:rsidTr="00E972CA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5E597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9A8DE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42E42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37BB6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1E503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F72A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28AA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431 237,84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11DB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445 633,48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7179DA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461 250,87</w:t>
            </w:r>
          </w:p>
        </w:tc>
      </w:tr>
      <w:tr w:rsidR="00880E58" w:rsidRPr="008772BC" w14:paraId="049A96DD" w14:textId="77777777" w:rsidTr="00E972CA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8E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C7F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5BD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62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1EB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612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9C4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431 237,84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02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445 633,48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082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461 250,87</w:t>
            </w:r>
          </w:p>
        </w:tc>
      </w:tr>
      <w:tr w:rsidR="00880E58" w:rsidRPr="008772BC" w14:paraId="7B2C98E3" w14:textId="77777777" w:rsidTr="00E972CA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55D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930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52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82F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6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FF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6F0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431 237,84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FE9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445 633,48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D2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461 250,87</w:t>
            </w:r>
          </w:p>
        </w:tc>
      </w:tr>
      <w:tr w:rsidR="00880E58" w:rsidRPr="008772BC" w14:paraId="5455F07F" w14:textId="77777777" w:rsidTr="00E972CA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419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F55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9AD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FA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EF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6E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77B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431 237,84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903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445 633,48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FEB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461 250,87</w:t>
            </w:r>
          </w:p>
        </w:tc>
      </w:tr>
      <w:tr w:rsidR="00880E58" w:rsidRPr="008772BC" w14:paraId="548E5BC6" w14:textId="77777777" w:rsidTr="00E972CA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A8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4B1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8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67C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367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4510051180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50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1B5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431 237,84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98D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445 633,48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7D5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461 250,87</w:t>
            </w:r>
          </w:p>
        </w:tc>
      </w:tr>
      <w:tr w:rsidR="00880E58" w:rsidRPr="008772BC" w14:paraId="6578C8CA" w14:textId="77777777" w:rsidTr="00A5624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A27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39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7E9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406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4F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7F7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D31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0C6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917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422 000,00</w:t>
            </w:r>
          </w:p>
        </w:tc>
      </w:tr>
      <w:tr w:rsidR="00880E58" w:rsidRPr="008772BC" w14:paraId="3DFA3E5D" w14:textId="77777777" w:rsidTr="00A56244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E00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8C8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9C5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B7F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E0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B9D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11B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9F6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3C8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422 000,00</w:t>
            </w:r>
          </w:p>
        </w:tc>
      </w:tr>
      <w:tr w:rsidR="00880E58" w:rsidRPr="008772BC" w14:paraId="5E22EF36" w14:textId="77777777" w:rsidTr="00E972CA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484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CB7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A83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15D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3E2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F4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3FB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2 237,84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31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30 633,48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DF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39 250,87</w:t>
            </w:r>
          </w:p>
        </w:tc>
      </w:tr>
      <w:tr w:rsidR="00880E58" w:rsidRPr="008772BC" w14:paraId="766342A4" w14:textId="77777777" w:rsidTr="00E972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C0D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94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32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F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7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95F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C2C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2 237,84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1FE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30 633,48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522C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39 250,87</w:t>
            </w:r>
          </w:p>
        </w:tc>
      </w:tr>
      <w:tr w:rsidR="00E972CA" w:rsidRPr="008772BC" w14:paraId="4F896413" w14:textId="77777777" w:rsidTr="00A56244">
        <w:trPr>
          <w:trHeight w:val="4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00896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A54AE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37691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C87EA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AF0BC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63C61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B3DA7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D0ED5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E2EAC0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880E58" w:rsidRPr="008772BC" w14:paraId="619CE717" w14:textId="77777777" w:rsidTr="00E972C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23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44E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7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BC5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F95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9775" w14:textId="77777777" w:rsidR="008772BC" w:rsidRPr="008772BC" w:rsidRDefault="008772BC" w:rsidP="008772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52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066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805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880E58" w:rsidRPr="008772BC" w14:paraId="6D472A62" w14:textId="77777777" w:rsidTr="00E972CA">
        <w:trPr>
          <w:trHeight w:val="7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5AD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пожарной безопасности на территории МО "</w:t>
            </w:r>
            <w:proofErr w:type="spellStart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" на 2020-2022гг"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8D4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B1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801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F02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2DC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5A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A9E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F2A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5C39A7FA" w14:textId="77777777" w:rsidTr="00E972CA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E34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Мероприятия по </w:t>
            </w:r>
            <w:proofErr w:type="gramStart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обеспечению  первичных</w:t>
            </w:r>
            <w:proofErr w:type="gramEnd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мер пожарной безопасности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96A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1EB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872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B48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0300040720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3C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AA4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4A6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2F2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0EA7D19F" w14:textId="77777777" w:rsidTr="00A56244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1B5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3D5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1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B3A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9FC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0300040720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99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6D1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CAD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AE5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0B2AC010" w14:textId="77777777" w:rsidTr="00E972CA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7E4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488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71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23F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7AF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0300040720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62F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6E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D2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7F9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1EC90EA4" w14:textId="77777777" w:rsidTr="00A56244">
        <w:trPr>
          <w:trHeight w:val="56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44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сфере национальной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A7B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ED9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2C0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E6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D95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A4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D63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BD9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880E58" w:rsidRPr="008772BC" w14:paraId="5258321E" w14:textId="77777777" w:rsidTr="00E972CA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79AE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из бюджета поселения на осуществление мероприятий по обеспечению мер противопожарной безопасности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C25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F51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A5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48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393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399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2A2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10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25 500,00</w:t>
            </w:r>
          </w:p>
        </w:tc>
      </w:tr>
      <w:tr w:rsidR="00880E58" w:rsidRPr="008772BC" w14:paraId="007D970B" w14:textId="77777777" w:rsidTr="00A56244">
        <w:trPr>
          <w:trHeight w:val="37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8FE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479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890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94F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26F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4610099530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C98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80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DC1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457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25 500,00</w:t>
            </w:r>
          </w:p>
        </w:tc>
      </w:tr>
      <w:tr w:rsidR="00880E58" w:rsidRPr="008772BC" w14:paraId="6D7E32CF" w14:textId="77777777" w:rsidTr="00E972CA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12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D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ED3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D2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83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4610099530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E41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D3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9B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A3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25 500,00</w:t>
            </w:r>
          </w:p>
        </w:tc>
      </w:tr>
      <w:tr w:rsidR="00880E58" w:rsidRPr="008772BC" w14:paraId="33FFA703" w14:textId="77777777" w:rsidTr="00E972CA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C5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устройству источников наружного противопожарного водоснабжения (пожарных водоемов)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50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9F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770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134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4610088530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F07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F4F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78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287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880E58" w:rsidRPr="008772BC" w14:paraId="13001352" w14:textId="77777777" w:rsidTr="00E972CA">
        <w:trPr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DF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CA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DF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438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8C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4610088530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BFF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425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EF9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F6E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484 500,00</w:t>
            </w:r>
          </w:p>
        </w:tc>
      </w:tr>
      <w:tr w:rsidR="00E972CA" w:rsidRPr="008772BC" w14:paraId="2E92E28C" w14:textId="77777777" w:rsidTr="00E972CA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F1F4C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4739E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85FA3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DCBD8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601B6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07B76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12B4D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7 085 558,00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B17E1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5 064 360,70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A3E2EB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5 152 576,51</w:t>
            </w:r>
          </w:p>
        </w:tc>
      </w:tr>
      <w:tr w:rsidR="00880E58" w:rsidRPr="008772BC" w14:paraId="0D1DE7AC" w14:textId="77777777" w:rsidTr="00E972CA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D3F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8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737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4B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D2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F6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3AA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3 187 058,00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E97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1 127 860,70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20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1 178 116,51</w:t>
            </w:r>
          </w:p>
        </w:tc>
      </w:tr>
      <w:tr w:rsidR="00880E58" w:rsidRPr="008772BC" w14:paraId="649C96D3" w14:textId="77777777" w:rsidTr="00E972CA">
        <w:trPr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6AF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8B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874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74A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030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D4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D0A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1 877 275,09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97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1 127 860,70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2F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1 178 116,51</w:t>
            </w:r>
          </w:p>
        </w:tc>
      </w:tr>
      <w:tr w:rsidR="00880E58" w:rsidRPr="008772BC" w14:paraId="5BD41EDE" w14:textId="77777777" w:rsidTr="00E972CA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63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64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8D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46A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E90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921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FAD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1 877 275,09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8B7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1 127 860,70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EB6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1 178 116,51</w:t>
            </w:r>
          </w:p>
        </w:tc>
      </w:tr>
      <w:tr w:rsidR="00880E58" w:rsidRPr="008772BC" w14:paraId="65F214EE" w14:textId="77777777" w:rsidTr="00E972CA">
        <w:trPr>
          <w:trHeight w:val="15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0E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B9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05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FBC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A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4710088210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B51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F24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1 877 275,09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174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1 127 860,70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546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1 178 116,51</w:t>
            </w:r>
          </w:p>
        </w:tc>
      </w:tr>
      <w:tr w:rsidR="00880E58" w:rsidRPr="008772BC" w14:paraId="01D3D5CD" w14:textId="77777777" w:rsidTr="00E972C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CC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4A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1B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FD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854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4710088210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37B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B2F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1 877 275,09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44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1 127 860,70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DC6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1 178 116,51</w:t>
            </w:r>
          </w:p>
        </w:tc>
      </w:tr>
      <w:tr w:rsidR="00880E58" w:rsidRPr="008772BC" w14:paraId="4051181E" w14:textId="77777777" w:rsidTr="00E972CA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DB6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A7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8C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15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3F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4710088210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B3E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9D5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1 877 275,09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75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1 127 860,70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109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1 178 116,51</w:t>
            </w:r>
          </w:p>
        </w:tc>
      </w:tr>
      <w:tr w:rsidR="00880E58" w:rsidRPr="008772BC" w14:paraId="3D10A41E" w14:textId="77777777" w:rsidTr="00E972CA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17A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68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483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0F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E23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47100491000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47C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772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1 309 782,91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4B1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94F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5730C467" w14:textId="77777777" w:rsidTr="00E972CA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EB6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22A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843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DFA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7B5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4710049100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37A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3E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1 309 782,91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C34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F6E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2CA" w:rsidRPr="008772BC" w14:paraId="0C70F4AF" w14:textId="77777777" w:rsidTr="00E972CA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EB894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D09F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73CE3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BA5E5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C1BAA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4710049100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1342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D9FC6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1 309 782,91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B4FC8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481C4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0F26BE9C" w14:textId="77777777" w:rsidTr="00E972CA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5D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91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2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5E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CC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D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1C9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3 898 500,00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8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3 936 500,00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AB9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3 974 460,00</w:t>
            </w:r>
          </w:p>
        </w:tc>
      </w:tr>
      <w:tr w:rsidR="00880E58" w:rsidRPr="008772BC" w14:paraId="3AFFC72A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0D7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2B5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3B2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7C1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C47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C6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E59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3 898 500,00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9E9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3 936 500,00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BA1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3 974 460,00</w:t>
            </w:r>
          </w:p>
        </w:tc>
      </w:tr>
      <w:tr w:rsidR="00880E58" w:rsidRPr="008772BC" w14:paraId="5F0BF81A" w14:textId="77777777" w:rsidTr="00E972C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77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B4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EF7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ECD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5E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653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46E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3 898 500,00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923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3 936 500,00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055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3 974 460,00</w:t>
            </w:r>
          </w:p>
        </w:tc>
      </w:tr>
      <w:tr w:rsidR="00880E58" w:rsidRPr="008772BC" w14:paraId="22A5E131" w14:textId="77777777" w:rsidTr="00A56244">
        <w:trPr>
          <w:trHeight w:val="92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67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76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CB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CC7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9A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02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EEE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3 446 000,00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14A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3 481 000,00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3DA2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3 516 000,00</w:t>
            </w:r>
          </w:p>
        </w:tc>
      </w:tr>
      <w:tr w:rsidR="00880E58" w:rsidRPr="008772BC" w14:paraId="58F8F44D" w14:textId="77777777" w:rsidTr="00E972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D6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B8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CC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6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F9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06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2A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3 446 000,00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BB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3 481 000,00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A76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3 516 000,00</w:t>
            </w:r>
          </w:p>
        </w:tc>
      </w:tr>
      <w:tr w:rsidR="00880E58" w:rsidRPr="008772BC" w14:paraId="4153C321" w14:textId="77777777" w:rsidTr="00A56244">
        <w:trPr>
          <w:trHeight w:val="3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36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43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5C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721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5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731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239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946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BAC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456 460,00</w:t>
            </w:r>
          </w:p>
        </w:tc>
      </w:tr>
      <w:tr w:rsidR="00880E58" w:rsidRPr="008772BC" w14:paraId="3199060E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A7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37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1A2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FE6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596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0BC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9E9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44D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EB5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456 460,00</w:t>
            </w:r>
          </w:p>
        </w:tc>
      </w:tr>
      <w:tr w:rsidR="00880E58" w:rsidRPr="008772BC" w14:paraId="58735331" w14:textId="77777777" w:rsidTr="00E972CA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96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5E6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E4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89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1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6BC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E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E9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94F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880E58" w:rsidRPr="008772BC" w14:paraId="4E38E02B" w14:textId="77777777" w:rsidTr="00A56244">
        <w:trPr>
          <w:trHeight w:val="25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76F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BF5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91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20D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01A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8F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098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288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972CA" w:rsidRPr="008772BC" w14:paraId="30240DF9" w14:textId="77777777" w:rsidTr="00E972CA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FCA7A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B8062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D0322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21AA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94461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52553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9C364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5 029 521,22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DA77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3 230 791,00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A37221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3 067 067,80</w:t>
            </w:r>
          </w:p>
        </w:tc>
      </w:tr>
      <w:tr w:rsidR="00880E58" w:rsidRPr="008772BC" w14:paraId="76E638BC" w14:textId="77777777" w:rsidTr="00E972CA">
        <w:trPr>
          <w:trHeight w:val="2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CAB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D6B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3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9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67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19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76B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823 467,63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DB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C9B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634 400,00</w:t>
            </w:r>
          </w:p>
        </w:tc>
      </w:tr>
      <w:tr w:rsidR="00880E58" w:rsidRPr="008772BC" w14:paraId="13524478" w14:textId="77777777" w:rsidTr="00E972CA">
        <w:trPr>
          <w:trHeight w:val="2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7A8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A5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D1B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DAC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216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B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816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823 467,63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785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5CFD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634 400,00</w:t>
            </w:r>
          </w:p>
        </w:tc>
      </w:tr>
      <w:tr w:rsidR="00880E58" w:rsidRPr="008772BC" w14:paraId="1A592C13" w14:textId="77777777" w:rsidTr="00E972CA">
        <w:trPr>
          <w:trHeight w:val="2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644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792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3E4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3E3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E44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132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577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823 467,63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AAA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99F8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634 400,00</w:t>
            </w:r>
          </w:p>
        </w:tc>
      </w:tr>
      <w:tr w:rsidR="00880E58" w:rsidRPr="008772BC" w14:paraId="10AC2174" w14:textId="77777777" w:rsidTr="00E972CA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935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700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21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6B1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80C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9B2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C04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304 267,63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EB2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6FE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76 000,00</w:t>
            </w:r>
          </w:p>
        </w:tc>
      </w:tr>
      <w:tr w:rsidR="00880E58" w:rsidRPr="008772BC" w14:paraId="0167149E" w14:textId="77777777" w:rsidTr="00E972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78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4F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386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14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CBA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242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A4C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288 267,63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BE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43B6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972CA" w:rsidRPr="008772BC" w14:paraId="62A847E2" w14:textId="77777777" w:rsidTr="00E972C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8EA81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3917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1358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EEB8F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3B5F9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CEAE4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00706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288 267,63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5B38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25292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880E58" w:rsidRPr="008772BC" w14:paraId="10294781" w14:textId="77777777" w:rsidTr="00E972CA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81F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AE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E89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F8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A68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48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74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84D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5E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16 000,00</w:t>
            </w:r>
          </w:p>
        </w:tc>
      </w:tr>
      <w:tr w:rsidR="00880E58" w:rsidRPr="008772BC" w14:paraId="2749668D" w14:textId="77777777" w:rsidTr="00E972C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D22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845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18E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510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63D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20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594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DC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B96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16 000,00</w:t>
            </w:r>
          </w:p>
        </w:tc>
      </w:tr>
      <w:tr w:rsidR="00880E58" w:rsidRPr="008772BC" w14:paraId="23BF3FDF" w14:textId="77777777" w:rsidTr="00E972CA">
        <w:trPr>
          <w:trHeight w:val="2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FE6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Взносы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4ED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BDF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6C1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AE5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FC1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54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519 200,00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0B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558 400,00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1601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558 400,00</w:t>
            </w:r>
          </w:p>
        </w:tc>
      </w:tr>
      <w:tr w:rsidR="00880E58" w:rsidRPr="008772BC" w14:paraId="408FB8A3" w14:textId="77777777" w:rsidTr="00A56244">
        <w:trPr>
          <w:trHeight w:val="4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3B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8EF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092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F79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B24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22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9B6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519 200,00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D46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558 400,00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25F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558 400,00</w:t>
            </w:r>
          </w:p>
        </w:tc>
      </w:tr>
      <w:tr w:rsidR="00880E58" w:rsidRPr="008772BC" w14:paraId="6EBD656D" w14:textId="77777777" w:rsidTr="00E972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B7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584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EB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88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F26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4910000020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5F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0A4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519 200,00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2CC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558 400,00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81EA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558 400,00</w:t>
            </w:r>
          </w:p>
        </w:tc>
      </w:tr>
      <w:tr w:rsidR="00880E58" w:rsidRPr="008772BC" w14:paraId="6A9EBCED" w14:textId="77777777" w:rsidTr="00E972CA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89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B51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0A2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544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21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4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B07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1 488 681,59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0FC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863 071,00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A3E8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863 071,00</w:t>
            </w:r>
          </w:p>
        </w:tc>
      </w:tr>
      <w:tr w:rsidR="00880E58" w:rsidRPr="008772BC" w14:paraId="76EB364E" w14:textId="77777777" w:rsidTr="00A56244">
        <w:trPr>
          <w:trHeight w:val="4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CD2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311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92E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4C9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031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E3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94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1 488 681,59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A7F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863 071,00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095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863 071,00</w:t>
            </w:r>
          </w:p>
        </w:tc>
      </w:tr>
      <w:tr w:rsidR="00E972CA" w:rsidRPr="008772BC" w14:paraId="11099270" w14:textId="77777777" w:rsidTr="00E972C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8F372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43FE3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CEB3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583EE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72C88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5200040120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32F3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B6505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216 763,83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4851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E20C9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2CA" w:rsidRPr="008772BC" w14:paraId="686D9352" w14:textId="77777777" w:rsidTr="00E972CA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43922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4AB6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3E145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9FCA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36580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5200040120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DBD2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375B1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216 763,83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AD388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5F347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2CA" w:rsidRPr="008772BC" w14:paraId="236EC460" w14:textId="77777777" w:rsidTr="00E972C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B9B0E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C4F21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7A06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21D05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4328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5200040120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D15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A4F0E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216 763,83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BA675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1A7E5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2CA" w:rsidRPr="008772BC" w14:paraId="169584B6" w14:textId="77777777" w:rsidTr="00E972C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7063C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МО "Приморский муниципальный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AFA4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7988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B413F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6ED42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5200081400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CDCBD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10B6C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408 846,76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04CA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C884A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2CA" w:rsidRPr="008772BC" w14:paraId="2B41733A" w14:textId="77777777" w:rsidTr="00A56244">
        <w:trPr>
          <w:trHeight w:val="40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10FAA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6BDB6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C4A3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472E5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C9E02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5200081400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AA020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1BAA2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408 846,76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5C0A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019F1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2CA" w:rsidRPr="008772BC" w14:paraId="53EBBC91" w14:textId="77777777" w:rsidTr="00E972C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EE365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A758E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0AAA0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2A928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44552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5200081400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82B82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F1F2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408 846,76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BB38D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7F8A5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5965C7CE" w14:textId="77777777" w:rsidTr="00E972CA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FC0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EA2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16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89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76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5200088980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A9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ADE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863 071,00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1A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863 071,00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312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863 071,00</w:t>
            </w:r>
          </w:p>
        </w:tc>
      </w:tr>
      <w:tr w:rsidR="00880E58" w:rsidRPr="008772BC" w14:paraId="54CFBA74" w14:textId="77777777" w:rsidTr="00A56244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D9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68C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46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DC2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FFC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5200088980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958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7D5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863 071,00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356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863 071,00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B51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863 071,00</w:t>
            </w:r>
          </w:p>
        </w:tc>
      </w:tr>
      <w:tr w:rsidR="00880E58" w:rsidRPr="008772BC" w14:paraId="34C29674" w14:textId="77777777" w:rsidTr="00A56244">
        <w:trPr>
          <w:trHeight w:val="5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D06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E3B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D2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F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616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5200088980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576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1AB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863 071,00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258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863 071,00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D0D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863 071,00</w:t>
            </w:r>
          </w:p>
        </w:tc>
      </w:tr>
      <w:tr w:rsidR="00880E58" w:rsidRPr="008772BC" w14:paraId="2563B57B" w14:textId="77777777" w:rsidTr="00E972CA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04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B03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01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801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51C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A5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4D3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2 717 372,00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E21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1 733 320,00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24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1 569 596,80</w:t>
            </w:r>
          </w:p>
        </w:tc>
      </w:tr>
      <w:tr w:rsidR="00880E58" w:rsidRPr="008772BC" w14:paraId="6039DBC9" w14:textId="77777777" w:rsidTr="00E972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C8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МО " </w:t>
            </w:r>
            <w:proofErr w:type="spellStart"/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"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D6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17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C9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D53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597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31E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291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2E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1163560D" w14:textId="77777777" w:rsidTr="00E972C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912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449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EF0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9C0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F1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05004S6410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B41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1F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F8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24B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5801327D" w14:textId="77777777" w:rsidTr="00A56244">
        <w:trPr>
          <w:trHeight w:val="4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F4D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6D7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33A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159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E54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05004S6410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18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7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436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016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E7D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3C71D1CF" w14:textId="77777777" w:rsidTr="00E972C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BF0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C4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8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076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6B9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05004S6410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E5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72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157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5A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E01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3326975A" w14:textId="77777777" w:rsidTr="00A56244">
        <w:trPr>
          <w:trHeight w:val="42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CAE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4F3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E7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4A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B43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96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AA4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2 002 372,00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14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1 703 320,00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CFE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1 569 596,80</w:t>
            </w:r>
          </w:p>
        </w:tc>
      </w:tr>
      <w:tr w:rsidR="00880E58" w:rsidRPr="008772BC" w14:paraId="73D26DE3" w14:textId="77777777" w:rsidTr="00A56244">
        <w:trPr>
          <w:trHeight w:val="2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27A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B78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FC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E08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1D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ED2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A3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AC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996 920,00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064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1 026 996,80</w:t>
            </w:r>
          </w:p>
        </w:tc>
      </w:tr>
      <w:tr w:rsidR="00880E58" w:rsidRPr="008772BC" w14:paraId="6728587E" w14:textId="77777777" w:rsidTr="00E972C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22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F31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48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FD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088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5310046110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564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817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6BE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996 920,00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7DE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1 026 996,80</w:t>
            </w:r>
          </w:p>
        </w:tc>
      </w:tr>
      <w:tr w:rsidR="00880E58" w:rsidRPr="008772BC" w14:paraId="0488DC12" w14:textId="77777777" w:rsidTr="00E972C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59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1C5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3D4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8AF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FC7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5310046110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54F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867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62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996 920,00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D91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1 026 996,80</w:t>
            </w:r>
          </w:p>
        </w:tc>
      </w:tr>
      <w:tr w:rsidR="00880E58" w:rsidRPr="008772BC" w14:paraId="4011FBF9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4A4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227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4B4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B0F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F8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5310046110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BB2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9B2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F6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996 920,00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C99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1 026 996,80</w:t>
            </w:r>
          </w:p>
        </w:tc>
      </w:tr>
      <w:tr w:rsidR="00880E58" w:rsidRPr="008772BC" w14:paraId="472F14FF" w14:textId="77777777" w:rsidTr="00A56244">
        <w:trPr>
          <w:trHeight w:val="4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4B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DD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059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2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F5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0F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80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831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EA0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880E58" w:rsidRPr="008772BC" w14:paraId="428760D8" w14:textId="77777777" w:rsidTr="00E972CA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26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DD2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43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90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064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5330088980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5B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714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22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73C7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880E58" w:rsidRPr="008772BC" w14:paraId="7D9553D4" w14:textId="77777777" w:rsidTr="00A56244">
        <w:trPr>
          <w:trHeight w:val="41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208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922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75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E3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92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5330088980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210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AAF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79A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F72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880E58" w:rsidRPr="008772BC" w14:paraId="28B61725" w14:textId="77777777" w:rsidTr="00E972C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E2E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822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F24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297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ED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5330088980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33D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98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B3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5B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972CA" w:rsidRPr="008772BC" w14:paraId="128E1A6A" w14:textId="77777777" w:rsidTr="00A56244">
        <w:trPr>
          <w:trHeight w:val="4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A2BCC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3041E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5D3C9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B635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F210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B2DF4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2BDF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734 372,00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25AED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406 400,00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B1015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242 600,00</w:t>
            </w:r>
          </w:p>
        </w:tc>
      </w:tr>
      <w:tr w:rsidR="00880E58" w:rsidRPr="008772BC" w14:paraId="67D53631" w14:textId="77777777" w:rsidTr="00E972CA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0EE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94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EBD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5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715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5340046140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D4D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209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246 372,00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43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2E5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43 500,00</w:t>
            </w:r>
          </w:p>
        </w:tc>
      </w:tr>
      <w:tr w:rsidR="00880E58" w:rsidRPr="008772BC" w14:paraId="71B780A9" w14:textId="77777777" w:rsidTr="00A56244">
        <w:trPr>
          <w:trHeight w:val="45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D88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4A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B31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4A9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E5B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5340046140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37B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E46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246 372,00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58E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57B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43 500,00</w:t>
            </w:r>
          </w:p>
        </w:tc>
      </w:tr>
      <w:tr w:rsidR="00880E58" w:rsidRPr="008772BC" w14:paraId="69E3E96A" w14:textId="77777777" w:rsidTr="00E972CA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F4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694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8CA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EA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A09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5340046140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620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9098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246 372,00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B1C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AC8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43 500,00</w:t>
            </w:r>
          </w:p>
        </w:tc>
      </w:tr>
      <w:tr w:rsidR="00880E58" w:rsidRPr="008772BC" w14:paraId="6F70C0E3" w14:textId="77777777" w:rsidTr="00E972CA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80D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осуществлению деятельности по обращению с животными без владельцев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AEA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AD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3F9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CE3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5340046150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9E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6B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199 100,00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2BE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199 100,00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1B2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199 100,00</w:t>
            </w:r>
          </w:p>
        </w:tc>
      </w:tr>
      <w:tr w:rsidR="00880E58" w:rsidRPr="008772BC" w14:paraId="62BE4304" w14:textId="77777777" w:rsidTr="00E972CA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6F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C1E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C87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352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1FE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5340046150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37E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980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199 100,00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3F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199 100,00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D9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199 100,00</w:t>
            </w:r>
          </w:p>
        </w:tc>
      </w:tr>
      <w:tr w:rsidR="00880E58" w:rsidRPr="008772BC" w14:paraId="3BB95E2C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75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A6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B9B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4A6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50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5340046150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340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A4A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199 100,00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4A8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199 100,00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B9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199 100,00</w:t>
            </w:r>
          </w:p>
        </w:tc>
      </w:tr>
      <w:tr w:rsidR="00E972CA" w:rsidRPr="008772BC" w14:paraId="56393253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5EA09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развитие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439C3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BEDC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CB27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06952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53400S8420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940B6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861DE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36C6B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724E7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2CA" w:rsidRPr="008772BC" w14:paraId="7DD0E201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C871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772BC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772BC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из бюджета поселения на развитие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E7A7F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239F7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AB33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A03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5340099420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653E6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174B0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56CE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4FF0A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72CA" w:rsidRPr="008772BC" w14:paraId="7D88DF3B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7B334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6C036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CAD4D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53267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7D3E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5340099420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8977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B3714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DD7F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22B50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1DAB0612" w14:textId="77777777" w:rsidTr="00E972CA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21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«Борьба с борщевиком Сосновского на территории муниципального образования «</w:t>
            </w:r>
            <w:proofErr w:type="spellStart"/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BFB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463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8B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CAE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1DF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838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089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8EC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23F0DFD8" w14:textId="77777777" w:rsidTr="00E972CA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B1D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борьбе с борщевиком Сосновского</w:t>
            </w:r>
            <w:r w:rsidRPr="008772BC">
              <w:rPr>
                <w:rFonts w:eastAsia="Times New Roman" w:cs="Times New Roman"/>
                <w:color w:val="0066CC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3BA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588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F06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96D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0600046160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F17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7A1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652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7E7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0BA60831" w14:textId="77777777" w:rsidTr="00E972CA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CE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303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060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4F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D02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0600046160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39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73E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AA5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30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4AB29A94" w14:textId="77777777" w:rsidTr="00E972CA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E8A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8ED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E2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F73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064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0600046160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350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E43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202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34E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2CA" w:rsidRPr="008772BC" w14:paraId="58D70D90" w14:textId="77777777" w:rsidTr="00E972CA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E0ED0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F196B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2F78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3F919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C01D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2EF53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823E6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A2010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D0EB8D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780 300,00</w:t>
            </w:r>
          </w:p>
        </w:tc>
      </w:tr>
      <w:tr w:rsidR="00880E58" w:rsidRPr="008772BC" w14:paraId="002C63E9" w14:textId="77777777" w:rsidTr="00E972C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34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C45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327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36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71F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B9E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6E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0AF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C18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780 300,00</w:t>
            </w:r>
          </w:p>
        </w:tc>
      </w:tr>
      <w:tr w:rsidR="00880E58" w:rsidRPr="008772BC" w14:paraId="6BE1B7B2" w14:textId="77777777" w:rsidTr="00E972CA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804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сфере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7BE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5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2C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109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05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7F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FFC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F58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</w:tr>
      <w:tr w:rsidR="00880E58" w:rsidRPr="008772BC" w14:paraId="5372EDE4" w14:textId="77777777" w:rsidTr="00950DEA">
        <w:trPr>
          <w:trHeight w:val="28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35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содержанию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A4D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A0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054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FA0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6100088470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378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5DC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9C4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C0D9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</w:tr>
      <w:tr w:rsidR="00880E58" w:rsidRPr="008772BC" w14:paraId="08D08AB3" w14:textId="77777777" w:rsidTr="00E972C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23F5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6FE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D61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78B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31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6100088470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94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99A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A4C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A9C7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</w:tr>
      <w:tr w:rsidR="00880E58" w:rsidRPr="008772BC" w14:paraId="4BD5D524" w14:textId="77777777" w:rsidTr="00E972CA">
        <w:trPr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ADE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061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CF0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93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A9D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6100088470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1F7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B0B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EF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365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780 300,00</w:t>
            </w:r>
          </w:p>
        </w:tc>
      </w:tr>
      <w:tr w:rsidR="00E972CA" w:rsidRPr="008772BC" w14:paraId="00E7947C" w14:textId="77777777" w:rsidTr="00950DEA">
        <w:trPr>
          <w:trHeight w:val="2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5E93A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5261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69C5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C392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C551E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E422C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17CD1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22E0A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011AB5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80E58" w:rsidRPr="008772BC" w14:paraId="42B07BCD" w14:textId="77777777" w:rsidTr="00E972C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507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CF4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E7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A22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9A7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17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C95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FEC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EC88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80E58" w:rsidRPr="008772BC" w14:paraId="7385DBEA" w14:textId="77777777" w:rsidTr="00950DEA">
        <w:trPr>
          <w:trHeight w:val="3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324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5B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C0A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096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1B7D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40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49C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473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8AC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880E58" w:rsidRPr="008772BC" w14:paraId="337DEB9D" w14:textId="77777777" w:rsidTr="00E972CA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83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9B9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376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C60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E3B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7000047000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A4B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EE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101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3BB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880E58" w:rsidRPr="008772BC" w14:paraId="2A501C68" w14:textId="77777777" w:rsidTr="00E972CA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B8A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D27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E3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F3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08D4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7000047000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0EC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583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00F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969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880E58" w:rsidRPr="008772BC" w14:paraId="49E813CA" w14:textId="77777777" w:rsidTr="00E972C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28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241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2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52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88D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7000047000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2B8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8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46C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72DE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2CA" w:rsidRPr="008772BC" w14:paraId="407A0365" w14:textId="77777777" w:rsidTr="00950DEA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4BFA6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D15EC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2F29E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6762A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4165E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F0488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1C5B6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EB8D3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195F23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</w:tr>
      <w:tr w:rsidR="00880E58" w:rsidRPr="008772BC" w14:paraId="7697F6EE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043F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B47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8F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F3E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97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98F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10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3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68E2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</w:tr>
      <w:tr w:rsidR="00880E58" w:rsidRPr="008772BC" w14:paraId="10E8D938" w14:textId="77777777" w:rsidTr="00E972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125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Непрограммные расходы в области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02C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38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11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D4E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895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4D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C4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D2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880E58" w:rsidRPr="008772BC" w14:paraId="5A2F56E3" w14:textId="77777777" w:rsidTr="00E972CA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E7B9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EC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673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9DE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EF0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7600044010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A5C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BE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79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DA3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880E58" w:rsidRPr="008772BC" w14:paraId="1DAD2CC5" w14:textId="77777777" w:rsidTr="00E972CA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E8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EA2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C4D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F3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D097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7600044010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486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B07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D58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4F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880E58" w:rsidRPr="008772BC" w14:paraId="79B81CF9" w14:textId="77777777" w:rsidTr="00E972C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32F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3C4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C9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172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7B5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7600044010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D2E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01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6C5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964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E972CA" w:rsidRPr="008772BC" w14:paraId="5FC2E3D0" w14:textId="77777777" w:rsidTr="00950DEA">
        <w:trPr>
          <w:trHeight w:val="37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3C6DF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53CA7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8BFFD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E3B50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A57F8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1B172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54A96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F2E97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F47F4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9 000,00</w:t>
            </w:r>
          </w:p>
        </w:tc>
      </w:tr>
      <w:tr w:rsidR="00880E58" w:rsidRPr="008772BC" w14:paraId="2218ABAD" w14:textId="77777777" w:rsidTr="00E972CA">
        <w:trPr>
          <w:trHeight w:val="34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E6C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E99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6FC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97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06C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D2D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27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67C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5D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9 000,00</w:t>
            </w:r>
          </w:p>
        </w:tc>
      </w:tr>
      <w:tr w:rsidR="00880E58" w:rsidRPr="008772BC" w14:paraId="5ED3D373" w14:textId="77777777" w:rsidTr="00E972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32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Публичные нормативные обязательства в соответствии с решением муниципального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A70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C3C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912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8D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8100040000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61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12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D7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32F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880E58" w:rsidRPr="008772BC" w14:paraId="2CF55F5A" w14:textId="77777777" w:rsidTr="00950DEA">
        <w:trPr>
          <w:trHeight w:val="3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DD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C90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E95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1DA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276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8100040000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6A2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4E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BCF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90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880E58" w:rsidRPr="008772BC" w14:paraId="4F2E5811" w14:textId="77777777" w:rsidTr="00E972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D34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081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C31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DD3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3FA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8100040000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C34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E4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45C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919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880E58" w:rsidRPr="008772BC" w14:paraId="7BB9C7F9" w14:textId="77777777" w:rsidTr="00E972CA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FB3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29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F03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218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370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8100040990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C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AF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F3A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2D2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880E58" w:rsidRPr="008772BC" w14:paraId="370DA86C" w14:textId="77777777" w:rsidTr="00E972CA">
        <w:trPr>
          <w:trHeight w:val="2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973E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B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220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D1E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BFF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8100040990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A0E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C6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F8E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733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880E58" w:rsidRPr="008772BC" w14:paraId="7EC266FB" w14:textId="77777777" w:rsidTr="00E972CA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DEE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1D0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C6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40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8EB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8100040990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D8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C9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23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D5D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880E58" w:rsidRPr="008772BC" w14:paraId="1B2CEA9D" w14:textId="77777777" w:rsidTr="00950DEA">
        <w:trPr>
          <w:trHeight w:val="28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BA60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Материальная помощь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ACD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CE9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15F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9D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8100040100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6CB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51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A86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3A1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3A6CE976" w14:textId="77777777" w:rsidTr="00E972CA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437B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933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E9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52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7B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8100040100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05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CFC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11B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72D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80E58" w:rsidRPr="008772BC" w14:paraId="0EE639C1" w14:textId="77777777" w:rsidTr="00E972C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216A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DFA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B1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E69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4DB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8100040100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F55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45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86A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84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2CA" w:rsidRPr="008772BC" w14:paraId="3B4F8A1B" w14:textId="77777777" w:rsidTr="00E972C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42535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83243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11A67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2B054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7678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08A59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C52E6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92073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12B0AF1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29 000,00</w:t>
            </w:r>
          </w:p>
        </w:tc>
      </w:tr>
      <w:tr w:rsidR="00880E58" w:rsidRPr="008772BC" w14:paraId="4AAE4A6A" w14:textId="77777777" w:rsidTr="00E972CA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D61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EB2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14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05F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7F9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73B4" w14:textId="77777777" w:rsidR="008772BC" w:rsidRPr="008772BC" w:rsidRDefault="008772BC" w:rsidP="008772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9A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C08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498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29 000,00</w:t>
            </w:r>
          </w:p>
        </w:tc>
      </w:tr>
      <w:tr w:rsidR="00880E58" w:rsidRPr="008772BC" w14:paraId="77AAF0F2" w14:textId="77777777" w:rsidTr="00E972CA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941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BFB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EAB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F8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22C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1B3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F9C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173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782C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29 000,00</w:t>
            </w:r>
          </w:p>
        </w:tc>
      </w:tr>
      <w:tr w:rsidR="00880E58" w:rsidRPr="008772BC" w14:paraId="15570068" w14:textId="77777777" w:rsidTr="00E972CA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04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6F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13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9E1B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23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8200048000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EB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94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81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71D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29 000,00</w:t>
            </w:r>
          </w:p>
        </w:tc>
      </w:tr>
      <w:tr w:rsidR="00880E58" w:rsidRPr="008772BC" w14:paraId="7C8EDDA5" w14:textId="77777777" w:rsidTr="00E972CA">
        <w:trPr>
          <w:trHeight w:val="40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672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23E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987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5D9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BC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8200048000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3EA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EAE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704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835A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29 000,00</w:t>
            </w:r>
          </w:p>
        </w:tc>
      </w:tr>
      <w:tr w:rsidR="00880E58" w:rsidRPr="008772BC" w14:paraId="54942986" w14:textId="77777777" w:rsidTr="00E972C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0DDD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81C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3C07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D419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B113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8200048000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189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2D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D2A0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178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29 000,00</w:t>
            </w:r>
          </w:p>
        </w:tc>
      </w:tr>
      <w:tr w:rsidR="008772BC" w:rsidRPr="008772BC" w14:paraId="4C86C448" w14:textId="77777777" w:rsidTr="00950DEA">
        <w:trPr>
          <w:trHeight w:val="3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09DC36" w14:textId="77777777" w:rsidR="008772BC" w:rsidRPr="008772BC" w:rsidRDefault="008772BC" w:rsidP="0087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D7FD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C9E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9CB8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1816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8772BC" w:rsidRPr="008772BC" w14:paraId="2CAEA01A" w14:textId="77777777" w:rsidTr="00950DEA">
        <w:trPr>
          <w:trHeight w:val="409"/>
        </w:trPr>
        <w:tc>
          <w:tcPr>
            <w:tcW w:w="7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D226" w14:textId="77777777" w:rsidR="008772BC" w:rsidRPr="008772BC" w:rsidRDefault="008772BC" w:rsidP="008772B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ED65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17 801 220,20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239F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14 103 176,38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3BC4" w14:textId="77777777" w:rsidR="008772BC" w:rsidRPr="008772BC" w:rsidRDefault="008772BC" w:rsidP="008772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2B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14 858 249,58</w:t>
            </w:r>
          </w:p>
        </w:tc>
      </w:tr>
    </w:tbl>
    <w:p w14:paraId="79930A86" w14:textId="1907AB6C" w:rsidR="008E0306" w:rsidRDefault="008E0306" w:rsidP="002F2EA9">
      <w:pPr>
        <w:pStyle w:val="a8"/>
        <w:spacing w:after="0"/>
        <w:jc w:val="center"/>
        <w:rPr>
          <w:szCs w:val="26"/>
        </w:rPr>
      </w:pPr>
    </w:p>
    <w:p w14:paraId="564801B6" w14:textId="77777777" w:rsidR="008E0306" w:rsidRDefault="008E0306" w:rsidP="00C63EBF">
      <w:pPr>
        <w:pStyle w:val="a8"/>
        <w:jc w:val="center"/>
        <w:rPr>
          <w:szCs w:val="26"/>
        </w:rPr>
      </w:pPr>
    </w:p>
    <w:p w14:paraId="3C51BC42" w14:textId="26B00D7D" w:rsidR="000319C4" w:rsidRDefault="000319C4" w:rsidP="00C63EBF">
      <w:pPr>
        <w:pStyle w:val="a8"/>
        <w:jc w:val="center"/>
        <w:rPr>
          <w:szCs w:val="26"/>
        </w:rPr>
      </w:pPr>
    </w:p>
    <w:p w14:paraId="24270E9F" w14:textId="0968A269" w:rsidR="000319C4" w:rsidRDefault="000319C4" w:rsidP="00C63EBF">
      <w:pPr>
        <w:pStyle w:val="a8"/>
        <w:jc w:val="center"/>
        <w:rPr>
          <w:szCs w:val="26"/>
        </w:rPr>
      </w:pPr>
    </w:p>
    <w:p w14:paraId="74F7E89F" w14:textId="7A445105" w:rsidR="000319C4" w:rsidRPr="00C63EBF" w:rsidRDefault="000319C4" w:rsidP="000319C4">
      <w:pPr>
        <w:spacing w:after="360"/>
        <w:jc w:val="center"/>
        <w:rPr>
          <w:sz w:val="22"/>
        </w:rPr>
      </w:pPr>
    </w:p>
    <w:p w14:paraId="593A1820" w14:textId="24BC67CE" w:rsidR="00C63EBF" w:rsidRDefault="00C63EBF" w:rsidP="00C63EBF">
      <w:pPr>
        <w:pStyle w:val="a8"/>
        <w:jc w:val="center"/>
        <w:rPr>
          <w:szCs w:val="26"/>
        </w:rPr>
      </w:pPr>
    </w:p>
    <w:p w14:paraId="1578C13B" w14:textId="54999EB1" w:rsidR="00653D15" w:rsidRDefault="00653D15" w:rsidP="009F462D">
      <w:pPr>
        <w:rPr>
          <w:lang w:eastAsia="ar-SA"/>
        </w:rPr>
      </w:pPr>
    </w:p>
    <w:p w14:paraId="2469D73A" w14:textId="77777777" w:rsidR="00653D15" w:rsidRDefault="00653D15" w:rsidP="009F462D">
      <w:pPr>
        <w:rPr>
          <w:lang w:eastAsia="ar-SA"/>
        </w:rPr>
      </w:pPr>
    </w:p>
    <w:p w14:paraId="456EAA6F" w14:textId="418D35D9" w:rsidR="00490BC5" w:rsidRDefault="00490BC5" w:rsidP="009F462D">
      <w:pPr>
        <w:rPr>
          <w:lang w:eastAsia="ar-SA"/>
        </w:rPr>
      </w:pPr>
    </w:p>
    <w:p w14:paraId="61579148" w14:textId="776D73FC" w:rsidR="00490BC5" w:rsidRDefault="00490BC5" w:rsidP="009F462D">
      <w:pPr>
        <w:rPr>
          <w:lang w:eastAsia="ar-SA"/>
        </w:rPr>
      </w:pPr>
    </w:p>
    <w:p w14:paraId="3D077BEA" w14:textId="6E307899" w:rsidR="00490BC5" w:rsidRDefault="00490BC5" w:rsidP="009F462D">
      <w:pPr>
        <w:rPr>
          <w:lang w:eastAsia="ar-SA"/>
        </w:rPr>
      </w:pPr>
    </w:p>
    <w:p w14:paraId="548F6869" w14:textId="1CA57477" w:rsidR="007B342A" w:rsidRDefault="007B342A" w:rsidP="009F462D">
      <w:pPr>
        <w:rPr>
          <w:lang w:eastAsia="ar-SA"/>
        </w:rPr>
      </w:pPr>
    </w:p>
    <w:p w14:paraId="1271B76D" w14:textId="2F967AEF" w:rsidR="007B342A" w:rsidRDefault="007B342A" w:rsidP="009F462D">
      <w:pPr>
        <w:rPr>
          <w:lang w:eastAsia="ar-SA"/>
        </w:rPr>
      </w:pPr>
    </w:p>
    <w:p w14:paraId="3AF6EE5A" w14:textId="2E22D022" w:rsidR="007B342A" w:rsidRDefault="007B342A" w:rsidP="009F462D">
      <w:pPr>
        <w:rPr>
          <w:lang w:eastAsia="ar-SA"/>
        </w:rPr>
      </w:pPr>
    </w:p>
    <w:p w14:paraId="08976F3D" w14:textId="34932431" w:rsidR="007B342A" w:rsidRDefault="007B342A" w:rsidP="009F462D">
      <w:pPr>
        <w:rPr>
          <w:lang w:eastAsia="ar-SA"/>
        </w:rPr>
      </w:pPr>
    </w:p>
    <w:p w14:paraId="0BE04C03" w14:textId="36D0CB42" w:rsidR="007B342A" w:rsidRDefault="007B342A" w:rsidP="009F462D">
      <w:pPr>
        <w:rPr>
          <w:lang w:eastAsia="ar-SA"/>
        </w:rPr>
      </w:pPr>
    </w:p>
    <w:p w14:paraId="0312775A" w14:textId="77777777" w:rsidR="007B342A" w:rsidRDefault="007B342A" w:rsidP="009F462D">
      <w:pPr>
        <w:rPr>
          <w:lang w:eastAsia="ar-SA"/>
        </w:rPr>
      </w:pPr>
    </w:p>
    <w:p w14:paraId="43B46277" w14:textId="6E9E5020" w:rsidR="00ED0794" w:rsidRPr="00765EE7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 xml:space="preserve">Р А З Д Е </w:t>
      </w:r>
      <w:proofErr w:type="gramStart"/>
      <w:r w:rsidRPr="00765EE7">
        <w:rPr>
          <w:szCs w:val="44"/>
        </w:rPr>
        <w:t xml:space="preserve">Л  </w:t>
      </w:r>
      <w:r w:rsidRPr="00765EE7">
        <w:rPr>
          <w:szCs w:val="44"/>
          <w:lang w:val="en-US"/>
        </w:rPr>
        <w:t>III</w:t>
      </w:r>
      <w:proofErr w:type="gramEnd"/>
    </w:p>
    <w:p w14:paraId="7A323D01" w14:textId="77777777" w:rsidR="00ED0794" w:rsidRPr="00765EE7" w:rsidRDefault="00ED0794" w:rsidP="00ED0794">
      <w:pPr>
        <w:pStyle w:val="11"/>
        <w:rPr>
          <w:szCs w:val="44"/>
        </w:rPr>
      </w:pPr>
    </w:p>
    <w:p w14:paraId="2859A7F5" w14:textId="77777777" w:rsidR="007B342A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 xml:space="preserve">Постановления и распоряжения </w:t>
      </w:r>
      <w:r w:rsidR="00765EE7">
        <w:rPr>
          <w:szCs w:val="44"/>
        </w:rPr>
        <w:t xml:space="preserve">            </w:t>
      </w:r>
      <w:r w:rsidRPr="00765EE7">
        <w:rPr>
          <w:szCs w:val="44"/>
        </w:rPr>
        <w:t xml:space="preserve">администрации </w:t>
      </w:r>
    </w:p>
    <w:p w14:paraId="745B3E08" w14:textId="76795909" w:rsidR="00ED0794" w:rsidRPr="00765EE7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>муниципального образования «</w:t>
      </w:r>
      <w:proofErr w:type="spellStart"/>
      <w:r w:rsidRPr="00765EE7">
        <w:rPr>
          <w:szCs w:val="44"/>
        </w:rPr>
        <w:t>Заостровское</w:t>
      </w:r>
      <w:proofErr w:type="spellEnd"/>
      <w:r w:rsidRPr="00765EE7">
        <w:rPr>
          <w:szCs w:val="44"/>
        </w:rPr>
        <w:t>»</w:t>
      </w:r>
    </w:p>
    <w:p w14:paraId="6B13B6BC" w14:textId="77777777" w:rsidR="004C1BB0" w:rsidRPr="00765EE7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</w:p>
    <w:p w14:paraId="6E563C43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D52BAD1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9D5D417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B367369" w14:textId="0480AB44" w:rsidR="00875E78" w:rsidRDefault="00875E78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14:paraId="578953A3" w14:textId="64CEC33C" w:rsidR="005D1ADA" w:rsidRPr="00423FC2" w:rsidRDefault="005D1ADA" w:rsidP="005D1ADA">
      <w:pPr>
        <w:jc w:val="center"/>
        <w:rPr>
          <w:szCs w:val="26"/>
        </w:rPr>
      </w:pPr>
      <w:r w:rsidRPr="00423FC2">
        <w:rPr>
          <w:noProof/>
          <w:color w:val="999999"/>
          <w:szCs w:val="26"/>
          <w:lang w:eastAsia="ru-RU"/>
        </w:rPr>
        <w:lastRenderedPageBreak/>
        <w:drawing>
          <wp:inline distT="0" distB="0" distL="0" distR="0" wp14:anchorId="733BC88A" wp14:editId="76BCDAA7">
            <wp:extent cx="458216" cy="586740"/>
            <wp:effectExtent l="0" t="0" r="0" b="3810"/>
            <wp:docPr id="4" name="Рисунок 4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7" cy="5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77A5" w14:textId="77777777" w:rsidR="005D1ADA" w:rsidRPr="00667041" w:rsidRDefault="005D1ADA" w:rsidP="005D1ADA">
      <w:pPr>
        <w:spacing w:after="0"/>
        <w:jc w:val="center"/>
        <w:rPr>
          <w:sz w:val="22"/>
        </w:rPr>
      </w:pPr>
      <w:r w:rsidRPr="00667041">
        <w:rPr>
          <w:sz w:val="22"/>
        </w:rPr>
        <w:t>АДМИНИСТРАЦИЯ</w:t>
      </w:r>
    </w:p>
    <w:p w14:paraId="0BACD035" w14:textId="77777777" w:rsidR="005D1ADA" w:rsidRPr="00667041" w:rsidRDefault="005D1ADA" w:rsidP="005D1ADA">
      <w:pPr>
        <w:spacing w:after="0"/>
        <w:jc w:val="center"/>
        <w:rPr>
          <w:sz w:val="22"/>
        </w:rPr>
      </w:pPr>
      <w:r w:rsidRPr="00667041">
        <w:rPr>
          <w:sz w:val="22"/>
        </w:rPr>
        <w:t>МУНИЦИПАЛЬНОЕ ОБРАЗОВАНИЕ «ЗАОСТРОВСКОЕ»</w:t>
      </w:r>
    </w:p>
    <w:p w14:paraId="7FBC3DDE" w14:textId="77777777" w:rsidR="005D1ADA" w:rsidRPr="005D1ADA" w:rsidRDefault="005D1ADA" w:rsidP="005D1ADA">
      <w:pPr>
        <w:spacing w:after="0"/>
        <w:jc w:val="center"/>
        <w:rPr>
          <w:sz w:val="24"/>
          <w:szCs w:val="24"/>
        </w:rPr>
      </w:pPr>
    </w:p>
    <w:p w14:paraId="730623D3" w14:textId="77777777" w:rsidR="00AD22FF" w:rsidRPr="00A544E6" w:rsidRDefault="00AD22FF" w:rsidP="00A544E6">
      <w:pPr>
        <w:spacing w:after="0" w:line="240" w:lineRule="auto"/>
        <w:jc w:val="center"/>
        <w:rPr>
          <w:b/>
          <w:bCs/>
          <w:sz w:val="22"/>
        </w:rPr>
      </w:pPr>
      <w:r w:rsidRPr="00A544E6">
        <w:rPr>
          <w:b/>
          <w:bCs/>
          <w:sz w:val="22"/>
        </w:rPr>
        <w:t>ПОСТАНОВЛЕНИЕ</w:t>
      </w:r>
    </w:p>
    <w:p w14:paraId="4D994632" w14:textId="77777777" w:rsidR="00AD22FF" w:rsidRPr="00A544E6" w:rsidRDefault="00AD22FF" w:rsidP="00A544E6">
      <w:pPr>
        <w:spacing w:after="0" w:line="240" w:lineRule="auto"/>
        <w:jc w:val="center"/>
        <w:rPr>
          <w:b/>
          <w:bCs/>
          <w:sz w:val="22"/>
        </w:rPr>
      </w:pPr>
    </w:p>
    <w:p w14:paraId="0C26BF6A" w14:textId="77777777" w:rsidR="00AD22FF" w:rsidRPr="00A544E6" w:rsidRDefault="00AD22FF" w:rsidP="00A544E6">
      <w:pPr>
        <w:spacing w:after="0" w:line="240" w:lineRule="auto"/>
        <w:rPr>
          <w:sz w:val="22"/>
        </w:rPr>
      </w:pPr>
    </w:p>
    <w:p w14:paraId="4589F16A" w14:textId="77777777" w:rsidR="00AD22FF" w:rsidRPr="00A544E6" w:rsidRDefault="00AD22FF" w:rsidP="00A544E6">
      <w:pPr>
        <w:spacing w:after="0" w:line="240" w:lineRule="auto"/>
        <w:rPr>
          <w:sz w:val="22"/>
        </w:rPr>
      </w:pPr>
      <w:r w:rsidRPr="00A544E6">
        <w:rPr>
          <w:sz w:val="22"/>
        </w:rPr>
        <w:t xml:space="preserve">                    </w:t>
      </w:r>
    </w:p>
    <w:p w14:paraId="57FF5A48" w14:textId="1258D69A" w:rsidR="00AD22FF" w:rsidRPr="00A544E6" w:rsidRDefault="007B342A" w:rsidP="00A544E6">
      <w:pPr>
        <w:spacing w:after="0" w:line="240" w:lineRule="auto"/>
        <w:rPr>
          <w:b/>
          <w:sz w:val="22"/>
        </w:rPr>
      </w:pPr>
      <w:r>
        <w:rPr>
          <w:b/>
          <w:sz w:val="22"/>
        </w:rPr>
        <w:t>28</w:t>
      </w:r>
      <w:r w:rsidR="00AD22FF" w:rsidRPr="00A544E6">
        <w:rPr>
          <w:b/>
          <w:sz w:val="22"/>
        </w:rPr>
        <w:t xml:space="preserve"> </w:t>
      </w:r>
      <w:r>
        <w:rPr>
          <w:b/>
          <w:sz w:val="22"/>
        </w:rPr>
        <w:t>июня</w:t>
      </w:r>
      <w:r w:rsidR="00AD22FF" w:rsidRPr="00A544E6">
        <w:rPr>
          <w:b/>
          <w:sz w:val="22"/>
        </w:rPr>
        <w:t xml:space="preserve"> 2022 г</w:t>
      </w:r>
      <w:r w:rsidR="00AD22FF" w:rsidRPr="00A544E6">
        <w:rPr>
          <w:sz w:val="22"/>
        </w:rPr>
        <w:t xml:space="preserve">.                                </w:t>
      </w:r>
      <w:r w:rsidR="00A544E6">
        <w:rPr>
          <w:sz w:val="22"/>
        </w:rPr>
        <w:t xml:space="preserve">                                </w:t>
      </w:r>
      <w:r w:rsidR="00AD22FF" w:rsidRPr="00A544E6">
        <w:rPr>
          <w:sz w:val="22"/>
        </w:rPr>
        <w:t xml:space="preserve">                                                                 </w:t>
      </w:r>
      <w:r w:rsidR="00AD22FF" w:rsidRPr="00A544E6">
        <w:rPr>
          <w:b/>
          <w:sz w:val="22"/>
        </w:rPr>
        <w:t xml:space="preserve">№ </w:t>
      </w:r>
      <w:r>
        <w:rPr>
          <w:b/>
          <w:sz w:val="22"/>
        </w:rPr>
        <w:t>62</w:t>
      </w:r>
    </w:p>
    <w:p w14:paraId="7A374FC6" w14:textId="752D9A79" w:rsidR="00AD22FF" w:rsidRDefault="00AD22FF" w:rsidP="00025D26">
      <w:pPr>
        <w:spacing w:after="120" w:line="240" w:lineRule="auto"/>
        <w:jc w:val="center"/>
        <w:rPr>
          <w:sz w:val="22"/>
        </w:rPr>
      </w:pPr>
      <w:r w:rsidRPr="00A544E6">
        <w:rPr>
          <w:sz w:val="22"/>
        </w:rPr>
        <w:t xml:space="preserve">д. Большое </w:t>
      </w:r>
      <w:proofErr w:type="spellStart"/>
      <w:r w:rsidRPr="00A544E6">
        <w:rPr>
          <w:sz w:val="22"/>
        </w:rPr>
        <w:t>Анисимово</w:t>
      </w:r>
      <w:proofErr w:type="spellEnd"/>
      <w:r w:rsidRPr="00A544E6">
        <w:rPr>
          <w:sz w:val="22"/>
        </w:rPr>
        <w:t xml:space="preserve"> </w:t>
      </w:r>
    </w:p>
    <w:p w14:paraId="718C0D90" w14:textId="24F14606" w:rsidR="007B342A" w:rsidRDefault="007B342A" w:rsidP="00A544E6">
      <w:pPr>
        <w:spacing w:after="0" w:line="240" w:lineRule="auto"/>
        <w:jc w:val="center"/>
        <w:rPr>
          <w:sz w:val="22"/>
        </w:rPr>
      </w:pPr>
    </w:p>
    <w:p w14:paraId="45A49250" w14:textId="77777777" w:rsidR="00025D26" w:rsidRPr="00656884" w:rsidRDefault="00025D26" w:rsidP="00025D26">
      <w:pPr>
        <w:pStyle w:val="afff4"/>
        <w:shd w:val="clear" w:color="auto" w:fill="FFFFFF"/>
        <w:spacing w:after="120"/>
        <w:ind w:firstLine="709"/>
        <w:jc w:val="center"/>
        <w:rPr>
          <w:b/>
          <w:sz w:val="22"/>
          <w:szCs w:val="22"/>
        </w:rPr>
      </w:pPr>
      <w:r w:rsidRPr="00656884">
        <w:rPr>
          <w:b/>
          <w:sz w:val="22"/>
          <w:szCs w:val="22"/>
        </w:rPr>
        <w:t>Об утверждении нормативов состава сточных вод для централизованных систем водоотведения на территории муниципального образования «</w:t>
      </w:r>
      <w:proofErr w:type="spellStart"/>
      <w:r w:rsidRPr="00656884">
        <w:rPr>
          <w:b/>
          <w:sz w:val="22"/>
          <w:szCs w:val="22"/>
        </w:rPr>
        <w:t>Заостровское</w:t>
      </w:r>
      <w:proofErr w:type="spellEnd"/>
      <w:r w:rsidRPr="00656884">
        <w:rPr>
          <w:b/>
          <w:sz w:val="22"/>
          <w:szCs w:val="22"/>
        </w:rPr>
        <w:t>» Приморского района Архангельской области</w:t>
      </w:r>
    </w:p>
    <w:p w14:paraId="558DD98F" w14:textId="77777777" w:rsidR="00025D26" w:rsidRPr="00656884" w:rsidRDefault="00025D26" w:rsidP="00025D26">
      <w:pPr>
        <w:pStyle w:val="afff4"/>
        <w:shd w:val="clear" w:color="auto" w:fill="FFFFFF"/>
        <w:spacing w:after="0"/>
        <w:ind w:firstLine="709"/>
        <w:jc w:val="both"/>
        <w:rPr>
          <w:sz w:val="22"/>
          <w:szCs w:val="22"/>
        </w:rPr>
      </w:pPr>
    </w:p>
    <w:p w14:paraId="3D736A20" w14:textId="47921124" w:rsidR="00025D26" w:rsidRPr="00656884" w:rsidRDefault="00025D26" w:rsidP="00025D26">
      <w:pPr>
        <w:autoSpaceDE w:val="0"/>
        <w:ind w:firstLine="709"/>
        <w:jc w:val="both"/>
        <w:rPr>
          <w:bCs/>
          <w:sz w:val="22"/>
        </w:rPr>
      </w:pPr>
      <w:r w:rsidRPr="00656884">
        <w:rPr>
          <w:sz w:val="22"/>
        </w:rPr>
        <w:t xml:space="preserve">В соответствии с </w:t>
      </w:r>
      <w:hyperlink r:id="rId13" w:history="1">
        <w:r w:rsidRPr="00656884">
          <w:rPr>
            <w:rStyle w:val="ab"/>
            <w:sz w:val="22"/>
          </w:rPr>
          <w:t>федеральными законами от 10 января 2002 г. № 7-ФЗ «Об охране окружающей среды»</w:t>
        </w:r>
      </w:hyperlink>
      <w:r w:rsidRPr="00656884">
        <w:rPr>
          <w:rStyle w:val="ab"/>
          <w:sz w:val="22"/>
        </w:rPr>
        <w:t xml:space="preserve"> </w:t>
      </w:r>
      <w:r w:rsidRPr="00656884">
        <w:rPr>
          <w:sz w:val="22"/>
        </w:rPr>
        <w:t xml:space="preserve">от 07 декабря 2011 г. № 416-ФЗ «О водоснабжении и водоотведении», Правилами холодного водоснабжения и водоотведения, утвержденными постановлением Правительства  Российской Федерации от 29.07.2013 года № 644,  администрация </w:t>
      </w:r>
      <w:r w:rsidRPr="00656884">
        <w:rPr>
          <w:sz w:val="22"/>
          <w:shd w:val="clear" w:color="auto" w:fill="FFFFFF"/>
        </w:rPr>
        <w:t>муниципального образования «</w:t>
      </w:r>
      <w:proofErr w:type="spellStart"/>
      <w:r w:rsidRPr="00656884">
        <w:rPr>
          <w:sz w:val="22"/>
          <w:shd w:val="clear" w:color="auto" w:fill="FFFFFF"/>
        </w:rPr>
        <w:t>Заостровское</w:t>
      </w:r>
      <w:proofErr w:type="spellEnd"/>
      <w:r w:rsidRPr="00656884">
        <w:rPr>
          <w:sz w:val="22"/>
          <w:shd w:val="clear" w:color="auto" w:fill="FFFFFF"/>
        </w:rPr>
        <w:t xml:space="preserve">» </w:t>
      </w:r>
      <w:r w:rsidRPr="00656884">
        <w:rPr>
          <w:sz w:val="22"/>
        </w:rPr>
        <w:t>ПОСТАНОВЛЯЕТ</w:t>
      </w:r>
      <w:r w:rsidRPr="00656884">
        <w:rPr>
          <w:bCs/>
          <w:sz w:val="22"/>
        </w:rPr>
        <w:t>:</w:t>
      </w:r>
    </w:p>
    <w:p w14:paraId="0FBB3208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1. Утвердить нормативы состава сточных вод для централизованных систем водоотведения на территории муниципального образования «</w:t>
      </w:r>
      <w:proofErr w:type="spellStart"/>
      <w:r w:rsidRPr="00656884">
        <w:rPr>
          <w:sz w:val="22"/>
          <w:szCs w:val="22"/>
        </w:rPr>
        <w:t>Заостровское</w:t>
      </w:r>
      <w:proofErr w:type="spellEnd"/>
      <w:r w:rsidRPr="00656884">
        <w:rPr>
          <w:sz w:val="22"/>
          <w:szCs w:val="22"/>
        </w:rPr>
        <w:t>» Приморского района Архангельской области не более мг/л:</w:t>
      </w:r>
    </w:p>
    <w:p w14:paraId="1B7B1FAB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- взвешенные вещества – 222.55</w:t>
      </w:r>
    </w:p>
    <w:p w14:paraId="5D7AB6E4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- БПК20 – 134.36</w:t>
      </w:r>
    </w:p>
    <w:p w14:paraId="47C72584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- Аммония-ион – 18.69</w:t>
      </w:r>
    </w:p>
    <w:p w14:paraId="3DF706E1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- Фосфаты – 0.49</w:t>
      </w:r>
    </w:p>
    <w:p w14:paraId="48CFBBFB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- Нефтепродукты – 0.49</w:t>
      </w:r>
    </w:p>
    <w:p w14:paraId="646B68A5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- АСПАВ – 2.53</w:t>
      </w:r>
    </w:p>
    <w:p w14:paraId="079A6154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- Сульфаты – 104.94</w:t>
      </w:r>
    </w:p>
    <w:p w14:paraId="48948FC2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- Сухой остаток – 982,00</w:t>
      </w:r>
    </w:p>
    <w:p w14:paraId="065BE0D1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- Хлориды – 343.27</w:t>
      </w:r>
    </w:p>
    <w:p w14:paraId="0DCC7584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2. Опубликовать настоящее постановление на официальном сайте администрации муниципального образования «</w:t>
      </w:r>
      <w:proofErr w:type="spellStart"/>
      <w:proofErr w:type="gramStart"/>
      <w:r w:rsidRPr="00656884">
        <w:rPr>
          <w:sz w:val="22"/>
          <w:szCs w:val="22"/>
        </w:rPr>
        <w:t>Заостровское</w:t>
      </w:r>
      <w:proofErr w:type="spellEnd"/>
      <w:r w:rsidRPr="00656884">
        <w:rPr>
          <w:sz w:val="22"/>
          <w:szCs w:val="22"/>
        </w:rPr>
        <w:t>»  в</w:t>
      </w:r>
      <w:proofErr w:type="gramEnd"/>
      <w:r w:rsidRPr="00656884">
        <w:rPr>
          <w:sz w:val="22"/>
          <w:szCs w:val="22"/>
        </w:rPr>
        <w:t xml:space="preserve"> информационно-коммуникационной сети Интернет</w:t>
      </w:r>
    </w:p>
    <w:p w14:paraId="77C4F648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  <w:r w:rsidRPr="00656884">
        <w:rPr>
          <w:sz w:val="22"/>
          <w:szCs w:val="22"/>
        </w:rPr>
        <w:t>3. Контроль, за выполнением настоящего постановления оставляю за собой.</w:t>
      </w:r>
    </w:p>
    <w:p w14:paraId="5A29243C" w14:textId="77777777" w:rsidR="00025D26" w:rsidRPr="00656884" w:rsidRDefault="00025D26" w:rsidP="00025D26">
      <w:pPr>
        <w:pStyle w:val="afff4"/>
        <w:spacing w:after="0"/>
        <w:jc w:val="both"/>
        <w:rPr>
          <w:sz w:val="22"/>
          <w:szCs w:val="22"/>
        </w:rPr>
      </w:pPr>
    </w:p>
    <w:p w14:paraId="77600A34" w14:textId="77777777" w:rsidR="00025D26" w:rsidRPr="00656884" w:rsidRDefault="00025D26" w:rsidP="00025D26">
      <w:pPr>
        <w:pStyle w:val="afff4"/>
        <w:spacing w:after="0"/>
        <w:ind w:left="709"/>
        <w:jc w:val="both"/>
        <w:rPr>
          <w:sz w:val="22"/>
          <w:szCs w:val="22"/>
        </w:rPr>
      </w:pPr>
    </w:p>
    <w:p w14:paraId="3A74691F" w14:textId="77777777" w:rsidR="00025D26" w:rsidRPr="00656884" w:rsidRDefault="00025D26" w:rsidP="00025D26">
      <w:pPr>
        <w:pStyle w:val="afff4"/>
        <w:spacing w:after="0"/>
        <w:ind w:firstLine="709"/>
        <w:jc w:val="both"/>
        <w:rPr>
          <w:sz w:val="22"/>
          <w:szCs w:val="22"/>
        </w:rPr>
      </w:pPr>
    </w:p>
    <w:p w14:paraId="57181FA2" w14:textId="37258643" w:rsidR="007B342A" w:rsidRPr="00A544E6" w:rsidRDefault="00025D26" w:rsidP="00025D26">
      <w:pPr>
        <w:spacing w:after="0" w:line="240" w:lineRule="auto"/>
        <w:jc w:val="center"/>
        <w:rPr>
          <w:sz w:val="22"/>
        </w:rPr>
      </w:pPr>
      <w:r w:rsidRPr="00656884">
        <w:rPr>
          <w:sz w:val="22"/>
        </w:rPr>
        <w:t xml:space="preserve">Глава администрации муниципального образования        </w:t>
      </w:r>
      <w:r>
        <w:rPr>
          <w:sz w:val="22"/>
        </w:rPr>
        <w:t xml:space="preserve">                                  </w:t>
      </w:r>
      <w:r w:rsidRPr="00656884">
        <w:rPr>
          <w:sz w:val="22"/>
        </w:rPr>
        <w:t xml:space="preserve">               А.К. Алимов</w:t>
      </w:r>
    </w:p>
    <w:p w14:paraId="36FC540B" w14:textId="77777777" w:rsidR="00AD22FF" w:rsidRPr="00A544E6" w:rsidRDefault="00AD22FF" w:rsidP="00A544E6">
      <w:pPr>
        <w:spacing w:after="0" w:line="240" w:lineRule="auto"/>
        <w:jc w:val="center"/>
        <w:rPr>
          <w:b/>
          <w:bCs/>
          <w:sz w:val="22"/>
        </w:rPr>
      </w:pPr>
    </w:p>
    <w:p w14:paraId="5D1FBF16" w14:textId="77777777" w:rsidR="00AD22FF" w:rsidRDefault="00AD22FF" w:rsidP="00AD22FF">
      <w:pPr>
        <w:rPr>
          <w:szCs w:val="26"/>
        </w:rPr>
      </w:pPr>
    </w:p>
    <w:p w14:paraId="25F28CE1" w14:textId="359C957A" w:rsidR="00AD22FF" w:rsidRDefault="00AD22FF" w:rsidP="00AD22FF">
      <w:pPr>
        <w:rPr>
          <w:szCs w:val="26"/>
        </w:rPr>
      </w:pPr>
    </w:p>
    <w:p w14:paraId="531F3AB1" w14:textId="701B7C2D" w:rsidR="00025D26" w:rsidRDefault="00025D26" w:rsidP="00AD22FF">
      <w:pPr>
        <w:rPr>
          <w:szCs w:val="26"/>
        </w:rPr>
      </w:pPr>
    </w:p>
    <w:p w14:paraId="6977CF6B" w14:textId="345D2C7D" w:rsidR="00025D26" w:rsidRDefault="00025D26" w:rsidP="00AD22FF">
      <w:pPr>
        <w:rPr>
          <w:szCs w:val="26"/>
        </w:rPr>
      </w:pPr>
    </w:p>
    <w:p w14:paraId="75809179" w14:textId="77777777" w:rsidR="00025D26" w:rsidRDefault="00025D26" w:rsidP="00AD22FF">
      <w:pPr>
        <w:rPr>
          <w:szCs w:val="26"/>
        </w:rPr>
      </w:pPr>
    </w:p>
    <w:p w14:paraId="5A89AFE1" w14:textId="77777777" w:rsidR="008155D4" w:rsidRPr="00423FC2" w:rsidRDefault="008155D4" w:rsidP="008155D4">
      <w:pPr>
        <w:jc w:val="center"/>
        <w:rPr>
          <w:szCs w:val="26"/>
        </w:rPr>
      </w:pPr>
      <w:r w:rsidRPr="00423FC2">
        <w:rPr>
          <w:noProof/>
          <w:color w:val="999999"/>
          <w:szCs w:val="26"/>
          <w:lang w:eastAsia="ru-RU"/>
        </w:rPr>
        <w:lastRenderedPageBreak/>
        <w:drawing>
          <wp:inline distT="0" distB="0" distL="0" distR="0" wp14:anchorId="446E6D20" wp14:editId="5B5D50E5">
            <wp:extent cx="458216" cy="586740"/>
            <wp:effectExtent l="0" t="0" r="0" b="381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7" cy="5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2B65" w14:textId="77777777" w:rsidR="008155D4" w:rsidRPr="00667041" w:rsidRDefault="008155D4" w:rsidP="008155D4">
      <w:pPr>
        <w:spacing w:after="0"/>
        <w:jc w:val="center"/>
        <w:rPr>
          <w:sz w:val="22"/>
        </w:rPr>
      </w:pPr>
      <w:r w:rsidRPr="00667041">
        <w:rPr>
          <w:sz w:val="22"/>
        </w:rPr>
        <w:t>АДМИНИСТРАЦИЯ</w:t>
      </w:r>
    </w:p>
    <w:p w14:paraId="32E6A7AC" w14:textId="77777777" w:rsidR="008155D4" w:rsidRPr="00667041" w:rsidRDefault="008155D4" w:rsidP="008155D4">
      <w:pPr>
        <w:spacing w:after="0"/>
        <w:jc w:val="center"/>
        <w:rPr>
          <w:sz w:val="22"/>
        </w:rPr>
      </w:pPr>
      <w:r w:rsidRPr="00667041">
        <w:rPr>
          <w:sz w:val="22"/>
        </w:rPr>
        <w:t>МУНИЦИПАЛЬНОЕ ОБРАЗОВАНИЕ «ЗАОСТРОВСКОЕ»</w:t>
      </w:r>
    </w:p>
    <w:p w14:paraId="55BB2D34" w14:textId="77777777" w:rsidR="008155D4" w:rsidRPr="005D1ADA" w:rsidRDefault="008155D4" w:rsidP="008155D4">
      <w:pPr>
        <w:spacing w:after="0"/>
        <w:jc w:val="center"/>
        <w:rPr>
          <w:sz w:val="24"/>
          <w:szCs w:val="24"/>
        </w:rPr>
      </w:pPr>
    </w:p>
    <w:p w14:paraId="08C1F4D1" w14:textId="7579009C" w:rsidR="008155D4" w:rsidRPr="00A544E6" w:rsidRDefault="008155D4" w:rsidP="008155D4">
      <w:pPr>
        <w:spacing w:after="0" w:line="240" w:lineRule="auto"/>
        <w:jc w:val="center"/>
        <w:rPr>
          <w:b/>
          <w:bCs/>
          <w:sz w:val="22"/>
        </w:rPr>
      </w:pPr>
    </w:p>
    <w:p w14:paraId="13D9B000" w14:textId="300A1E8B" w:rsidR="008155D4" w:rsidRPr="00A544E6" w:rsidRDefault="00684C35" w:rsidP="008155D4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РАСПОРЯЖЕНИЕ</w:t>
      </w:r>
    </w:p>
    <w:p w14:paraId="21419AB6" w14:textId="77777777" w:rsidR="008155D4" w:rsidRPr="00A544E6" w:rsidRDefault="008155D4" w:rsidP="008155D4">
      <w:pPr>
        <w:spacing w:after="0" w:line="240" w:lineRule="auto"/>
        <w:rPr>
          <w:sz w:val="22"/>
        </w:rPr>
      </w:pPr>
    </w:p>
    <w:p w14:paraId="6CD9001F" w14:textId="77777777" w:rsidR="008155D4" w:rsidRPr="00A544E6" w:rsidRDefault="008155D4" w:rsidP="008155D4">
      <w:pPr>
        <w:spacing w:after="0" w:line="240" w:lineRule="auto"/>
        <w:rPr>
          <w:sz w:val="22"/>
        </w:rPr>
      </w:pPr>
      <w:r w:rsidRPr="00A544E6">
        <w:rPr>
          <w:sz w:val="22"/>
        </w:rPr>
        <w:t xml:space="preserve">                    </w:t>
      </w:r>
    </w:p>
    <w:p w14:paraId="5BE69474" w14:textId="4E23748F" w:rsidR="008155D4" w:rsidRPr="00A544E6" w:rsidRDefault="00684C35" w:rsidP="008155D4">
      <w:pPr>
        <w:spacing w:after="0" w:line="240" w:lineRule="auto"/>
        <w:rPr>
          <w:b/>
          <w:sz w:val="22"/>
        </w:rPr>
      </w:pPr>
      <w:r>
        <w:rPr>
          <w:b/>
          <w:sz w:val="22"/>
        </w:rPr>
        <w:t>29</w:t>
      </w:r>
      <w:r w:rsidR="008155D4" w:rsidRPr="00A544E6">
        <w:rPr>
          <w:b/>
          <w:sz w:val="22"/>
        </w:rPr>
        <w:t xml:space="preserve"> </w:t>
      </w:r>
      <w:r>
        <w:rPr>
          <w:b/>
          <w:sz w:val="22"/>
        </w:rPr>
        <w:t>июня</w:t>
      </w:r>
      <w:r w:rsidR="008155D4" w:rsidRPr="00A544E6">
        <w:rPr>
          <w:b/>
          <w:sz w:val="22"/>
        </w:rPr>
        <w:t xml:space="preserve"> 2022 г</w:t>
      </w:r>
      <w:r w:rsidR="008155D4" w:rsidRPr="00A544E6">
        <w:rPr>
          <w:sz w:val="22"/>
        </w:rPr>
        <w:t xml:space="preserve">.                                </w:t>
      </w:r>
      <w:r w:rsidR="008155D4">
        <w:rPr>
          <w:sz w:val="22"/>
        </w:rPr>
        <w:t xml:space="preserve">                                </w:t>
      </w:r>
      <w:r w:rsidR="008155D4" w:rsidRPr="00A544E6">
        <w:rPr>
          <w:sz w:val="22"/>
        </w:rPr>
        <w:t xml:space="preserve">                                                                </w:t>
      </w:r>
      <w:r w:rsidR="008155D4">
        <w:rPr>
          <w:sz w:val="22"/>
        </w:rPr>
        <w:t xml:space="preserve">   </w:t>
      </w:r>
      <w:r w:rsidR="008155D4" w:rsidRPr="00A544E6">
        <w:rPr>
          <w:sz w:val="22"/>
        </w:rPr>
        <w:t xml:space="preserve"> </w:t>
      </w:r>
      <w:r w:rsidR="008155D4" w:rsidRPr="00A544E6">
        <w:rPr>
          <w:b/>
          <w:sz w:val="22"/>
        </w:rPr>
        <w:t xml:space="preserve">№ </w:t>
      </w:r>
      <w:r>
        <w:rPr>
          <w:b/>
          <w:sz w:val="22"/>
        </w:rPr>
        <w:t>7</w:t>
      </w:r>
      <w:r w:rsidR="008155D4">
        <w:rPr>
          <w:b/>
          <w:sz w:val="22"/>
        </w:rPr>
        <w:t>4</w:t>
      </w:r>
    </w:p>
    <w:p w14:paraId="37DA1543" w14:textId="413B73BB" w:rsidR="008155D4" w:rsidRDefault="008155D4" w:rsidP="005558FF">
      <w:pPr>
        <w:spacing w:after="120" w:line="240" w:lineRule="auto"/>
        <w:jc w:val="center"/>
        <w:rPr>
          <w:sz w:val="22"/>
        </w:rPr>
      </w:pPr>
      <w:r w:rsidRPr="00A544E6">
        <w:rPr>
          <w:sz w:val="22"/>
        </w:rPr>
        <w:t xml:space="preserve">д. Большое </w:t>
      </w:r>
      <w:proofErr w:type="spellStart"/>
      <w:r w:rsidRPr="00A544E6">
        <w:rPr>
          <w:sz w:val="22"/>
        </w:rPr>
        <w:t>Анисимово</w:t>
      </w:r>
      <w:proofErr w:type="spellEnd"/>
      <w:r w:rsidRPr="00A544E6">
        <w:rPr>
          <w:sz w:val="22"/>
        </w:rPr>
        <w:t xml:space="preserve"> </w:t>
      </w:r>
    </w:p>
    <w:p w14:paraId="20D3A859" w14:textId="72EE28E2" w:rsidR="00684C35" w:rsidRDefault="00684C35" w:rsidP="008155D4">
      <w:pPr>
        <w:spacing w:after="0" w:line="240" w:lineRule="auto"/>
        <w:jc w:val="center"/>
        <w:rPr>
          <w:sz w:val="22"/>
        </w:rPr>
      </w:pPr>
    </w:p>
    <w:p w14:paraId="6B1E372A" w14:textId="77777777" w:rsidR="005558FF" w:rsidRDefault="005558FF" w:rsidP="005558FF">
      <w:pPr>
        <w:spacing w:after="0" w:line="240" w:lineRule="auto"/>
        <w:ind w:firstLine="709"/>
        <w:jc w:val="center"/>
        <w:rPr>
          <w:rFonts w:cs="Times New Roman"/>
          <w:b/>
          <w:sz w:val="22"/>
        </w:rPr>
      </w:pPr>
      <w:r w:rsidRPr="00F00124">
        <w:rPr>
          <w:rFonts w:cs="Times New Roman"/>
          <w:b/>
          <w:sz w:val="22"/>
        </w:rPr>
        <w:t xml:space="preserve">О создании комиссии по проведению проверки готовности к ОЗП 2022-2023 гг. </w:t>
      </w:r>
    </w:p>
    <w:p w14:paraId="68940E75" w14:textId="3416D60B" w:rsidR="005558FF" w:rsidRPr="00F00124" w:rsidRDefault="005558FF" w:rsidP="005558FF">
      <w:pPr>
        <w:spacing w:after="0" w:line="240" w:lineRule="auto"/>
        <w:ind w:firstLine="709"/>
        <w:jc w:val="center"/>
        <w:rPr>
          <w:rFonts w:cs="Times New Roman"/>
          <w:b/>
          <w:sz w:val="22"/>
        </w:rPr>
      </w:pPr>
      <w:r w:rsidRPr="00F00124">
        <w:rPr>
          <w:rFonts w:cs="Times New Roman"/>
          <w:b/>
          <w:sz w:val="22"/>
        </w:rPr>
        <w:t xml:space="preserve"> объектов </w:t>
      </w:r>
      <w:proofErr w:type="gramStart"/>
      <w:r w:rsidRPr="00F00124">
        <w:rPr>
          <w:rFonts w:cs="Times New Roman"/>
          <w:b/>
          <w:sz w:val="22"/>
        </w:rPr>
        <w:t>ЖКХ  муниципального</w:t>
      </w:r>
      <w:proofErr w:type="gramEnd"/>
      <w:r w:rsidRPr="00F00124">
        <w:rPr>
          <w:rFonts w:cs="Times New Roman"/>
          <w:b/>
          <w:sz w:val="22"/>
        </w:rPr>
        <w:t xml:space="preserve"> образования  «</w:t>
      </w:r>
      <w:proofErr w:type="spellStart"/>
      <w:r w:rsidRPr="00F00124">
        <w:rPr>
          <w:rFonts w:cs="Times New Roman"/>
          <w:b/>
          <w:sz w:val="22"/>
        </w:rPr>
        <w:t>Заостровское</w:t>
      </w:r>
      <w:proofErr w:type="spellEnd"/>
      <w:r w:rsidRPr="00F00124">
        <w:rPr>
          <w:rFonts w:cs="Times New Roman"/>
          <w:b/>
          <w:sz w:val="22"/>
        </w:rPr>
        <w:t>»</w:t>
      </w:r>
    </w:p>
    <w:p w14:paraId="12FB9977" w14:textId="77777777" w:rsidR="005558FF" w:rsidRPr="00F00124" w:rsidRDefault="005558FF" w:rsidP="005558FF">
      <w:pPr>
        <w:spacing w:after="0" w:line="240" w:lineRule="auto"/>
        <w:ind w:firstLine="709"/>
        <w:jc w:val="center"/>
        <w:rPr>
          <w:rFonts w:cs="Times New Roman"/>
          <w:sz w:val="22"/>
        </w:rPr>
      </w:pPr>
    </w:p>
    <w:p w14:paraId="593B207A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 xml:space="preserve">В соответствии с приказом Минэнерго России от 12.03.2013 года № 103 «Об утверждении Правил оценки готовности к отопительному периоду»: </w:t>
      </w:r>
    </w:p>
    <w:p w14:paraId="4C59D5A4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1. Создать комиссию по подготовке и проведению проверок готовности объектов ЖКХ к отопительному периоду 2022-2023 гг. в составе:</w:t>
      </w:r>
    </w:p>
    <w:p w14:paraId="2D65CEF1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 xml:space="preserve">- председатель комиссии – Алимов Александр </w:t>
      </w:r>
      <w:proofErr w:type="spellStart"/>
      <w:r w:rsidRPr="00F00124">
        <w:rPr>
          <w:rFonts w:cs="Times New Roman"/>
          <w:sz w:val="22"/>
        </w:rPr>
        <w:t>Киямович</w:t>
      </w:r>
      <w:proofErr w:type="spellEnd"/>
      <w:r w:rsidRPr="00F00124">
        <w:rPr>
          <w:rFonts w:cs="Times New Roman"/>
          <w:sz w:val="22"/>
        </w:rPr>
        <w:t>, глава МО «</w:t>
      </w:r>
      <w:proofErr w:type="spellStart"/>
      <w:r w:rsidRPr="00F00124">
        <w:rPr>
          <w:rFonts w:cs="Times New Roman"/>
          <w:sz w:val="22"/>
        </w:rPr>
        <w:t>Заостровское</w:t>
      </w:r>
      <w:proofErr w:type="spellEnd"/>
      <w:r w:rsidRPr="00F00124">
        <w:rPr>
          <w:rFonts w:cs="Times New Roman"/>
          <w:sz w:val="22"/>
        </w:rPr>
        <w:t xml:space="preserve">»; </w:t>
      </w:r>
    </w:p>
    <w:p w14:paraId="35C0CFA3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 xml:space="preserve">- зам. председателя комиссии – Смолина Галина Витальевна, руководитель МКУ «ЗОЦ»; </w:t>
      </w:r>
    </w:p>
    <w:p w14:paraId="40EA831F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Члены комиссии:</w:t>
      </w:r>
    </w:p>
    <w:p w14:paraId="7FB50D1B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-Никитина Татьяна Александровна, заместитель председателя муниципального Совета МО «</w:t>
      </w:r>
      <w:proofErr w:type="spellStart"/>
      <w:r w:rsidRPr="00F00124">
        <w:rPr>
          <w:rFonts w:cs="Times New Roman"/>
          <w:sz w:val="22"/>
        </w:rPr>
        <w:t>Заостровское</w:t>
      </w:r>
      <w:proofErr w:type="spellEnd"/>
      <w:r w:rsidRPr="00F00124">
        <w:rPr>
          <w:rFonts w:cs="Times New Roman"/>
          <w:sz w:val="22"/>
        </w:rPr>
        <w:t>»;</w:t>
      </w:r>
    </w:p>
    <w:p w14:paraId="5FC4C4A2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-</w:t>
      </w:r>
      <w:proofErr w:type="spellStart"/>
      <w:r w:rsidRPr="00F00124">
        <w:rPr>
          <w:rFonts w:cs="Times New Roman"/>
          <w:sz w:val="22"/>
        </w:rPr>
        <w:t>Гаврыш</w:t>
      </w:r>
      <w:proofErr w:type="spellEnd"/>
      <w:r w:rsidRPr="00F00124">
        <w:rPr>
          <w:rFonts w:cs="Times New Roman"/>
          <w:sz w:val="22"/>
        </w:rPr>
        <w:t xml:space="preserve"> Оксана Олеговна, заместитель главы МО «</w:t>
      </w:r>
      <w:proofErr w:type="spellStart"/>
      <w:r w:rsidRPr="00F00124">
        <w:rPr>
          <w:rFonts w:cs="Times New Roman"/>
          <w:sz w:val="22"/>
        </w:rPr>
        <w:t>Заостровское</w:t>
      </w:r>
      <w:proofErr w:type="spellEnd"/>
      <w:r w:rsidRPr="00F00124">
        <w:rPr>
          <w:rFonts w:cs="Times New Roman"/>
          <w:sz w:val="22"/>
        </w:rPr>
        <w:t>»;</w:t>
      </w:r>
    </w:p>
    <w:p w14:paraId="1AB87690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-Бурых Ольга Валентиновна, депутат муниципального Совета МО «</w:t>
      </w:r>
      <w:proofErr w:type="spellStart"/>
      <w:r w:rsidRPr="00F00124">
        <w:rPr>
          <w:rFonts w:cs="Times New Roman"/>
          <w:sz w:val="22"/>
        </w:rPr>
        <w:t>Заостровское</w:t>
      </w:r>
      <w:proofErr w:type="spellEnd"/>
      <w:r w:rsidRPr="00F00124">
        <w:rPr>
          <w:rFonts w:cs="Times New Roman"/>
          <w:sz w:val="22"/>
        </w:rPr>
        <w:t>»;</w:t>
      </w:r>
    </w:p>
    <w:p w14:paraId="31A92185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- Нечаева Светлана Сергеевна, председатель ТСЖ «Светоч»</w:t>
      </w:r>
    </w:p>
    <w:p w14:paraId="4077AF6D" w14:textId="77777777" w:rsidR="005558FF" w:rsidRPr="00F00124" w:rsidRDefault="005558FF" w:rsidP="005558FF">
      <w:pPr>
        <w:spacing w:after="0"/>
        <w:ind w:firstLine="708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-Петрушкина Марина Сергеевна, председатель ТСЖ «</w:t>
      </w:r>
      <w:proofErr w:type="spellStart"/>
      <w:r w:rsidRPr="00F00124">
        <w:rPr>
          <w:rFonts w:cs="Times New Roman"/>
          <w:sz w:val="22"/>
        </w:rPr>
        <w:t>Анисимово</w:t>
      </w:r>
      <w:proofErr w:type="spellEnd"/>
      <w:r w:rsidRPr="00F00124">
        <w:rPr>
          <w:rFonts w:cs="Times New Roman"/>
          <w:sz w:val="22"/>
        </w:rPr>
        <w:t>»</w:t>
      </w:r>
    </w:p>
    <w:p w14:paraId="4A91C6B5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-Шадрин Сергей Александрович, генеральный директор ООО УК «Северный дом»</w:t>
      </w:r>
    </w:p>
    <w:p w14:paraId="5580ECFD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-</w:t>
      </w:r>
      <w:proofErr w:type="spellStart"/>
      <w:r w:rsidRPr="00F00124">
        <w:rPr>
          <w:rFonts w:cs="Times New Roman"/>
          <w:sz w:val="22"/>
        </w:rPr>
        <w:t>Харихин</w:t>
      </w:r>
      <w:proofErr w:type="spellEnd"/>
      <w:r w:rsidRPr="00F00124">
        <w:rPr>
          <w:rFonts w:cs="Times New Roman"/>
          <w:sz w:val="22"/>
        </w:rPr>
        <w:t xml:space="preserve"> Павел Николаевич, директор ООО УК «Поморье»</w:t>
      </w:r>
    </w:p>
    <w:p w14:paraId="4E107A94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-Торопыгин Андрей Сергеевич, начальник ПЧ-75 ОГПС-20</w:t>
      </w:r>
    </w:p>
    <w:p w14:paraId="693B6358" w14:textId="77777777" w:rsidR="005558FF" w:rsidRPr="00F00124" w:rsidRDefault="005558FF" w:rsidP="005558FF">
      <w:pPr>
        <w:spacing w:after="0"/>
        <w:ind w:firstLine="708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2. Организациям коммунального комплекса независимо от форм собственности, приступить к подготовке объектов ЖКХ к отопительному сезону 2022-2023 годов.</w:t>
      </w:r>
    </w:p>
    <w:p w14:paraId="265F102C" w14:textId="77777777" w:rsidR="005558FF" w:rsidRPr="00F00124" w:rsidRDefault="005558FF" w:rsidP="005558FF">
      <w:pPr>
        <w:spacing w:after="0"/>
        <w:ind w:firstLine="708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3. Разработать программу проведения проверок с составлением актов и паспортов готовности к ОЗП 2022-</w:t>
      </w:r>
      <w:proofErr w:type="gramStart"/>
      <w:r w:rsidRPr="00F00124">
        <w:rPr>
          <w:rFonts w:cs="Times New Roman"/>
          <w:sz w:val="22"/>
        </w:rPr>
        <w:t>2023  гг.</w:t>
      </w:r>
      <w:proofErr w:type="gramEnd"/>
    </w:p>
    <w:p w14:paraId="27FC1C5C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  <w:r w:rsidRPr="00F00124">
        <w:rPr>
          <w:rFonts w:cs="Times New Roman"/>
          <w:sz w:val="22"/>
        </w:rPr>
        <w:t>4. Контроль за исполнением настоящего распоряжения возложить на руководителя МКУ «ЗОЦ» Г.В. Смолину</w:t>
      </w:r>
    </w:p>
    <w:p w14:paraId="0DD8CDFE" w14:textId="77777777" w:rsidR="005558FF" w:rsidRPr="00F00124" w:rsidRDefault="005558FF" w:rsidP="005558FF">
      <w:pPr>
        <w:spacing w:after="0"/>
        <w:rPr>
          <w:rFonts w:cs="Times New Roman"/>
          <w:b/>
          <w:sz w:val="22"/>
        </w:rPr>
      </w:pPr>
    </w:p>
    <w:p w14:paraId="51633136" w14:textId="77777777" w:rsidR="005558FF" w:rsidRPr="00F00124" w:rsidRDefault="005558FF" w:rsidP="005558FF">
      <w:pPr>
        <w:spacing w:after="0"/>
        <w:ind w:firstLine="709"/>
        <w:jc w:val="both"/>
        <w:rPr>
          <w:rFonts w:cs="Times New Roman"/>
          <w:sz w:val="22"/>
        </w:rPr>
      </w:pPr>
    </w:p>
    <w:p w14:paraId="6563B756" w14:textId="00B2450B" w:rsidR="005558FF" w:rsidRPr="00F00124" w:rsidRDefault="005558FF" w:rsidP="005558FF">
      <w:pPr>
        <w:spacing w:after="0" w:line="240" w:lineRule="auto"/>
        <w:rPr>
          <w:rFonts w:cs="Times New Roman"/>
          <w:sz w:val="22"/>
        </w:rPr>
      </w:pPr>
      <w:proofErr w:type="gramStart"/>
      <w:r w:rsidRPr="00F00124">
        <w:rPr>
          <w:rFonts w:cs="Times New Roman"/>
          <w:sz w:val="22"/>
        </w:rPr>
        <w:t>Глава  муниципального</w:t>
      </w:r>
      <w:proofErr w:type="gramEnd"/>
      <w:r w:rsidRPr="00F00124">
        <w:rPr>
          <w:rFonts w:cs="Times New Roman"/>
          <w:sz w:val="22"/>
        </w:rPr>
        <w:t xml:space="preserve"> образования</w:t>
      </w:r>
      <w:r w:rsidRPr="00F00124">
        <w:rPr>
          <w:rFonts w:cs="Times New Roman"/>
          <w:sz w:val="22"/>
        </w:rPr>
        <w:tab/>
      </w:r>
      <w:r w:rsidRPr="00F00124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                          </w:t>
      </w:r>
      <w:r w:rsidRPr="00F00124">
        <w:rPr>
          <w:rFonts w:cs="Times New Roman"/>
          <w:sz w:val="22"/>
        </w:rPr>
        <w:tab/>
      </w:r>
      <w:r w:rsidRPr="00F00124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      </w:t>
      </w:r>
      <w:r w:rsidRPr="00F00124">
        <w:rPr>
          <w:rFonts w:cs="Times New Roman"/>
          <w:sz w:val="22"/>
        </w:rPr>
        <w:t>А.К. Алимов</w:t>
      </w:r>
    </w:p>
    <w:p w14:paraId="35A35C0A" w14:textId="77777777" w:rsidR="00684C35" w:rsidRPr="00A544E6" w:rsidRDefault="00684C35" w:rsidP="008155D4">
      <w:pPr>
        <w:spacing w:after="0" w:line="240" w:lineRule="auto"/>
        <w:jc w:val="center"/>
        <w:rPr>
          <w:sz w:val="22"/>
        </w:rPr>
      </w:pPr>
    </w:p>
    <w:p w14:paraId="330C9336" w14:textId="687277DC" w:rsidR="00AD22FF" w:rsidRDefault="00AD22FF" w:rsidP="00AD22FF">
      <w:pPr>
        <w:rPr>
          <w:szCs w:val="26"/>
        </w:rPr>
      </w:pPr>
    </w:p>
    <w:p w14:paraId="0A6D3141" w14:textId="77777777" w:rsidR="008155D4" w:rsidRDefault="008155D4" w:rsidP="00AD22FF">
      <w:pPr>
        <w:rPr>
          <w:szCs w:val="26"/>
        </w:rPr>
      </w:pPr>
    </w:p>
    <w:p w14:paraId="04783AB7" w14:textId="77777777" w:rsidR="00AD22FF" w:rsidRDefault="00AD22FF" w:rsidP="00AD22FF">
      <w:pPr>
        <w:rPr>
          <w:szCs w:val="26"/>
        </w:rPr>
      </w:pPr>
    </w:p>
    <w:p w14:paraId="13712585" w14:textId="77777777" w:rsidR="00AD22FF" w:rsidRDefault="00AD22FF" w:rsidP="00AD22FF">
      <w:pPr>
        <w:rPr>
          <w:szCs w:val="26"/>
        </w:rPr>
      </w:pPr>
    </w:p>
    <w:p w14:paraId="2813F8CB" w14:textId="213C3ABF" w:rsidR="006671C6" w:rsidRDefault="006671C6" w:rsidP="00153ECA">
      <w:pPr>
        <w:jc w:val="center"/>
        <w:rPr>
          <w:sz w:val="22"/>
        </w:rPr>
      </w:pPr>
    </w:p>
    <w:p w14:paraId="1EA6714E" w14:textId="77777777" w:rsidR="006671C6" w:rsidRPr="00153ECA" w:rsidRDefault="006671C6" w:rsidP="00153ECA">
      <w:pPr>
        <w:jc w:val="center"/>
        <w:rPr>
          <w:sz w:val="22"/>
        </w:rPr>
      </w:pPr>
    </w:p>
    <w:p w14:paraId="26D0020F" w14:textId="520F5DE2" w:rsidR="00AB5B80" w:rsidRDefault="00AB5B80" w:rsidP="00706436">
      <w:pPr>
        <w:tabs>
          <w:tab w:val="left" w:pos="4111"/>
        </w:tabs>
        <w:rPr>
          <w:sz w:val="22"/>
        </w:rPr>
      </w:pPr>
    </w:p>
    <w:p w14:paraId="32918B5C" w14:textId="149C08B7" w:rsidR="005558FF" w:rsidRDefault="005558FF" w:rsidP="00706436">
      <w:pPr>
        <w:tabs>
          <w:tab w:val="left" w:pos="4111"/>
        </w:tabs>
        <w:rPr>
          <w:sz w:val="22"/>
        </w:rPr>
      </w:pPr>
    </w:p>
    <w:p w14:paraId="4107021D" w14:textId="44E8DDC3" w:rsidR="005558FF" w:rsidRDefault="005558FF" w:rsidP="00706436">
      <w:pPr>
        <w:tabs>
          <w:tab w:val="left" w:pos="4111"/>
        </w:tabs>
        <w:rPr>
          <w:sz w:val="22"/>
        </w:rPr>
      </w:pPr>
    </w:p>
    <w:p w14:paraId="349069C4" w14:textId="77777777" w:rsidR="005558FF" w:rsidRPr="001C1D1F" w:rsidRDefault="005558FF" w:rsidP="00706436">
      <w:pPr>
        <w:tabs>
          <w:tab w:val="left" w:pos="4111"/>
        </w:tabs>
        <w:rPr>
          <w:sz w:val="22"/>
        </w:rPr>
      </w:pPr>
    </w:p>
    <w:tbl>
      <w:tblPr>
        <w:tblW w:w="5336" w:type="pct"/>
        <w:tblLook w:val="04A0" w:firstRow="1" w:lastRow="0" w:firstColumn="1" w:lastColumn="0" w:noHBand="0" w:noVBand="1"/>
      </w:tblPr>
      <w:tblGrid>
        <w:gridCol w:w="5042"/>
        <w:gridCol w:w="1204"/>
        <w:gridCol w:w="1025"/>
        <w:gridCol w:w="1004"/>
        <w:gridCol w:w="963"/>
        <w:gridCol w:w="1049"/>
      </w:tblGrid>
      <w:tr w:rsidR="00706436" w:rsidRPr="001C1D1F" w14:paraId="5973A1C3" w14:textId="77777777" w:rsidTr="00706436">
        <w:trPr>
          <w:trHeight w:val="271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AAE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0BD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8F4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526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F99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6E4" w14:textId="77777777" w:rsidR="00706436" w:rsidRPr="001C1D1F" w:rsidRDefault="00706436" w:rsidP="00E93264">
            <w:pPr>
              <w:rPr>
                <w:sz w:val="22"/>
              </w:rPr>
            </w:pPr>
          </w:p>
        </w:tc>
      </w:tr>
    </w:tbl>
    <w:p w14:paraId="42FDD90A" w14:textId="1F7C2D80" w:rsidR="00A544E6" w:rsidRDefault="00A544E6" w:rsidP="009638B8">
      <w:pPr>
        <w:pStyle w:val="11"/>
        <w:spacing w:line="240" w:lineRule="auto"/>
        <w:ind w:firstLine="709"/>
        <w:rPr>
          <w:sz w:val="40"/>
          <w:szCs w:val="40"/>
        </w:rPr>
      </w:pPr>
    </w:p>
    <w:p w14:paraId="79EA4B4F" w14:textId="77777777" w:rsidR="00A544E6" w:rsidRPr="00A544E6" w:rsidRDefault="00A544E6" w:rsidP="00A544E6">
      <w:pPr>
        <w:rPr>
          <w:lang w:eastAsia="ar-SA"/>
        </w:rPr>
      </w:pPr>
    </w:p>
    <w:p w14:paraId="3216E526" w14:textId="4A809C6D" w:rsidR="00214E93" w:rsidRPr="009638B8" w:rsidRDefault="007E6810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Р</w:t>
      </w:r>
      <w:r w:rsidR="00214E93" w:rsidRPr="009638B8">
        <w:rPr>
          <w:sz w:val="40"/>
          <w:szCs w:val="40"/>
        </w:rPr>
        <w:t xml:space="preserve"> А З Д Е Л</w:t>
      </w:r>
      <w:r w:rsidR="009638B8" w:rsidRPr="009638B8">
        <w:rPr>
          <w:sz w:val="40"/>
          <w:szCs w:val="40"/>
        </w:rPr>
        <w:t xml:space="preserve"> </w:t>
      </w:r>
      <w:r w:rsidR="00214E93" w:rsidRPr="009638B8">
        <w:rPr>
          <w:sz w:val="40"/>
          <w:szCs w:val="40"/>
        </w:rPr>
        <w:t xml:space="preserve">  IV</w:t>
      </w:r>
    </w:p>
    <w:p w14:paraId="33619E13" w14:textId="77777777" w:rsidR="00214E93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</w:p>
    <w:p w14:paraId="44F51941" w14:textId="77777777" w:rsid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 xml:space="preserve">Официальные сообщения и материалы, </w:t>
      </w:r>
    </w:p>
    <w:p w14:paraId="5C9C8CD6" w14:textId="34448D7F" w:rsid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в том числе информационного характера</w:t>
      </w:r>
    </w:p>
    <w:p w14:paraId="42FA0C61" w14:textId="7CD3DF2E" w:rsidR="007E6810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муниципального Совета и администрации</w:t>
      </w:r>
    </w:p>
    <w:p w14:paraId="0DB9B80A" w14:textId="6725E810" w:rsidR="00214E93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МО «</w:t>
      </w:r>
      <w:proofErr w:type="spellStart"/>
      <w:r w:rsidRPr="009638B8">
        <w:rPr>
          <w:sz w:val="40"/>
          <w:szCs w:val="40"/>
        </w:rPr>
        <w:t>Заостровское</w:t>
      </w:r>
      <w:proofErr w:type="spellEnd"/>
      <w:r w:rsidRPr="009638B8">
        <w:rPr>
          <w:sz w:val="40"/>
          <w:szCs w:val="40"/>
        </w:rPr>
        <w:t>»</w:t>
      </w:r>
    </w:p>
    <w:p w14:paraId="28D60019" w14:textId="3CAD5FBC" w:rsidR="00467568" w:rsidRDefault="00467568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3E94AC" w14:textId="3D67D951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408D782" w14:textId="2FAF0513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86276A0" w14:textId="246DD854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510E030" w14:textId="13756AD4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A90153E" w14:textId="248BB747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F02EAC6" w14:textId="4DF56873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AB4D84C" w14:textId="66DAB140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ECED5B0" w14:textId="0FE8C14B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F4C1390" w14:textId="549779CA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2282B99" w14:textId="6A1D7807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16A7AB9" w14:textId="78CC8D6C" w:rsidR="00284F99" w:rsidRDefault="00284F99" w:rsidP="00284F99">
      <w:pPr>
        <w:widowControl w:val="0"/>
        <w:tabs>
          <w:tab w:val="left" w:pos="709"/>
        </w:tabs>
        <w:spacing w:after="240"/>
        <w:ind w:firstLine="709"/>
        <w:contextualSpacing/>
        <w:jc w:val="center"/>
        <w:rPr>
          <w:sz w:val="22"/>
        </w:rPr>
      </w:pPr>
      <w:r w:rsidRPr="00D10417">
        <w:rPr>
          <w:sz w:val="22"/>
        </w:rPr>
        <w:lastRenderedPageBreak/>
        <w:t>«Приморская межрайонная прокуратура»</w:t>
      </w:r>
    </w:p>
    <w:p w14:paraId="22475812" w14:textId="5A5A5C5F" w:rsidR="00284F99" w:rsidRDefault="00284F99" w:rsidP="00284F99">
      <w:pPr>
        <w:widowControl w:val="0"/>
        <w:tabs>
          <w:tab w:val="left" w:pos="709"/>
        </w:tabs>
        <w:spacing w:after="240"/>
        <w:ind w:firstLine="709"/>
        <w:contextualSpacing/>
        <w:jc w:val="center"/>
        <w:rPr>
          <w:b/>
          <w:bCs/>
          <w:sz w:val="22"/>
        </w:rPr>
      </w:pPr>
      <w:r>
        <w:rPr>
          <w:b/>
          <w:bCs/>
          <w:sz w:val="22"/>
        </w:rPr>
        <w:t>И</w:t>
      </w:r>
      <w:r w:rsidRPr="00284F99">
        <w:rPr>
          <w:b/>
          <w:bCs/>
          <w:sz w:val="22"/>
        </w:rPr>
        <w:t>нформаци</w:t>
      </w:r>
      <w:r>
        <w:rPr>
          <w:b/>
          <w:bCs/>
          <w:sz w:val="22"/>
        </w:rPr>
        <w:t>я</w:t>
      </w:r>
      <w:r w:rsidRPr="00284F99">
        <w:rPr>
          <w:b/>
          <w:bCs/>
          <w:sz w:val="22"/>
        </w:rPr>
        <w:t xml:space="preserve"> об ответственности за невыплату заработной платы</w:t>
      </w:r>
    </w:p>
    <w:p w14:paraId="57969754" w14:textId="77777777" w:rsidR="00284F99" w:rsidRPr="00284F99" w:rsidRDefault="00284F99" w:rsidP="00284F99">
      <w:pPr>
        <w:widowControl w:val="0"/>
        <w:tabs>
          <w:tab w:val="left" w:pos="709"/>
        </w:tabs>
        <w:spacing w:after="240"/>
        <w:ind w:firstLine="709"/>
        <w:contextualSpacing/>
        <w:jc w:val="center"/>
        <w:rPr>
          <w:b/>
          <w:bCs/>
          <w:sz w:val="22"/>
        </w:rPr>
      </w:pPr>
    </w:p>
    <w:p w14:paraId="260A6356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 xml:space="preserve">Порядок и сроки расчета с работниками регулируются ст. 136 </w:t>
      </w:r>
      <w:hyperlink r:id="rId14" w:tgtFrame="_blank" w:history="1">
        <w:r w:rsidRPr="00D10417">
          <w:rPr>
            <w:rStyle w:val="ab"/>
            <w:color w:val="auto"/>
            <w:sz w:val="22"/>
          </w:rPr>
          <w:t>ТК РФ</w:t>
        </w:r>
      </w:hyperlink>
      <w:r w:rsidRPr="00D10417">
        <w:rPr>
          <w:sz w:val="22"/>
        </w:rPr>
        <w:t>. Согласно ч. 5 и 6 зарплата должна быть выдана непосредственно работнику в месте нахождения предприятия или перечислена на банковский счет. Периодичность выплат — не реже одного раз в 15 дней. Соответственно, ежемесячно работнику должны полагаться две или более выплаты.</w:t>
      </w:r>
    </w:p>
    <w:p w14:paraId="7791A7F1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>Конкретные даты выплаты зарплаты, согласно ч. 4 ст. 136 ТК РФ, определяются в коллективном трудовом соглашении для всех работников одинаково либо оговорены непосредственно в договоре с каждым сотрудником. При этом если дата выплаты приходится на выходной или праздник, то расчет производится накануне.</w:t>
      </w:r>
    </w:p>
    <w:p w14:paraId="29E4B041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>Для отдельных выплат могут быть установлены специальные сроки, в пределах которых администрация организации должна их произвести. Так, например, отпускные, согласно ч. 9 ст. 136 ТК РФ, перечисляются работнику не позже трех дней до начала отпуска.</w:t>
      </w:r>
    </w:p>
    <w:p w14:paraId="454A7013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>Соответственно, если предприятие не соблюдает данные требования и рассчитывается с работником не вовремя либо вовсе не платит положенные деньги, то речь идет о задержке заработной платы.</w:t>
      </w:r>
    </w:p>
    <w:p w14:paraId="53BA6729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 xml:space="preserve">Ответственность за задержку заработной платы заключается в применении к администрации предприятия финансовых и иных санкций по нормам ТК, </w:t>
      </w:r>
      <w:hyperlink r:id="rId15" w:tgtFrame="_blank" w:history="1">
        <w:r w:rsidRPr="00D10417">
          <w:rPr>
            <w:rStyle w:val="ab"/>
            <w:color w:val="auto"/>
            <w:sz w:val="22"/>
          </w:rPr>
          <w:t>КоАП</w:t>
        </w:r>
      </w:hyperlink>
      <w:r w:rsidRPr="00D10417">
        <w:rPr>
          <w:sz w:val="22"/>
        </w:rPr>
        <w:t xml:space="preserve"> и </w:t>
      </w:r>
      <w:hyperlink r:id="rId16" w:tgtFrame="_blank" w:history="1">
        <w:r w:rsidRPr="00D10417">
          <w:rPr>
            <w:rStyle w:val="ab"/>
            <w:color w:val="auto"/>
            <w:sz w:val="22"/>
          </w:rPr>
          <w:t>УК РФ</w:t>
        </w:r>
      </w:hyperlink>
      <w:r w:rsidRPr="00D10417">
        <w:rPr>
          <w:sz w:val="22"/>
        </w:rPr>
        <w:t> — в зависимости от сроков и величины накопленной задолженности.</w:t>
      </w:r>
    </w:p>
    <w:p w14:paraId="31147D11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>При необходимости за взысканием долга по зарплате можно обратиться в суд.</w:t>
      </w:r>
    </w:p>
    <w:p w14:paraId="7A0EC199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>За невыплату заработной платы предусмотрена материальная и административная ответственность.</w:t>
      </w:r>
    </w:p>
    <w:p w14:paraId="23261547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>Первая санкция, применяемая к администрации организации, — это материальная ответственность по ч. 1 ст. 236 ТК РФ. За каждый день просрочки выплаты денег работнику на сумму задолженности начисляются проценты. Начиная со дня, следующего за днем, на который полагается выплата зарплаты, и заканчивая днем фактического погашения задолженности.</w:t>
      </w:r>
    </w:p>
    <w:p w14:paraId="070B00AA" w14:textId="77777777" w:rsidR="00284F99" w:rsidRPr="00D10417" w:rsidRDefault="00284F99" w:rsidP="00284F99">
      <w:pPr>
        <w:ind w:firstLine="709"/>
        <w:jc w:val="both"/>
        <w:rPr>
          <w:i/>
          <w:sz w:val="22"/>
        </w:rPr>
      </w:pPr>
      <w:r w:rsidRPr="00D10417">
        <w:rPr>
          <w:rStyle w:val="afe"/>
          <w:sz w:val="22"/>
        </w:rPr>
        <w:t xml:space="preserve">Размер процентов определен ч. 1 ст. 236 ТК РФ и составляет 1/150 </w:t>
      </w:r>
      <w:hyperlink r:id="rId17" w:history="1">
        <w:r w:rsidRPr="00D10417">
          <w:rPr>
            <w:rStyle w:val="ab"/>
            <w:color w:val="auto"/>
            <w:sz w:val="22"/>
          </w:rPr>
          <w:t>ключевой ставки ЦБ РФ</w:t>
        </w:r>
      </w:hyperlink>
      <w:r w:rsidRPr="00D10417">
        <w:rPr>
          <w:rStyle w:val="afe"/>
          <w:sz w:val="22"/>
        </w:rPr>
        <w:t xml:space="preserve"> за каждый день просрочки.</w:t>
      </w:r>
    </w:p>
    <w:p w14:paraId="4C253241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>Вторая санкция, которой должен подвергаться работодатель за задержку зарплаты и иных положенных работнику выплат, — штраф, определенный ст. 5.27 КоАП РФ. При привлечении к административной ответственности срок задержки и сумма вовремя не выплаченной зарплаты не имеет значения. То есть для квалификации действий организации как административного правонарушения достаточно просрочки выплат на один день.</w:t>
      </w:r>
    </w:p>
    <w:p w14:paraId="4A05BFCE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 xml:space="preserve">Наиболее жесткой мерой ответственности за невыплату заработной платы в срок является применение уголовного наказания по ст. 145.1 УК РФ. </w:t>
      </w:r>
    </w:p>
    <w:p w14:paraId="599C13A8" w14:textId="77777777" w:rsidR="00284F99" w:rsidRPr="00D10417" w:rsidRDefault="00284F99" w:rsidP="00284F99">
      <w:pPr>
        <w:ind w:firstLine="709"/>
        <w:jc w:val="both"/>
        <w:rPr>
          <w:sz w:val="22"/>
        </w:rPr>
      </w:pPr>
      <w:r w:rsidRPr="00D10417">
        <w:rPr>
          <w:sz w:val="22"/>
        </w:rPr>
        <w:t>Мера ответственности за данное деяние варьируется от штрафа до 120 тысяч рублей до года лишения свободы.</w:t>
      </w:r>
    </w:p>
    <w:p w14:paraId="6179BE67" w14:textId="77777777" w:rsidR="00284F99" w:rsidRPr="00D10417" w:rsidRDefault="00284F99" w:rsidP="00284F99">
      <w:pPr>
        <w:pStyle w:val="af7"/>
        <w:widowControl w:val="0"/>
        <w:spacing w:line="240" w:lineRule="exact"/>
        <w:ind w:firstLine="0"/>
        <w:contextualSpacing/>
        <w:rPr>
          <w:sz w:val="22"/>
          <w:szCs w:val="22"/>
        </w:rPr>
      </w:pPr>
    </w:p>
    <w:p w14:paraId="168A6849" w14:textId="77777777" w:rsidR="00284F99" w:rsidRPr="00284F99" w:rsidRDefault="00284F99" w:rsidP="00284F99">
      <w:pPr>
        <w:pStyle w:val="af7"/>
        <w:widowControl w:val="0"/>
        <w:spacing w:line="240" w:lineRule="exact"/>
        <w:ind w:firstLine="0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284F99">
        <w:rPr>
          <w:rFonts w:ascii="Times New Roman" w:hAnsi="Times New Roman"/>
          <w:sz w:val="22"/>
          <w:szCs w:val="22"/>
        </w:rPr>
        <w:t>И.о</w:t>
      </w:r>
      <w:proofErr w:type="spellEnd"/>
      <w:r w:rsidRPr="00284F99">
        <w:rPr>
          <w:rFonts w:ascii="Times New Roman" w:hAnsi="Times New Roman"/>
          <w:sz w:val="22"/>
          <w:szCs w:val="22"/>
        </w:rPr>
        <w:t>. межрайонного прокурора                                                                        Е.А. Губин</w:t>
      </w:r>
    </w:p>
    <w:p w14:paraId="07929085" w14:textId="77777777" w:rsidR="0093105F" w:rsidRDefault="0093105F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E74197C" w14:textId="77777777" w:rsidR="00BB4E42" w:rsidRDefault="00BB4E42" w:rsidP="00467568">
      <w:pPr>
        <w:spacing w:after="0" w:line="240" w:lineRule="auto"/>
        <w:rPr>
          <w:sz w:val="22"/>
        </w:rPr>
      </w:pPr>
    </w:p>
    <w:p w14:paraId="09397F2B" w14:textId="123AA261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Издатель: Администрация муниципального образования «</w:t>
      </w:r>
      <w:proofErr w:type="spellStart"/>
      <w:r w:rsidRPr="00FC2A08">
        <w:rPr>
          <w:sz w:val="22"/>
        </w:rPr>
        <w:t>Заостровское</w:t>
      </w:r>
      <w:proofErr w:type="spellEnd"/>
      <w:r w:rsidRPr="00FC2A08">
        <w:rPr>
          <w:sz w:val="22"/>
        </w:rPr>
        <w:t>»</w:t>
      </w:r>
    </w:p>
    <w:p w14:paraId="7DD05941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3CFCFB24" w14:textId="77777777" w:rsidR="00DF6A25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Адрес издателя: 163515, Архангельская область, Приморский район, д. Большое </w:t>
      </w:r>
      <w:proofErr w:type="spellStart"/>
      <w:r w:rsidRPr="00FC2A08">
        <w:rPr>
          <w:sz w:val="22"/>
        </w:rPr>
        <w:t>Анисимово</w:t>
      </w:r>
      <w:proofErr w:type="spellEnd"/>
      <w:r w:rsidRPr="00FC2A08">
        <w:rPr>
          <w:sz w:val="22"/>
        </w:rPr>
        <w:t>,</w:t>
      </w:r>
    </w:p>
    <w:p w14:paraId="503B568A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 ул. 60 лет Октября, д. 20</w:t>
      </w:r>
    </w:p>
    <w:p w14:paraId="0F73CA65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8284B7F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Телефон: + 7(8182) 25-42-20</w:t>
      </w:r>
    </w:p>
    <w:p w14:paraId="6CE539ED" w14:textId="77777777" w:rsidR="00467568" w:rsidRPr="00FC2A08" w:rsidRDefault="00542335" w:rsidP="00467568">
      <w:pPr>
        <w:spacing w:after="0" w:line="240" w:lineRule="auto"/>
        <w:rPr>
          <w:sz w:val="22"/>
        </w:rPr>
      </w:pPr>
      <w:hyperlink r:id="rId18" w:history="1">
        <w:r w:rsidR="00467568" w:rsidRPr="00FC2A08">
          <w:rPr>
            <w:rStyle w:val="ab"/>
            <w:sz w:val="22"/>
            <w:lang w:val="en-US"/>
          </w:rPr>
          <w:t>mo</w:t>
        </w:r>
        <w:r w:rsidR="00467568" w:rsidRPr="00FC2A08">
          <w:rPr>
            <w:rStyle w:val="ab"/>
            <w:sz w:val="22"/>
          </w:rPr>
          <w:t>-</w:t>
        </w:r>
        <w:r w:rsidR="00467568" w:rsidRPr="00FC2A08">
          <w:rPr>
            <w:rStyle w:val="ab"/>
            <w:sz w:val="22"/>
            <w:lang w:val="en-US"/>
          </w:rPr>
          <w:t>zaostr</w:t>
        </w:r>
        <w:r w:rsidR="00467568" w:rsidRPr="00FC2A08">
          <w:rPr>
            <w:rStyle w:val="ab"/>
            <w:sz w:val="22"/>
          </w:rPr>
          <w:t>@</w:t>
        </w:r>
        <w:r w:rsidR="00467568" w:rsidRPr="00FC2A08">
          <w:rPr>
            <w:rStyle w:val="ab"/>
            <w:sz w:val="22"/>
            <w:lang w:val="en-US"/>
          </w:rPr>
          <w:t>yandex</w:t>
        </w:r>
        <w:r w:rsidR="00467568" w:rsidRPr="00FC2A08">
          <w:rPr>
            <w:rStyle w:val="ab"/>
            <w:sz w:val="22"/>
          </w:rPr>
          <w:t>.</w:t>
        </w:r>
        <w:proofErr w:type="spellStart"/>
        <w:r w:rsidR="00467568" w:rsidRPr="00FC2A08">
          <w:rPr>
            <w:rStyle w:val="ab"/>
            <w:sz w:val="22"/>
            <w:lang w:val="en-US"/>
          </w:rPr>
          <w:t>ru</w:t>
        </w:r>
        <w:proofErr w:type="spellEnd"/>
      </w:hyperlink>
    </w:p>
    <w:p w14:paraId="30EC1D6E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D31C0D4" w14:textId="1EA5203A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Тираж </w:t>
      </w:r>
      <w:r w:rsidR="008155D4">
        <w:rPr>
          <w:sz w:val="22"/>
        </w:rPr>
        <w:t>3</w:t>
      </w:r>
      <w:r w:rsidRPr="00FC2A08">
        <w:rPr>
          <w:sz w:val="22"/>
        </w:rPr>
        <w:t xml:space="preserve"> экземпляр</w:t>
      </w:r>
      <w:r w:rsidR="008155D4">
        <w:rPr>
          <w:sz w:val="22"/>
        </w:rPr>
        <w:t>а</w:t>
      </w:r>
    </w:p>
    <w:p w14:paraId="28BF63E0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516760B7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БЕСПЛАТНО</w:t>
      </w:r>
    </w:p>
    <w:p w14:paraId="05F62C3E" w14:textId="77777777"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2F2EA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426" w:right="849" w:bottom="851" w:left="1418" w:header="17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5419" w14:textId="77777777" w:rsidR="006E2ACC" w:rsidRDefault="006E2ACC" w:rsidP="008B6F49">
      <w:pPr>
        <w:spacing w:after="0" w:line="240" w:lineRule="auto"/>
      </w:pPr>
      <w:r>
        <w:separator/>
      </w:r>
    </w:p>
  </w:endnote>
  <w:endnote w:type="continuationSeparator" w:id="0">
    <w:p w14:paraId="26C4E434" w14:textId="77777777" w:rsidR="006E2ACC" w:rsidRDefault="006E2ACC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74B6" w14:textId="77777777" w:rsidR="00542335" w:rsidRDefault="00542335">
    <w:pPr>
      <w:pStyle w:val="ad"/>
    </w:pPr>
  </w:p>
  <w:p w14:paraId="7355DE53" w14:textId="77777777" w:rsidR="00542335" w:rsidRDefault="00542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6752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275A13B" w14:textId="77777777" w:rsidR="00542335" w:rsidRPr="007D6EB9" w:rsidRDefault="00542335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7D6EB9">
          <w:rPr>
            <w:rFonts w:ascii="Times New Roman" w:hAnsi="Times New Roman"/>
            <w:sz w:val="24"/>
            <w:szCs w:val="24"/>
          </w:rPr>
          <w:fldChar w:fldCharType="begin"/>
        </w:r>
        <w:r w:rsidRPr="007D6E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6EB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20</w:t>
        </w:r>
        <w:r w:rsidRPr="007D6E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3632D2" w14:textId="77777777" w:rsidR="00542335" w:rsidRDefault="005423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5A00" w14:textId="77777777" w:rsidR="00542335" w:rsidRPr="00D53447" w:rsidRDefault="00542335">
    <w:pPr>
      <w:pStyle w:val="ad"/>
      <w:jc w:val="center"/>
      <w:rPr>
        <w:rFonts w:ascii="Times New Roman" w:hAnsi="Times New Roman"/>
        <w:sz w:val="22"/>
      </w:rPr>
    </w:pPr>
  </w:p>
  <w:p w14:paraId="358C798F" w14:textId="77777777" w:rsidR="00542335" w:rsidRDefault="005423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8D43" w14:textId="77777777" w:rsidR="006E2ACC" w:rsidRDefault="006E2ACC" w:rsidP="008B6F49">
      <w:pPr>
        <w:spacing w:after="0" w:line="240" w:lineRule="auto"/>
      </w:pPr>
      <w:r>
        <w:separator/>
      </w:r>
    </w:p>
  </w:footnote>
  <w:footnote w:type="continuationSeparator" w:id="0">
    <w:p w14:paraId="66BCAE32" w14:textId="77777777" w:rsidR="006E2ACC" w:rsidRDefault="006E2ACC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FFB7" w14:textId="77777777" w:rsidR="00542335" w:rsidRDefault="00542335">
    <w:pPr>
      <w:pStyle w:val="af4"/>
    </w:pPr>
  </w:p>
  <w:p w14:paraId="19C6931A" w14:textId="77777777" w:rsidR="00542335" w:rsidRDefault="005423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278E" w14:textId="77777777" w:rsidR="00542335" w:rsidRPr="004A1CBA" w:rsidRDefault="00542335" w:rsidP="000149C6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>Информационный вестник МО «</w:t>
    </w:r>
    <w:proofErr w:type="spellStart"/>
    <w:r w:rsidRPr="004A1CBA">
      <w:rPr>
        <w:rFonts w:ascii="Times New Roman" w:hAnsi="Times New Roman"/>
        <w:b/>
        <w:sz w:val="18"/>
      </w:rPr>
      <w:t>Заостровское</w:t>
    </w:r>
    <w:proofErr w:type="spellEnd"/>
    <w:r w:rsidRPr="004A1CBA">
      <w:rPr>
        <w:rFonts w:ascii="Times New Roman" w:hAnsi="Times New Roman"/>
        <w:b/>
        <w:sz w:val="18"/>
      </w:rPr>
      <w:t xml:space="preserve">» </w:t>
    </w:r>
  </w:p>
  <w:p w14:paraId="6C0A45D4" w14:textId="5C772715" w:rsidR="00542335" w:rsidRDefault="00542335" w:rsidP="000149C6">
    <w:pPr>
      <w:pStyle w:val="af4"/>
      <w:ind w:firstLine="0"/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A47D53" wp14:editId="2168B431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63B3E" id="Прямая соединительная линия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74 от 30.06.</w:t>
    </w:r>
    <w:r w:rsidRPr="004A1CBA">
      <w:rPr>
        <w:rFonts w:ascii="Times New Roman" w:hAnsi="Times New Roman"/>
        <w:b/>
        <w:sz w:val="18"/>
      </w:rPr>
      <w:t>20</w:t>
    </w:r>
    <w:r>
      <w:rPr>
        <w:rFonts w:ascii="Times New Roman" w:hAnsi="Times New Roman"/>
        <w:b/>
        <w:sz w:val="18"/>
      </w:rPr>
      <w:t>22</w:t>
    </w:r>
  </w:p>
  <w:p w14:paraId="253A1012" w14:textId="77777777" w:rsidR="00542335" w:rsidRDefault="005423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484A" w14:textId="77777777" w:rsidR="00542335" w:rsidRDefault="0054233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C761E8A"/>
    <w:name w:val="WW8Num1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w w:val="1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6C7E04"/>
    <w:multiLevelType w:val="hybridMultilevel"/>
    <w:tmpl w:val="750CC63C"/>
    <w:lvl w:ilvl="0" w:tplc="53FE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7C558A"/>
    <w:multiLevelType w:val="hybridMultilevel"/>
    <w:tmpl w:val="C49E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C5C30"/>
    <w:multiLevelType w:val="hybridMultilevel"/>
    <w:tmpl w:val="C02E31DE"/>
    <w:lvl w:ilvl="0" w:tplc="B0DC7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17CC2288"/>
    <w:multiLevelType w:val="multilevel"/>
    <w:tmpl w:val="03180AA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57F9C"/>
    <w:multiLevelType w:val="hybridMultilevel"/>
    <w:tmpl w:val="C784AB72"/>
    <w:lvl w:ilvl="0" w:tplc="B96E3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42792"/>
    <w:multiLevelType w:val="hybridMultilevel"/>
    <w:tmpl w:val="F3CEB50A"/>
    <w:lvl w:ilvl="0" w:tplc="EDA8E6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1EF4AA5"/>
    <w:multiLevelType w:val="multilevel"/>
    <w:tmpl w:val="A1141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23"/>
    <w:rsid w:val="00000BAE"/>
    <w:rsid w:val="00000D05"/>
    <w:rsid w:val="000011D8"/>
    <w:rsid w:val="00003116"/>
    <w:rsid w:val="000031E9"/>
    <w:rsid w:val="00003552"/>
    <w:rsid w:val="00003A2D"/>
    <w:rsid w:val="00007AA6"/>
    <w:rsid w:val="000106F8"/>
    <w:rsid w:val="000126AB"/>
    <w:rsid w:val="000149C6"/>
    <w:rsid w:val="00016E70"/>
    <w:rsid w:val="000178F1"/>
    <w:rsid w:val="00021E26"/>
    <w:rsid w:val="00022531"/>
    <w:rsid w:val="00022A59"/>
    <w:rsid w:val="00023426"/>
    <w:rsid w:val="000242B4"/>
    <w:rsid w:val="00025D26"/>
    <w:rsid w:val="00025FB8"/>
    <w:rsid w:val="00031465"/>
    <w:rsid w:val="000319C4"/>
    <w:rsid w:val="00032D36"/>
    <w:rsid w:val="00036FF7"/>
    <w:rsid w:val="00037DC4"/>
    <w:rsid w:val="00040DFE"/>
    <w:rsid w:val="00042C4F"/>
    <w:rsid w:val="00043D9C"/>
    <w:rsid w:val="0004493D"/>
    <w:rsid w:val="00044B59"/>
    <w:rsid w:val="000458BF"/>
    <w:rsid w:val="00047DC2"/>
    <w:rsid w:val="00050AC8"/>
    <w:rsid w:val="00051935"/>
    <w:rsid w:val="000524BB"/>
    <w:rsid w:val="0005365C"/>
    <w:rsid w:val="000552EF"/>
    <w:rsid w:val="0005692F"/>
    <w:rsid w:val="000656A2"/>
    <w:rsid w:val="00067B0B"/>
    <w:rsid w:val="00070395"/>
    <w:rsid w:val="00072C94"/>
    <w:rsid w:val="00080E13"/>
    <w:rsid w:val="00082F93"/>
    <w:rsid w:val="00083514"/>
    <w:rsid w:val="000836AE"/>
    <w:rsid w:val="000837A4"/>
    <w:rsid w:val="00084655"/>
    <w:rsid w:val="000857F1"/>
    <w:rsid w:val="000907A2"/>
    <w:rsid w:val="00091414"/>
    <w:rsid w:val="00091AA2"/>
    <w:rsid w:val="00091AB2"/>
    <w:rsid w:val="00093C6D"/>
    <w:rsid w:val="0009603A"/>
    <w:rsid w:val="000967F1"/>
    <w:rsid w:val="000B026E"/>
    <w:rsid w:val="000B1CD1"/>
    <w:rsid w:val="000B1E63"/>
    <w:rsid w:val="000B2F48"/>
    <w:rsid w:val="000B305F"/>
    <w:rsid w:val="000B4945"/>
    <w:rsid w:val="000B4F56"/>
    <w:rsid w:val="000B510D"/>
    <w:rsid w:val="000B60E1"/>
    <w:rsid w:val="000B7DFE"/>
    <w:rsid w:val="000C1837"/>
    <w:rsid w:val="000C186F"/>
    <w:rsid w:val="000C3D15"/>
    <w:rsid w:val="000C59DD"/>
    <w:rsid w:val="000C5A09"/>
    <w:rsid w:val="000C5C73"/>
    <w:rsid w:val="000D7CF2"/>
    <w:rsid w:val="000E222E"/>
    <w:rsid w:val="000E3694"/>
    <w:rsid w:val="000E4DF2"/>
    <w:rsid w:val="000F0226"/>
    <w:rsid w:val="000F62D4"/>
    <w:rsid w:val="000F6A3B"/>
    <w:rsid w:val="00102A9C"/>
    <w:rsid w:val="00104A97"/>
    <w:rsid w:val="00113C64"/>
    <w:rsid w:val="00120C38"/>
    <w:rsid w:val="0012109E"/>
    <w:rsid w:val="00121269"/>
    <w:rsid w:val="00123BFB"/>
    <w:rsid w:val="00124255"/>
    <w:rsid w:val="0012543A"/>
    <w:rsid w:val="001259E5"/>
    <w:rsid w:val="00130596"/>
    <w:rsid w:val="00130EE5"/>
    <w:rsid w:val="00131463"/>
    <w:rsid w:val="00131C7C"/>
    <w:rsid w:val="001327DA"/>
    <w:rsid w:val="00132A18"/>
    <w:rsid w:val="00132AA2"/>
    <w:rsid w:val="00134440"/>
    <w:rsid w:val="00136C1D"/>
    <w:rsid w:val="0013723C"/>
    <w:rsid w:val="001443B4"/>
    <w:rsid w:val="0014488D"/>
    <w:rsid w:val="00144E3F"/>
    <w:rsid w:val="001454CA"/>
    <w:rsid w:val="001476AA"/>
    <w:rsid w:val="00150B6B"/>
    <w:rsid w:val="00153ECA"/>
    <w:rsid w:val="00154DA8"/>
    <w:rsid w:val="0015758B"/>
    <w:rsid w:val="001649D5"/>
    <w:rsid w:val="0016563F"/>
    <w:rsid w:val="0016709B"/>
    <w:rsid w:val="00170585"/>
    <w:rsid w:val="001717FD"/>
    <w:rsid w:val="00171986"/>
    <w:rsid w:val="00173FB3"/>
    <w:rsid w:val="001752B5"/>
    <w:rsid w:val="001770FB"/>
    <w:rsid w:val="001804C5"/>
    <w:rsid w:val="001855AC"/>
    <w:rsid w:val="00186381"/>
    <w:rsid w:val="001911A2"/>
    <w:rsid w:val="001A1CEB"/>
    <w:rsid w:val="001A40F9"/>
    <w:rsid w:val="001A53C8"/>
    <w:rsid w:val="001A54A0"/>
    <w:rsid w:val="001A6370"/>
    <w:rsid w:val="001B0A49"/>
    <w:rsid w:val="001B0D42"/>
    <w:rsid w:val="001B15D1"/>
    <w:rsid w:val="001B3BB2"/>
    <w:rsid w:val="001B480A"/>
    <w:rsid w:val="001B58FF"/>
    <w:rsid w:val="001B6D65"/>
    <w:rsid w:val="001C1D3D"/>
    <w:rsid w:val="001C2AB9"/>
    <w:rsid w:val="001C3959"/>
    <w:rsid w:val="001C5613"/>
    <w:rsid w:val="001C56FB"/>
    <w:rsid w:val="001C5CEE"/>
    <w:rsid w:val="001C7084"/>
    <w:rsid w:val="001D050A"/>
    <w:rsid w:val="001D19AD"/>
    <w:rsid w:val="001D1E9E"/>
    <w:rsid w:val="001D46E6"/>
    <w:rsid w:val="001E0012"/>
    <w:rsid w:val="001E162F"/>
    <w:rsid w:val="001E2AFE"/>
    <w:rsid w:val="001E4D42"/>
    <w:rsid w:val="001E6767"/>
    <w:rsid w:val="001E7ADC"/>
    <w:rsid w:val="001F0186"/>
    <w:rsid w:val="001F2C1C"/>
    <w:rsid w:val="001F341C"/>
    <w:rsid w:val="001F3BD7"/>
    <w:rsid w:val="001F74AE"/>
    <w:rsid w:val="0020219E"/>
    <w:rsid w:val="002022EC"/>
    <w:rsid w:val="0020329D"/>
    <w:rsid w:val="002107C5"/>
    <w:rsid w:val="00212BB9"/>
    <w:rsid w:val="00213336"/>
    <w:rsid w:val="00214E93"/>
    <w:rsid w:val="002154F3"/>
    <w:rsid w:val="00215E11"/>
    <w:rsid w:val="00217113"/>
    <w:rsid w:val="002174DB"/>
    <w:rsid w:val="002205F5"/>
    <w:rsid w:val="0022334E"/>
    <w:rsid w:val="002332CB"/>
    <w:rsid w:val="00233E36"/>
    <w:rsid w:val="00234881"/>
    <w:rsid w:val="002357C5"/>
    <w:rsid w:val="00237C4A"/>
    <w:rsid w:val="002403FF"/>
    <w:rsid w:val="00242B47"/>
    <w:rsid w:val="002449F0"/>
    <w:rsid w:val="0024555A"/>
    <w:rsid w:val="00245A26"/>
    <w:rsid w:val="00246396"/>
    <w:rsid w:val="0024720B"/>
    <w:rsid w:val="0024794C"/>
    <w:rsid w:val="00253DAE"/>
    <w:rsid w:val="00255B4E"/>
    <w:rsid w:val="0025610F"/>
    <w:rsid w:val="00257E5E"/>
    <w:rsid w:val="002636CB"/>
    <w:rsid w:val="00266805"/>
    <w:rsid w:val="002709AD"/>
    <w:rsid w:val="002711CB"/>
    <w:rsid w:val="00271922"/>
    <w:rsid w:val="00272840"/>
    <w:rsid w:val="00272C91"/>
    <w:rsid w:val="00273635"/>
    <w:rsid w:val="002738EB"/>
    <w:rsid w:val="00274E60"/>
    <w:rsid w:val="00275D16"/>
    <w:rsid w:val="002822A6"/>
    <w:rsid w:val="00283A50"/>
    <w:rsid w:val="00284F99"/>
    <w:rsid w:val="00287797"/>
    <w:rsid w:val="0029272C"/>
    <w:rsid w:val="0029336A"/>
    <w:rsid w:val="002933DC"/>
    <w:rsid w:val="00297329"/>
    <w:rsid w:val="002974D3"/>
    <w:rsid w:val="002A1A30"/>
    <w:rsid w:val="002A1C47"/>
    <w:rsid w:val="002A2022"/>
    <w:rsid w:val="002A4C51"/>
    <w:rsid w:val="002A738B"/>
    <w:rsid w:val="002B4E8B"/>
    <w:rsid w:val="002C185A"/>
    <w:rsid w:val="002C3572"/>
    <w:rsid w:val="002C7040"/>
    <w:rsid w:val="002D315A"/>
    <w:rsid w:val="002D58F0"/>
    <w:rsid w:val="002D7199"/>
    <w:rsid w:val="002E325A"/>
    <w:rsid w:val="002E38F3"/>
    <w:rsid w:val="002E3E09"/>
    <w:rsid w:val="002E53BF"/>
    <w:rsid w:val="002E64EC"/>
    <w:rsid w:val="002E69BE"/>
    <w:rsid w:val="002F0300"/>
    <w:rsid w:val="002F0ADF"/>
    <w:rsid w:val="002F20F4"/>
    <w:rsid w:val="002F2593"/>
    <w:rsid w:val="002F2EA9"/>
    <w:rsid w:val="002F6D79"/>
    <w:rsid w:val="002F7152"/>
    <w:rsid w:val="002F7264"/>
    <w:rsid w:val="002F7C95"/>
    <w:rsid w:val="002F7DF0"/>
    <w:rsid w:val="00301D0E"/>
    <w:rsid w:val="00302106"/>
    <w:rsid w:val="00306BF4"/>
    <w:rsid w:val="0030713D"/>
    <w:rsid w:val="00310607"/>
    <w:rsid w:val="00314F0F"/>
    <w:rsid w:val="003154E2"/>
    <w:rsid w:val="003170E4"/>
    <w:rsid w:val="003209D3"/>
    <w:rsid w:val="003242BB"/>
    <w:rsid w:val="0032486A"/>
    <w:rsid w:val="0032690E"/>
    <w:rsid w:val="0032772E"/>
    <w:rsid w:val="00330EB9"/>
    <w:rsid w:val="00333472"/>
    <w:rsid w:val="003361F9"/>
    <w:rsid w:val="00336BD8"/>
    <w:rsid w:val="00337BD7"/>
    <w:rsid w:val="00343979"/>
    <w:rsid w:val="00347E92"/>
    <w:rsid w:val="00352B03"/>
    <w:rsid w:val="00352EB2"/>
    <w:rsid w:val="003540F0"/>
    <w:rsid w:val="00357677"/>
    <w:rsid w:val="00357F0D"/>
    <w:rsid w:val="00360306"/>
    <w:rsid w:val="003633C0"/>
    <w:rsid w:val="003665B9"/>
    <w:rsid w:val="003724A9"/>
    <w:rsid w:val="00372606"/>
    <w:rsid w:val="00373D95"/>
    <w:rsid w:val="0037430E"/>
    <w:rsid w:val="00380A25"/>
    <w:rsid w:val="003824E0"/>
    <w:rsid w:val="0038465A"/>
    <w:rsid w:val="00386D6E"/>
    <w:rsid w:val="003878AD"/>
    <w:rsid w:val="00392084"/>
    <w:rsid w:val="00397624"/>
    <w:rsid w:val="003A0CF7"/>
    <w:rsid w:val="003A3054"/>
    <w:rsid w:val="003A30E2"/>
    <w:rsid w:val="003A5EAA"/>
    <w:rsid w:val="003A613D"/>
    <w:rsid w:val="003A721B"/>
    <w:rsid w:val="003A7257"/>
    <w:rsid w:val="003B3262"/>
    <w:rsid w:val="003B5429"/>
    <w:rsid w:val="003C15A1"/>
    <w:rsid w:val="003C2950"/>
    <w:rsid w:val="003C4862"/>
    <w:rsid w:val="003C4D84"/>
    <w:rsid w:val="003C6DDF"/>
    <w:rsid w:val="003D0E35"/>
    <w:rsid w:val="003D0FCE"/>
    <w:rsid w:val="003D1BC8"/>
    <w:rsid w:val="003D2B8D"/>
    <w:rsid w:val="003D2DFC"/>
    <w:rsid w:val="003D4B68"/>
    <w:rsid w:val="003E368D"/>
    <w:rsid w:val="003E382C"/>
    <w:rsid w:val="003E4F62"/>
    <w:rsid w:val="003E6FDB"/>
    <w:rsid w:val="003E7C60"/>
    <w:rsid w:val="003F4013"/>
    <w:rsid w:val="003F748B"/>
    <w:rsid w:val="00402D2C"/>
    <w:rsid w:val="00403B51"/>
    <w:rsid w:val="004075A5"/>
    <w:rsid w:val="0041077F"/>
    <w:rsid w:val="00411122"/>
    <w:rsid w:val="004125DE"/>
    <w:rsid w:val="00415105"/>
    <w:rsid w:val="0042041C"/>
    <w:rsid w:val="00423151"/>
    <w:rsid w:val="004237E8"/>
    <w:rsid w:val="00437940"/>
    <w:rsid w:val="004406C4"/>
    <w:rsid w:val="004425E2"/>
    <w:rsid w:val="004452C7"/>
    <w:rsid w:val="0045035B"/>
    <w:rsid w:val="00450797"/>
    <w:rsid w:val="00451275"/>
    <w:rsid w:val="004525A2"/>
    <w:rsid w:val="00464261"/>
    <w:rsid w:val="0046526B"/>
    <w:rsid w:val="004660FF"/>
    <w:rsid w:val="00467568"/>
    <w:rsid w:val="00467F8D"/>
    <w:rsid w:val="00470483"/>
    <w:rsid w:val="00471A5D"/>
    <w:rsid w:val="00476FFF"/>
    <w:rsid w:val="00485425"/>
    <w:rsid w:val="00485C35"/>
    <w:rsid w:val="00487B41"/>
    <w:rsid w:val="00490BC5"/>
    <w:rsid w:val="00492904"/>
    <w:rsid w:val="0049754D"/>
    <w:rsid w:val="004A1CBA"/>
    <w:rsid w:val="004A1FAC"/>
    <w:rsid w:val="004A3654"/>
    <w:rsid w:val="004A3B08"/>
    <w:rsid w:val="004A615D"/>
    <w:rsid w:val="004A66F0"/>
    <w:rsid w:val="004B0765"/>
    <w:rsid w:val="004B1ADE"/>
    <w:rsid w:val="004B33C2"/>
    <w:rsid w:val="004B35A4"/>
    <w:rsid w:val="004B4A0D"/>
    <w:rsid w:val="004B6D0E"/>
    <w:rsid w:val="004C069D"/>
    <w:rsid w:val="004C1BB0"/>
    <w:rsid w:val="004C2B21"/>
    <w:rsid w:val="004C51D7"/>
    <w:rsid w:val="004C5238"/>
    <w:rsid w:val="004D19D6"/>
    <w:rsid w:val="004D7EDC"/>
    <w:rsid w:val="004E2F60"/>
    <w:rsid w:val="004E51A2"/>
    <w:rsid w:val="004F0CA9"/>
    <w:rsid w:val="004F0E00"/>
    <w:rsid w:val="004F56AA"/>
    <w:rsid w:val="004F5FF0"/>
    <w:rsid w:val="004F6E03"/>
    <w:rsid w:val="00500707"/>
    <w:rsid w:val="005013D3"/>
    <w:rsid w:val="00501530"/>
    <w:rsid w:val="00503DCC"/>
    <w:rsid w:val="005073A1"/>
    <w:rsid w:val="00512876"/>
    <w:rsid w:val="00512E6D"/>
    <w:rsid w:val="0051435B"/>
    <w:rsid w:val="00516FA5"/>
    <w:rsid w:val="00524B6D"/>
    <w:rsid w:val="00525EDE"/>
    <w:rsid w:val="0052616F"/>
    <w:rsid w:val="005268C8"/>
    <w:rsid w:val="00527D56"/>
    <w:rsid w:val="00530B37"/>
    <w:rsid w:val="00532C1D"/>
    <w:rsid w:val="00533B5F"/>
    <w:rsid w:val="005379B6"/>
    <w:rsid w:val="00542335"/>
    <w:rsid w:val="0054361F"/>
    <w:rsid w:val="00545075"/>
    <w:rsid w:val="005508EB"/>
    <w:rsid w:val="005528F4"/>
    <w:rsid w:val="00552A7C"/>
    <w:rsid w:val="005558FF"/>
    <w:rsid w:val="00556140"/>
    <w:rsid w:val="005562C5"/>
    <w:rsid w:val="00557077"/>
    <w:rsid w:val="005600B4"/>
    <w:rsid w:val="00564940"/>
    <w:rsid w:val="00570AE5"/>
    <w:rsid w:val="00574592"/>
    <w:rsid w:val="0057640D"/>
    <w:rsid w:val="00576411"/>
    <w:rsid w:val="005765A8"/>
    <w:rsid w:val="00576BE6"/>
    <w:rsid w:val="00577250"/>
    <w:rsid w:val="005805BD"/>
    <w:rsid w:val="00582D1B"/>
    <w:rsid w:val="00586479"/>
    <w:rsid w:val="00586902"/>
    <w:rsid w:val="00587BF2"/>
    <w:rsid w:val="005908E6"/>
    <w:rsid w:val="00590A51"/>
    <w:rsid w:val="00591A44"/>
    <w:rsid w:val="00592CC8"/>
    <w:rsid w:val="00594DF0"/>
    <w:rsid w:val="00595DFB"/>
    <w:rsid w:val="00596731"/>
    <w:rsid w:val="00596B08"/>
    <w:rsid w:val="005974B2"/>
    <w:rsid w:val="005A32CE"/>
    <w:rsid w:val="005A460A"/>
    <w:rsid w:val="005A51A3"/>
    <w:rsid w:val="005A6764"/>
    <w:rsid w:val="005A7135"/>
    <w:rsid w:val="005A7DB3"/>
    <w:rsid w:val="005B0931"/>
    <w:rsid w:val="005B2A1E"/>
    <w:rsid w:val="005C0112"/>
    <w:rsid w:val="005C045E"/>
    <w:rsid w:val="005C0BA0"/>
    <w:rsid w:val="005C111D"/>
    <w:rsid w:val="005C1654"/>
    <w:rsid w:val="005C1D4C"/>
    <w:rsid w:val="005C4876"/>
    <w:rsid w:val="005C6917"/>
    <w:rsid w:val="005C6B34"/>
    <w:rsid w:val="005D01D5"/>
    <w:rsid w:val="005D1ADA"/>
    <w:rsid w:val="005D5A9D"/>
    <w:rsid w:val="005E2616"/>
    <w:rsid w:val="005E29FD"/>
    <w:rsid w:val="005E505C"/>
    <w:rsid w:val="005E50E7"/>
    <w:rsid w:val="005E67FE"/>
    <w:rsid w:val="005E6B92"/>
    <w:rsid w:val="005F1D5F"/>
    <w:rsid w:val="005F2E3F"/>
    <w:rsid w:val="005F32AC"/>
    <w:rsid w:val="005F3E7B"/>
    <w:rsid w:val="005F4AC6"/>
    <w:rsid w:val="005F6164"/>
    <w:rsid w:val="005F7B83"/>
    <w:rsid w:val="005F7D02"/>
    <w:rsid w:val="00604540"/>
    <w:rsid w:val="006058D7"/>
    <w:rsid w:val="00607721"/>
    <w:rsid w:val="00607CDC"/>
    <w:rsid w:val="00612E13"/>
    <w:rsid w:val="00621713"/>
    <w:rsid w:val="00622CB9"/>
    <w:rsid w:val="006231F6"/>
    <w:rsid w:val="00623EE5"/>
    <w:rsid w:val="0062638F"/>
    <w:rsid w:val="006276F5"/>
    <w:rsid w:val="00631B4E"/>
    <w:rsid w:val="00633285"/>
    <w:rsid w:val="00635AAB"/>
    <w:rsid w:val="00635D17"/>
    <w:rsid w:val="006360CF"/>
    <w:rsid w:val="00636DBB"/>
    <w:rsid w:val="0063786D"/>
    <w:rsid w:val="00640AE6"/>
    <w:rsid w:val="00641BC8"/>
    <w:rsid w:val="006464CA"/>
    <w:rsid w:val="00647B88"/>
    <w:rsid w:val="0065332D"/>
    <w:rsid w:val="00653D15"/>
    <w:rsid w:val="0066150F"/>
    <w:rsid w:val="006640E8"/>
    <w:rsid w:val="00665EED"/>
    <w:rsid w:val="006661DC"/>
    <w:rsid w:val="00667041"/>
    <w:rsid w:val="006671C6"/>
    <w:rsid w:val="006702B4"/>
    <w:rsid w:val="006750BD"/>
    <w:rsid w:val="00682BC4"/>
    <w:rsid w:val="00684C35"/>
    <w:rsid w:val="00684C9C"/>
    <w:rsid w:val="006917FE"/>
    <w:rsid w:val="0069508A"/>
    <w:rsid w:val="006A112E"/>
    <w:rsid w:val="006A1A7F"/>
    <w:rsid w:val="006A3DD5"/>
    <w:rsid w:val="006B00BA"/>
    <w:rsid w:val="006B1062"/>
    <w:rsid w:val="006B3D76"/>
    <w:rsid w:val="006B7392"/>
    <w:rsid w:val="006C0F96"/>
    <w:rsid w:val="006D3C12"/>
    <w:rsid w:val="006D42F5"/>
    <w:rsid w:val="006D6E41"/>
    <w:rsid w:val="006D7AFE"/>
    <w:rsid w:val="006E0907"/>
    <w:rsid w:val="006E1D23"/>
    <w:rsid w:val="006E1E00"/>
    <w:rsid w:val="006E2162"/>
    <w:rsid w:val="006E21F9"/>
    <w:rsid w:val="006E2ACC"/>
    <w:rsid w:val="006E302E"/>
    <w:rsid w:val="006F1450"/>
    <w:rsid w:val="006F16B8"/>
    <w:rsid w:val="006F200F"/>
    <w:rsid w:val="006F4B0A"/>
    <w:rsid w:val="007039DD"/>
    <w:rsid w:val="007039E6"/>
    <w:rsid w:val="00706436"/>
    <w:rsid w:val="0070696A"/>
    <w:rsid w:val="00713FD6"/>
    <w:rsid w:val="0071464A"/>
    <w:rsid w:val="00716E9E"/>
    <w:rsid w:val="007211C1"/>
    <w:rsid w:val="00721B46"/>
    <w:rsid w:val="00722FF4"/>
    <w:rsid w:val="0072404D"/>
    <w:rsid w:val="007242CB"/>
    <w:rsid w:val="0072467C"/>
    <w:rsid w:val="00725266"/>
    <w:rsid w:val="00726B54"/>
    <w:rsid w:val="00726F29"/>
    <w:rsid w:val="00727539"/>
    <w:rsid w:val="00727B8D"/>
    <w:rsid w:val="00734964"/>
    <w:rsid w:val="007404EB"/>
    <w:rsid w:val="007460D5"/>
    <w:rsid w:val="00746C68"/>
    <w:rsid w:val="00747D48"/>
    <w:rsid w:val="007504C1"/>
    <w:rsid w:val="00752339"/>
    <w:rsid w:val="00760368"/>
    <w:rsid w:val="00761AA7"/>
    <w:rsid w:val="00762F55"/>
    <w:rsid w:val="007636B7"/>
    <w:rsid w:val="007645F1"/>
    <w:rsid w:val="00764957"/>
    <w:rsid w:val="00765EE7"/>
    <w:rsid w:val="0076783F"/>
    <w:rsid w:val="0077033B"/>
    <w:rsid w:val="007743E1"/>
    <w:rsid w:val="00775D16"/>
    <w:rsid w:val="0077739A"/>
    <w:rsid w:val="00777D32"/>
    <w:rsid w:val="0078096F"/>
    <w:rsid w:val="007809AD"/>
    <w:rsid w:val="00781C4A"/>
    <w:rsid w:val="007848BA"/>
    <w:rsid w:val="007862FB"/>
    <w:rsid w:val="00794C72"/>
    <w:rsid w:val="00795AEC"/>
    <w:rsid w:val="00796DB0"/>
    <w:rsid w:val="007970A2"/>
    <w:rsid w:val="00797F3E"/>
    <w:rsid w:val="007A149B"/>
    <w:rsid w:val="007A1701"/>
    <w:rsid w:val="007A1FE9"/>
    <w:rsid w:val="007A4D0B"/>
    <w:rsid w:val="007A7B4E"/>
    <w:rsid w:val="007B0538"/>
    <w:rsid w:val="007B0F87"/>
    <w:rsid w:val="007B16CE"/>
    <w:rsid w:val="007B1F4E"/>
    <w:rsid w:val="007B342A"/>
    <w:rsid w:val="007B51DB"/>
    <w:rsid w:val="007C0275"/>
    <w:rsid w:val="007C1F29"/>
    <w:rsid w:val="007C4FB7"/>
    <w:rsid w:val="007D3D2C"/>
    <w:rsid w:val="007D3FE3"/>
    <w:rsid w:val="007D436E"/>
    <w:rsid w:val="007D6EB9"/>
    <w:rsid w:val="007D7C32"/>
    <w:rsid w:val="007E33C9"/>
    <w:rsid w:val="007E6810"/>
    <w:rsid w:val="007E7442"/>
    <w:rsid w:val="007F1F71"/>
    <w:rsid w:val="007F2288"/>
    <w:rsid w:val="007F270B"/>
    <w:rsid w:val="007F48AA"/>
    <w:rsid w:val="007F5766"/>
    <w:rsid w:val="007F7687"/>
    <w:rsid w:val="00800061"/>
    <w:rsid w:val="00801A87"/>
    <w:rsid w:val="008027B9"/>
    <w:rsid w:val="008033EB"/>
    <w:rsid w:val="008067EF"/>
    <w:rsid w:val="00810960"/>
    <w:rsid w:val="00810A62"/>
    <w:rsid w:val="00810B06"/>
    <w:rsid w:val="008151E2"/>
    <w:rsid w:val="008155D4"/>
    <w:rsid w:val="0081753A"/>
    <w:rsid w:val="00826065"/>
    <w:rsid w:val="00826BF3"/>
    <w:rsid w:val="00830476"/>
    <w:rsid w:val="00832198"/>
    <w:rsid w:val="00837E7E"/>
    <w:rsid w:val="008407FE"/>
    <w:rsid w:val="0084101E"/>
    <w:rsid w:val="008423FB"/>
    <w:rsid w:val="00845CA3"/>
    <w:rsid w:val="00854562"/>
    <w:rsid w:val="0086032C"/>
    <w:rsid w:val="0086070C"/>
    <w:rsid w:val="00861526"/>
    <w:rsid w:val="00862290"/>
    <w:rsid w:val="00865F09"/>
    <w:rsid w:val="008701E4"/>
    <w:rsid w:val="00871146"/>
    <w:rsid w:val="008719E6"/>
    <w:rsid w:val="00872E59"/>
    <w:rsid w:val="0087432C"/>
    <w:rsid w:val="00875E78"/>
    <w:rsid w:val="008772BC"/>
    <w:rsid w:val="00880E58"/>
    <w:rsid w:val="00881B6F"/>
    <w:rsid w:val="00883819"/>
    <w:rsid w:val="0088750A"/>
    <w:rsid w:val="0089171E"/>
    <w:rsid w:val="00891962"/>
    <w:rsid w:val="00893930"/>
    <w:rsid w:val="00895C12"/>
    <w:rsid w:val="00895CF4"/>
    <w:rsid w:val="00895FD6"/>
    <w:rsid w:val="008963C0"/>
    <w:rsid w:val="008A16EC"/>
    <w:rsid w:val="008A195B"/>
    <w:rsid w:val="008A3418"/>
    <w:rsid w:val="008A3463"/>
    <w:rsid w:val="008A6654"/>
    <w:rsid w:val="008B09A3"/>
    <w:rsid w:val="008B134C"/>
    <w:rsid w:val="008B2F44"/>
    <w:rsid w:val="008B3B5E"/>
    <w:rsid w:val="008B3BEE"/>
    <w:rsid w:val="008B5BF7"/>
    <w:rsid w:val="008B6F49"/>
    <w:rsid w:val="008B701B"/>
    <w:rsid w:val="008B70C1"/>
    <w:rsid w:val="008B7789"/>
    <w:rsid w:val="008C6468"/>
    <w:rsid w:val="008C7094"/>
    <w:rsid w:val="008D1453"/>
    <w:rsid w:val="008D360F"/>
    <w:rsid w:val="008D49EF"/>
    <w:rsid w:val="008E0306"/>
    <w:rsid w:val="008E1FAD"/>
    <w:rsid w:val="008E576C"/>
    <w:rsid w:val="008E5DC8"/>
    <w:rsid w:val="008E6EB2"/>
    <w:rsid w:val="008F0D6B"/>
    <w:rsid w:val="008F1758"/>
    <w:rsid w:val="008F6023"/>
    <w:rsid w:val="008F716C"/>
    <w:rsid w:val="0090207E"/>
    <w:rsid w:val="009026DF"/>
    <w:rsid w:val="009042A7"/>
    <w:rsid w:val="00904CD6"/>
    <w:rsid w:val="00911972"/>
    <w:rsid w:val="009155E6"/>
    <w:rsid w:val="00916143"/>
    <w:rsid w:val="00922118"/>
    <w:rsid w:val="009251A8"/>
    <w:rsid w:val="009300A8"/>
    <w:rsid w:val="0093105F"/>
    <w:rsid w:val="00943F13"/>
    <w:rsid w:val="00950072"/>
    <w:rsid w:val="00950DEA"/>
    <w:rsid w:val="009516C3"/>
    <w:rsid w:val="00952D23"/>
    <w:rsid w:val="00954554"/>
    <w:rsid w:val="009554FA"/>
    <w:rsid w:val="0095605A"/>
    <w:rsid w:val="0095688D"/>
    <w:rsid w:val="00957499"/>
    <w:rsid w:val="0096114E"/>
    <w:rsid w:val="009638B8"/>
    <w:rsid w:val="00967944"/>
    <w:rsid w:val="00971260"/>
    <w:rsid w:val="00973336"/>
    <w:rsid w:val="009754AB"/>
    <w:rsid w:val="00980623"/>
    <w:rsid w:val="00985923"/>
    <w:rsid w:val="009859A5"/>
    <w:rsid w:val="009860D9"/>
    <w:rsid w:val="00990E2C"/>
    <w:rsid w:val="00995D6E"/>
    <w:rsid w:val="009977AA"/>
    <w:rsid w:val="009A27CF"/>
    <w:rsid w:val="009A5AF3"/>
    <w:rsid w:val="009A67DF"/>
    <w:rsid w:val="009B27AB"/>
    <w:rsid w:val="009B4C10"/>
    <w:rsid w:val="009B660A"/>
    <w:rsid w:val="009B6980"/>
    <w:rsid w:val="009C0CFE"/>
    <w:rsid w:val="009C15F0"/>
    <w:rsid w:val="009C307D"/>
    <w:rsid w:val="009C347A"/>
    <w:rsid w:val="009C374E"/>
    <w:rsid w:val="009C39E2"/>
    <w:rsid w:val="009C51E1"/>
    <w:rsid w:val="009C6D6B"/>
    <w:rsid w:val="009D126A"/>
    <w:rsid w:val="009D1A48"/>
    <w:rsid w:val="009D68E0"/>
    <w:rsid w:val="009E0C46"/>
    <w:rsid w:val="009E151F"/>
    <w:rsid w:val="009E4A7D"/>
    <w:rsid w:val="009E60C6"/>
    <w:rsid w:val="009E6C39"/>
    <w:rsid w:val="009E6E9C"/>
    <w:rsid w:val="009F3911"/>
    <w:rsid w:val="009F40C6"/>
    <w:rsid w:val="009F40E4"/>
    <w:rsid w:val="009F462D"/>
    <w:rsid w:val="009F4C11"/>
    <w:rsid w:val="009F5496"/>
    <w:rsid w:val="00A04049"/>
    <w:rsid w:val="00A10E65"/>
    <w:rsid w:val="00A13338"/>
    <w:rsid w:val="00A20EF3"/>
    <w:rsid w:val="00A220FD"/>
    <w:rsid w:val="00A25D8A"/>
    <w:rsid w:val="00A25FCF"/>
    <w:rsid w:val="00A30F63"/>
    <w:rsid w:val="00A31E9F"/>
    <w:rsid w:val="00A326E7"/>
    <w:rsid w:val="00A333B6"/>
    <w:rsid w:val="00A3465A"/>
    <w:rsid w:val="00A37979"/>
    <w:rsid w:val="00A37DFE"/>
    <w:rsid w:val="00A40420"/>
    <w:rsid w:val="00A40621"/>
    <w:rsid w:val="00A4165E"/>
    <w:rsid w:val="00A51B6A"/>
    <w:rsid w:val="00A52BF9"/>
    <w:rsid w:val="00A538B1"/>
    <w:rsid w:val="00A53D0F"/>
    <w:rsid w:val="00A544E6"/>
    <w:rsid w:val="00A56244"/>
    <w:rsid w:val="00A56BE3"/>
    <w:rsid w:val="00A56E1C"/>
    <w:rsid w:val="00A570C6"/>
    <w:rsid w:val="00A613FA"/>
    <w:rsid w:val="00A64144"/>
    <w:rsid w:val="00A65EB2"/>
    <w:rsid w:val="00A66291"/>
    <w:rsid w:val="00A67A5F"/>
    <w:rsid w:val="00A737C2"/>
    <w:rsid w:val="00A739E4"/>
    <w:rsid w:val="00A750A5"/>
    <w:rsid w:val="00A751B2"/>
    <w:rsid w:val="00A75376"/>
    <w:rsid w:val="00A82E30"/>
    <w:rsid w:val="00A919B2"/>
    <w:rsid w:val="00A92A88"/>
    <w:rsid w:val="00A94307"/>
    <w:rsid w:val="00A960C5"/>
    <w:rsid w:val="00A964F3"/>
    <w:rsid w:val="00A9724A"/>
    <w:rsid w:val="00A97689"/>
    <w:rsid w:val="00AA061E"/>
    <w:rsid w:val="00AA1685"/>
    <w:rsid w:val="00AA32B5"/>
    <w:rsid w:val="00AA4A65"/>
    <w:rsid w:val="00AA69C0"/>
    <w:rsid w:val="00AA7C0B"/>
    <w:rsid w:val="00AB32F0"/>
    <w:rsid w:val="00AB3B4F"/>
    <w:rsid w:val="00AB3F11"/>
    <w:rsid w:val="00AB5B80"/>
    <w:rsid w:val="00AC16AA"/>
    <w:rsid w:val="00AD0E29"/>
    <w:rsid w:val="00AD17BF"/>
    <w:rsid w:val="00AD22FF"/>
    <w:rsid w:val="00AD4146"/>
    <w:rsid w:val="00AD7689"/>
    <w:rsid w:val="00AE108C"/>
    <w:rsid w:val="00AE472F"/>
    <w:rsid w:val="00AF4320"/>
    <w:rsid w:val="00AF4480"/>
    <w:rsid w:val="00AF58F9"/>
    <w:rsid w:val="00AF762A"/>
    <w:rsid w:val="00AF763F"/>
    <w:rsid w:val="00B03935"/>
    <w:rsid w:val="00B03DC3"/>
    <w:rsid w:val="00B1442F"/>
    <w:rsid w:val="00B14F38"/>
    <w:rsid w:val="00B17724"/>
    <w:rsid w:val="00B22BA7"/>
    <w:rsid w:val="00B250D5"/>
    <w:rsid w:val="00B26E2C"/>
    <w:rsid w:val="00B27947"/>
    <w:rsid w:val="00B35A7F"/>
    <w:rsid w:val="00B42369"/>
    <w:rsid w:val="00B43A62"/>
    <w:rsid w:val="00B43B52"/>
    <w:rsid w:val="00B519C6"/>
    <w:rsid w:val="00B53117"/>
    <w:rsid w:val="00B53A4B"/>
    <w:rsid w:val="00B53AA3"/>
    <w:rsid w:val="00B549D6"/>
    <w:rsid w:val="00B55335"/>
    <w:rsid w:val="00B5677D"/>
    <w:rsid w:val="00B617D0"/>
    <w:rsid w:val="00B618D5"/>
    <w:rsid w:val="00B62EF4"/>
    <w:rsid w:val="00B64906"/>
    <w:rsid w:val="00B653BA"/>
    <w:rsid w:val="00B6556A"/>
    <w:rsid w:val="00B656C4"/>
    <w:rsid w:val="00B65AE5"/>
    <w:rsid w:val="00B6628B"/>
    <w:rsid w:val="00B665BA"/>
    <w:rsid w:val="00B6716B"/>
    <w:rsid w:val="00B777F2"/>
    <w:rsid w:val="00B8027C"/>
    <w:rsid w:val="00B8209E"/>
    <w:rsid w:val="00B82DFD"/>
    <w:rsid w:val="00B845CB"/>
    <w:rsid w:val="00B94996"/>
    <w:rsid w:val="00B96DC8"/>
    <w:rsid w:val="00B97708"/>
    <w:rsid w:val="00BA0224"/>
    <w:rsid w:val="00BA6C4D"/>
    <w:rsid w:val="00BA739C"/>
    <w:rsid w:val="00BB1BCB"/>
    <w:rsid w:val="00BB4E42"/>
    <w:rsid w:val="00BB6F87"/>
    <w:rsid w:val="00BC21E2"/>
    <w:rsid w:val="00BC4882"/>
    <w:rsid w:val="00BC6AD9"/>
    <w:rsid w:val="00BC769B"/>
    <w:rsid w:val="00BD5128"/>
    <w:rsid w:val="00BD616E"/>
    <w:rsid w:val="00BD6A45"/>
    <w:rsid w:val="00BE2A10"/>
    <w:rsid w:val="00BE2EE7"/>
    <w:rsid w:val="00BE2F6D"/>
    <w:rsid w:val="00BE317B"/>
    <w:rsid w:val="00BE7B27"/>
    <w:rsid w:val="00BF10A3"/>
    <w:rsid w:val="00BF23BA"/>
    <w:rsid w:val="00BF5BB5"/>
    <w:rsid w:val="00C024EB"/>
    <w:rsid w:val="00C07625"/>
    <w:rsid w:val="00C146F7"/>
    <w:rsid w:val="00C15B0D"/>
    <w:rsid w:val="00C17BED"/>
    <w:rsid w:val="00C17FF2"/>
    <w:rsid w:val="00C21C79"/>
    <w:rsid w:val="00C257DD"/>
    <w:rsid w:val="00C26AFB"/>
    <w:rsid w:val="00C301FA"/>
    <w:rsid w:val="00C31438"/>
    <w:rsid w:val="00C3223A"/>
    <w:rsid w:val="00C32DBE"/>
    <w:rsid w:val="00C332A8"/>
    <w:rsid w:val="00C33BEC"/>
    <w:rsid w:val="00C3426A"/>
    <w:rsid w:val="00C343DF"/>
    <w:rsid w:val="00C34878"/>
    <w:rsid w:val="00C40F95"/>
    <w:rsid w:val="00C51109"/>
    <w:rsid w:val="00C53868"/>
    <w:rsid w:val="00C6059D"/>
    <w:rsid w:val="00C621D2"/>
    <w:rsid w:val="00C637F7"/>
    <w:rsid w:val="00C63BDB"/>
    <w:rsid w:val="00C63EBF"/>
    <w:rsid w:val="00C6513B"/>
    <w:rsid w:val="00C657C1"/>
    <w:rsid w:val="00C65C07"/>
    <w:rsid w:val="00C71AFE"/>
    <w:rsid w:val="00C71EB0"/>
    <w:rsid w:val="00C75AD0"/>
    <w:rsid w:val="00C77FED"/>
    <w:rsid w:val="00C80575"/>
    <w:rsid w:val="00C824CA"/>
    <w:rsid w:val="00C87425"/>
    <w:rsid w:val="00C91564"/>
    <w:rsid w:val="00C91AE8"/>
    <w:rsid w:val="00C91D8B"/>
    <w:rsid w:val="00C926ED"/>
    <w:rsid w:val="00C9304F"/>
    <w:rsid w:val="00C93BF6"/>
    <w:rsid w:val="00C9509B"/>
    <w:rsid w:val="00CA51E6"/>
    <w:rsid w:val="00CA586C"/>
    <w:rsid w:val="00CA5E94"/>
    <w:rsid w:val="00CB27CB"/>
    <w:rsid w:val="00CB5F5C"/>
    <w:rsid w:val="00CC2295"/>
    <w:rsid w:val="00CC2A75"/>
    <w:rsid w:val="00CC5206"/>
    <w:rsid w:val="00CC5E9C"/>
    <w:rsid w:val="00CD51F6"/>
    <w:rsid w:val="00CD5B29"/>
    <w:rsid w:val="00CD6202"/>
    <w:rsid w:val="00CE27DC"/>
    <w:rsid w:val="00CE544E"/>
    <w:rsid w:val="00CF000D"/>
    <w:rsid w:val="00CF040F"/>
    <w:rsid w:val="00CF37A5"/>
    <w:rsid w:val="00D011CD"/>
    <w:rsid w:val="00D0158B"/>
    <w:rsid w:val="00D02B12"/>
    <w:rsid w:val="00D059AF"/>
    <w:rsid w:val="00D069D8"/>
    <w:rsid w:val="00D11AC4"/>
    <w:rsid w:val="00D13D23"/>
    <w:rsid w:val="00D1533C"/>
    <w:rsid w:val="00D16D55"/>
    <w:rsid w:val="00D17C43"/>
    <w:rsid w:val="00D20C0A"/>
    <w:rsid w:val="00D21C43"/>
    <w:rsid w:val="00D22C63"/>
    <w:rsid w:val="00D262B9"/>
    <w:rsid w:val="00D40276"/>
    <w:rsid w:val="00D40AC9"/>
    <w:rsid w:val="00D40F08"/>
    <w:rsid w:val="00D43B6E"/>
    <w:rsid w:val="00D43F43"/>
    <w:rsid w:val="00D450A7"/>
    <w:rsid w:val="00D46848"/>
    <w:rsid w:val="00D46FF9"/>
    <w:rsid w:val="00D4719A"/>
    <w:rsid w:val="00D475B7"/>
    <w:rsid w:val="00D50C33"/>
    <w:rsid w:val="00D528F0"/>
    <w:rsid w:val="00D53447"/>
    <w:rsid w:val="00D537EC"/>
    <w:rsid w:val="00D540A5"/>
    <w:rsid w:val="00D54291"/>
    <w:rsid w:val="00D552E9"/>
    <w:rsid w:val="00D5540F"/>
    <w:rsid w:val="00D5689B"/>
    <w:rsid w:val="00D57E9E"/>
    <w:rsid w:val="00D62908"/>
    <w:rsid w:val="00D67237"/>
    <w:rsid w:val="00D739FB"/>
    <w:rsid w:val="00D7596D"/>
    <w:rsid w:val="00D76911"/>
    <w:rsid w:val="00D76D90"/>
    <w:rsid w:val="00D7703F"/>
    <w:rsid w:val="00D801DA"/>
    <w:rsid w:val="00D812E9"/>
    <w:rsid w:val="00D81FF2"/>
    <w:rsid w:val="00D82826"/>
    <w:rsid w:val="00D838A4"/>
    <w:rsid w:val="00D84D2D"/>
    <w:rsid w:val="00D86E13"/>
    <w:rsid w:val="00D90205"/>
    <w:rsid w:val="00D92511"/>
    <w:rsid w:val="00D94CB7"/>
    <w:rsid w:val="00D95DAA"/>
    <w:rsid w:val="00D97493"/>
    <w:rsid w:val="00D975D0"/>
    <w:rsid w:val="00DA1FF7"/>
    <w:rsid w:val="00DA51D7"/>
    <w:rsid w:val="00DA6499"/>
    <w:rsid w:val="00DA6FBC"/>
    <w:rsid w:val="00DB0255"/>
    <w:rsid w:val="00DB1FBF"/>
    <w:rsid w:val="00DB305E"/>
    <w:rsid w:val="00DB3D4C"/>
    <w:rsid w:val="00DB6F1C"/>
    <w:rsid w:val="00DC2B1D"/>
    <w:rsid w:val="00DC3D97"/>
    <w:rsid w:val="00DC3DA2"/>
    <w:rsid w:val="00DC4FC8"/>
    <w:rsid w:val="00DC681B"/>
    <w:rsid w:val="00DC6D24"/>
    <w:rsid w:val="00DD3729"/>
    <w:rsid w:val="00DD6475"/>
    <w:rsid w:val="00DE345C"/>
    <w:rsid w:val="00DE5577"/>
    <w:rsid w:val="00DE63DF"/>
    <w:rsid w:val="00DE7CE5"/>
    <w:rsid w:val="00DF092D"/>
    <w:rsid w:val="00DF15DD"/>
    <w:rsid w:val="00DF1864"/>
    <w:rsid w:val="00DF19B1"/>
    <w:rsid w:val="00DF466D"/>
    <w:rsid w:val="00DF46E2"/>
    <w:rsid w:val="00DF6A25"/>
    <w:rsid w:val="00DF70C2"/>
    <w:rsid w:val="00E00401"/>
    <w:rsid w:val="00E00F75"/>
    <w:rsid w:val="00E018FB"/>
    <w:rsid w:val="00E04D7B"/>
    <w:rsid w:val="00E04DE1"/>
    <w:rsid w:val="00E05746"/>
    <w:rsid w:val="00E06313"/>
    <w:rsid w:val="00E07B01"/>
    <w:rsid w:val="00E12317"/>
    <w:rsid w:val="00E12D1B"/>
    <w:rsid w:val="00E13F30"/>
    <w:rsid w:val="00E20B56"/>
    <w:rsid w:val="00E24A70"/>
    <w:rsid w:val="00E25475"/>
    <w:rsid w:val="00E25B94"/>
    <w:rsid w:val="00E278A5"/>
    <w:rsid w:val="00E30FBE"/>
    <w:rsid w:val="00E32B68"/>
    <w:rsid w:val="00E34B3A"/>
    <w:rsid w:val="00E37DC0"/>
    <w:rsid w:val="00E408CB"/>
    <w:rsid w:val="00E4111F"/>
    <w:rsid w:val="00E41619"/>
    <w:rsid w:val="00E4323F"/>
    <w:rsid w:val="00E44374"/>
    <w:rsid w:val="00E45127"/>
    <w:rsid w:val="00E4603F"/>
    <w:rsid w:val="00E55FFC"/>
    <w:rsid w:val="00E6082E"/>
    <w:rsid w:val="00E61B14"/>
    <w:rsid w:val="00E71937"/>
    <w:rsid w:val="00E73A4E"/>
    <w:rsid w:val="00E7441A"/>
    <w:rsid w:val="00E77118"/>
    <w:rsid w:val="00E779A3"/>
    <w:rsid w:val="00E81703"/>
    <w:rsid w:val="00E81BB9"/>
    <w:rsid w:val="00E843FF"/>
    <w:rsid w:val="00E84B47"/>
    <w:rsid w:val="00E87236"/>
    <w:rsid w:val="00E93264"/>
    <w:rsid w:val="00E93B60"/>
    <w:rsid w:val="00E954D9"/>
    <w:rsid w:val="00E972CA"/>
    <w:rsid w:val="00EA09E5"/>
    <w:rsid w:val="00EA254F"/>
    <w:rsid w:val="00EA3F74"/>
    <w:rsid w:val="00EA556F"/>
    <w:rsid w:val="00EB044A"/>
    <w:rsid w:val="00EB21B2"/>
    <w:rsid w:val="00EB51AC"/>
    <w:rsid w:val="00EB5D14"/>
    <w:rsid w:val="00EB6545"/>
    <w:rsid w:val="00EC2122"/>
    <w:rsid w:val="00EC3078"/>
    <w:rsid w:val="00EC4679"/>
    <w:rsid w:val="00ED0794"/>
    <w:rsid w:val="00ED2F12"/>
    <w:rsid w:val="00ED30C2"/>
    <w:rsid w:val="00ED3AC0"/>
    <w:rsid w:val="00ED3FAF"/>
    <w:rsid w:val="00ED44B5"/>
    <w:rsid w:val="00ED47B1"/>
    <w:rsid w:val="00ED6981"/>
    <w:rsid w:val="00EE015F"/>
    <w:rsid w:val="00EE3921"/>
    <w:rsid w:val="00EE44D2"/>
    <w:rsid w:val="00EF05CC"/>
    <w:rsid w:val="00EF093A"/>
    <w:rsid w:val="00EF1AFD"/>
    <w:rsid w:val="00EF1B05"/>
    <w:rsid w:val="00EF328C"/>
    <w:rsid w:val="00EF3A5C"/>
    <w:rsid w:val="00EF3E0D"/>
    <w:rsid w:val="00EF4123"/>
    <w:rsid w:val="00EF5701"/>
    <w:rsid w:val="00EF5F57"/>
    <w:rsid w:val="00EF680F"/>
    <w:rsid w:val="00EF7B85"/>
    <w:rsid w:val="00F00215"/>
    <w:rsid w:val="00F011DF"/>
    <w:rsid w:val="00F01BAD"/>
    <w:rsid w:val="00F068BD"/>
    <w:rsid w:val="00F075C2"/>
    <w:rsid w:val="00F104AC"/>
    <w:rsid w:val="00F10D01"/>
    <w:rsid w:val="00F11CD2"/>
    <w:rsid w:val="00F13A2F"/>
    <w:rsid w:val="00F14F86"/>
    <w:rsid w:val="00F154A5"/>
    <w:rsid w:val="00F15A12"/>
    <w:rsid w:val="00F22CB4"/>
    <w:rsid w:val="00F2583D"/>
    <w:rsid w:val="00F263C8"/>
    <w:rsid w:val="00F2655A"/>
    <w:rsid w:val="00F27551"/>
    <w:rsid w:val="00F2780F"/>
    <w:rsid w:val="00F36FA2"/>
    <w:rsid w:val="00F3736C"/>
    <w:rsid w:val="00F407FE"/>
    <w:rsid w:val="00F45929"/>
    <w:rsid w:val="00F4770D"/>
    <w:rsid w:val="00F51669"/>
    <w:rsid w:val="00F52FF7"/>
    <w:rsid w:val="00F567F9"/>
    <w:rsid w:val="00F60244"/>
    <w:rsid w:val="00F62833"/>
    <w:rsid w:val="00F64B31"/>
    <w:rsid w:val="00F65206"/>
    <w:rsid w:val="00F67E55"/>
    <w:rsid w:val="00F67FC1"/>
    <w:rsid w:val="00F706A8"/>
    <w:rsid w:val="00F7163A"/>
    <w:rsid w:val="00F71D19"/>
    <w:rsid w:val="00F72B07"/>
    <w:rsid w:val="00F761DD"/>
    <w:rsid w:val="00F7731D"/>
    <w:rsid w:val="00F77973"/>
    <w:rsid w:val="00F80DB9"/>
    <w:rsid w:val="00F87837"/>
    <w:rsid w:val="00F906A4"/>
    <w:rsid w:val="00F92E3F"/>
    <w:rsid w:val="00F93485"/>
    <w:rsid w:val="00F93AC3"/>
    <w:rsid w:val="00F93BEF"/>
    <w:rsid w:val="00F94442"/>
    <w:rsid w:val="00F94979"/>
    <w:rsid w:val="00F96C69"/>
    <w:rsid w:val="00FA240C"/>
    <w:rsid w:val="00FA27D6"/>
    <w:rsid w:val="00FA3FEC"/>
    <w:rsid w:val="00FA58E8"/>
    <w:rsid w:val="00FB1097"/>
    <w:rsid w:val="00FB33BE"/>
    <w:rsid w:val="00FB3D36"/>
    <w:rsid w:val="00FB5A6D"/>
    <w:rsid w:val="00FB5EF8"/>
    <w:rsid w:val="00FC18B6"/>
    <w:rsid w:val="00FC2836"/>
    <w:rsid w:val="00FC2A08"/>
    <w:rsid w:val="00FC7287"/>
    <w:rsid w:val="00FD15E8"/>
    <w:rsid w:val="00FD4D15"/>
    <w:rsid w:val="00FD607F"/>
    <w:rsid w:val="00FD65A4"/>
    <w:rsid w:val="00FD7AFD"/>
    <w:rsid w:val="00FE2D9F"/>
    <w:rsid w:val="00FE32FF"/>
    <w:rsid w:val="00FE46B4"/>
    <w:rsid w:val="00FE479F"/>
    <w:rsid w:val="00FE4A76"/>
    <w:rsid w:val="00FE7154"/>
    <w:rsid w:val="00FF0666"/>
    <w:rsid w:val="00FF11EC"/>
    <w:rsid w:val="00FF4173"/>
    <w:rsid w:val="00FF4664"/>
    <w:rsid w:val="00FF56BB"/>
    <w:rsid w:val="00FF5A4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3A8E"/>
  <w15:docId w15:val="{49AD0C23-AC7D-47DD-B51B-65CED0C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E6B92"/>
    <w:pPr>
      <w:keepNext/>
      <w:widowControl w:val="0"/>
      <w:autoSpaceDE w:val="0"/>
      <w:autoSpaceDN w:val="0"/>
      <w:adjustRightInd w:val="0"/>
      <w:spacing w:after="0" w:line="268" w:lineRule="exact"/>
      <w:ind w:firstLine="3724"/>
      <w:outlineLvl w:val="5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99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rsid w:val="00E20B56"/>
    <w:rPr>
      <w:rFonts w:cs="Times New Roman"/>
    </w:rPr>
  </w:style>
  <w:style w:type="paragraph" w:styleId="af7">
    <w:name w:val="Body Text Indent"/>
    <w:basedOn w:val="a"/>
    <w:link w:val="af8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1"/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15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4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6">
    <w:name w:val="Заголовок №1_"/>
    <w:basedOn w:val="a0"/>
    <w:link w:val="17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6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8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paragraph" w:customStyle="1" w:styleId="Style12">
    <w:name w:val="Style12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4D4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3665B9"/>
    <w:rPr>
      <w:color w:val="800080"/>
      <w:u w:val="single"/>
    </w:rPr>
  </w:style>
  <w:style w:type="paragraph" w:customStyle="1" w:styleId="aff6">
    <w:basedOn w:val="a"/>
    <w:next w:val="aa"/>
    <w:uiPriority w:val="99"/>
    <w:unhideWhenUsed/>
    <w:rsid w:val="00895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basedOn w:val="a"/>
    <w:next w:val="a6"/>
    <w:qFormat/>
    <w:rsid w:val="00AF58F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18">
    <w:name w:val="Знак1 Знак Знак Знак Знак Знак Знак"/>
    <w:basedOn w:val="a"/>
    <w:rsid w:val="001C5C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center">
    <w:name w:val="rtecenter"/>
    <w:basedOn w:val="a"/>
    <w:rsid w:val="008D3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basedOn w:val="a"/>
    <w:next w:val="aa"/>
    <w:rsid w:val="0012543A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f9">
    <w:basedOn w:val="a"/>
    <w:next w:val="aa"/>
    <w:uiPriority w:val="99"/>
    <w:unhideWhenUsed/>
    <w:rsid w:val="005143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F1F71"/>
    <w:pPr>
      <w:widowControl w:val="0"/>
      <w:autoSpaceDE w:val="0"/>
      <w:autoSpaceDN w:val="0"/>
      <w:adjustRightInd w:val="0"/>
      <w:spacing w:after="0" w:line="331" w:lineRule="exact"/>
      <w:ind w:firstLine="7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F1F7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F1F71"/>
    <w:pPr>
      <w:widowControl w:val="0"/>
      <w:autoSpaceDE w:val="0"/>
      <w:autoSpaceDN w:val="0"/>
      <w:adjustRightInd w:val="0"/>
      <w:spacing w:after="0" w:line="332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fa">
    <w:name w:val="Plain Text"/>
    <w:basedOn w:val="a"/>
    <w:link w:val="affb"/>
    <w:rsid w:val="001E7A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1E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c">
    <w:basedOn w:val="a"/>
    <w:next w:val="aa"/>
    <w:uiPriority w:val="99"/>
    <w:unhideWhenUsed/>
    <w:rsid w:val="003A0C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Второй уровень (1.1.)"/>
    <w:basedOn w:val="1"/>
    <w:rsid w:val="003A0CF7"/>
    <w:pPr>
      <w:keepNext w:val="0"/>
      <w:spacing w:before="240" w:after="200"/>
      <w:ind w:left="851" w:hanging="851"/>
      <w:jc w:val="both"/>
    </w:pPr>
    <w:rPr>
      <w:rFonts w:eastAsia="Calibri"/>
      <w:b w:val="0"/>
      <w:bCs w:val="0"/>
      <w:lang w:val="x-none" w:eastAsia="en-US"/>
    </w:rPr>
  </w:style>
  <w:style w:type="paragraph" w:customStyle="1" w:styleId="Standard">
    <w:name w:val="Standard"/>
    <w:rsid w:val="00D62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ffd">
    <w:basedOn w:val="a"/>
    <w:next w:val="aa"/>
    <w:rsid w:val="00F60244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rsid w:val="005E6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Стиль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ЗАГОЛОВОК КОНКРЕТНЫЙ"/>
    <w:basedOn w:val="1"/>
    <w:rsid w:val="005E6B92"/>
    <w:pPr>
      <w:jc w:val="center"/>
    </w:pPr>
    <w:rPr>
      <w:bCs w:val="0"/>
      <w:sz w:val="28"/>
      <w:szCs w:val="20"/>
    </w:rPr>
  </w:style>
  <w:style w:type="paragraph" w:customStyle="1" w:styleId="consnormal0">
    <w:name w:val="consnormal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rsid w:val="005E6B92"/>
    <w:pPr>
      <w:spacing w:after="160" w:line="240" w:lineRule="exact"/>
    </w:pPr>
    <w:rPr>
      <w:rFonts w:eastAsia="Times New Roman" w:cs="Times New Roman"/>
      <w:sz w:val="28"/>
      <w:szCs w:val="28"/>
      <w:lang w:val="en-US"/>
    </w:rPr>
  </w:style>
  <w:style w:type="paragraph" w:customStyle="1" w:styleId="afff0">
    <w:name w:val="Основные документы"/>
    <w:basedOn w:val="a"/>
    <w:qFormat/>
    <w:rsid w:val="005E6B92"/>
    <w:pPr>
      <w:spacing w:after="0" w:line="360" w:lineRule="exact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fff1">
    <w:name w:val="annotation reference"/>
    <w:rsid w:val="005E6B92"/>
    <w:rPr>
      <w:sz w:val="16"/>
      <w:szCs w:val="16"/>
    </w:rPr>
  </w:style>
  <w:style w:type="paragraph" w:customStyle="1" w:styleId="font5">
    <w:name w:val="font5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color w:val="0066CC"/>
      <w:sz w:val="16"/>
      <w:szCs w:val="16"/>
      <w:lang w:eastAsia="ru-RU"/>
    </w:rPr>
  </w:style>
  <w:style w:type="paragraph" w:customStyle="1" w:styleId="afff2">
    <w:basedOn w:val="a"/>
    <w:next w:val="aa"/>
    <w:rsid w:val="00EC4679"/>
    <w:pPr>
      <w:suppressAutoHyphens/>
      <w:spacing w:after="122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ff3">
    <w:basedOn w:val="a"/>
    <w:next w:val="aa"/>
    <w:rsid w:val="00B55335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 w:val="24"/>
      <w:szCs w:val="24"/>
    </w:rPr>
  </w:style>
  <w:style w:type="paragraph" w:styleId="afff4">
    <w:basedOn w:val="a"/>
    <w:next w:val="aa"/>
    <w:rsid w:val="00025D26"/>
    <w:pPr>
      <w:suppressAutoHyphens/>
      <w:spacing w:after="122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8718" TargetMode="External"/><Relationship Id="rId18" Type="http://schemas.openxmlformats.org/officeDocument/2006/relationships/hyperlink" Target="mailto:mo-zaostr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nalog-nalog.ru/spravochnaya_informaciya/informaciya_o_stavke_refinansirovaniya_cb_rf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log-nalog.ru/away/?req=doc&amp;base=LAW&amp;n=354576&amp;dst=100003&amp;date=21.06.2020&amp;demo=1&amp;link_id=5549da3808c86a2ac30eaed65329473da0104bd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ostrovskoe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nalog-nalog.ru/away/?req=doc&amp;base=RZR&amp;n=354563&amp;dst=100003&amp;date=19.06.2020&amp;demo=1&amp;link_id=cfb6f0a5b6f3cfcde4024296286b411fe1eecfa3" TargetMode="External"/><Relationship Id="rId23" Type="http://schemas.openxmlformats.org/officeDocument/2006/relationships/header" Target="header3.xml"/><Relationship Id="rId10" Type="http://schemas.openxmlformats.org/officeDocument/2006/relationships/oleObject" Target="embeddings/Microsoft_Word_97_-_2003_Document1.doc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nalog-nalog.ru/away/?req=doc&amp;base=RZR&amp;n=351274&amp;dst=100003&amp;date=19.06.2020&amp;demo=1&amp;link_id=7ae6414e3d936ef81dd236c58f27cd786b6be6a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BFB4-6267-4DA7-8E4D-48116EED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38</Pages>
  <Words>15388</Words>
  <Characters>87715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37</cp:revision>
  <cp:lastPrinted>2020-08-13T07:50:00Z</cp:lastPrinted>
  <dcterms:created xsi:type="dcterms:W3CDTF">2022-07-20T09:20:00Z</dcterms:created>
  <dcterms:modified xsi:type="dcterms:W3CDTF">2022-07-21T07:52:00Z</dcterms:modified>
</cp:coreProperties>
</file>