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AB75" w14:textId="77777777" w:rsidR="00BA0224" w:rsidRDefault="00BA0224" w:rsidP="002F0ADF">
      <w:pPr>
        <w:spacing w:after="0" w:line="240" w:lineRule="auto"/>
        <w:jc w:val="center"/>
        <w:rPr>
          <w:rFonts w:cs="Times New Roman"/>
          <w:sz w:val="28"/>
          <w:szCs w:val="28"/>
        </w:rPr>
      </w:pP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0ACA2383">
            <wp:extent cx="628650" cy="8001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31" cy="818403"/>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21F06B09">
                <wp:simplePos x="0" y="0"/>
                <wp:positionH relativeFrom="column">
                  <wp:posOffset>34290</wp:posOffset>
                </wp:positionH>
                <wp:positionV relativeFrom="paragraph">
                  <wp:posOffset>93345</wp:posOffset>
                </wp:positionV>
                <wp:extent cx="6347460" cy="3914775"/>
                <wp:effectExtent l="0" t="0" r="15240" b="28575"/>
                <wp:wrapNone/>
                <wp:docPr id="2" name="Табличка 2"/>
                <wp:cNvGraphicFramePr/>
                <a:graphic xmlns:a="http://schemas.openxmlformats.org/drawingml/2006/main">
                  <a:graphicData uri="http://schemas.microsoft.com/office/word/2010/wordprocessingShape">
                    <wps:wsp>
                      <wps:cNvSpPr/>
                      <wps:spPr>
                        <a:xfrm>
                          <a:off x="0" y="0"/>
                          <a:ext cx="634746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9077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2.7pt;margin-top:7.35pt;width:499.8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cCtAIAAJgFAAAOAAAAZHJzL2Uyb0RvYy54bWysVEFu2zAQvBfoHwjeG8mKE7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9638B8" w:rsidRDefault="00FA3FEC" w:rsidP="00DF1864">
      <w:pPr>
        <w:spacing w:after="0" w:line="240" w:lineRule="auto"/>
        <w:jc w:val="center"/>
        <w:rPr>
          <w:rFonts w:cs="Times New Roman"/>
          <w:sz w:val="44"/>
          <w:szCs w:val="44"/>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9638B8">
        <w:rPr>
          <w:rFonts w:cs="Times New Roman"/>
          <w:sz w:val="44"/>
          <w:szCs w:val="44"/>
        </w:rPr>
        <w:t>ИНФОРМАЦИОННЫЙ</w:t>
      </w:r>
      <w:r w:rsidR="00067B0B" w:rsidRPr="009638B8">
        <w:rPr>
          <w:rFonts w:cs="Times New Roman"/>
          <w:sz w:val="44"/>
          <w:szCs w:val="44"/>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197FEBF9"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r w:rsidR="00067B0B" w:rsidRPr="009638B8">
        <w:rPr>
          <w:rFonts w:cs="Times New Roman"/>
          <w:sz w:val="40"/>
          <w:szCs w:val="40"/>
        </w:rPr>
        <w:t xml:space="preserve">МУНИЦИПАЛЬНОГО </w:t>
      </w:r>
      <w:r w:rsidR="00E843FF" w:rsidRPr="009638B8">
        <w:rPr>
          <w:rFonts w:cs="Times New Roman"/>
          <w:sz w:val="40"/>
          <w:szCs w:val="40"/>
        </w:rPr>
        <w:t>О</w:t>
      </w:r>
      <w:r w:rsidR="00067B0B" w:rsidRPr="009638B8">
        <w:rPr>
          <w:rFonts w:cs="Times New Roman"/>
          <w:sz w:val="40"/>
          <w:szCs w:val="40"/>
        </w:rPr>
        <w:t>БРАЗОВАНИЯ</w:t>
      </w:r>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6BCD285B" w14:textId="5D9363F1" w:rsidR="00BB1BCB" w:rsidRDefault="009F3911" w:rsidP="009F3911">
      <w:pPr>
        <w:spacing w:after="0" w:line="240" w:lineRule="auto"/>
        <w:rPr>
          <w:rFonts w:cs="Times New Roman"/>
          <w:sz w:val="28"/>
          <w:szCs w:val="24"/>
        </w:rPr>
      </w:pPr>
      <w:r>
        <w:rPr>
          <w:rFonts w:cs="Times New Roman"/>
          <w:sz w:val="28"/>
          <w:szCs w:val="24"/>
        </w:rPr>
        <w:t xml:space="preserve">   </w:t>
      </w:r>
      <w:r w:rsidR="00FA3FEC">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C87425">
        <w:rPr>
          <w:rFonts w:cs="Times New Roman"/>
          <w:sz w:val="28"/>
          <w:szCs w:val="24"/>
        </w:rPr>
        <w:t>1</w:t>
      </w:r>
      <w:r w:rsidR="00273635">
        <w:rPr>
          <w:rFonts w:cs="Times New Roman"/>
          <w:sz w:val="28"/>
          <w:szCs w:val="24"/>
        </w:rPr>
        <w:t>5</w:t>
      </w:r>
      <w:r w:rsidR="00E843FF" w:rsidRPr="006F16B8">
        <w:rPr>
          <w:rFonts w:cs="Times New Roman"/>
          <w:sz w:val="28"/>
          <w:szCs w:val="24"/>
        </w:rPr>
        <w:t xml:space="preserve">» </w:t>
      </w:r>
      <w:r w:rsidR="00273635">
        <w:rPr>
          <w:rFonts w:cs="Times New Roman"/>
          <w:sz w:val="28"/>
          <w:szCs w:val="24"/>
        </w:rPr>
        <w:t>ма</w:t>
      </w:r>
      <w:r w:rsidR="00C87425">
        <w:rPr>
          <w:rFonts w:cs="Times New Roman"/>
          <w:sz w:val="28"/>
          <w:szCs w:val="24"/>
        </w:rPr>
        <w:t>я</w:t>
      </w:r>
      <w:r w:rsidR="00360306">
        <w:rPr>
          <w:rFonts w:cs="Times New Roman"/>
          <w:sz w:val="28"/>
          <w:szCs w:val="24"/>
        </w:rPr>
        <w:t xml:space="preserve"> 20</w:t>
      </w:r>
      <w:r w:rsidR="00AD17BF">
        <w:rPr>
          <w:rFonts w:cs="Times New Roman"/>
          <w:sz w:val="28"/>
          <w:szCs w:val="24"/>
        </w:rPr>
        <w:t>20</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273635">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C87425">
        <w:rPr>
          <w:rFonts w:cs="Times New Roman"/>
          <w:sz w:val="28"/>
          <w:szCs w:val="24"/>
        </w:rPr>
        <w:t>4</w:t>
      </w:r>
      <w:r w:rsidR="00273635">
        <w:rPr>
          <w:rFonts w:cs="Times New Roman"/>
          <w:sz w:val="28"/>
          <w:szCs w:val="24"/>
        </w:rPr>
        <w:t>1</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 xml:space="preserve">д. Большое </w:t>
      </w:r>
      <w:proofErr w:type="spellStart"/>
      <w:r w:rsidR="00BB1BCB" w:rsidRPr="00BB1BCB">
        <w:rPr>
          <w:rFonts w:cs="Times New Roman"/>
          <w:sz w:val="24"/>
          <w:szCs w:val="24"/>
        </w:rPr>
        <w:t>Анисимово</w:t>
      </w:r>
      <w:proofErr w:type="spellEnd"/>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06"/>
        <w:gridCol w:w="602"/>
        <w:gridCol w:w="6731"/>
        <w:gridCol w:w="576"/>
      </w:tblGrid>
      <w:tr w:rsidR="007A149B" w14:paraId="26A79462" w14:textId="77777777" w:rsidTr="007D6EB9">
        <w:trPr>
          <w:trHeight w:val="412"/>
        </w:trPr>
        <w:tc>
          <w:tcPr>
            <w:tcW w:w="5000" w:type="pct"/>
            <w:gridSpan w:val="5"/>
          </w:tcPr>
          <w:p w14:paraId="1D0D69FB" w14:textId="77777777" w:rsidR="007A149B" w:rsidRPr="00D20C0A" w:rsidRDefault="007A149B" w:rsidP="007D6EB9">
            <w:pPr>
              <w:pStyle w:val="11"/>
              <w:rPr>
                <w:b w:val="0"/>
                <w:sz w:val="24"/>
                <w:szCs w:val="24"/>
              </w:rPr>
            </w:pPr>
            <w:r w:rsidRPr="00D20C0A">
              <w:rPr>
                <w:sz w:val="24"/>
              </w:rPr>
              <w:lastRenderedPageBreak/>
              <w:t>ОГЛАВЛЕНИЕ</w:t>
            </w:r>
          </w:p>
        </w:tc>
      </w:tr>
      <w:tr w:rsidR="00CF000D" w14:paraId="4F96EDD1" w14:textId="77777777" w:rsidTr="00423151">
        <w:trPr>
          <w:trHeight w:val="421"/>
        </w:trPr>
        <w:tc>
          <w:tcPr>
            <w:tcW w:w="266"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26"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13"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496"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99"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7A149B" w14:paraId="765F732B" w14:textId="77777777" w:rsidTr="00423151">
        <w:tc>
          <w:tcPr>
            <w:tcW w:w="4701"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w:t>
            </w:r>
            <w:proofErr w:type="spellStart"/>
            <w:r w:rsidRPr="00F67E55">
              <w:rPr>
                <w:rFonts w:cs="Times New Roman"/>
                <w:sz w:val="22"/>
              </w:rPr>
              <w:t>Заостровское</w:t>
            </w:r>
            <w:proofErr w:type="spellEnd"/>
            <w:r w:rsidRPr="00F67E55">
              <w:rPr>
                <w:rFonts w:cs="Times New Roman"/>
                <w:sz w:val="22"/>
              </w:rPr>
              <w:t>»</w:t>
            </w:r>
          </w:p>
          <w:p w14:paraId="4610E4E0" w14:textId="77777777" w:rsidR="007A149B" w:rsidRPr="00F67E55" w:rsidRDefault="007A149B" w:rsidP="008D360F">
            <w:pPr>
              <w:spacing w:after="120" w:line="240" w:lineRule="auto"/>
              <w:jc w:val="center"/>
              <w:rPr>
                <w:rFonts w:cs="Times New Roman"/>
                <w:sz w:val="22"/>
              </w:rPr>
            </w:pPr>
            <w:r w:rsidRPr="00F67E55">
              <w:rPr>
                <w:rFonts w:cs="Times New Roman"/>
                <w:sz w:val="22"/>
              </w:rPr>
              <w:t xml:space="preserve"> не нормативного характера</w:t>
            </w:r>
          </w:p>
        </w:tc>
        <w:tc>
          <w:tcPr>
            <w:tcW w:w="299" w:type="pct"/>
            <w:vAlign w:val="center"/>
          </w:tcPr>
          <w:p w14:paraId="11293EEB" w14:textId="28E2CDB3" w:rsidR="007A149B" w:rsidRPr="00DF092D" w:rsidRDefault="005F1D5F" w:rsidP="007D6EB9">
            <w:pPr>
              <w:spacing w:after="0" w:line="240" w:lineRule="auto"/>
              <w:jc w:val="center"/>
              <w:rPr>
                <w:rFonts w:cs="Times New Roman"/>
                <w:sz w:val="22"/>
              </w:rPr>
            </w:pPr>
            <w:r>
              <w:rPr>
                <w:rFonts w:cs="Times New Roman"/>
                <w:sz w:val="22"/>
              </w:rPr>
              <w:t>4</w:t>
            </w:r>
          </w:p>
        </w:tc>
      </w:tr>
      <w:tr w:rsidR="00EA556F" w14:paraId="5485B34E" w14:textId="77777777" w:rsidTr="0032690E">
        <w:trPr>
          <w:trHeight w:val="803"/>
        </w:trPr>
        <w:tc>
          <w:tcPr>
            <w:tcW w:w="266" w:type="pct"/>
            <w:vAlign w:val="center"/>
          </w:tcPr>
          <w:p w14:paraId="106399BC" w14:textId="7D4866BE" w:rsidR="00EA556F" w:rsidRPr="00F67E55" w:rsidRDefault="00423151" w:rsidP="00EA556F">
            <w:pPr>
              <w:spacing w:after="0" w:line="240" w:lineRule="auto"/>
              <w:jc w:val="center"/>
              <w:rPr>
                <w:rFonts w:cs="Times New Roman"/>
                <w:sz w:val="22"/>
              </w:rPr>
            </w:pPr>
            <w:r>
              <w:rPr>
                <w:rFonts w:cs="Times New Roman"/>
                <w:sz w:val="22"/>
              </w:rPr>
              <w:t>1</w:t>
            </w:r>
          </w:p>
        </w:tc>
        <w:tc>
          <w:tcPr>
            <w:tcW w:w="626" w:type="pct"/>
            <w:vAlign w:val="center"/>
          </w:tcPr>
          <w:p w14:paraId="580D68C8" w14:textId="3F24BFB0" w:rsidR="00EA556F" w:rsidRPr="00F67E55" w:rsidRDefault="00423151" w:rsidP="00EA556F">
            <w:pPr>
              <w:spacing w:after="0" w:line="240" w:lineRule="auto"/>
              <w:jc w:val="center"/>
              <w:rPr>
                <w:rFonts w:cs="Times New Roman"/>
                <w:sz w:val="22"/>
              </w:rPr>
            </w:pPr>
            <w:r>
              <w:rPr>
                <w:rFonts w:cs="Times New Roman"/>
                <w:sz w:val="22"/>
              </w:rPr>
              <w:t>23.04.2020</w:t>
            </w:r>
          </w:p>
        </w:tc>
        <w:tc>
          <w:tcPr>
            <w:tcW w:w="313" w:type="pct"/>
            <w:vAlign w:val="center"/>
          </w:tcPr>
          <w:p w14:paraId="1579B64C" w14:textId="02FC361B" w:rsidR="00EA556F" w:rsidRPr="00BE2EE7" w:rsidRDefault="00423151" w:rsidP="00EA556F">
            <w:pPr>
              <w:spacing w:after="0" w:line="240" w:lineRule="auto"/>
              <w:jc w:val="center"/>
              <w:rPr>
                <w:rFonts w:cs="Times New Roman"/>
                <w:sz w:val="22"/>
              </w:rPr>
            </w:pPr>
            <w:r>
              <w:rPr>
                <w:rFonts w:cs="Times New Roman"/>
                <w:sz w:val="22"/>
              </w:rPr>
              <w:t>90</w:t>
            </w:r>
          </w:p>
        </w:tc>
        <w:tc>
          <w:tcPr>
            <w:tcW w:w="3496" w:type="pct"/>
          </w:tcPr>
          <w:p w14:paraId="79533BD3" w14:textId="69292417" w:rsidR="00EA556F" w:rsidRPr="00451275" w:rsidRDefault="006D6E41" w:rsidP="00451275">
            <w:pPr>
              <w:spacing w:after="0" w:line="0" w:lineRule="atLeast"/>
              <w:jc w:val="both"/>
              <w:rPr>
                <w:sz w:val="22"/>
              </w:rPr>
            </w:pPr>
            <w:r w:rsidRPr="006D6E41">
              <w:rPr>
                <w:sz w:val="22"/>
              </w:rPr>
              <w:t>О составе секретариата тридцать четвертой очередной сессии муниципального Совета муниципального образования «</w:t>
            </w:r>
            <w:proofErr w:type="spellStart"/>
            <w:r w:rsidRPr="006D6E41">
              <w:rPr>
                <w:sz w:val="22"/>
              </w:rPr>
              <w:t>Заостровское</w:t>
            </w:r>
            <w:proofErr w:type="spellEnd"/>
            <w:r w:rsidRPr="006D6E41">
              <w:rPr>
                <w:sz w:val="22"/>
              </w:rPr>
              <w:t>»</w:t>
            </w:r>
          </w:p>
        </w:tc>
        <w:tc>
          <w:tcPr>
            <w:tcW w:w="299" w:type="pct"/>
            <w:vAlign w:val="center"/>
          </w:tcPr>
          <w:p w14:paraId="092B1307" w14:textId="1FFA1097" w:rsidR="00EA556F" w:rsidRPr="00DF092D" w:rsidRDefault="005F1D5F" w:rsidP="00EA556F">
            <w:pPr>
              <w:spacing w:after="0" w:line="240" w:lineRule="auto"/>
              <w:jc w:val="center"/>
              <w:rPr>
                <w:rFonts w:cs="Times New Roman"/>
                <w:sz w:val="22"/>
              </w:rPr>
            </w:pPr>
            <w:r>
              <w:rPr>
                <w:rFonts w:cs="Times New Roman"/>
                <w:sz w:val="22"/>
              </w:rPr>
              <w:t>5</w:t>
            </w:r>
          </w:p>
        </w:tc>
      </w:tr>
      <w:tr w:rsidR="00423151" w14:paraId="200F1293" w14:textId="77777777" w:rsidTr="0032690E">
        <w:trPr>
          <w:trHeight w:val="947"/>
        </w:trPr>
        <w:tc>
          <w:tcPr>
            <w:tcW w:w="266" w:type="pct"/>
            <w:vAlign w:val="center"/>
          </w:tcPr>
          <w:p w14:paraId="40CC5185" w14:textId="5D9A82F4" w:rsidR="00423151" w:rsidRPr="00F67E55" w:rsidRDefault="00423151" w:rsidP="00423151">
            <w:pPr>
              <w:spacing w:after="0" w:line="240" w:lineRule="auto"/>
              <w:jc w:val="center"/>
              <w:rPr>
                <w:rFonts w:cs="Times New Roman"/>
                <w:sz w:val="22"/>
              </w:rPr>
            </w:pPr>
            <w:r>
              <w:rPr>
                <w:rFonts w:cs="Times New Roman"/>
                <w:sz w:val="22"/>
              </w:rPr>
              <w:t>2</w:t>
            </w:r>
          </w:p>
        </w:tc>
        <w:tc>
          <w:tcPr>
            <w:tcW w:w="626" w:type="pct"/>
            <w:vAlign w:val="center"/>
          </w:tcPr>
          <w:p w14:paraId="79603A8C" w14:textId="1898E21C" w:rsidR="00423151" w:rsidRPr="00F67E55" w:rsidRDefault="00423151" w:rsidP="00423151">
            <w:pPr>
              <w:spacing w:after="0" w:line="240" w:lineRule="auto"/>
              <w:jc w:val="center"/>
              <w:rPr>
                <w:rFonts w:cs="Times New Roman"/>
                <w:sz w:val="22"/>
              </w:rPr>
            </w:pPr>
            <w:r>
              <w:rPr>
                <w:rFonts w:cs="Times New Roman"/>
                <w:sz w:val="22"/>
              </w:rPr>
              <w:t>23.04.2020</w:t>
            </w:r>
          </w:p>
        </w:tc>
        <w:tc>
          <w:tcPr>
            <w:tcW w:w="313" w:type="pct"/>
            <w:vAlign w:val="center"/>
          </w:tcPr>
          <w:p w14:paraId="7BB307E3" w14:textId="560AD435" w:rsidR="00423151" w:rsidRPr="00BE2EE7" w:rsidRDefault="00423151" w:rsidP="00423151">
            <w:pPr>
              <w:spacing w:after="0" w:line="240" w:lineRule="auto"/>
              <w:jc w:val="center"/>
              <w:rPr>
                <w:rFonts w:cs="Times New Roman"/>
                <w:sz w:val="22"/>
              </w:rPr>
            </w:pPr>
            <w:r>
              <w:rPr>
                <w:rFonts w:cs="Times New Roman"/>
                <w:sz w:val="22"/>
              </w:rPr>
              <w:t>9</w:t>
            </w:r>
            <w:r>
              <w:rPr>
                <w:rFonts w:cs="Times New Roman"/>
                <w:sz w:val="22"/>
              </w:rPr>
              <w:t>1</w:t>
            </w:r>
          </w:p>
        </w:tc>
        <w:tc>
          <w:tcPr>
            <w:tcW w:w="3496" w:type="pct"/>
          </w:tcPr>
          <w:p w14:paraId="1E42998F" w14:textId="578B9428" w:rsidR="00423151" w:rsidRPr="00451275" w:rsidRDefault="0032690E" w:rsidP="00451275">
            <w:pPr>
              <w:spacing w:after="0" w:line="240" w:lineRule="atLeast"/>
              <w:jc w:val="both"/>
              <w:rPr>
                <w:sz w:val="22"/>
              </w:rPr>
            </w:pPr>
            <w:r w:rsidRPr="0032690E">
              <w:rPr>
                <w:sz w:val="22"/>
              </w:rPr>
              <w:t>О повестке дня тридцать четвертой очередной сессии муниципального Совета четвертого созыва муниципального образования «</w:t>
            </w:r>
            <w:proofErr w:type="spellStart"/>
            <w:r w:rsidRPr="0032690E">
              <w:rPr>
                <w:sz w:val="22"/>
              </w:rPr>
              <w:t>Заостровское</w:t>
            </w:r>
            <w:proofErr w:type="spellEnd"/>
            <w:r w:rsidRPr="0032690E">
              <w:rPr>
                <w:sz w:val="22"/>
              </w:rPr>
              <w:t>»</w:t>
            </w:r>
          </w:p>
        </w:tc>
        <w:tc>
          <w:tcPr>
            <w:tcW w:w="299" w:type="pct"/>
            <w:vAlign w:val="center"/>
          </w:tcPr>
          <w:p w14:paraId="7C09D3CB" w14:textId="575B2C0C" w:rsidR="00423151" w:rsidRPr="00DF092D" w:rsidRDefault="005F1D5F" w:rsidP="00423151">
            <w:pPr>
              <w:spacing w:after="0" w:line="240" w:lineRule="auto"/>
              <w:jc w:val="center"/>
              <w:rPr>
                <w:rFonts w:cs="Times New Roman"/>
                <w:sz w:val="22"/>
              </w:rPr>
            </w:pPr>
            <w:r>
              <w:rPr>
                <w:rFonts w:cs="Times New Roman"/>
                <w:sz w:val="22"/>
              </w:rPr>
              <w:t>6</w:t>
            </w:r>
          </w:p>
        </w:tc>
      </w:tr>
      <w:tr w:rsidR="00423151" w14:paraId="01CEA54D" w14:textId="77777777" w:rsidTr="00423151">
        <w:tc>
          <w:tcPr>
            <w:tcW w:w="4701" w:type="pct"/>
            <w:gridSpan w:val="4"/>
          </w:tcPr>
          <w:p w14:paraId="283CA748" w14:textId="77777777" w:rsidR="00423151" w:rsidRPr="00F67E55" w:rsidRDefault="00423151" w:rsidP="00423151">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w:t>
            </w:r>
            <w:proofErr w:type="spellStart"/>
            <w:r w:rsidRPr="00F67E55">
              <w:rPr>
                <w:rFonts w:cs="Times New Roman"/>
                <w:sz w:val="22"/>
              </w:rPr>
              <w:t>Заостровское</w:t>
            </w:r>
            <w:proofErr w:type="spellEnd"/>
            <w:r w:rsidRPr="00F67E55">
              <w:rPr>
                <w:rFonts w:cs="Times New Roman"/>
                <w:sz w:val="22"/>
              </w:rPr>
              <w:t>»</w:t>
            </w:r>
          </w:p>
          <w:p w14:paraId="39EA36DE" w14:textId="77777777" w:rsidR="00423151" w:rsidRPr="00F67E55" w:rsidRDefault="00423151" w:rsidP="008D360F">
            <w:pPr>
              <w:spacing w:after="120" w:line="240" w:lineRule="auto"/>
              <w:jc w:val="center"/>
              <w:rPr>
                <w:rFonts w:cs="Times New Roman"/>
                <w:sz w:val="22"/>
              </w:rPr>
            </w:pPr>
            <w:r w:rsidRPr="00F67E55">
              <w:rPr>
                <w:rFonts w:cs="Times New Roman"/>
                <w:sz w:val="22"/>
              </w:rPr>
              <w:t>нормативного характера</w:t>
            </w:r>
          </w:p>
        </w:tc>
        <w:tc>
          <w:tcPr>
            <w:tcW w:w="299" w:type="pct"/>
            <w:vAlign w:val="center"/>
          </w:tcPr>
          <w:p w14:paraId="6947C7F3" w14:textId="58F66F59" w:rsidR="00423151" w:rsidRPr="00DF092D" w:rsidRDefault="005F1D5F" w:rsidP="00423151">
            <w:pPr>
              <w:spacing w:after="0" w:line="240" w:lineRule="auto"/>
              <w:jc w:val="center"/>
              <w:rPr>
                <w:rFonts w:cs="Times New Roman"/>
                <w:sz w:val="22"/>
              </w:rPr>
            </w:pPr>
            <w:r>
              <w:rPr>
                <w:rFonts w:cs="Times New Roman"/>
                <w:sz w:val="22"/>
              </w:rPr>
              <w:t>7</w:t>
            </w:r>
          </w:p>
        </w:tc>
      </w:tr>
      <w:tr w:rsidR="0032690E" w14:paraId="3DD334EE" w14:textId="77777777" w:rsidTr="0032690E">
        <w:trPr>
          <w:trHeight w:val="574"/>
        </w:trPr>
        <w:tc>
          <w:tcPr>
            <w:tcW w:w="266" w:type="pct"/>
            <w:vAlign w:val="center"/>
          </w:tcPr>
          <w:p w14:paraId="349B382B" w14:textId="706C12A3" w:rsidR="0032690E" w:rsidRDefault="0032690E" w:rsidP="0032690E">
            <w:pPr>
              <w:spacing w:after="0" w:line="240" w:lineRule="auto"/>
              <w:jc w:val="center"/>
              <w:rPr>
                <w:rFonts w:cs="Times New Roman"/>
                <w:sz w:val="22"/>
              </w:rPr>
            </w:pPr>
            <w:r>
              <w:rPr>
                <w:rFonts w:cs="Times New Roman"/>
                <w:sz w:val="22"/>
              </w:rPr>
              <w:t>1</w:t>
            </w:r>
          </w:p>
        </w:tc>
        <w:tc>
          <w:tcPr>
            <w:tcW w:w="626" w:type="pct"/>
            <w:vAlign w:val="center"/>
          </w:tcPr>
          <w:p w14:paraId="41C6A722" w14:textId="1A844BF4" w:rsidR="0032690E" w:rsidRPr="00F67E55" w:rsidRDefault="0032690E" w:rsidP="0032690E">
            <w:pPr>
              <w:spacing w:after="0" w:line="240" w:lineRule="auto"/>
              <w:jc w:val="center"/>
              <w:rPr>
                <w:rFonts w:cs="Times New Roman"/>
                <w:sz w:val="22"/>
              </w:rPr>
            </w:pPr>
            <w:r>
              <w:rPr>
                <w:rFonts w:cs="Times New Roman"/>
                <w:sz w:val="22"/>
              </w:rPr>
              <w:t>23.04.2020</w:t>
            </w:r>
          </w:p>
        </w:tc>
        <w:tc>
          <w:tcPr>
            <w:tcW w:w="313" w:type="pct"/>
            <w:vAlign w:val="center"/>
          </w:tcPr>
          <w:p w14:paraId="7D069133" w14:textId="48723CE7" w:rsidR="0032690E" w:rsidRPr="0032690E" w:rsidRDefault="0032690E" w:rsidP="0032690E">
            <w:pPr>
              <w:spacing w:after="0" w:line="240" w:lineRule="auto"/>
              <w:jc w:val="center"/>
              <w:rPr>
                <w:rFonts w:cs="Times New Roman"/>
                <w:sz w:val="22"/>
              </w:rPr>
            </w:pPr>
            <w:r w:rsidRPr="0032690E">
              <w:rPr>
                <w:rFonts w:cs="Times New Roman"/>
                <w:sz w:val="22"/>
              </w:rPr>
              <w:t>104</w:t>
            </w:r>
          </w:p>
        </w:tc>
        <w:tc>
          <w:tcPr>
            <w:tcW w:w="3496" w:type="pct"/>
          </w:tcPr>
          <w:p w14:paraId="7FFD4729" w14:textId="07014A49" w:rsidR="0032690E" w:rsidRPr="00451275" w:rsidRDefault="0032690E" w:rsidP="00451275">
            <w:pPr>
              <w:pStyle w:val="ConsPlusTitle"/>
              <w:widowControl/>
              <w:jc w:val="both"/>
              <w:rPr>
                <w:b w:val="0"/>
                <w:bCs w:val="0"/>
                <w:sz w:val="22"/>
                <w:szCs w:val="22"/>
              </w:rPr>
            </w:pPr>
            <w:r w:rsidRPr="0032690E">
              <w:rPr>
                <w:b w:val="0"/>
                <w:bCs w:val="0"/>
                <w:sz w:val="22"/>
                <w:szCs w:val="22"/>
              </w:rPr>
              <w:t>О внесении изменений и дополнений в Устав муниципального образования «</w:t>
            </w:r>
            <w:proofErr w:type="spellStart"/>
            <w:r w:rsidRPr="0032690E">
              <w:rPr>
                <w:b w:val="0"/>
                <w:bCs w:val="0"/>
                <w:sz w:val="22"/>
                <w:szCs w:val="22"/>
              </w:rPr>
              <w:t>Заостровское</w:t>
            </w:r>
            <w:proofErr w:type="spellEnd"/>
            <w:r w:rsidRPr="0032690E">
              <w:rPr>
                <w:b w:val="0"/>
                <w:bCs w:val="0"/>
                <w:sz w:val="22"/>
                <w:szCs w:val="22"/>
              </w:rPr>
              <w:t>»</w:t>
            </w:r>
          </w:p>
        </w:tc>
        <w:tc>
          <w:tcPr>
            <w:tcW w:w="299" w:type="pct"/>
            <w:vAlign w:val="center"/>
          </w:tcPr>
          <w:p w14:paraId="329FF6FE" w14:textId="011A9E26" w:rsidR="0032690E" w:rsidRPr="00DF092D" w:rsidRDefault="005F1D5F" w:rsidP="0032690E">
            <w:pPr>
              <w:spacing w:after="0" w:line="240" w:lineRule="auto"/>
              <w:jc w:val="center"/>
              <w:rPr>
                <w:rFonts w:cs="Times New Roman"/>
                <w:sz w:val="22"/>
              </w:rPr>
            </w:pPr>
            <w:r>
              <w:rPr>
                <w:rFonts w:cs="Times New Roman"/>
                <w:sz w:val="22"/>
              </w:rPr>
              <w:t>8</w:t>
            </w:r>
          </w:p>
        </w:tc>
      </w:tr>
      <w:tr w:rsidR="0032690E" w14:paraId="1B3B1843" w14:textId="77777777" w:rsidTr="00423151">
        <w:tc>
          <w:tcPr>
            <w:tcW w:w="4701" w:type="pct"/>
            <w:gridSpan w:val="4"/>
          </w:tcPr>
          <w:p w14:paraId="6AA27350" w14:textId="77777777" w:rsidR="0032690E" w:rsidRPr="0032690E" w:rsidRDefault="0032690E" w:rsidP="008D360F">
            <w:pPr>
              <w:spacing w:after="120" w:line="240" w:lineRule="auto"/>
              <w:jc w:val="center"/>
              <w:rPr>
                <w:rFonts w:cs="Times New Roman"/>
                <w:sz w:val="22"/>
              </w:rPr>
            </w:pPr>
            <w:r w:rsidRPr="0032690E">
              <w:rPr>
                <w:rFonts w:cs="Times New Roman"/>
                <w:b/>
                <w:sz w:val="22"/>
              </w:rPr>
              <w:t xml:space="preserve">Раздел </w:t>
            </w:r>
            <w:r w:rsidRPr="0032690E">
              <w:rPr>
                <w:rFonts w:cs="Times New Roman"/>
                <w:b/>
                <w:sz w:val="22"/>
                <w:lang w:val="en-US"/>
              </w:rPr>
              <w:t>III</w:t>
            </w:r>
            <w:r w:rsidRPr="0032690E">
              <w:rPr>
                <w:rFonts w:cs="Times New Roman"/>
                <w:b/>
                <w:sz w:val="22"/>
              </w:rPr>
              <w:t>.</w:t>
            </w:r>
            <w:r w:rsidRPr="0032690E">
              <w:rPr>
                <w:rFonts w:cs="Times New Roman"/>
                <w:sz w:val="22"/>
              </w:rPr>
              <w:t xml:space="preserve"> Постановления и распоряжения администрации муниципального образования «</w:t>
            </w:r>
            <w:proofErr w:type="spellStart"/>
            <w:r w:rsidRPr="0032690E">
              <w:rPr>
                <w:rFonts w:cs="Times New Roman"/>
                <w:sz w:val="22"/>
              </w:rPr>
              <w:t>Заостровское</w:t>
            </w:r>
            <w:proofErr w:type="spellEnd"/>
            <w:r w:rsidRPr="0032690E">
              <w:rPr>
                <w:rFonts w:cs="Times New Roman"/>
                <w:sz w:val="22"/>
              </w:rPr>
              <w:t>»</w:t>
            </w:r>
          </w:p>
        </w:tc>
        <w:tc>
          <w:tcPr>
            <w:tcW w:w="299" w:type="pct"/>
            <w:vAlign w:val="center"/>
          </w:tcPr>
          <w:p w14:paraId="752EB0A1" w14:textId="62C10011" w:rsidR="0032690E" w:rsidRPr="00DF092D" w:rsidRDefault="005F1D5F" w:rsidP="0032690E">
            <w:pPr>
              <w:spacing w:after="0" w:line="240" w:lineRule="auto"/>
              <w:jc w:val="center"/>
              <w:rPr>
                <w:rFonts w:cs="Times New Roman"/>
                <w:sz w:val="22"/>
              </w:rPr>
            </w:pPr>
            <w:r>
              <w:rPr>
                <w:rFonts w:cs="Times New Roman"/>
                <w:sz w:val="22"/>
              </w:rPr>
              <w:t>10</w:t>
            </w:r>
          </w:p>
        </w:tc>
      </w:tr>
      <w:tr w:rsidR="0032690E" w14:paraId="5E5D7B89" w14:textId="77777777" w:rsidTr="00423151">
        <w:tc>
          <w:tcPr>
            <w:tcW w:w="4701" w:type="pct"/>
            <w:gridSpan w:val="4"/>
          </w:tcPr>
          <w:p w14:paraId="451E7AE9" w14:textId="661DE29A" w:rsidR="0032690E" w:rsidRPr="00F67E55" w:rsidRDefault="0032690E" w:rsidP="008D360F">
            <w:pPr>
              <w:spacing w:after="120" w:line="240" w:lineRule="auto"/>
              <w:jc w:val="center"/>
              <w:rPr>
                <w:rFonts w:cs="Times New Roman"/>
                <w:b/>
                <w:sz w:val="22"/>
              </w:rPr>
            </w:pPr>
            <w:r>
              <w:rPr>
                <w:rFonts w:cs="Times New Roman"/>
                <w:b/>
                <w:sz w:val="22"/>
              </w:rPr>
              <w:t xml:space="preserve">      </w:t>
            </w:r>
            <w:r w:rsidRPr="00F67E55">
              <w:rPr>
                <w:rFonts w:cs="Times New Roman"/>
                <w:b/>
                <w:sz w:val="22"/>
              </w:rPr>
              <w:t>ПОСТАНОВЛЕНИЯ</w:t>
            </w:r>
          </w:p>
        </w:tc>
        <w:tc>
          <w:tcPr>
            <w:tcW w:w="299" w:type="pct"/>
            <w:vAlign w:val="center"/>
          </w:tcPr>
          <w:p w14:paraId="3D5E1BCE" w14:textId="77777777" w:rsidR="0032690E" w:rsidRPr="00DF092D" w:rsidRDefault="0032690E" w:rsidP="0032690E">
            <w:pPr>
              <w:spacing w:after="0" w:line="240" w:lineRule="auto"/>
              <w:jc w:val="center"/>
              <w:rPr>
                <w:rFonts w:cs="Times New Roman"/>
                <w:b/>
                <w:sz w:val="22"/>
              </w:rPr>
            </w:pPr>
          </w:p>
        </w:tc>
      </w:tr>
      <w:tr w:rsidR="0032690E" w:rsidRPr="00245A26" w14:paraId="56F13F1E" w14:textId="77777777" w:rsidTr="00EA254F">
        <w:trPr>
          <w:trHeight w:val="1433"/>
        </w:trPr>
        <w:tc>
          <w:tcPr>
            <w:tcW w:w="266" w:type="pct"/>
            <w:vAlign w:val="center"/>
          </w:tcPr>
          <w:p w14:paraId="43591E78" w14:textId="7C840153" w:rsidR="0032690E" w:rsidRPr="00245A26" w:rsidRDefault="0032690E" w:rsidP="0032690E">
            <w:pPr>
              <w:jc w:val="center"/>
              <w:rPr>
                <w:sz w:val="22"/>
              </w:rPr>
            </w:pPr>
            <w:r>
              <w:rPr>
                <w:sz w:val="22"/>
              </w:rPr>
              <w:t>1</w:t>
            </w:r>
          </w:p>
        </w:tc>
        <w:tc>
          <w:tcPr>
            <w:tcW w:w="626" w:type="pct"/>
            <w:vAlign w:val="center"/>
          </w:tcPr>
          <w:p w14:paraId="4CF2CA6B" w14:textId="2B42E263" w:rsidR="0032690E" w:rsidRPr="00245A26" w:rsidRDefault="005C1654" w:rsidP="0032690E">
            <w:pPr>
              <w:spacing w:after="0" w:line="240" w:lineRule="auto"/>
              <w:jc w:val="center"/>
              <w:rPr>
                <w:rFonts w:cs="Times New Roman"/>
                <w:sz w:val="22"/>
              </w:rPr>
            </w:pPr>
            <w:r>
              <w:rPr>
                <w:rFonts w:cs="Times New Roman"/>
                <w:sz w:val="22"/>
              </w:rPr>
              <w:t>20</w:t>
            </w:r>
            <w:r w:rsidR="0032690E">
              <w:rPr>
                <w:rFonts w:cs="Times New Roman"/>
                <w:sz w:val="22"/>
              </w:rPr>
              <w:t>.04.2020</w:t>
            </w:r>
          </w:p>
        </w:tc>
        <w:tc>
          <w:tcPr>
            <w:tcW w:w="313" w:type="pct"/>
            <w:vAlign w:val="center"/>
          </w:tcPr>
          <w:p w14:paraId="194C4922" w14:textId="054A0441" w:rsidR="0032690E" w:rsidRPr="00245A26" w:rsidRDefault="0032690E" w:rsidP="0032690E">
            <w:pPr>
              <w:spacing w:after="0" w:line="240" w:lineRule="auto"/>
              <w:jc w:val="center"/>
              <w:rPr>
                <w:rFonts w:cs="Times New Roman"/>
                <w:sz w:val="22"/>
              </w:rPr>
            </w:pPr>
            <w:r>
              <w:rPr>
                <w:rFonts w:cs="Times New Roman"/>
                <w:sz w:val="22"/>
              </w:rPr>
              <w:t>2</w:t>
            </w:r>
            <w:r w:rsidR="005C1654">
              <w:rPr>
                <w:rFonts w:cs="Times New Roman"/>
                <w:sz w:val="22"/>
              </w:rPr>
              <w:t>5</w:t>
            </w:r>
          </w:p>
        </w:tc>
        <w:tc>
          <w:tcPr>
            <w:tcW w:w="3496" w:type="pct"/>
          </w:tcPr>
          <w:p w14:paraId="1E9E6429" w14:textId="2244D944" w:rsidR="0032690E" w:rsidRPr="00451275" w:rsidRDefault="00EA254F" w:rsidP="00451275">
            <w:pPr>
              <w:spacing w:after="0"/>
              <w:jc w:val="both"/>
              <w:rPr>
                <w:bCs/>
                <w:sz w:val="22"/>
              </w:rPr>
            </w:pPr>
            <w:r w:rsidRPr="00EA254F">
              <w:rPr>
                <w:bCs/>
                <w:sz w:val="22"/>
              </w:rPr>
              <w:t>О размере арендной платы субъектам малого и среднего предпринимательства по договорам аренды муниципального имущества муниципального образования «</w:t>
            </w:r>
            <w:proofErr w:type="spellStart"/>
            <w:r w:rsidRPr="00EA254F">
              <w:rPr>
                <w:bCs/>
                <w:sz w:val="22"/>
              </w:rPr>
              <w:t>Заостровское</w:t>
            </w:r>
            <w:proofErr w:type="spellEnd"/>
            <w:r w:rsidRPr="00EA254F">
              <w:rPr>
                <w:bCs/>
                <w:sz w:val="22"/>
              </w:rPr>
              <w:t>» и об отсрочке оплаты за установку и эксплуатацию рекламных конструкций</w:t>
            </w:r>
            <w:r>
              <w:rPr>
                <w:bCs/>
                <w:sz w:val="22"/>
              </w:rPr>
              <w:t xml:space="preserve"> </w:t>
            </w:r>
          </w:p>
        </w:tc>
        <w:tc>
          <w:tcPr>
            <w:tcW w:w="299" w:type="pct"/>
            <w:vAlign w:val="center"/>
          </w:tcPr>
          <w:p w14:paraId="3D754552" w14:textId="1C3C5E94" w:rsidR="0032690E" w:rsidRPr="00DF092D" w:rsidRDefault="005F1D5F" w:rsidP="0032690E">
            <w:pPr>
              <w:spacing w:after="0" w:line="240" w:lineRule="auto"/>
              <w:jc w:val="center"/>
              <w:rPr>
                <w:rFonts w:eastAsia="Times New Roman" w:cs="Times New Roman"/>
                <w:sz w:val="22"/>
                <w:lang w:eastAsia="ru-RU"/>
              </w:rPr>
            </w:pPr>
            <w:r>
              <w:rPr>
                <w:rFonts w:eastAsia="Times New Roman" w:cs="Times New Roman"/>
                <w:sz w:val="22"/>
                <w:lang w:eastAsia="ru-RU"/>
              </w:rPr>
              <w:t>11</w:t>
            </w:r>
          </w:p>
        </w:tc>
      </w:tr>
      <w:tr w:rsidR="0032690E" w:rsidRPr="00245A26" w14:paraId="723DBC91" w14:textId="77777777" w:rsidTr="00423151">
        <w:trPr>
          <w:trHeight w:val="895"/>
        </w:trPr>
        <w:tc>
          <w:tcPr>
            <w:tcW w:w="266" w:type="pct"/>
            <w:vAlign w:val="center"/>
          </w:tcPr>
          <w:p w14:paraId="6205E3A7" w14:textId="6F33C1E3" w:rsidR="0032690E" w:rsidRPr="00245A26" w:rsidRDefault="0032690E" w:rsidP="0032690E">
            <w:pPr>
              <w:jc w:val="center"/>
              <w:rPr>
                <w:sz w:val="22"/>
              </w:rPr>
            </w:pPr>
            <w:r>
              <w:rPr>
                <w:sz w:val="22"/>
              </w:rPr>
              <w:t>2</w:t>
            </w:r>
          </w:p>
        </w:tc>
        <w:tc>
          <w:tcPr>
            <w:tcW w:w="626" w:type="pct"/>
            <w:vAlign w:val="center"/>
          </w:tcPr>
          <w:p w14:paraId="16FB57A9" w14:textId="54BB4561" w:rsidR="0032690E" w:rsidRDefault="005C1654" w:rsidP="0032690E">
            <w:pPr>
              <w:spacing w:after="0" w:line="240" w:lineRule="auto"/>
              <w:jc w:val="center"/>
              <w:rPr>
                <w:rFonts w:cs="Times New Roman"/>
                <w:sz w:val="22"/>
              </w:rPr>
            </w:pPr>
            <w:r>
              <w:rPr>
                <w:rFonts w:cs="Times New Roman"/>
                <w:sz w:val="22"/>
              </w:rPr>
              <w:t>20</w:t>
            </w:r>
            <w:r w:rsidR="0032690E">
              <w:rPr>
                <w:rFonts w:cs="Times New Roman"/>
                <w:sz w:val="22"/>
              </w:rPr>
              <w:t>.04.2020</w:t>
            </w:r>
          </w:p>
        </w:tc>
        <w:tc>
          <w:tcPr>
            <w:tcW w:w="313" w:type="pct"/>
            <w:vAlign w:val="center"/>
          </w:tcPr>
          <w:p w14:paraId="435EA7A4" w14:textId="4C3B4C12" w:rsidR="0032690E" w:rsidRDefault="0032690E" w:rsidP="0032690E">
            <w:pPr>
              <w:spacing w:after="0" w:line="240" w:lineRule="auto"/>
              <w:jc w:val="center"/>
              <w:rPr>
                <w:rFonts w:cs="Times New Roman"/>
                <w:sz w:val="22"/>
              </w:rPr>
            </w:pPr>
            <w:r>
              <w:rPr>
                <w:rFonts w:cs="Times New Roman"/>
                <w:sz w:val="22"/>
              </w:rPr>
              <w:t>2</w:t>
            </w:r>
            <w:r w:rsidR="005C1654">
              <w:rPr>
                <w:rFonts w:cs="Times New Roman"/>
                <w:sz w:val="22"/>
              </w:rPr>
              <w:t>6</w:t>
            </w:r>
          </w:p>
        </w:tc>
        <w:tc>
          <w:tcPr>
            <w:tcW w:w="3496" w:type="pct"/>
          </w:tcPr>
          <w:p w14:paraId="21520FBA" w14:textId="1D444430" w:rsidR="0032690E" w:rsidRPr="00CC2295" w:rsidRDefault="00861526" w:rsidP="008D360F">
            <w:pPr>
              <w:spacing w:after="120" w:line="240" w:lineRule="auto"/>
              <w:jc w:val="both"/>
              <w:rPr>
                <w:bCs/>
                <w:sz w:val="22"/>
              </w:rPr>
            </w:pPr>
            <w:r w:rsidRPr="00861526">
              <w:rPr>
                <w:bCs/>
                <w:sz w:val="22"/>
              </w:rPr>
              <w:t>Об отсрочке арендной платы по договорам аренды земельных участков, находящихся в муниципальной собственности муниципального образования «</w:t>
            </w:r>
            <w:proofErr w:type="spellStart"/>
            <w:r w:rsidRPr="00861526">
              <w:rPr>
                <w:bCs/>
                <w:sz w:val="22"/>
              </w:rPr>
              <w:t>Заостровское</w:t>
            </w:r>
            <w:proofErr w:type="spellEnd"/>
            <w:r w:rsidRPr="00861526">
              <w:rPr>
                <w:bCs/>
                <w:sz w:val="22"/>
              </w:rPr>
              <w:t xml:space="preserve">», а </w:t>
            </w:r>
            <w:proofErr w:type="gramStart"/>
            <w:r w:rsidRPr="00861526">
              <w:rPr>
                <w:bCs/>
                <w:sz w:val="22"/>
              </w:rPr>
              <w:t>так же</w:t>
            </w:r>
            <w:proofErr w:type="gramEnd"/>
            <w:r w:rsidRPr="00861526">
              <w:rPr>
                <w:bCs/>
                <w:sz w:val="22"/>
              </w:rPr>
              <w:t xml:space="preserve"> земельных участков, государственная собственность на которые не разграничена</w:t>
            </w:r>
          </w:p>
        </w:tc>
        <w:tc>
          <w:tcPr>
            <w:tcW w:w="299" w:type="pct"/>
            <w:vAlign w:val="center"/>
          </w:tcPr>
          <w:p w14:paraId="6432218B" w14:textId="387E6440" w:rsidR="0032690E" w:rsidRPr="00DF092D" w:rsidRDefault="005F1D5F" w:rsidP="0032690E">
            <w:pPr>
              <w:spacing w:after="0" w:line="240" w:lineRule="auto"/>
              <w:jc w:val="center"/>
              <w:rPr>
                <w:rFonts w:eastAsia="Times New Roman" w:cs="Times New Roman"/>
                <w:sz w:val="22"/>
                <w:lang w:eastAsia="ru-RU"/>
              </w:rPr>
            </w:pPr>
            <w:r>
              <w:rPr>
                <w:rFonts w:eastAsia="Times New Roman" w:cs="Times New Roman"/>
                <w:sz w:val="22"/>
                <w:lang w:eastAsia="ru-RU"/>
              </w:rPr>
              <w:t>13</w:t>
            </w:r>
          </w:p>
        </w:tc>
      </w:tr>
      <w:tr w:rsidR="0032690E" w:rsidRPr="00245A26" w14:paraId="0B57E7E9" w14:textId="77777777" w:rsidTr="00451275">
        <w:trPr>
          <w:trHeight w:val="1431"/>
        </w:trPr>
        <w:tc>
          <w:tcPr>
            <w:tcW w:w="266" w:type="pct"/>
            <w:vAlign w:val="center"/>
          </w:tcPr>
          <w:p w14:paraId="0F64270B" w14:textId="2FA221AB" w:rsidR="0032690E" w:rsidRPr="00245A26" w:rsidRDefault="0032690E" w:rsidP="0032690E">
            <w:pPr>
              <w:jc w:val="center"/>
              <w:rPr>
                <w:sz w:val="22"/>
              </w:rPr>
            </w:pPr>
            <w:r>
              <w:rPr>
                <w:sz w:val="22"/>
              </w:rPr>
              <w:t>3</w:t>
            </w:r>
          </w:p>
        </w:tc>
        <w:tc>
          <w:tcPr>
            <w:tcW w:w="626" w:type="pct"/>
            <w:vAlign w:val="center"/>
          </w:tcPr>
          <w:p w14:paraId="3A4242EC" w14:textId="77777777" w:rsidR="0032690E" w:rsidRDefault="0032690E" w:rsidP="0032690E">
            <w:pPr>
              <w:spacing w:after="0" w:line="240" w:lineRule="auto"/>
              <w:jc w:val="center"/>
              <w:rPr>
                <w:rFonts w:cs="Times New Roman"/>
                <w:sz w:val="22"/>
              </w:rPr>
            </w:pPr>
          </w:p>
          <w:p w14:paraId="184964B4" w14:textId="351A52C0" w:rsidR="0032690E" w:rsidRDefault="005C1654" w:rsidP="0032690E">
            <w:pPr>
              <w:spacing w:after="0" w:line="240" w:lineRule="auto"/>
              <w:jc w:val="center"/>
              <w:rPr>
                <w:rFonts w:cs="Times New Roman"/>
                <w:sz w:val="22"/>
              </w:rPr>
            </w:pPr>
            <w:r>
              <w:rPr>
                <w:rFonts w:cs="Times New Roman"/>
                <w:sz w:val="22"/>
              </w:rPr>
              <w:t>27</w:t>
            </w:r>
            <w:r w:rsidR="0032690E">
              <w:rPr>
                <w:rFonts w:cs="Times New Roman"/>
                <w:sz w:val="22"/>
              </w:rPr>
              <w:t>.04.2020</w:t>
            </w:r>
          </w:p>
          <w:p w14:paraId="103A8BAB" w14:textId="119B9254" w:rsidR="0032690E" w:rsidRDefault="0032690E" w:rsidP="0032690E">
            <w:pPr>
              <w:spacing w:after="0" w:line="240" w:lineRule="auto"/>
              <w:jc w:val="center"/>
              <w:rPr>
                <w:rFonts w:cs="Times New Roman"/>
                <w:sz w:val="22"/>
              </w:rPr>
            </w:pPr>
          </w:p>
        </w:tc>
        <w:tc>
          <w:tcPr>
            <w:tcW w:w="313" w:type="pct"/>
            <w:vAlign w:val="center"/>
          </w:tcPr>
          <w:p w14:paraId="310CDB37" w14:textId="14732011" w:rsidR="0032690E" w:rsidRDefault="0032690E" w:rsidP="0032690E">
            <w:pPr>
              <w:spacing w:after="0" w:line="240" w:lineRule="auto"/>
              <w:jc w:val="center"/>
              <w:rPr>
                <w:rFonts w:cs="Times New Roman"/>
                <w:sz w:val="22"/>
              </w:rPr>
            </w:pPr>
            <w:r>
              <w:rPr>
                <w:rFonts w:cs="Times New Roman"/>
                <w:sz w:val="22"/>
              </w:rPr>
              <w:t>2</w:t>
            </w:r>
            <w:r w:rsidR="005C1654">
              <w:rPr>
                <w:rFonts w:cs="Times New Roman"/>
                <w:sz w:val="22"/>
              </w:rPr>
              <w:t>7</w:t>
            </w:r>
          </w:p>
        </w:tc>
        <w:tc>
          <w:tcPr>
            <w:tcW w:w="3496" w:type="pct"/>
          </w:tcPr>
          <w:p w14:paraId="55429A61" w14:textId="66E35131" w:rsidR="0032690E" w:rsidRPr="00451275" w:rsidRDefault="00451275" w:rsidP="00451275">
            <w:pPr>
              <w:widowControl w:val="0"/>
              <w:spacing w:after="0" w:line="260" w:lineRule="atLeast"/>
              <w:jc w:val="both"/>
              <w:rPr>
                <w:rFonts w:eastAsia="Andale Sans UI"/>
                <w:b/>
                <w:bCs/>
                <w:kern w:val="1"/>
                <w:sz w:val="22"/>
                <w:lang/>
              </w:rPr>
            </w:pPr>
            <w:r w:rsidRPr="00451275">
              <w:rPr>
                <w:rFonts w:eastAsia="Andale Sans UI"/>
                <w:kern w:val="1"/>
                <w:sz w:val="22"/>
                <w:lang/>
              </w:rPr>
              <w:t>Об утверждении порядка расчета, сбора и расходования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w:t>
            </w:r>
            <w:r w:rsidRPr="00451275">
              <w:rPr>
                <w:rStyle w:val="WW8Num1z1"/>
                <w:sz w:val="22"/>
              </w:rPr>
              <w:t xml:space="preserve"> </w:t>
            </w:r>
            <w:r w:rsidRPr="00451275">
              <w:rPr>
                <w:rStyle w:val="afc"/>
                <w:b w:val="0"/>
                <w:bCs w:val="0"/>
                <w:sz w:val="22"/>
              </w:rPr>
              <w:t>муниципального образования «</w:t>
            </w:r>
            <w:proofErr w:type="spellStart"/>
            <w:r w:rsidRPr="00451275">
              <w:rPr>
                <w:rStyle w:val="afc"/>
                <w:b w:val="0"/>
                <w:bCs w:val="0"/>
                <w:sz w:val="22"/>
              </w:rPr>
              <w:t>Заостровское</w:t>
            </w:r>
            <w:proofErr w:type="spellEnd"/>
            <w:r w:rsidRPr="00451275">
              <w:rPr>
                <w:rStyle w:val="afc"/>
                <w:b w:val="0"/>
                <w:bCs w:val="0"/>
                <w:sz w:val="22"/>
              </w:rPr>
              <w:t>»</w:t>
            </w:r>
          </w:p>
        </w:tc>
        <w:tc>
          <w:tcPr>
            <w:tcW w:w="299" w:type="pct"/>
            <w:vAlign w:val="center"/>
          </w:tcPr>
          <w:p w14:paraId="77296D6D" w14:textId="5EC9064D" w:rsidR="0032690E" w:rsidRPr="00DF092D" w:rsidRDefault="0032690E" w:rsidP="0032690E">
            <w:pPr>
              <w:spacing w:after="0" w:line="240" w:lineRule="auto"/>
              <w:jc w:val="center"/>
              <w:rPr>
                <w:rFonts w:eastAsia="Times New Roman" w:cs="Times New Roman"/>
                <w:sz w:val="22"/>
                <w:lang w:eastAsia="ru-RU"/>
              </w:rPr>
            </w:pPr>
            <w:r>
              <w:rPr>
                <w:rFonts w:eastAsia="Times New Roman" w:cs="Times New Roman"/>
                <w:sz w:val="22"/>
                <w:lang w:eastAsia="ru-RU"/>
              </w:rPr>
              <w:t>15</w:t>
            </w:r>
          </w:p>
        </w:tc>
      </w:tr>
      <w:tr w:rsidR="0032690E" w:rsidRPr="00245A26" w14:paraId="634BD66A" w14:textId="77777777" w:rsidTr="005F6164">
        <w:trPr>
          <w:trHeight w:val="458"/>
        </w:trPr>
        <w:tc>
          <w:tcPr>
            <w:tcW w:w="266" w:type="pct"/>
            <w:vAlign w:val="center"/>
          </w:tcPr>
          <w:p w14:paraId="42A3513C" w14:textId="6A5A7F10" w:rsidR="0032690E" w:rsidRDefault="00451275" w:rsidP="0032690E">
            <w:pPr>
              <w:jc w:val="center"/>
              <w:rPr>
                <w:sz w:val="22"/>
              </w:rPr>
            </w:pPr>
            <w:r>
              <w:rPr>
                <w:sz w:val="22"/>
              </w:rPr>
              <w:t>4</w:t>
            </w:r>
          </w:p>
        </w:tc>
        <w:tc>
          <w:tcPr>
            <w:tcW w:w="626" w:type="pct"/>
            <w:vAlign w:val="center"/>
          </w:tcPr>
          <w:p w14:paraId="6B14B52E" w14:textId="24E43D43" w:rsidR="00B03DC3" w:rsidRDefault="00B03DC3" w:rsidP="00B03DC3">
            <w:pPr>
              <w:spacing w:after="0" w:line="240" w:lineRule="auto"/>
              <w:jc w:val="center"/>
              <w:rPr>
                <w:rFonts w:cs="Times New Roman"/>
                <w:sz w:val="22"/>
              </w:rPr>
            </w:pPr>
            <w:r>
              <w:rPr>
                <w:rFonts w:cs="Times New Roman"/>
                <w:sz w:val="22"/>
              </w:rPr>
              <w:t>2</w:t>
            </w:r>
            <w:r>
              <w:rPr>
                <w:rFonts w:cs="Times New Roman"/>
                <w:sz w:val="22"/>
              </w:rPr>
              <w:t>8</w:t>
            </w:r>
            <w:r>
              <w:rPr>
                <w:rFonts w:cs="Times New Roman"/>
                <w:sz w:val="22"/>
              </w:rPr>
              <w:t>.04.2020</w:t>
            </w:r>
          </w:p>
          <w:p w14:paraId="0E7037FA" w14:textId="77777777" w:rsidR="0032690E" w:rsidRDefault="0032690E" w:rsidP="0032690E">
            <w:pPr>
              <w:spacing w:after="0" w:line="240" w:lineRule="auto"/>
              <w:jc w:val="center"/>
              <w:rPr>
                <w:rFonts w:cs="Times New Roman"/>
                <w:sz w:val="22"/>
              </w:rPr>
            </w:pPr>
          </w:p>
        </w:tc>
        <w:tc>
          <w:tcPr>
            <w:tcW w:w="313" w:type="pct"/>
            <w:vAlign w:val="center"/>
          </w:tcPr>
          <w:p w14:paraId="022028BF" w14:textId="5020D5EC" w:rsidR="0032690E" w:rsidRDefault="00B03DC3" w:rsidP="0032690E">
            <w:pPr>
              <w:spacing w:after="0" w:line="240" w:lineRule="auto"/>
              <w:jc w:val="center"/>
              <w:rPr>
                <w:rFonts w:cs="Times New Roman"/>
                <w:sz w:val="22"/>
              </w:rPr>
            </w:pPr>
            <w:r>
              <w:rPr>
                <w:rFonts w:cs="Times New Roman"/>
                <w:sz w:val="22"/>
              </w:rPr>
              <w:t>28</w:t>
            </w:r>
          </w:p>
        </w:tc>
        <w:tc>
          <w:tcPr>
            <w:tcW w:w="3496" w:type="pct"/>
          </w:tcPr>
          <w:p w14:paraId="26C7E056" w14:textId="1D3376A5" w:rsidR="0032690E" w:rsidRPr="005F6164" w:rsidRDefault="005F6164" w:rsidP="005F6164">
            <w:pPr>
              <w:spacing w:after="0" w:line="240" w:lineRule="auto"/>
              <w:jc w:val="both"/>
              <w:rPr>
                <w:rFonts w:cs="Times New Roman"/>
                <w:bCs/>
                <w:sz w:val="22"/>
              </w:rPr>
            </w:pPr>
            <w:r w:rsidRPr="005F6164">
              <w:rPr>
                <w:rFonts w:cs="Times New Roman"/>
                <w:bCs/>
                <w:sz w:val="22"/>
              </w:rPr>
              <w:t>Об установлении пожароопасного сезон</w:t>
            </w:r>
            <w:r>
              <w:rPr>
                <w:rFonts w:cs="Times New Roman"/>
                <w:bCs/>
                <w:sz w:val="22"/>
              </w:rPr>
              <w:t>а</w:t>
            </w:r>
          </w:p>
        </w:tc>
        <w:tc>
          <w:tcPr>
            <w:tcW w:w="299" w:type="pct"/>
            <w:vAlign w:val="center"/>
          </w:tcPr>
          <w:p w14:paraId="5CF5F884" w14:textId="0C44C998" w:rsidR="0032690E" w:rsidRDefault="005F1D5F" w:rsidP="0032690E">
            <w:pPr>
              <w:spacing w:after="0" w:line="240" w:lineRule="auto"/>
              <w:jc w:val="center"/>
              <w:rPr>
                <w:rFonts w:eastAsia="Times New Roman" w:cs="Times New Roman"/>
                <w:sz w:val="22"/>
                <w:lang w:eastAsia="ru-RU"/>
              </w:rPr>
            </w:pPr>
            <w:r>
              <w:rPr>
                <w:rFonts w:eastAsia="Times New Roman" w:cs="Times New Roman"/>
                <w:sz w:val="22"/>
                <w:lang w:eastAsia="ru-RU"/>
              </w:rPr>
              <w:t>20</w:t>
            </w:r>
          </w:p>
        </w:tc>
      </w:tr>
      <w:tr w:rsidR="0032690E" w:rsidRPr="00245A26" w14:paraId="4B5E07F6" w14:textId="77777777" w:rsidTr="00423151">
        <w:trPr>
          <w:trHeight w:val="721"/>
        </w:trPr>
        <w:tc>
          <w:tcPr>
            <w:tcW w:w="266" w:type="pct"/>
            <w:vAlign w:val="center"/>
          </w:tcPr>
          <w:p w14:paraId="5BE73F47" w14:textId="2CC97A8E" w:rsidR="0032690E" w:rsidRDefault="00451275" w:rsidP="0032690E">
            <w:pPr>
              <w:jc w:val="center"/>
              <w:rPr>
                <w:sz w:val="22"/>
              </w:rPr>
            </w:pPr>
            <w:r>
              <w:rPr>
                <w:sz w:val="22"/>
              </w:rPr>
              <w:t>5</w:t>
            </w:r>
          </w:p>
        </w:tc>
        <w:tc>
          <w:tcPr>
            <w:tcW w:w="626" w:type="pct"/>
            <w:vAlign w:val="center"/>
          </w:tcPr>
          <w:p w14:paraId="14779DC0" w14:textId="33FE292C" w:rsidR="00B03DC3" w:rsidRDefault="00B03DC3" w:rsidP="00B03DC3">
            <w:pPr>
              <w:spacing w:after="0" w:line="240" w:lineRule="auto"/>
              <w:jc w:val="center"/>
              <w:rPr>
                <w:rFonts w:cs="Times New Roman"/>
                <w:sz w:val="22"/>
              </w:rPr>
            </w:pPr>
            <w:r>
              <w:rPr>
                <w:rFonts w:cs="Times New Roman"/>
                <w:sz w:val="22"/>
              </w:rPr>
              <w:t>13</w:t>
            </w:r>
            <w:r>
              <w:rPr>
                <w:rFonts w:cs="Times New Roman"/>
                <w:sz w:val="22"/>
              </w:rPr>
              <w:t>.0</w:t>
            </w:r>
            <w:r>
              <w:rPr>
                <w:rFonts w:cs="Times New Roman"/>
                <w:sz w:val="22"/>
              </w:rPr>
              <w:t>5</w:t>
            </w:r>
            <w:r>
              <w:rPr>
                <w:rFonts w:cs="Times New Roman"/>
                <w:sz w:val="22"/>
              </w:rPr>
              <w:t>.2020</w:t>
            </w:r>
          </w:p>
          <w:p w14:paraId="51736859" w14:textId="77777777" w:rsidR="0032690E" w:rsidRDefault="0032690E" w:rsidP="0032690E">
            <w:pPr>
              <w:spacing w:after="0" w:line="240" w:lineRule="auto"/>
              <w:jc w:val="center"/>
              <w:rPr>
                <w:rFonts w:cs="Times New Roman"/>
                <w:sz w:val="22"/>
              </w:rPr>
            </w:pPr>
          </w:p>
        </w:tc>
        <w:tc>
          <w:tcPr>
            <w:tcW w:w="313" w:type="pct"/>
            <w:vAlign w:val="center"/>
          </w:tcPr>
          <w:p w14:paraId="53770B34" w14:textId="5E2F785B" w:rsidR="0032690E" w:rsidRDefault="00B03DC3" w:rsidP="0032690E">
            <w:pPr>
              <w:spacing w:after="0" w:line="240" w:lineRule="auto"/>
              <w:jc w:val="center"/>
              <w:rPr>
                <w:rFonts w:cs="Times New Roman"/>
                <w:sz w:val="22"/>
              </w:rPr>
            </w:pPr>
            <w:r>
              <w:rPr>
                <w:rFonts w:cs="Times New Roman"/>
                <w:sz w:val="22"/>
              </w:rPr>
              <w:t>30</w:t>
            </w:r>
          </w:p>
        </w:tc>
        <w:tc>
          <w:tcPr>
            <w:tcW w:w="3496" w:type="pct"/>
          </w:tcPr>
          <w:p w14:paraId="18F5A0CF" w14:textId="0AA517C5" w:rsidR="0032690E" w:rsidRPr="00604540" w:rsidRDefault="00604540" w:rsidP="0032690E">
            <w:pPr>
              <w:spacing w:after="0"/>
              <w:jc w:val="both"/>
              <w:rPr>
                <w:color w:val="000000"/>
                <w:spacing w:val="-6"/>
                <w:sz w:val="22"/>
              </w:rPr>
            </w:pPr>
            <w:r w:rsidRPr="00604540">
              <w:rPr>
                <w:sz w:val="22"/>
              </w:rPr>
              <w:t>Об утверждении отчета об исполнении бюджета муниципального образования «</w:t>
            </w:r>
            <w:proofErr w:type="spellStart"/>
            <w:r w:rsidRPr="00604540">
              <w:rPr>
                <w:sz w:val="22"/>
              </w:rPr>
              <w:t>Заостровское</w:t>
            </w:r>
            <w:proofErr w:type="spellEnd"/>
            <w:r w:rsidRPr="00604540">
              <w:rPr>
                <w:sz w:val="22"/>
              </w:rPr>
              <w:t>» за 1 квартал 2020 года</w:t>
            </w:r>
          </w:p>
        </w:tc>
        <w:tc>
          <w:tcPr>
            <w:tcW w:w="299" w:type="pct"/>
            <w:vAlign w:val="center"/>
          </w:tcPr>
          <w:p w14:paraId="2226F3A7" w14:textId="1CF23CD0" w:rsidR="0032690E" w:rsidRDefault="005F1D5F" w:rsidP="0032690E">
            <w:pPr>
              <w:spacing w:after="0" w:line="240" w:lineRule="auto"/>
              <w:jc w:val="center"/>
              <w:rPr>
                <w:rFonts w:eastAsia="Times New Roman" w:cs="Times New Roman"/>
                <w:sz w:val="22"/>
                <w:lang w:eastAsia="ru-RU"/>
              </w:rPr>
            </w:pPr>
            <w:r>
              <w:rPr>
                <w:rFonts w:eastAsia="Times New Roman" w:cs="Times New Roman"/>
                <w:sz w:val="22"/>
                <w:lang w:eastAsia="ru-RU"/>
              </w:rPr>
              <w:t>21</w:t>
            </w:r>
          </w:p>
        </w:tc>
      </w:tr>
      <w:tr w:rsidR="0032690E" w:rsidRPr="005013D3" w14:paraId="26B2EB98" w14:textId="77777777" w:rsidTr="007D6EB9">
        <w:tc>
          <w:tcPr>
            <w:tcW w:w="5000" w:type="pct"/>
            <w:gridSpan w:val="5"/>
            <w:vAlign w:val="center"/>
          </w:tcPr>
          <w:p w14:paraId="776632AC" w14:textId="31C7331E" w:rsidR="0032690E" w:rsidRPr="005013D3" w:rsidRDefault="0032690E" w:rsidP="008D360F">
            <w:pPr>
              <w:spacing w:after="120" w:line="240" w:lineRule="auto"/>
              <w:jc w:val="center"/>
              <w:rPr>
                <w:rFonts w:eastAsia="Times New Roman" w:cs="Times New Roman"/>
                <w:sz w:val="22"/>
                <w:lang w:eastAsia="ru-RU"/>
              </w:rPr>
            </w:pPr>
            <w:r>
              <w:rPr>
                <w:rFonts w:cs="Times New Roman"/>
                <w:b/>
                <w:sz w:val="22"/>
              </w:rPr>
              <w:t>РАСП</w:t>
            </w:r>
            <w:r w:rsidRPr="00F67E55">
              <w:rPr>
                <w:rFonts w:cs="Times New Roman"/>
                <w:b/>
                <w:sz w:val="22"/>
              </w:rPr>
              <w:t>О</w:t>
            </w:r>
            <w:r>
              <w:rPr>
                <w:rFonts w:cs="Times New Roman"/>
                <w:b/>
                <w:sz w:val="22"/>
              </w:rPr>
              <w:t>РЯЖ</w:t>
            </w:r>
            <w:r w:rsidRPr="00F67E55">
              <w:rPr>
                <w:rFonts w:cs="Times New Roman"/>
                <w:b/>
                <w:sz w:val="22"/>
              </w:rPr>
              <w:t xml:space="preserve">ЕНИЯ </w:t>
            </w:r>
          </w:p>
        </w:tc>
      </w:tr>
      <w:tr w:rsidR="0032690E" w:rsidRPr="005013D3" w14:paraId="392EC1D6" w14:textId="77777777" w:rsidTr="00423151">
        <w:trPr>
          <w:trHeight w:val="655"/>
        </w:trPr>
        <w:tc>
          <w:tcPr>
            <w:tcW w:w="266" w:type="pct"/>
            <w:vAlign w:val="center"/>
          </w:tcPr>
          <w:p w14:paraId="3904EA7B" w14:textId="77777777" w:rsidR="0032690E" w:rsidRPr="00245A26" w:rsidRDefault="0032690E" w:rsidP="0032690E">
            <w:pPr>
              <w:spacing w:after="0" w:line="240" w:lineRule="auto"/>
              <w:jc w:val="center"/>
              <w:rPr>
                <w:sz w:val="22"/>
              </w:rPr>
            </w:pPr>
            <w:r w:rsidRPr="00245A26">
              <w:rPr>
                <w:sz w:val="22"/>
              </w:rPr>
              <w:t>1</w:t>
            </w:r>
          </w:p>
        </w:tc>
        <w:tc>
          <w:tcPr>
            <w:tcW w:w="626" w:type="pct"/>
            <w:vAlign w:val="center"/>
          </w:tcPr>
          <w:p w14:paraId="0CA4365F" w14:textId="25363B6B" w:rsidR="0032690E" w:rsidRPr="00245A26" w:rsidRDefault="0032690E" w:rsidP="0032690E">
            <w:pPr>
              <w:spacing w:after="0" w:line="240" w:lineRule="auto"/>
              <w:jc w:val="center"/>
              <w:rPr>
                <w:rFonts w:cs="Times New Roman"/>
                <w:sz w:val="22"/>
              </w:rPr>
            </w:pPr>
            <w:r>
              <w:rPr>
                <w:rFonts w:cs="Times New Roman"/>
                <w:sz w:val="22"/>
              </w:rPr>
              <w:t>30.0</w:t>
            </w:r>
            <w:r w:rsidR="00604540">
              <w:rPr>
                <w:rFonts w:cs="Times New Roman"/>
                <w:sz w:val="22"/>
              </w:rPr>
              <w:t>4</w:t>
            </w:r>
            <w:r>
              <w:rPr>
                <w:rFonts w:cs="Times New Roman"/>
                <w:sz w:val="22"/>
              </w:rPr>
              <w:t>.2020</w:t>
            </w:r>
          </w:p>
        </w:tc>
        <w:tc>
          <w:tcPr>
            <w:tcW w:w="313" w:type="pct"/>
            <w:vAlign w:val="center"/>
          </w:tcPr>
          <w:p w14:paraId="12C68B25" w14:textId="674CACA2" w:rsidR="0032690E" w:rsidRPr="00245A26" w:rsidRDefault="00604540" w:rsidP="0032690E">
            <w:pPr>
              <w:spacing w:after="0" w:line="240" w:lineRule="auto"/>
              <w:jc w:val="center"/>
              <w:rPr>
                <w:rFonts w:cs="Times New Roman"/>
                <w:sz w:val="22"/>
              </w:rPr>
            </w:pPr>
            <w:r>
              <w:rPr>
                <w:rFonts w:cs="Times New Roman"/>
                <w:sz w:val="22"/>
              </w:rPr>
              <w:t>25</w:t>
            </w:r>
          </w:p>
        </w:tc>
        <w:tc>
          <w:tcPr>
            <w:tcW w:w="3496" w:type="pct"/>
          </w:tcPr>
          <w:p w14:paraId="65D4B97F" w14:textId="34953EFD" w:rsidR="0032690E" w:rsidRPr="003D0E35" w:rsidRDefault="00ED3FAF" w:rsidP="00ED3FAF">
            <w:pPr>
              <w:suppressAutoHyphens/>
              <w:spacing w:after="0"/>
              <w:jc w:val="both"/>
              <w:rPr>
                <w:sz w:val="22"/>
                <w:lang w:eastAsia="ar-SA"/>
              </w:rPr>
            </w:pPr>
            <w:r w:rsidRPr="00ED3FAF">
              <w:rPr>
                <w:bCs/>
                <w:sz w:val="22"/>
              </w:rPr>
              <w:t>О функционировании администрации</w:t>
            </w:r>
            <w:r>
              <w:rPr>
                <w:bCs/>
                <w:sz w:val="22"/>
              </w:rPr>
              <w:t xml:space="preserve"> </w:t>
            </w:r>
            <w:r w:rsidRPr="00ED3FAF">
              <w:rPr>
                <w:bCs/>
                <w:sz w:val="22"/>
              </w:rPr>
              <w:t>муниципального образования «</w:t>
            </w:r>
            <w:proofErr w:type="spellStart"/>
            <w:proofErr w:type="gramStart"/>
            <w:r w:rsidRPr="00ED3FAF">
              <w:rPr>
                <w:bCs/>
                <w:sz w:val="22"/>
              </w:rPr>
              <w:t>Заостровское</w:t>
            </w:r>
            <w:proofErr w:type="spellEnd"/>
            <w:r w:rsidRPr="00ED3FAF">
              <w:rPr>
                <w:bCs/>
                <w:sz w:val="22"/>
              </w:rPr>
              <w:t>»  в</w:t>
            </w:r>
            <w:proofErr w:type="gramEnd"/>
            <w:r w:rsidRPr="00ED3FAF">
              <w:rPr>
                <w:bCs/>
                <w:sz w:val="22"/>
              </w:rPr>
              <w:t xml:space="preserve"> период с 06 мая по 08 мая 2020 года</w:t>
            </w:r>
            <w:r w:rsidRPr="00ED3FAF">
              <w:rPr>
                <w:bCs/>
                <w:sz w:val="22"/>
                <w:lang w:eastAsia="ar-SA"/>
              </w:rPr>
              <w:t xml:space="preserve"> </w:t>
            </w:r>
          </w:p>
        </w:tc>
        <w:tc>
          <w:tcPr>
            <w:tcW w:w="299" w:type="pct"/>
            <w:vAlign w:val="center"/>
          </w:tcPr>
          <w:p w14:paraId="2CDD19AD" w14:textId="52E5C12C" w:rsidR="0032690E" w:rsidRPr="005013D3" w:rsidRDefault="005F1D5F" w:rsidP="0032690E">
            <w:pPr>
              <w:spacing w:after="0" w:line="240" w:lineRule="auto"/>
              <w:jc w:val="center"/>
              <w:rPr>
                <w:rFonts w:eastAsia="Times New Roman" w:cs="Times New Roman"/>
                <w:sz w:val="22"/>
                <w:lang w:eastAsia="ru-RU"/>
              </w:rPr>
            </w:pPr>
            <w:r>
              <w:rPr>
                <w:rFonts w:eastAsia="Times New Roman" w:cs="Times New Roman"/>
                <w:sz w:val="22"/>
                <w:lang w:eastAsia="ru-RU"/>
              </w:rPr>
              <w:t>24</w:t>
            </w:r>
          </w:p>
        </w:tc>
      </w:tr>
      <w:tr w:rsidR="0032690E" w:rsidRPr="005013D3" w14:paraId="628B1ADF" w14:textId="77777777" w:rsidTr="00423151">
        <w:trPr>
          <w:trHeight w:val="619"/>
        </w:trPr>
        <w:tc>
          <w:tcPr>
            <w:tcW w:w="266" w:type="pct"/>
            <w:vAlign w:val="center"/>
          </w:tcPr>
          <w:p w14:paraId="31316BE8" w14:textId="58671744" w:rsidR="0032690E" w:rsidRDefault="0032690E" w:rsidP="0032690E">
            <w:pPr>
              <w:spacing w:after="0" w:line="240" w:lineRule="auto"/>
              <w:jc w:val="center"/>
              <w:rPr>
                <w:sz w:val="22"/>
              </w:rPr>
            </w:pPr>
            <w:r>
              <w:rPr>
                <w:sz w:val="22"/>
              </w:rPr>
              <w:t>2</w:t>
            </w:r>
          </w:p>
        </w:tc>
        <w:tc>
          <w:tcPr>
            <w:tcW w:w="626" w:type="pct"/>
            <w:vAlign w:val="center"/>
          </w:tcPr>
          <w:p w14:paraId="50058057" w14:textId="09A369A6" w:rsidR="0032690E" w:rsidRDefault="0032690E" w:rsidP="0032690E">
            <w:pPr>
              <w:spacing w:after="0" w:line="240" w:lineRule="auto"/>
              <w:jc w:val="center"/>
              <w:rPr>
                <w:rFonts w:cs="Times New Roman"/>
                <w:sz w:val="22"/>
              </w:rPr>
            </w:pPr>
            <w:r>
              <w:rPr>
                <w:rFonts w:cs="Times New Roman"/>
                <w:sz w:val="22"/>
              </w:rPr>
              <w:t>30.0</w:t>
            </w:r>
            <w:r w:rsidR="00604540">
              <w:rPr>
                <w:rFonts w:cs="Times New Roman"/>
                <w:sz w:val="22"/>
              </w:rPr>
              <w:t>4</w:t>
            </w:r>
            <w:r>
              <w:rPr>
                <w:rFonts w:cs="Times New Roman"/>
                <w:sz w:val="22"/>
              </w:rPr>
              <w:t>.2020</w:t>
            </w:r>
          </w:p>
        </w:tc>
        <w:tc>
          <w:tcPr>
            <w:tcW w:w="313" w:type="pct"/>
            <w:vAlign w:val="center"/>
          </w:tcPr>
          <w:p w14:paraId="7E197A5E" w14:textId="6B884B3E" w:rsidR="0032690E" w:rsidRDefault="00604540" w:rsidP="0032690E">
            <w:pPr>
              <w:spacing w:after="0" w:line="240" w:lineRule="auto"/>
              <w:jc w:val="center"/>
              <w:rPr>
                <w:rFonts w:cs="Times New Roman"/>
                <w:sz w:val="22"/>
              </w:rPr>
            </w:pPr>
            <w:r>
              <w:rPr>
                <w:rFonts w:cs="Times New Roman"/>
                <w:sz w:val="22"/>
              </w:rPr>
              <w:t>26</w:t>
            </w:r>
          </w:p>
        </w:tc>
        <w:tc>
          <w:tcPr>
            <w:tcW w:w="3496" w:type="pct"/>
          </w:tcPr>
          <w:p w14:paraId="32787683" w14:textId="4ABD1F93" w:rsidR="0032690E" w:rsidRPr="004F0CA9" w:rsidRDefault="00F2655A" w:rsidP="004F0CA9">
            <w:pPr>
              <w:spacing w:after="0"/>
              <w:jc w:val="both"/>
              <w:rPr>
                <w:bCs/>
                <w:sz w:val="22"/>
              </w:rPr>
            </w:pPr>
            <w:r w:rsidRPr="00F2655A">
              <w:rPr>
                <w:bCs/>
                <w:sz w:val="22"/>
              </w:rPr>
              <w:t>О запрете сжигания сухой травы на</w:t>
            </w:r>
            <w:r w:rsidR="002F20F4">
              <w:rPr>
                <w:bCs/>
                <w:sz w:val="22"/>
              </w:rPr>
              <w:t xml:space="preserve"> </w:t>
            </w:r>
            <w:r w:rsidRPr="00F2655A">
              <w:rPr>
                <w:bCs/>
                <w:sz w:val="22"/>
              </w:rPr>
              <w:t>территории муниципального образования «</w:t>
            </w:r>
            <w:proofErr w:type="spellStart"/>
            <w:r w:rsidRPr="00F2655A">
              <w:rPr>
                <w:bCs/>
                <w:sz w:val="22"/>
              </w:rPr>
              <w:t>Заостровское</w:t>
            </w:r>
            <w:proofErr w:type="spellEnd"/>
            <w:r w:rsidRPr="00F2655A">
              <w:rPr>
                <w:bCs/>
                <w:sz w:val="22"/>
              </w:rPr>
              <w:t>»</w:t>
            </w:r>
          </w:p>
        </w:tc>
        <w:tc>
          <w:tcPr>
            <w:tcW w:w="299" w:type="pct"/>
            <w:vAlign w:val="center"/>
          </w:tcPr>
          <w:p w14:paraId="52675DEC" w14:textId="0B4E0A86" w:rsidR="0032690E" w:rsidRDefault="005F1D5F" w:rsidP="0032690E">
            <w:pPr>
              <w:spacing w:after="0" w:line="240" w:lineRule="auto"/>
              <w:jc w:val="center"/>
              <w:rPr>
                <w:rFonts w:eastAsia="Times New Roman" w:cs="Times New Roman"/>
                <w:sz w:val="22"/>
                <w:lang w:eastAsia="ru-RU"/>
              </w:rPr>
            </w:pPr>
            <w:r>
              <w:rPr>
                <w:rFonts w:eastAsia="Times New Roman" w:cs="Times New Roman"/>
                <w:sz w:val="22"/>
                <w:lang w:eastAsia="ru-RU"/>
              </w:rPr>
              <w:t>25</w:t>
            </w:r>
          </w:p>
        </w:tc>
      </w:tr>
      <w:tr w:rsidR="0032690E" w:rsidRPr="005013D3" w14:paraId="2DE0302A" w14:textId="77777777" w:rsidTr="00423151">
        <w:trPr>
          <w:trHeight w:val="619"/>
        </w:trPr>
        <w:tc>
          <w:tcPr>
            <w:tcW w:w="266" w:type="pct"/>
            <w:vAlign w:val="center"/>
          </w:tcPr>
          <w:p w14:paraId="6DAFFCD0" w14:textId="05F46BB1" w:rsidR="0032690E" w:rsidRDefault="0032690E" w:rsidP="0032690E">
            <w:pPr>
              <w:spacing w:after="0" w:line="240" w:lineRule="auto"/>
              <w:jc w:val="center"/>
              <w:rPr>
                <w:sz w:val="22"/>
              </w:rPr>
            </w:pPr>
            <w:r>
              <w:rPr>
                <w:sz w:val="22"/>
              </w:rPr>
              <w:t>3</w:t>
            </w:r>
          </w:p>
        </w:tc>
        <w:tc>
          <w:tcPr>
            <w:tcW w:w="626" w:type="pct"/>
            <w:vAlign w:val="center"/>
          </w:tcPr>
          <w:p w14:paraId="1382AE7A" w14:textId="2F4293CE" w:rsidR="0032690E" w:rsidRDefault="00604540" w:rsidP="0032690E">
            <w:pPr>
              <w:spacing w:after="0" w:line="240" w:lineRule="auto"/>
              <w:jc w:val="center"/>
              <w:rPr>
                <w:rFonts w:cs="Times New Roman"/>
                <w:sz w:val="22"/>
              </w:rPr>
            </w:pPr>
            <w:r>
              <w:rPr>
                <w:rFonts w:cs="Times New Roman"/>
                <w:sz w:val="22"/>
              </w:rPr>
              <w:t>12</w:t>
            </w:r>
            <w:r w:rsidR="0032690E">
              <w:rPr>
                <w:rFonts w:cs="Times New Roman"/>
                <w:sz w:val="22"/>
              </w:rPr>
              <w:t>.0</w:t>
            </w:r>
            <w:r>
              <w:rPr>
                <w:rFonts w:cs="Times New Roman"/>
                <w:sz w:val="22"/>
              </w:rPr>
              <w:t>5</w:t>
            </w:r>
            <w:r w:rsidR="0032690E">
              <w:rPr>
                <w:rFonts w:cs="Times New Roman"/>
                <w:sz w:val="22"/>
              </w:rPr>
              <w:t>.2020</w:t>
            </w:r>
          </w:p>
        </w:tc>
        <w:tc>
          <w:tcPr>
            <w:tcW w:w="313" w:type="pct"/>
            <w:vAlign w:val="center"/>
          </w:tcPr>
          <w:p w14:paraId="176C3BFD" w14:textId="1DE6481E" w:rsidR="0032690E" w:rsidRDefault="00604540" w:rsidP="0032690E">
            <w:pPr>
              <w:spacing w:after="0" w:line="240" w:lineRule="auto"/>
              <w:jc w:val="center"/>
              <w:rPr>
                <w:rFonts w:cs="Times New Roman"/>
                <w:sz w:val="22"/>
              </w:rPr>
            </w:pPr>
            <w:r>
              <w:rPr>
                <w:rFonts w:cs="Times New Roman"/>
                <w:sz w:val="22"/>
              </w:rPr>
              <w:t>27</w:t>
            </w:r>
          </w:p>
        </w:tc>
        <w:tc>
          <w:tcPr>
            <w:tcW w:w="3496" w:type="pct"/>
          </w:tcPr>
          <w:p w14:paraId="2E461F32" w14:textId="51627F5E" w:rsidR="0032690E" w:rsidRPr="004F0CA9" w:rsidRDefault="004F0CA9" w:rsidP="004F0CA9">
            <w:pPr>
              <w:spacing w:after="0"/>
              <w:jc w:val="both"/>
              <w:rPr>
                <w:bCs/>
                <w:sz w:val="22"/>
              </w:rPr>
            </w:pPr>
            <w:r w:rsidRPr="004F0CA9">
              <w:rPr>
                <w:bCs/>
                <w:sz w:val="22"/>
              </w:rPr>
              <w:t>О функционировании администрации муниципального образования «</w:t>
            </w:r>
            <w:proofErr w:type="spellStart"/>
            <w:proofErr w:type="gramStart"/>
            <w:r w:rsidRPr="004F0CA9">
              <w:rPr>
                <w:bCs/>
                <w:sz w:val="22"/>
              </w:rPr>
              <w:t>Заостровское</w:t>
            </w:r>
            <w:proofErr w:type="spellEnd"/>
            <w:r w:rsidRPr="004F0CA9">
              <w:rPr>
                <w:bCs/>
                <w:sz w:val="22"/>
              </w:rPr>
              <w:t>»  в</w:t>
            </w:r>
            <w:proofErr w:type="gramEnd"/>
            <w:r w:rsidRPr="004F0CA9">
              <w:rPr>
                <w:bCs/>
                <w:sz w:val="22"/>
              </w:rPr>
              <w:t xml:space="preserve"> период с 12 мая 2020 года по 31 мая 2020 года</w:t>
            </w:r>
          </w:p>
        </w:tc>
        <w:tc>
          <w:tcPr>
            <w:tcW w:w="299" w:type="pct"/>
            <w:vAlign w:val="center"/>
          </w:tcPr>
          <w:p w14:paraId="5327832D" w14:textId="46B53951" w:rsidR="0032690E" w:rsidRDefault="005F1D5F" w:rsidP="0032690E">
            <w:pPr>
              <w:spacing w:after="0" w:line="240" w:lineRule="auto"/>
              <w:jc w:val="center"/>
              <w:rPr>
                <w:rFonts w:eastAsia="Times New Roman" w:cs="Times New Roman"/>
                <w:sz w:val="22"/>
                <w:lang w:eastAsia="ru-RU"/>
              </w:rPr>
            </w:pPr>
            <w:r>
              <w:rPr>
                <w:rFonts w:eastAsia="Times New Roman" w:cs="Times New Roman"/>
                <w:sz w:val="22"/>
                <w:lang w:eastAsia="ru-RU"/>
              </w:rPr>
              <w:t>26</w:t>
            </w:r>
          </w:p>
        </w:tc>
      </w:tr>
      <w:tr w:rsidR="0032690E" w:rsidRPr="005013D3" w14:paraId="3B01EAAD" w14:textId="77777777" w:rsidTr="00423151">
        <w:trPr>
          <w:trHeight w:val="619"/>
        </w:trPr>
        <w:tc>
          <w:tcPr>
            <w:tcW w:w="266" w:type="pct"/>
            <w:vAlign w:val="center"/>
          </w:tcPr>
          <w:p w14:paraId="736AF16A" w14:textId="365CC971" w:rsidR="0032690E" w:rsidRPr="00245A26" w:rsidRDefault="0032690E" w:rsidP="0032690E">
            <w:pPr>
              <w:spacing w:after="0" w:line="240" w:lineRule="auto"/>
              <w:jc w:val="center"/>
              <w:rPr>
                <w:sz w:val="22"/>
              </w:rPr>
            </w:pPr>
            <w:r>
              <w:rPr>
                <w:sz w:val="22"/>
              </w:rPr>
              <w:t>4</w:t>
            </w:r>
          </w:p>
        </w:tc>
        <w:tc>
          <w:tcPr>
            <w:tcW w:w="626" w:type="pct"/>
            <w:vAlign w:val="center"/>
          </w:tcPr>
          <w:p w14:paraId="68BC5555" w14:textId="1BD71A46" w:rsidR="0032690E" w:rsidRDefault="00604540" w:rsidP="0032690E">
            <w:pPr>
              <w:spacing w:after="0" w:line="240" w:lineRule="auto"/>
              <w:jc w:val="center"/>
              <w:rPr>
                <w:rFonts w:cs="Times New Roman"/>
                <w:sz w:val="22"/>
              </w:rPr>
            </w:pPr>
            <w:r>
              <w:rPr>
                <w:rFonts w:cs="Times New Roman"/>
                <w:sz w:val="22"/>
              </w:rPr>
              <w:t>12</w:t>
            </w:r>
            <w:r w:rsidR="0032690E">
              <w:rPr>
                <w:rFonts w:cs="Times New Roman"/>
                <w:sz w:val="22"/>
              </w:rPr>
              <w:t>.0</w:t>
            </w:r>
            <w:r>
              <w:rPr>
                <w:rFonts w:cs="Times New Roman"/>
                <w:sz w:val="22"/>
              </w:rPr>
              <w:t>5</w:t>
            </w:r>
            <w:r w:rsidR="0032690E">
              <w:rPr>
                <w:rFonts w:cs="Times New Roman"/>
                <w:sz w:val="22"/>
              </w:rPr>
              <w:t>.2020</w:t>
            </w:r>
          </w:p>
        </w:tc>
        <w:tc>
          <w:tcPr>
            <w:tcW w:w="313" w:type="pct"/>
            <w:vAlign w:val="center"/>
          </w:tcPr>
          <w:p w14:paraId="1C229864" w14:textId="196A40E2" w:rsidR="0032690E" w:rsidRDefault="0032690E" w:rsidP="0032690E">
            <w:pPr>
              <w:spacing w:after="0" w:line="240" w:lineRule="auto"/>
              <w:jc w:val="center"/>
              <w:rPr>
                <w:rFonts w:cs="Times New Roman"/>
                <w:sz w:val="22"/>
              </w:rPr>
            </w:pPr>
            <w:r>
              <w:rPr>
                <w:rFonts w:cs="Times New Roman"/>
                <w:sz w:val="22"/>
              </w:rPr>
              <w:t>2</w:t>
            </w:r>
            <w:r w:rsidR="00604540">
              <w:rPr>
                <w:rFonts w:cs="Times New Roman"/>
                <w:sz w:val="22"/>
              </w:rPr>
              <w:t>8</w:t>
            </w:r>
          </w:p>
        </w:tc>
        <w:tc>
          <w:tcPr>
            <w:tcW w:w="3496" w:type="pct"/>
          </w:tcPr>
          <w:p w14:paraId="763CE720" w14:textId="2BB96BF1" w:rsidR="0032690E" w:rsidRPr="00C332A8" w:rsidRDefault="00C332A8" w:rsidP="008D360F">
            <w:pPr>
              <w:spacing w:after="120"/>
              <w:jc w:val="both"/>
              <w:rPr>
                <w:bCs/>
                <w:sz w:val="22"/>
              </w:rPr>
            </w:pPr>
            <w:r w:rsidRPr="00C332A8">
              <w:rPr>
                <w:bCs/>
                <w:sz w:val="22"/>
              </w:rPr>
              <w:t xml:space="preserve">О приостановлении назначения и проведения проверок юридических лиц </w:t>
            </w:r>
            <w:proofErr w:type="gramStart"/>
            <w:r w:rsidRPr="00C332A8">
              <w:rPr>
                <w:bCs/>
                <w:sz w:val="22"/>
              </w:rPr>
              <w:t>и  индивидуальных</w:t>
            </w:r>
            <w:proofErr w:type="gramEnd"/>
            <w:r w:rsidRPr="00C332A8">
              <w:rPr>
                <w:bCs/>
                <w:sz w:val="22"/>
              </w:rPr>
              <w:t xml:space="preserve"> предпринимателей при осуществлении муниципального контроля на территории муниципального образования «</w:t>
            </w:r>
            <w:proofErr w:type="spellStart"/>
            <w:r w:rsidRPr="00C332A8">
              <w:rPr>
                <w:bCs/>
                <w:sz w:val="22"/>
              </w:rPr>
              <w:t>Заостровское</w:t>
            </w:r>
            <w:proofErr w:type="spellEnd"/>
            <w:r w:rsidRPr="00C332A8">
              <w:rPr>
                <w:bCs/>
                <w:sz w:val="22"/>
              </w:rPr>
              <w:t>»</w:t>
            </w:r>
          </w:p>
        </w:tc>
        <w:tc>
          <w:tcPr>
            <w:tcW w:w="299" w:type="pct"/>
            <w:vAlign w:val="center"/>
          </w:tcPr>
          <w:p w14:paraId="197BBCAD" w14:textId="7E7F533A" w:rsidR="0032690E" w:rsidRPr="005013D3" w:rsidRDefault="005F1D5F" w:rsidP="0032690E">
            <w:pPr>
              <w:spacing w:after="0" w:line="240" w:lineRule="auto"/>
              <w:jc w:val="center"/>
              <w:rPr>
                <w:rFonts w:eastAsia="Times New Roman" w:cs="Times New Roman"/>
                <w:sz w:val="22"/>
                <w:lang w:eastAsia="ru-RU"/>
              </w:rPr>
            </w:pPr>
            <w:r>
              <w:rPr>
                <w:rFonts w:eastAsia="Times New Roman" w:cs="Times New Roman"/>
                <w:sz w:val="22"/>
                <w:lang w:eastAsia="ru-RU"/>
              </w:rPr>
              <w:t>27</w:t>
            </w:r>
          </w:p>
        </w:tc>
      </w:tr>
      <w:tr w:rsidR="0032690E" w:rsidRPr="005013D3" w14:paraId="244485E3" w14:textId="77777777" w:rsidTr="00423151">
        <w:tc>
          <w:tcPr>
            <w:tcW w:w="4701" w:type="pct"/>
            <w:gridSpan w:val="4"/>
            <w:vAlign w:val="center"/>
          </w:tcPr>
          <w:p w14:paraId="0B3AE0C5" w14:textId="77777777" w:rsidR="0032690E" w:rsidRPr="00245A26" w:rsidRDefault="0032690E" w:rsidP="008D360F">
            <w:pPr>
              <w:spacing w:after="120" w:line="240" w:lineRule="auto"/>
              <w:jc w:val="center"/>
              <w:rPr>
                <w:rFonts w:cs="Times New Roman"/>
                <w:bCs/>
                <w:sz w:val="22"/>
              </w:rPr>
            </w:pPr>
            <w:r w:rsidRPr="00245A26">
              <w:rPr>
                <w:rFonts w:cs="Times New Roman"/>
                <w:b/>
                <w:sz w:val="22"/>
              </w:rPr>
              <w:lastRenderedPageBreak/>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w:t>
            </w:r>
            <w:proofErr w:type="spellStart"/>
            <w:r w:rsidRPr="00245A26">
              <w:rPr>
                <w:rFonts w:cs="Times New Roman"/>
                <w:sz w:val="22"/>
              </w:rPr>
              <w:t>Заостровское</w:t>
            </w:r>
            <w:proofErr w:type="spellEnd"/>
            <w:r w:rsidRPr="00245A26">
              <w:rPr>
                <w:rFonts w:cs="Times New Roman"/>
                <w:sz w:val="22"/>
              </w:rPr>
              <w:t>»</w:t>
            </w:r>
          </w:p>
        </w:tc>
        <w:tc>
          <w:tcPr>
            <w:tcW w:w="299" w:type="pct"/>
            <w:vAlign w:val="center"/>
          </w:tcPr>
          <w:p w14:paraId="6CCD8A6E" w14:textId="000DBD71" w:rsidR="0032690E" w:rsidRPr="005013D3" w:rsidRDefault="00343979" w:rsidP="0032690E">
            <w:pPr>
              <w:pStyle w:val="a6"/>
              <w:rPr>
                <w:b w:val="0"/>
                <w:sz w:val="22"/>
                <w:szCs w:val="22"/>
              </w:rPr>
            </w:pPr>
            <w:r>
              <w:rPr>
                <w:b w:val="0"/>
                <w:sz w:val="22"/>
                <w:szCs w:val="22"/>
              </w:rPr>
              <w:t>28</w:t>
            </w:r>
          </w:p>
        </w:tc>
      </w:tr>
      <w:tr w:rsidR="0032690E" w:rsidRPr="005013D3" w14:paraId="23964B9E" w14:textId="77777777" w:rsidTr="00423151">
        <w:trPr>
          <w:trHeight w:val="1275"/>
        </w:trPr>
        <w:tc>
          <w:tcPr>
            <w:tcW w:w="266" w:type="pct"/>
            <w:vAlign w:val="center"/>
          </w:tcPr>
          <w:p w14:paraId="73D12CE7" w14:textId="1A3365CE" w:rsidR="0032690E" w:rsidRPr="00245A26" w:rsidRDefault="0032690E" w:rsidP="0032690E">
            <w:pPr>
              <w:spacing w:after="0" w:line="240" w:lineRule="auto"/>
              <w:jc w:val="center"/>
              <w:rPr>
                <w:rFonts w:cs="Times New Roman"/>
                <w:sz w:val="22"/>
              </w:rPr>
            </w:pPr>
            <w:r>
              <w:rPr>
                <w:rFonts w:cs="Times New Roman"/>
                <w:sz w:val="22"/>
              </w:rPr>
              <w:t>1</w:t>
            </w:r>
          </w:p>
        </w:tc>
        <w:tc>
          <w:tcPr>
            <w:tcW w:w="626" w:type="pct"/>
            <w:vAlign w:val="center"/>
          </w:tcPr>
          <w:p w14:paraId="3AB49926" w14:textId="25C64378" w:rsidR="0032690E" w:rsidRPr="00245A26" w:rsidRDefault="0032690E" w:rsidP="0032690E">
            <w:pPr>
              <w:spacing w:after="0" w:line="240" w:lineRule="auto"/>
              <w:jc w:val="center"/>
              <w:rPr>
                <w:rFonts w:cs="Times New Roman"/>
                <w:sz w:val="22"/>
              </w:rPr>
            </w:pPr>
          </w:p>
        </w:tc>
        <w:tc>
          <w:tcPr>
            <w:tcW w:w="313" w:type="pct"/>
            <w:vAlign w:val="center"/>
          </w:tcPr>
          <w:p w14:paraId="3D640AC4" w14:textId="65A27DF0" w:rsidR="0032690E" w:rsidRPr="00245A26" w:rsidRDefault="0032690E" w:rsidP="0032690E">
            <w:pPr>
              <w:spacing w:after="0" w:line="240" w:lineRule="auto"/>
              <w:jc w:val="center"/>
              <w:rPr>
                <w:rFonts w:cs="Times New Roman"/>
                <w:sz w:val="22"/>
              </w:rPr>
            </w:pPr>
          </w:p>
        </w:tc>
        <w:tc>
          <w:tcPr>
            <w:tcW w:w="3496" w:type="pct"/>
            <w:vAlign w:val="center"/>
          </w:tcPr>
          <w:p w14:paraId="41FDD160" w14:textId="64F42D2C" w:rsidR="0032690E" w:rsidRPr="00FC7287" w:rsidRDefault="0032690E" w:rsidP="0032690E">
            <w:pPr>
              <w:spacing w:after="0"/>
              <w:jc w:val="both"/>
              <w:rPr>
                <w:bCs/>
                <w:sz w:val="22"/>
              </w:rPr>
            </w:pPr>
            <w:r w:rsidRPr="00423151">
              <w:rPr>
                <w:bCs/>
                <w:sz w:val="22"/>
              </w:rPr>
              <w:t>ИТОГОВЫЙ ДОКУМЕНТ</w:t>
            </w:r>
            <w:r>
              <w:rPr>
                <w:bCs/>
                <w:sz w:val="22"/>
              </w:rPr>
              <w:t xml:space="preserve"> п</w:t>
            </w:r>
            <w:r w:rsidRPr="00423151">
              <w:rPr>
                <w:bCs/>
                <w:sz w:val="22"/>
              </w:rPr>
              <w:t>о результатам проведения публичных слушаний по отчету об исполнении бюджета муниципального образования «</w:t>
            </w:r>
            <w:proofErr w:type="spellStart"/>
            <w:r w:rsidRPr="00423151">
              <w:rPr>
                <w:bCs/>
                <w:sz w:val="22"/>
              </w:rPr>
              <w:t>Заостровское</w:t>
            </w:r>
            <w:proofErr w:type="spellEnd"/>
            <w:r w:rsidRPr="00423151">
              <w:rPr>
                <w:bCs/>
                <w:sz w:val="22"/>
              </w:rPr>
              <w:t>» за 2019 год и о внесении изменений в Устав МО «</w:t>
            </w:r>
            <w:proofErr w:type="spellStart"/>
            <w:r w:rsidRPr="00423151">
              <w:rPr>
                <w:bCs/>
                <w:sz w:val="22"/>
              </w:rPr>
              <w:t>Заостровское</w:t>
            </w:r>
            <w:proofErr w:type="spellEnd"/>
            <w:r w:rsidRPr="00423151">
              <w:rPr>
                <w:bCs/>
                <w:sz w:val="22"/>
              </w:rPr>
              <w:t>» на 2020 год</w:t>
            </w:r>
            <w:r>
              <w:rPr>
                <w:bCs/>
                <w:sz w:val="22"/>
              </w:rPr>
              <w:t xml:space="preserve"> </w:t>
            </w:r>
          </w:p>
        </w:tc>
        <w:tc>
          <w:tcPr>
            <w:tcW w:w="299" w:type="pct"/>
            <w:vAlign w:val="center"/>
          </w:tcPr>
          <w:p w14:paraId="4156375A" w14:textId="0EE6F8D7" w:rsidR="0032690E" w:rsidRPr="005013D3" w:rsidRDefault="00343979" w:rsidP="0032690E">
            <w:pPr>
              <w:pStyle w:val="a6"/>
              <w:jc w:val="left"/>
              <w:rPr>
                <w:b w:val="0"/>
                <w:sz w:val="22"/>
                <w:szCs w:val="22"/>
              </w:rPr>
            </w:pPr>
            <w:r>
              <w:rPr>
                <w:b w:val="0"/>
                <w:sz w:val="22"/>
                <w:szCs w:val="22"/>
              </w:rPr>
              <w:t>29</w:t>
            </w:r>
          </w:p>
        </w:tc>
      </w:tr>
      <w:tr w:rsidR="0032690E" w:rsidRPr="005013D3" w14:paraId="253F160F" w14:textId="77777777" w:rsidTr="00423151">
        <w:trPr>
          <w:trHeight w:val="182"/>
        </w:trPr>
        <w:tc>
          <w:tcPr>
            <w:tcW w:w="266" w:type="pct"/>
            <w:vAlign w:val="center"/>
          </w:tcPr>
          <w:p w14:paraId="0A57AE51" w14:textId="40D53CF1" w:rsidR="0032690E" w:rsidRPr="00245A26" w:rsidRDefault="0032690E" w:rsidP="0032690E">
            <w:pPr>
              <w:spacing w:after="0" w:line="240" w:lineRule="auto"/>
              <w:jc w:val="center"/>
              <w:rPr>
                <w:rFonts w:cs="Times New Roman"/>
                <w:sz w:val="22"/>
              </w:rPr>
            </w:pPr>
            <w:r>
              <w:rPr>
                <w:rFonts w:cs="Times New Roman"/>
                <w:sz w:val="22"/>
              </w:rPr>
              <w:t>2</w:t>
            </w:r>
          </w:p>
        </w:tc>
        <w:tc>
          <w:tcPr>
            <w:tcW w:w="626" w:type="pct"/>
            <w:vAlign w:val="center"/>
          </w:tcPr>
          <w:p w14:paraId="60C7179D" w14:textId="77777777" w:rsidR="0032690E" w:rsidRPr="00245A26" w:rsidRDefault="0032690E" w:rsidP="0032690E">
            <w:pPr>
              <w:spacing w:after="0" w:line="240" w:lineRule="auto"/>
              <w:jc w:val="center"/>
              <w:rPr>
                <w:rFonts w:cs="Times New Roman"/>
                <w:sz w:val="22"/>
              </w:rPr>
            </w:pPr>
          </w:p>
        </w:tc>
        <w:tc>
          <w:tcPr>
            <w:tcW w:w="313" w:type="pct"/>
            <w:vAlign w:val="center"/>
          </w:tcPr>
          <w:p w14:paraId="50E1D918" w14:textId="77777777" w:rsidR="0032690E" w:rsidRPr="00245A26" w:rsidRDefault="0032690E" w:rsidP="0032690E">
            <w:pPr>
              <w:spacing w:after="0" w:line="240" w:lineRule="auto"/>
              <w:jc w:val="center"/>
              <w:rPr>
                <w:rFonts w:cs="Times New Roman"/>
                <w:sz w:val="22"/>
              </w:rPr>
            </w:pPr>
          </w:p>
        </w:tc>
        <w:tc>
          <w:tcPr>
            <w:tcW w:w="3496" w:type="pct"/>
            <w:vAlign w:val="center"/>
          </w:tcPr>
          <w:p w14:paraId="03525F9D" w14:textId="09C60E3E" w:rsidR="0032690E" w:rsidRPr="00E4603F" w:rsidRDefault="00A64144" w:rsidP="0032690E">
            <w:pPr>
              <w:pStyle w:val="ConsPlusTitle"/>
              <w:jc w:val="both"/>
              <w:rPr>
                <w:b w:val="0"/>
                <w:bCs w:val="0"/>
                <w:sz w:val="22"/>
                <w:szCs w:val="22"/>
              </w:rPr>
            </w:pPr>
            <w:r>
              <w:rPr>
                <w:b w:val="0"/>
                <w:bCs w:val="0"/>
                <w:sz w:val="22"/>
                <w:szCs w:val="22"/>
              </w:rPr>
              <w:t>Информация Федеральной кадастровой палаты о получении сведений о земельных участках</w:t>
            </w:r>
          </w:p>
        </w:tc>
        <w:tc>
          <w:tcPr>
            <w:tcW w:w="299" w:type="pct"/>
            <w:vAlign w:val="center"/>
          </w:tcPr>
          <w:p w14:paraId="0A2AC11C" w14:textId="63D3134D" w:rsidR="0032690E" w:rsidRPr="005013D3" w:rsidRDefault="00343979" w:rsidP="0032690E">
            <w:pPr>
              <w:pStyle w:val="a6"/>
              <w:jc w:val="left"/>
              <w:rPr>
                <w:b w:val="0"/>
                <w:sz w:val="22"/>
                <w:szCs w:val="22"/>
              </w:rPr>
            </w:pPr>
            <w:r>
              <w:rPr>
                <w:b w:val="0"/>
                <w:sz w:val="22"/>
                <w:szCs w:val="22"/>
              </w:rPr>
              <w:t>30</w:t>
            </w:r>
          </w:p>
        </w:tc>
      </w:tr>
      <w:tr w:rsidR="0032690E" w:rsidRPr="00587BF2" w14:paraId="3CB79588" w14:textId="77777777" w:rsidTr="00423151">
        <w:trPr>
          <w:trHeight w:val="182"/>
        </w:trPr>
        <w:tc>
          <w:tcPr>
            <w:tcW w:w="266" w:type="pct"/>
            <w:vAlign w:val="center"/>
          </w:tcPr>
          <w:p w14:paraId="3773575C" w14:textId="4F8FD0BA" w:rsidR="0032690E" w:rsidRPr="00587BF2" w:rsidRDefault="0032690E" w:rsidP="0032690E">
            <w:pPr>
              <w:spacing w:after="0" w:line="240" w:lineRule="auto"/>
              <w:jc w:val="center"/>
              <w:rPr>
                <w:rFonts w:cs="Times New Roman"/>
                <w:sz w:val="22"/>
              </w:rPr>
            </w:pPr>
            <w:r w:rsidRPr="00587BF2">
              <w:rPr>
                <w:rFonts w:cs="Times New Roman"/>
                <w:sz w:val="22"/>
              </w:rPr>
              <w:t>3</w:t>
            </w:r>
          </w:p>
        </w:tc>
        <w:tc>
          <w:tcPr>
            <w:tcW w:w="626" w:type="pct"/>
            <w:vAlign w:val="center"/>
          </w:tcPr>
          <w:p w14:paraId="5EEB3C29" w14:textId="77777777" w:rsidR="0032690E" w:rsidRPr="00587BF2" w:rsidRDefault="0032690E" w:rsidP="0032690E">
            <w:pPr>
              <w:spacing w:after="0" w:line="240" w:lineRule="auto"/>
              <w:jc w:val="center"/>
              <w:rPr>
                <w:rFonts w:cs="Times New Roman"/>
                <w:sz w:val="22"/>
              </w:rPr>
            </w:pPr>
          </w:p>
        </w:tc>
        <w:tc>
          <w:tcPr>
            <w:tcW w:w="313" w:type="pct"/>
            <w:vAlign w:val="center"/>
          </w:tcPr>
          <w:p w14:paraId="016FE5A3" w14:textId="77777777" w:rsidR="0032690E" w:rsidRPr="00587BF2" w:rsidRDefault="0032690E" w:rsidP="0032690E">
            <w:pPr>
              <w:spacing w:after="0" w:line="240" w:lineRule="auto"/>
              <w:jc w:val="center"/>
              <w:rPr>
                <w:rFonts w:cs="Times New Roman"/>
                <w:sz w:val="22"/>
              </w:rPr>
            </w:pPr>
          </w:p>
        </w:tc>
        <w:tc>
          <w:tcPr>
            <w:tcW w:w="3496" w:type="pct"/>
            <w:vAlign w:val="center"/>
          </w:tcPr>
          <w:p w14:paraId="3903868A" w14:textId="47F14512" w:rsidR="008D360F" w:rsidRPr="008D360F" w:rsidRDefault="008D360F" w:rsidP="008D360F">
            <w:pPr>
              <w:pStyle w:val="rtecenter"/>
              <w:shd w:val="clear" w:color="auto" w:fill="FFFFFF"/>
              <w:spacing w:before="0" w:beforeAutospacing="0" w:after="0" w:afterAutospacing="0"/>
              <w:jc w:val="both"/>
              <w:rPr>
                <w:sz w:val="22"/>
                <w:szCs w:val="22"/>
              </w:rPr>
            </w:pPr>
            <w:r w:rsidRPr="008D360F">
              <w:rPr>
                <w:sz w:val="22"/>
                <w:szCs w:val="22"/>
              </w:rPr>
              <w:t>Информация Федеральной кадастровой палаты как воспользоваться «дачной амнистией»</w:t>
            </w:r>
          </w:p>
          <w:p w14:paraId="3CC9518B" w14:textId="18647A78" w:rsidR="0032690E" w:rsidRPr="00587BF2" w:rsidRDefault="0032690E" w:rsidP="0032690E">
            <w:pPr>
              <w:spacing w:after="0"/>
              <w:jc w:val="both"/>
              <w:rPr>
                <w:sz w:val="22"/>
              </w:rPr>
            </w:pPr>
          </w:p>
        </w:tc>
        <w:tc>
          <w:tcPr>
            <w:tcW w:w="299" w:type="pct"/>
            <w:vAlign w:val="center"/>
          </w:tcPr>
          <w:p w14:paraId="124A053C" w14:textId="7863323A" w:rsidR="0032690E" w:rsidRPr="00587BF2" w:rsidRDefault="00343979" w:rsidP="0032690E">
            <w:pPr>
              <w:pStyle w:val="a6"/>
              <w:jc w:val="left"/>
              <w:rPr>
                <w:b w:val="0"/>
                <w:sz w:val="22"/>
                <w:szCs w:val="22"/>
              </w:rPr>
            </w:pPr>
            <w:r>
              <w:rPr>
                <w:b w:val="0"/>
                <w:sz w:val="22"/>
                <w:szCs w:val="22"/>
              </w:rPr>
              <w:t>31</w:t>
            </w:r>
          </w:p>
        </w:tc>
      </w:tr>
    </w:tbl>
    <w:p w14:paraId="1BAC3A0E" w14:textId="393BE036" w:rsidR="00801A87" w:rsidRPr="00587BF2" w:rsidRDefault="00801A87" w:rsidP="00801A87">
      <w:pPr>
        <w:rPr>
          <w:rFonts w:cs="Times New Roman"/>
          <w:sz w:val="22"/>
        </w:rPr>
      </w:pPr>
      <w:bookmarkStart w:id="0" w:name="_GoBack"/>
      <w:bookmarkEnd w:id="0"/>
    </w:p>
    <w:p w14:paraId="50A3B588" w14:textId="77777777" w:rsidR="00801A87" w:rsidRDefault="00801A87" w:rsidP="00801A87"/>
    <w:p w14:paraId="1C937461" w14:textId="77777777" w:rsidR="00801A87" w:rsidRDefault="00801A87" w:rsidP="00801A87"/>
    <w:p w14:paraId="5C1947B4" w14:textId="77777777" w:rsidR="00801A87" w:rsidRDefault="00801A87" w:rsidP="00801A87"/>
    <w:p w14:paraId="74E91170" w14:textId="2C4EF3CB" w:rsidR="00596B08" w:rsidRDefault="00596B08" w:rsidP="00801A87"/>
    <w:p w14:paraId="6BEB8132" w14:textId="77777777" w:rsidR="00596B08" w:rsidRDefault="00596B08" w:rsidP="00801A87"/>
    <w:p w14:paraId="2AED6836" w14:textId="6A9DB396" w:rsidR="00BC21E2" w:rsidRDefault="00BC21E2" w:rsidP="00801A87"/>
    <w:p w14:paraId="3EFF7ED9" w14:textId="6AB2203F" w:rsidR="008D360F" w:rsidRDefault="008D360F" w:rsidP="00801A87"/>
    <w:p w14:paraId="4E8C13C9" w14:textId="6EDFEC5E" w:rsidR="008D360F" w:rsidRDefault="008D360F" w:rsidP="00801A87"/>
    <w:p w14:paraId="1F7BD700" w14:textId="6CF3D06C" w:rsidR="008D360F" w:rsidRDefault="008D360F" w:rsidP="00801A87"/>
    <w:p w14:paraId="608FACA1" w14:textId="02DE7DD3" w:rsidR="008D360F" w:rsidRDefault="008D360F" w:rsidP="00801A87"/>
    <w:p w14:paraId="2C8DB942" w14:textId="5408D5E5" w:rsidR="008D360F" w:rsidRDefault="008D360F" w:rsidP="00801A87"/>
    <w:p w14:paraId="72029685" w14:textId="68554E78" w:rsidR="008D360F" w:rsidRDefault="008D360F" w:rsidP="00801A87"/>
    <w:p w14:paraId="2BB05000" w14:textId="25F9D3E3" w:rsidR="008D360F" w:rsidRDefault="008D360F" w:rsidP="00801A87"/>
    <w:p w14:paraId="7C4274AB" w14:textId="1C82AFB8" w:rsidR="008D360F" w:rsidRDefault="008D360F" w:rsidP="00801A87"/>
    <w:p w14:paraId="5C9BF963" w14:textId="66BB391B" w:rsidR="008D360F" w:rsidRDefault="008D360F" w:rsidP="00801A87"/>
    <w:p w14:paraId="378AC176" w14:textId="612CA0FC" w:rsidR="008D360F" w:rsidRDefault="008D360F" w:rsidP="00801A87"/>
    <w:p w14:paraId="0828CA94" w14:textId="1FF039E1" w:rsidR="008D360F" w:rsidRDefault="008D360F" w:rsidP="00801A87"/>
    <w:p w14:paraId="5DE9235C" w14:textId="53FE6A38" w:rsidR="008D360F" w:rsidRDefault="008D360F" w:rsidP="00801A87"/>
    <w:p w14:paraId="623DD277" w14:textId="78BFFD30" w:rsidR="008D360F" w:rsidRDefault="008D360F" w:rsidP="00801A87"/>
    <w:p w14:paraId="78611218" w14:textId="3F002612" w:rsidR="008D360F" w:rsidRDefault="008D360F" w:rsidP="00801A87"/>
    <w:p w14:paraId="03C1440E" w14:textId="285C7373" w:rsidR="008D360F" w:rsidRDefault="008D360F" w:rsidP="00801A87"/>
    <w:p w14:paraId="7DC5DC9D" w14:textId="2AAD6B12" w:rsidR="008D360F" w:rsidRDefault="008D360F" w:rsidP="00801A87"/>
    <w:p w14:paraId="59F16B14" w14:textId="1DA5BA6E" w:rsidR="008D360F" w:rsidRDefault="008D360F" w:rsidP="00801A87"/>
    <w:p w14:paraId="79EDD178" w14:textId="3389DBAF" w:rsidR="008D360F" w:rsidRDefault="008D360F" w:rsidP="00801A87"/>
    <w:p w14:paraId="62A69471" w14:textId="77777777" w:rsidR="00801A87" w:rsidRDefault="00801A87" w:rsidP="00801A87">
      <w:pPr>
        <w:rPr>
          <w:b/>
          <w:bCs/>
          <w:sz w:val="44"/>
          <w:szCs w:val="44"/>
        </w:rPr>
      </w:pPr>
      <w:r>
        <w:rPr>
          <w:b/>
          <w:bCs/>
          <w:sz w:val="44"/>
          <w:szCs w:val="44"/>
        </w:rPr>
        <w:t xml:space="preserve">                              </w:t>
      </w:r>
    </w:p>
    <w:p w14:paraId="4E71A1FE" w14:textId="69978193" w:rsidR="0016563F" w:rsidRPr="00801A87" w:rsidRDefault="0016563F" w:rsidP="002A1A30">
      <w:pPr>
        <w:jc w:val="center"/>
        <w:rPr>
          <w:b/>
          <w:bCs/>
          <w:sz w:val="44"/>
          <w:szCs w:val="44"/>
        </w:rPr>
      </w:pPr>
      <w:r w:rsidRPr="00801A87">
        <w:rPr>
          <w:b/>
          <w:bCs/>
          <w:sz w:val="44"/>
          <w:szCs w:val="44"/>
        </w:rPr>
        <w:t>Р</w:t>
      </w:r>
      <w:r w:rsidR="009C347A" w:rsidRPr="00801A87">
        <w:rPr>
          <w:b/>
          <w:bCs/>
          <w:sz w:val="44"/>
          <w:szCs w:val="44"/>
        </w:rPr>
        <w:t xml:space="preserve"> А З Д Е Л</w:t>
      </w:r>
      <w:r w:rsidRPr="00801A87">
        <w:rPr>
          <w:b/>
          <w:bCs/>
          <w:sz w:val="44"/>
          <w:szCs w:val="44"/>
        </w:rPr>
        <w:t xml:space="preserve"> </w:t>
      </w:r>
      <w:r w:rsidR="00801A87">
        <w:rPr>
          <w:b/>
          <w:bCs/>
          <w:sz w:val="44"/>
          <w:szCs w:val="44"/>
        </w:rPr>
        <w:t xml:space="preserve"> </w:t>
      </w:r>
      <w:r w:rsidR="009C347A" w:rsidRPr="00801A87">
        <w:rPr>
          <w:b/>
          <w:bCs/>
          <w:sz w:val="44"/>
          <w:szCs w:val="44"/>
        </w:rPr>
        <w:t xml:space="preserve"> </w:t>
      </w:r>
      <w:r w:rsidRPr="00801A87">
        <w:rPr>
          <w:b/>
          <w:bCs/>
          <w:sz w:val="44"/>
          <w:szCs w:val="44"/>
        </w:rPr>
        <w:t>I</w:t>
      </w:r>
    </w:p>
    <w:p w14:paraId="78607618" w14:textId="77777777" w:rsidR="009C347A" w:rsidRPr="00FB5A6D" w:rsidRDefault="009C347A" w:rsidP="002A1A30">
      <w:pPr>
        <w:pStyle w:val="11"/>
      </w:pPr>
    </w:p>
    <w:p w14:paraId="279F7B58" w14:textId="7452DF95" w:rsidR="009C347A" w:rsidRPr="00FB5A6D" w:rsidRDefault="0016563F" w:rsidP="002A1A30">
      <w:pPr>
        <w:pStyle w:val="11"/>
      </w:pPr>
      <w:r w:rsidRPr="00FB5A6D">
        <w:t>Решения муниципального Совета</w:t>
      </w:r>
    </w:p>
    <w:p w14:paraId="2C4BA5ED" w14:textId="2A5848A6" w:rsidR="009C347A" w:rsidRPr="00FB5A6D" w:rsidRDefault="0016563F" w:rsidP="002A1A30">
      <w:pPr>
        <w:pStyle w:val="11"/>
      </w:pPr>
      <w:r w:rsidRPr="00FB5A6D">
        <w:t>МО «</w:t>
      </w:r>
      <w:proofErr w:type="spellStart"/>
      <w:r w:rsidRPr="00FB5A6D">
        <w:t>Заостровское</w:t>
      </w:r>
      <w:proofErr w:type="spellEnd"/>
      <w:r w:rsidRPr="00FB5A6D">
        <w:t>»</w:t>
      </w:r>
      <w:r w:rsidR="009C347A" w:rsidRPr="00FB5A6D">
        <w:t xml:space="preserve"> </w:t>
      </w:r>
      <w:r w:rsidRPr="00FB5A6D">
        <w:t>не нормативного</w:t>
      </w:r>
    </w:p>
    <w:p w14:paraId="6D294F75" w14:textId="77777777" w:rsidR="00067B0B" w:rsidRPr="00FB5A6D" w:rsidRDefault="002107C5" w:rsidP="002A1A30">
      <w:pPr>
        <w:pStyle w:val="11"/>
      </w:pPr>
      <w:r w:rsidRPr="00FB5A6D">
        <w:t>х</w:t>
      </w:r>
      <w:r w:rsidR="0016563F" w:rsidRPr="00FB5A6D">
        <w:t>арактера</w:t>
      </w:r>
    </w:p>
    <w:p w14:paraId="0F39FE8F" w14:textId="77777777" w:rsidR="002A1A30" w:rsidRPr="002A1A30" w:rsidRDefault="005F7B83" w:rsidP="002A1A30">
      <w:pPr>
        <w:pStyle w:val="2"/>
        <w:rPr>
          <w:rFonts w:ascii="Times New Roman" w:hAnsi="Times New Roman" w:cs="Times New Roman"/>
          <w:b w:val="0"/>
          <w:bCs w:val="0"/>
          <w:sz w:val="22"/>
          <w:szCs w:val="22"/>
        </w:rPr>
      </w:pPr>
      <w:r>
        <w:rPr>
          <w:rFonts w:cs="Times New Roman"/>
          <w:b w:val="0"/>
          <w:sz w:val="44"/>
          <w:szCs w:val="24"/>
        </w:rPr>
        <w:br w:type="page"/>
      </w:r>
      <w:r w:rsidR="002A1A30" w:rsidRPr="002A1A30">
        <w:rPr>
          <w:rFonts w:ascii="Times New Roman" w:hAnsi="Times New Roman" w:cs="Times New Roman"/>
          <w:b w:val="0"/>
          <w:bCs w:val="0"/>
          <w:sz w:val="22"/>
          <w:szCs w:val="22"/>
        </w:rPr>
        <w:lastRenderedPageBreak/>
        <w:t>Архангельская область</w:t>
      </w:r>
    </w:p>
    <w:p w14:paraId="6C8BD409" w14:textId="77777777" w:rsidR="002A1A30" w:rsidRDefault="002A1A30" w:rsidP="002A1A30">
      <w:pPr>
        <w:spacing w:after="0"/>
        <w:jc w:val="center"/>
        <w:rPr>
          <w:rFonts w:cs="Times New Roman"/>
          <w:sz w:val="22"/>
        </w:rPr>
      </w:pPr>
      <w:r w:rsidRPr="002A1A30">
        <w:rPr>
          <w:rFonts w:cs="Times New Roman"/>
          <w:sz w:val="22"/>
        </w:rPr>
        <w:t>Приморский муниципальный район</w:t>
      </w:r>
    </w:p>
    <w:p w14:paraId="513212D8" w14:textId="55605AE5" w:rsidR="002A1A30" w:rsidRPr="002A1A30" w:rsidRDefault="002A1A30" w:rsidP="002A1A30">
      <w:pPr>
        <w:spacing w:after="0"/>
        <w:jc w:val="center"/>
        <w:rPr>
          <w:rFonts w:cs="Times New Roman"/>
          <w:b/>
          <w:bCs/>
          <w:sz w:val="22"/>
        </w:rPr>
      </w:pPr>
      <w:r w:rsidRPr="002A1A30">
        <w:rPr>
          <w:rFonts w:cs="Times New Roman"/>
          <w:b/>
          <w:bCs/>
          <w:sz w:val="22"/>
        </w:rPr>
        <w:t>Муниципальное образование «</w:t>
      </w:r>
      <w:proofErr w:type="spellStart"/>
      <w:r w:rsidRPr="002A1A30">
        <w:rPr>
          <w:rFonts w:cs="Times New Roman"/>
          <w:b/>
          <w:bCs/>
          <w:sz w:val="22"/>
        </w:rPr>
        <w:t>Заостровское</w:t>
      </w:r>
      <w:proofErr w:type="spellEnd"/>
      <w:r w:rsidRPr="002A1A30">
        <w:rPr>
          <w:rFonts w:cs="Times New Roman"/>
          <w:b/>
          <w:bCs/>
          <w:sz w:val="22"/>
        </w:rPr>
        <w:t>»</w:t>
      </w:r>
    </w:p>
    <w:p w14:paraId="0909BDE4" w14:textId="77777777" w:rsidR="002A1A30" w:rsidRPr="002A1A30" w:rsidRDefault="002A1A30" w:rsidP="002A1A30">
      <w:pPr>
        <w:pStyle w:val="2"/>
        <w:rPr>
          <w:rFonts w:ascii="Times New Roman" w:hAnsi="Times New Roman" w:cs="Times New Roman"/>
          <w:sz w:val="22"/>
          <w:szCs w:val="22"/>
        </w:rPr>
      </w:pPr>
      <w:r w:rsidRPr="002A1A30">
        <w:rPr>
          <w:rFonts w:ascii="Times New Roman" w:hAnsi="Times New Roman" w:cs="Times New Roman"/>
          <w:sz w:val="22"/>
          <w:szCs w:val="22"/>
        </w:rPr>
        <w:t xml:space="preserve">Муниципальный Совет </w:t>
      </w:r>
      <w:proofErr w:type="gramStart"/>
      <w:r w:rsidRPr="002A1A30">
        <w:rPr>
          <w:rFonts w:ascii="Times New Roman" w:hAnsi="Times New Roman" w:cs="Times New Roman"/>
          <w:sz w:val="22"/>
          <w:szCs w:val="22"/>
        </w:rPr>
        <w:t>четвертого  созыва</w:t>
      </w:r>
      <w:proofErr w:type="gramEnd"/>
    </w:p>
    <w:p w14:paraId="55C68A00" w14:textId="77777777" w:rsidR="002A1A30" w:rsidRPr="002A1A30" w:rsidRDefault="002A1A30" w:rsidP="002A1A30">
      <w:pPr>
        <w:pStyle w:val="2"/>
        <w:rPr>
          <w:rFonts w:ascii="Times New Roman" w:hAnsi="Times New Roman" w:cs="Times New Roman"/>
          <w:b w:val="0"/>
          <w:bCs w:val="0"/>
          <w:sz w:val="22"/>
          <w:szCs w:val="22"/>
        </w:rPr>
      </w:pPr>
      <w:r w:rsidRPr="002A1A30">
        <w:rPr>
          <w:rFonts w:ascii="Times New Roman" w:hAnsi="Times New Roman" w:cs="Times New Roman"/>
          <w:b w:val="0"/>
          <w:bCs w:val="0"/>
          <w:sz w:val="22"/>
          <w:szCs w:val="22"/>
        </w:rPr>
        <w:t>Тридцать четвертая очередная сессия</w:t>
      </w:r>
    </w:p>
    <w:p w14:paraId="3CA9085A" w14:textId="77777777" w:rsidR="002A1A30" w:rsidRPr="002A1A30" w:rsidRDefault="002A1A30" w:rsidP="002A1A30">
      <w:pPr>
        <w:jc w:val="center"/>
        <w:rPr>
          <w:sz w:val="22"/>
        </w:rPr>
      </w:pPr>
    </w:p>
    <w:p w14:paraId="40C8176C" w14:textId="77777777" w:rsidR="002A1A30" w:rsidRPr="002A1A30" w:rsidRDefault="002A1A30" w:rsidP="002A1A30">
      <w:pPr>
        <w:pStyle w:val="1"/>
        <w:jc w:val="center"/>
        <w:rPr>
          <w:sz w:val="22"/>
          <w:szCs w:val="22"/>
        </w:rPr>
      </w:pPr>
      <w:r w:rsidRPr="002A1A30">
        <w:rPr>
          <w:sz w:val="22"/>
          <w:szCs w:val="22"/>
        </w:rPr>
        <w:t>РЕШЕНИЕ</w:t>
      </w:r>
    </w:p>
    <w:p w14:paraId="04E9E8DA" w14:textId="77777777" w:rsidR="002A1A30" w:rsidRPr="002A1A30" w:rsidRDefault="002A1A30" w:rsidP="002A1A30">
      <w:pPr>
        <w:jc w:val="center"/>
        <w:rPr>
          <w:sz w:val="22"/>
        </w:rPr>
      </w:pPr>
    </w:p>
    <w:p w14:paraId="1C96A46D" w14:textId="46262896" w:rsidR="002A1A30" w:rsidRPr="002A1A30" w:rsidRDefault="002A1A30" w:rsidP="002A1A30">
      <w:pPr>
        <w:jc w:val="center"/>
        <w:rPr>
          <w:sz w:val="22"/>
        </w:rPr>
      </w:pPr>
      <w:r w:rsidRPr="002A1A30">
        <w:rPr>
          <w:sz w:val="22"/>
        </w:rPr>
        <w:t>23 апреля 2020 года</w:t>
      </w:r>
      <w:r w:rsidRPr="002A1A30">
        <w:rPr>
          <w:sz w:val="22"/>
        </w:rPr>
        <w:tab/>
      </w:r>
      <w:r w:rsidRPr="002A1A30">
        <w:rPr>
          <w:sz w:val="22"/>
        </w:rPr>
        <w:tab/>
      </w:r>
      <w:r w:rsidRPr="002A1A30">
        <w:rPr>
          <w:sz w:val="22"/>
        </w:rPr>
        <w:tab/>
        <w:t xml:space="preserve">  </w:t>
      </w:r>
      <w:r w:rsidR="002A4C51">
        <w:rPr>
          <w:sz w:val="22"/>
        </w:rPr>
        <w:t xml:space="preserve">                      </w:t>
      </w:r>
      <w:r w:rsidRPr="002A1A30">
        <w:rPr>
          <w:sz w:val="22"/>
        </w:rPr>
        <w:t xml:space="preserve">                         </w:t>
      </w:r>
      <w:r w:rsidR="004F6E03">
        <w:rPr>
          <w:sz w:val="22"/>
        </w:rPr>
        <w:t xml:space="preserve">     </w:t>
      </w:r>
      <w:r w:rsidRPr="002A1A30">
        <w:rPr>
          <w:sz w:val="22"/>
        </w:rPr>
        <w:t xml:space="preserve">                                     № 90</w:t>
      </w:r>
    </w:p>
    <w:p w14:paraId="31CA5D6D" w14:textId="3B6EF42B" w:rsidR="002A1A30" w:rsidRDefault="002A1A30" w:rsidP="002A1A30">
      <w:pPr>
        <w:spacing w:after="0"/>
        <w:jc w:val="center"/>
        <w:rPr>
          <w:b/>
          <w:bCs/>
          <w:sz w:val="22"/>
        </w:rPr>
      </w:pPr>
      <w:r w:rsidRPr="002A1A30">
        <w:rPr>
          <w:b/>
          <w:bCs/>
          <w:sz w:val="22"/>
        </w:rPr>
        <w:t xml:space="preserve">О составе секретариата тридцать четвертой очередной сессии </w:t>
      </w:r>
    </w:p>
    <w:p w14:paraId="242776E1" w14:textId="4B525D19" w:rsidR="002A1A30" w:rsidRPr="002A1A30" w:rsidRDefault="002A1A30" w:rsidP="002A1A30">
      <w:pPr>
        <w:spacing w:after="0"/>
        <w:jc w:val="center"/>
        <w:rPr>
          <w:b/>
          <w:bCs/>
          <w:sz w:val="22"/>
        </w:rPr>
      </w:pPr>
      <w:r w:rsidRPr="002A1A30">
        <w:rPr>
          <w:b/>
          <w:bCs/>
          <w:sz w:val="22"/>
        </w:rPr>
        <w:t>муниципального Совета муниципального образования «</w:t>
      </w:r>
      <w:proofErr w:type="spellStart"/>
      <w:r w:rsidRPr="002A1A30">
        <w:rPr>
          <w:b/>
          <w:bCs/>
          <w:sz w:val="22"/>
        </w:rPr>
        <w:t>Заостровское</w:t>
      </w:r>
      <w:proofErr w:type="spellEnd"/>
      <w:r w:rsidRPr="002A1A30">
        <w:rPr>
          <w:b/>
          <w:bCs/>
          <w:sz w:val="22"/>
        </w:rPr>
        <w:t>»</w:t>
      </w:r>
    </w:p>
    <w:p w14:paraId="7026BB0B" w14:textId="77777777" w:rsidR="002A1A30" w:rsidRPr="002A1A30" w:rsidRDefault="002A1A30" w:rsidP="002A1A30">
      <w:pPr>
        <w:jc w:val="center"/>
        <w:rPr>
          <w:b/>
          <w:bCs/>
          <w:sz w:val="22"/>
        </w:rPr>
      </w:pPr>
    </w:p>
    <w:p w14:paraId="18E28A69" w14:textId="77777777" w:rsidR="002A1A30" w:rsidRPr="002A1A30" w:rsidRDefault="002A1A30" w:rsidP="002A1A30">
      <w:pPr>
        <w:rPr>
          <w:sz w:val="22"/>
        </w:rPr>
      </w:pPr>
      <w:r w:rsidRPr="002A1A30">
        <w:rPr>
          <w:sz w:val="22"/>
        </w:rPr>
        <w:t xml:space="preserve">Муниципальный Совет   Р Е Ш А Е </w:t>
      </w:r>
      <w:proofErr w:type="gramStart"/>
      <w:r w:rsidRPr="002A1A30">
        <w:rPr>
          <w:sz w:val="22"/>
        </w:rPr>
        <w:t>Т :</w:t>
      </w:r>
      <w:proofErr w:type="gramEnd"/>
    </w:p>
    <w:p w14:paraId="7056A888" w14:textId="77777777" w:rsidR="002A1A30" w:rsidRPr="002A1A30" w:rsidRDefault="002A1A30" w:rsidP="002A1A30">
      <w:pPr>
        <w:spacing w:after="1" w:line="200" w:lineRule="atLeast"/>
        <w:ind w:firstLine="708"/>
        <w:jc w:val="both"/>
        <w:rPr>
          <w:sz w:val="22"/>
        </w:rPr>
      </w:pPr>
      <w:r w:rsidRPr="002A1A30">
        <w:rPr>
          <w:sz w:val="22"/>
        </w:rPr>
        <w:t>Избрать в состав секретариата тридцать четвертой очередной сессии муниципального Совета четвертого созыва муниципального образования «</w:t>
      </w:r>
      <w:proofErr w:type="spellStart"/>
      <w:r w:rsidRPr="002A1A30">
        <w:rPr>
          <w:sz w:val="22"/>
        </w:rPr>
        <w:t>Заостровское</w:t>
      </w:r>
      <w:proofErr w:type="spellEnd"/>
      <w:r w:rsidRPr="002A1A30">
        <w:rPr>
          <w:sz w:val="22"/>
        </w:rPr>
        <w:t>»:</w:t>
      </w:r>
    </w:p>
    <w:p w14:paraId="478C4A4A" w14:textId="77777777" w:rsidR="002A1A30" w:rsidRPr="002A1A30" w:rsidRDefault="002A1A30" w:rsidP="002A1A30">
      <w:pPr>
        <w:spacing w:after="1" w:line="200" w:lineRule="atLeast"/>
        <w:ind w:firstLine="708"/>
        <w:jc w:val="both"/>
        <w:rPr>
          <w:sz w:val="22"/>
        </w:rPr>
      </w:pPr>
      <w:r w:rsidRPr="002A1A30">
        <w:rPr>
          <w:sz w:val="22"/>
        </w:rPr>
        <w:t>- Никитину Татьяну Александровну</w:t>
      </w:r>
    </w:p>
    <w:p w14:paraId="6C0ACD79" w14:textId="77777777" w:rsidR="002A1A30" w:rsidRPr="002A1A30" w:rsidRDefault="002A1A30" w:rsidP="002A1A30">
      <w:pPr>
        <w:spacing w:after="1" w:line="200" w:lineRule="atLeast"/>
        <w:rPr>
          <w:sz w:val="22"/>
        </w:rPr>
      </w:pPr>
    </w:p>
    <w:p w14:paraId="75799DEE" w14:textId="77777777" w:rsidR="002A1A30" w:rsidRPr="002A1A30" w:rsidRDefault="002A1A30" w:rsidP="002A1A30">
      <w:pPr>
        <w:spacing w:after="1" w:line="200" w:lineRule="atLeast"/>
        <w:rPr>
          <w:sz w:val="22"/>
        </w:rPr>
      </w:pPr>
    </w:p>
    <w:p w14:paraId="55ACA0C8" w14:textId="77777777" w:rsidR="002A1A30" w:rsidRPr="002A1A30" w:rsidRDefault="002A1A30" w:rsidP="002A1A30">
      <w:pPr>
        <w:spacing w:after="1" w:line="200" w:lineRule="atLeast"/>
        <w:rPr>
          <w:sz w:val="22"/>
        </w:rPr>
      </w:pPr>
    </w:p>
    <w:p w14:paraId="5AA0F318" w14:textId="77777777" w:rsidR="002A1A30" w:rsidRPr="002A1A30" w:rsidRDefault="002A1A30" w:rsidP="002A1A30">
      <w:pPr>
        <w:spacing w:after="1" w:line="200" w:lineRule="atLeast"/>
        <w:rPr>
          <w:sz w:val="22"/>
        </w:rPr>
      </w:pPr>
    </w:p>
    <w:p w14:paraId="6B9AC2C6" w14:textId="77777777" w:rsidR="002A1A30" w:rsidRPr="002A1A30" w:rsidRDefault="002A1A30" w:rsidP="002A1A30">
      <w:pPr>
        <w:spacing w:after="1" w:line="200" w:lineRule="atLeast"/>
        <w:rPr>
          <w:sz w:val="22"/>
        </w:rPr>
      </w:pPr>
    </w:p>
    <w:p w14:paraId="2B2F04B7" w14:textId="77777777" w:rsidR="002A1A30" w:rsidRPr="002A1A30" w:rsidRDefault="002A1A30" w:rsidP="002A1A30">
      <w:pPr>
        <w:spacing w:after="1" w:line="200" w:lineRule="atLeast"/>
        <w:rPr>
          <w:sz w:val="22"/>
        </w:rPr>
      </w:pPr>
      <w:r w:rsidRPr="002A1A30">
        <w:rPr>
          <w:sz w:val="22"/>
        </w:rPr>
        <w:t>Глава муниципального образования                                                                       А.К. Алимов</w:t>
      </w:r>
    </w:p>
    <w:p w14:paraId="64DA3DF4" w14:textId="2D06D52E" w:rsidR="005F7B83" w:rsidRDefault="005F7B83" w:rsidP="0069508A">
      <w:pPr>
        <w:spacing w:after="240"/>
        <w:rPr>
          <w:rFonts w:cs="Times New Roman"/>
          <w:b/>
          <w:sz w:val="44"/>
          <w:szCs w:val="24"/>
        </w:rPr>
      </w:pPr>
    </w:p>
    <w:p w14:paraId="7A2CFEE1" w14:textId="2B3AEE48" w:rsidR="00B35A7F" w:rsidRDefault="00B35A7F" w:rsidP="0069508A">
      <w:pPr>
        <w:spacing w:after="240"/>
        <w:rPr>
          <w:rFonts w:cs="Times New Roman"/>
          <w:b/>
          <w:sz w:val="44"/>
          <w:szCs w:val="24"/>
        </w:rPr>
      </w:pPr>
    </w:p>
    <w:p w14:paraId="0ED41368" w14:textId="78F928B0" w:rsidR="00B35A7F" w:rsidRDefault="00B35A7F" w:rsidP="0069508A">
      <w:pPr>
        <w:spacing w:after="240"/>
        <w:rPr>
          <w:rFonts w:cs="Times New Roman"/>
          <w:b/>
          <w:sz w:val="44"/>
          <w:szCs w:val="24"/>
        </w:rPr>
      </w:pPr>
    </w:p>
    <w:p w14:paraId="099AD2B7" w14:textId="139263D1" w:rsidR="00B35A7F" w:rsidRDefault="00B35A7F" w:rsidP="0069508A">
      <w:pPr>
        <w:spacing w:after="240"/>
        <w:rPr>
          <w:rFonts w:cs="Times New Roman"/>
          <w:b/>
          <w:sz w:val="44"/>
          <w:szCs w:val="24"/>
        </w:rPr>
      </w:pPr>
    </w:p>
    <w:p w14:paraId="720BF847" w14:textId="5040B434" w:rsidR="00B35A7F" w:rsidRDefault="00B35A7F" w:rsidP="0069508A">
      <w:pPr>
        <w:spacing w:after="240"/>
        <w:rPr>
          <w:rFonts w:cs="Times New Roman"/>
          <w:b/>
          <w:sz w:val="44"/>
          <w:szCs w:val="24"/>
        </w:rPr>
      </w:pPr>
    </w:p>
    <w:p w14:paraId="5D4E04D5" w14:textId="151C4655" w:rsidR="00B35A7F" w:rsidRDefault="00B35A7F" w:rsidP="0069508A">
      <w:pPr>
        <w:spacing w:after="240"/>
        <w:rPr>
          <w:rFonts w:cs="Times New Roman"/>
          <w:b/>
          <w:sz w:val="44"/>
          <w:szCs w:val="24"/>
        </w:rPr>
      </w:pPr>
    </w:p>
    <w:p w14:paraId="78C2F461" w14:textId="6A2634B5" w:rsidR="00B35A7F" w:rsidRDefault="00B35A7F" w:rsidP="0069508A">
      <w:pPr>
        <w:spacing w:after="240"/>
        <w:rPr>
          <w:rFonts w:cs="Times New Roman"/>
          <w:b/>
          <w:sz w:val="44"/>
          <w:szCs w:val="24"/>
        </w:rPr>
      </w:pPr>
    </w:p>
    <w:p w14:paraId="56C0ED2D" w14:textId="4257C6FE" w:rsidR="00B35A7F" w:rsidRDefault="00B35A7F" w:rsidP="0069508A">
      <w:pPr>
        <w:spacing w:after="240"/>
        <w:rPr>
          <w:rFonts w:cs="Times New Roman"/>
          <w:b/>
          <w:sz w:val="44"/>
          <w:szCs w:val="24"/>
        </w:rPr>
      </w:pPr>
    </w:p>
    <w:p w14:paraId="3C79CA7A" w14:textId="275979BF" w:rsidR="00B35A7F" w:rsidRDefault="00B35A7F" w:rsidP="0069508A">
      <w:pPr>
        <w:spacing w:after="240"/>
        <w:rPr>
          <w:rFonts w:cs="Times New Roman"/>
          <w:b/>
          <w:sz w:val="44"/>
          <w:szCs w:val="24"/>
        </w:rPr>
      </w:pPr>
    </w:p>
    <w:p w14:paraId="455CDE85" w14:textId="77777777" w:rsidR="00B35A7F" w:rsidRDefault="00B35A7F" w:rsidP="00B35A7F">
      <w:pPr>
        <w:pStyle w:val="2"/>
        <w:rPr>
          <w:rFonts w:ascii="Times New Roman" w:hAnsi="Times New Roman" w:cs="Times New Roman"/>
          <w:b w:val="0"/>
          <w:bCs w:val="0"/>
          <w:sz w:val="22"/>
          <w:szCs w:val="22"/>
        </w:rPr>
      </w:pPr>
    </w:p>
    <w:p w14:paraId="7DE8AA44" w14:textId="77777777" w:rsidR="00B35A7F" w:rsidRDefault="00B35A7F" w:rsidP="00B35A7F">
      <w:pPr>
        <w:pStyle w:val="2"/>
        <w:rPr>
          <w:rFonts w:ascii="Times New Roman" w:hAnsi="Times New Roman" w:cs="Times New Roman"/>
          <w:b w:val="0"/>
          <w:bCs w:val="0"/>
          <w:sz w:val="22"/>
          <w:szCs w:val="22"/>
        </w:rPr>
      </w:pPr>
    </w:p>
    <w:p w14:paraId="39031BAF" w14:textId="77777777" w:rsidR="00B35A7F" w:rsidRPr="002A1A30" w:rsidRDefault="00B35A7F" w:rsidP="00F4609F">
      <w:pPr>
        <w:pStyle w:val="2"/>
        <w:rPr>
          <w:rFonts w:ascii="Times New Roman" w:hAnsi="Times New Roman" w:cs="Times New Roman"/>
          <w:b w:val="0"/>
          <w:bCs w:val="0"/>
          <w:sz w:val="22"/>
          <w:szCs w:val="22"/>
        </w:rPr>
      </w:pPr>
      <w:r w:rsidRPr="002A1A30">
        <w:rPr>
          <w:rFonts w:ascii="Times New Roman" w:hAnsi="Times New Roman" w:cs="Times New Roman"/>
          <w:b w:val="0"/>
          <w:bCs w:val="0"/>
          <w:sz w:val="22"/>
          <w:szCs w:val="22"/>
        </w:rPr>
        <w:t>Архангельская область</w:t>
      </w:r>
    </w:p>
    <w:p w14:paraId="4749DF31" w14:textId="77777777" w:rsidR="00B35A7F" w:rsidRDefault="00B35A7F" w:rsidP="00F4609F">
      <w:pPr>
        <w:spacing w:after="0"/>
        <w:jc w:val="center"/>
        <w:rPr>
          <w:rFonts w:cs="Times New Roman"/>
          <w:sz w:val="22"/>
        </w:rPr>
      </w:pPr>
      <w:r w:rsidRPr="002A1A30">
        <w:rPr>
          <w:rFonts w:cs="Times New Roman"/>
          <w:sz w:val="22"/>
        </w:rPr>
        <w:t>Приморский муниципальный район</w:t>
      </w:r>
    </w:p>
    <w:p w14:paraId="780433BD" w14:textId="77777777" w:rsidR="00B35A7F" w:rsidRPr="002A1A30" w:rsidRDefault="00B35A7F" w:rsidP="00F4609F">
      <w:pPr>
        <w:spacing w:after="0"/>
        <w:jc w:val="center"/>
        <w:rPr>
          <w:rFonts w:cs="Times New Roman"/>
          <w:b/>
          <w:bCs/>
          <w:sz w:val="22"/>
        </w:rPr>
      </w:pPr>
      <w:r w:rsidRPr="002A1A30">
        <w:rPr>
          <w:rFonts w:cs="Times New Roman"/>
          <w:b/>
          <w:bCs/>
          <w:sz w:val="22"/>
        </w:rPr>
        <w:t>Муниципальное образование «</w:t>
      </w:r>
      <w:proofErr w:type="spellStart"/>
      <w:r w:rsidRPr="002A1A30">
        <w:rPr>
          <w:rFonts w:cs="Times New Roman"/>
          <w:b/>
          <w:bCs/>
          <w:sz w:val="22"/>
        </w:rPr>
        <w:t>Заостровское</w:t>
      </w:r>
      <w:proofErr w:type="spellEnd"/>
      <w:r w:rsidRPr="002A1A30">
        <w:rPr>
          <w:rFonts w:cs="Times New Roman"/>
          <w:b/>
          <w:bCs/>
          <w:sz w:val="22"/>
        </w:rPr>
        <w:t>»</w:t>
      </w:r>
    </w:p>
    <w:p w14:paraId="5441CACD" w14:textId="77777777" w:rsidR="00B35A7F" w:rsidRPr="002A1A30" w:rsidRDefault="00B35A7F" w:rsidP="00F4609F">
      <w:pPr>
        <w:pStyle w:val="2"/>
        <w:rPr>
          <w:rFonts w:ascii="Times New Roman" w:hAnsi="Times New Roman" w:cs="Times New Roman"/>
          <w:sz w:val="22"/>
          <w:szCs w:val="22"/>
        </w:rPr>
      </w:pPr>
      <w:r w:rsidRPr="002A1A30">
        <w:rPr>
          <w:rFonts w:ascii="Times New Roman" w:hAnsi="Times New Roman" w:cs="Times New Roman"/>
          <w:sz w:val="22"/>
          <w:szCs w:val="22"/>
        </w:rPr>
        <w:t xml:space="preserve">Муниципальный Совет </w:t>
      </w:r>
      <w:proofErr w:type="gramStart"/>
      <w:r w:rsidRPr="002A1A30">
        <w:rPr>
          <w:rFonts w:ascii="Times New Roman" w:hAnsi="Times New Roman" w:cs="Times New Roman"/>
          <w:sz w:val="22"/>
          <w:szCs w:val="22"/>
        </w:rPr>
        <w:t>четвертого  созыва</w:t>
      </w:r>
      <w:proofErr w:type="gramEnd"/>
    </w:p>
    <w:p w14:paraId="7B0DFF19" w14:textId="77777777" w:rsidR="00B35A7F" w:rsidRPr="002A1A30" w:rsidRDefault="00B35A7F" w:rsidP="00F4609F">
      <w:pPr>
        <w:pStyle w:val="2"/>
        <w:rPr>
          <w:rFonts w:ascii="Times New Roman" w:hAnsi="Times New Roman" w:cs="Times New Roman"/>
          <w:b w:val="0"/>
          <w:bCs w:val="0"/>
          <w:sz w:val="22"/>
          <w:szCs w:val="22"/>
        </w:rPr>
      </w:pPr>
      <w:r w:rsidRPr="002A1A30">
        <w:rPr>
          <w:rFonts w:ascii="Times New Roman" w:hAnsi="Times New Roman" w:cs="Times New Roman"/>
          <w:b w:val="0"/>
          <w:bCs w:val="0"/>
          <w:sz w:val="22"/>
          <w:szCs w:val="22"/>
        </w:rPr>
        <w:t>Тридцать четвертая очередная сессия</w:t>
      </w:r>
    </w:p>
    <w:p w14:paraId="137D244B" w14:textId="77777777" w:rsidR="00B35A7F" w:rsidRPr="002A1A30" w:rsidRDefault="00B35A7F" w:rsidP="00B35A7F">
      <w:pPr>
        <w:jc w:val="center"/>
        <w:rPr>
          <w:sz w:val="22"/>
        </w:rPr>
      </w:pPr>
    </w:p>
    <w:p w14:paraId="42E61249" w14:textId="77777777" w:rsidR="00B35A7F" w:rsidRPr="002A1A30" w:rsidRDefault="00B35A7F" w:rsidP="00B35A7F">
      <w:pPr>
        <w:pStyle w:val="1"/>
        <w:jc w:val="center"/>
        <w:rPr>
          <w:sz w:val="22"/>
          <w:szCs w:val="22"/>
        </w:rPr>
      </w:pPr>
      <w:r w:rsidRPr="002A1A30">
        <w:rPr>
          <w:sz w:val="22"/>
          <w:szCs w:val="22"/>
        </w:rPr>
        <w:t>РЕШЕНИЕ</w:t>
      </w:r>
    </w:p>
    <w:p w14:paraId="0F584779" w14:textId="77777777" w:rsidR="00B35A7F" w:rsidRPr="002A1A30" w:rsidRDefault="00B35A7F" w:rsidP="00B35A7F">
      <w:pPr>
        <w:jc w:val="center"/>
        <w:rPr>
          <w:sz w:val="22"/>
        </w:rPr>
      </w:pPr>
    </w:p>
    <w:p w14:paraId="19884C38" w14:textId="4811F5B3" w:rsidR="00B35A7F" w:rsidRDefault="00B35A7F" w:rsidP="002A4C51">
      <w:pPr>
        <w:spacing w:after="360"/>
        <w:jc w:val="center"/>
        <w:rPr>
          <w:sz w:val="22"/>
        </w:rPr>
      </w:pPr>
      <w:r w:rsidRPr="002A1A30">
        <w:rPr>
          <w:sz w:val="22"/>
        </w:rPr>
        <w:t>23 апреля 2020 года</w:t>
      </w:r>
      <w:r w:rsidRPr="002A1A30">
        <w:rPr>
          <w:sz w:val="22"/>
        </w:rPr>
        <w:tab/>
      </w:r>
      <w:r w:rsidRPr="002A1A30">
        <w:rPr>
          <w:sz w:val="22"/>
        </w:rPr>
        <w:tab/>
      </w:r>
      <w:r w:rsidRPr="002A1A30">
        <w:rPr>
          <w:sz w:val="22"/>
        </w:rPr>
        <w:tab/>
        <w:t xml:space="preserve">                  </w:t>
      </w:r>
      <w:r w:rsidR="002A4C51">
        <w:rPr>
          <w:sz w:val="22"/>
        </w:rPr>
        <w:t xml:space="preserve">      </w:t>
      </w:r>
      <w:r w:rsidRPr="002A1A30">
        <w:rPr>
          <w:sz w:val="22"/>
        </w:rPr>
        <w:t xml:space="preserve">                  </w:t>
      </w:r>
      <w:r>
        <w:rPr>
          <w:sz w:val="22"/>
        </w:rPr>
        <w:t xml:space="preserve">          </w:t>
      </w:r>
      <w:r w:rsidRPr="002A1A30">
        <w:rPr>
          <w:sz w:val="22"/>
        </w:rPr>
        <w:t xml:space="preserve">                            № 9</w:t>
      </w:r>
      <w:r>
        <w:rPr>
          <w:sz w:val="22"/>
        </w:rPr>
        <w:t>1</w:t>
      </w:r>
    </w:p>
    <w:p w14:paraId="4E43463C" w14:textId="77777777" w:rsidR="002A4C51" w:rsidRDefault="00B35A7F" w:rsidP="002A4C51">
      <w:pPr>
        <w:spacing w:after="0"/>
        <w:jc w:val="center"/>
        <w:rPr>
          <w:b/>
          <w:bCs/>
          <w:sz w:val="22"/>
        </w:rPr>
      </w:pPr>
      <w:r>
        <w:rPr>
          <w:sz w:val="22"/>
        </w:rPr>
        <w:t xml:space="preserve"> </w:t>
      </w:r>
      <w:r w:rsidRPr="00B35A7F">
        <w:rPr>
          <w:b/>
          <w:bCs/>
          <w:sz w:val="22"/>
        </w:rPr>
        <w:t xml:space="preserve">О повестке дня тридцать четвертой очередной </w:t>
      </w:r>
      <w:proofErr w:type="gramStart"/>
      <w:r w:rsidRPr="00B35A7F">
        <w:rPr>
          <w:b/>
          <w:bCs/>
          <w:sz w:val="22"/>
        </w:rPr>
        <w:t>сессии</w:t>
      </w:r>
      <w:r w:rsidR="002A4C51">
        <w:rPr>
          <w:b/>
          <w:bCs/>
          <w:sz w:val="22"/>
        </w:rPr>
        <w:t xml:space="preserve"> </w:t>
      </w:r>
      <w:r w:rsidRPr="00B35A7F">
        <w:rPr>
          <w:b/>
          <w:bCs/>
          <w:sz w:val="22"/>
        </w:rPr>
        <w:t xml:space="preserve"> муниципального</w:t>
      </w:r>
      <w:proofErr w:type="gramEnd"/>
      <w:r w:rsidRPr="00B35A7F">
        <w:rPr>
          <w:b/>
          <w:bCs/>
          <w:sz w:val="22"/>
        </w:rPr>
        <w:t xml:space="preserve"> </w:t>
      </w:r>
    </w:p>
    <w:p w14:paraId="3D300E51" w14:textId="2B329322" w:rsidR="00B35A7F" w:rsidRDefault="00B35A7F" w:rsidP="002A4C51">
      <w:pPr>
        <w:spacing w:after="0"/>
        <w:jc w:val="center"/>
        <w:rPr>
          <w:b/>
          <w:bCs/>
          <w:sz w:val="22"/>
        </w:rPr>
      </w:pPr>
      <w:r w:rsidRPr="00B35A7F">
        <w:rPr>
          <w:b/>
          <w:bCs/>
          <w:sz w:val="22"/>
        </w:rPr>
        <w:t>Совета четвертого созыва муниципального образования «</w:t>
      </w:r>
      <w:proofErr w:type="spellStart"/>
      <w:r w:rsidRPr="00B35A7F">
        <w:rPr>
          <w:b/>
          <w:bCs/>
          <w:sz w:val="22"/>
        </w:rPr>
        <w:t>Заостровское</w:t>
      </w:r>
      <w:proofErr w:type="spellEnd"/>
      <w:r w:rsidRPr="00B35A7F">
        <w:rPr>
          <w:b/>
          <w:bCs/>
          <w:sz w:val="22"/>
        </w:rPr>
        <w:t>»</w:t>
      </w:r>
    </w:p>
    <w:p w14:paraId="546EA694" w14:textId="77777777" w:rsidR="002A4C51" w:rsidRPr="00B35A7F" w:rsidRDefault="002A4C51" w:rsidP="002A4C51">
      <w:pPr>
        <w:spacing w:after="0"/>
        <w:jc w:val="center"/>
        <w:rPr>
          <w:b/>
          <w:bCs/>
          <w:sz w:val="22"/>
        </w:rPr>
      </w:pPr>
    </w:p>
    <w:p w14:paraId="4C9362D2" w14:textId="33F950F6" w:rsidR="00B35A7F" w:rsidRPr="00B35A7F" w:rsidRDefault="00B35A7F" w:rsidP="00B35A7F">
      <w:pPr>
        <w:rPr>
          <w:sz w:val="22"/>
        </w:rPr>
      </w:pPr>
      <w:r w:rsidRPr="00B35A7F">
        <w:rPr>
          <w:sz w:val="22"/>
        </w:rPr>
        <w:t>Муниципальный Совет   Р Е Ш А Е Т:</w:t>
      </w:r>
    </w:p>
    <w:p w14:paraId="4D42FFC2" w14:textId="77777777" w:rsidR="00B35A7F" w:rsidRPr="00B35A7F" w:rsidRDefault="00B35A7F" w:rsidP="00B35A7F">
      <w:pPr>
        <w:pStyle w:val="a8"/>
        <w:ind w:firstLine="709"/>
        <w:rPr>
          <w:bCs/>
          <w:sz w:val="22"/>
        </w:rPr>
      </w:pPr>
      <w:r w:rsidRPr="00B35A7F">
        <w:rPr>
          <w:bCs/>
          <w:sz w:val="22"/>
        </w:rPr>
        <w:t>Утвердить следующую повестку дня тридцать четвертой очередной сессии муниципального Совета четвертого созыва муниципального образования «</w:t>
      </w:r>
      <w:proofErr w:type="spellStart"/>
      <w:r w:rsidRPr="00B35A7F">
        <w:rPr>
          <w:bCs/>
          <w:sz w:val="22"/>
        </w:rPr>
        <w:t>Заостровское</w:t>
      </w:r>
      <w:proofErr w:type="spellEnd"/>
      <w:r w:rsidRPr="00B35A7F">
        <w:rPr>
          <w:bCs/>
          <w:sz w:val="22"/>
        </w:rPr>
        <w:t>»:</w:t>
      </w:r>
    </w:p>
    <w:p w14:paraId="1E5A9DC7" w14:textId="77777777" w:rsidR="00B35A7F" w:rsidRPr="00B35A7F" w:rsidRDefault="00B35A7F" w:rsidP="00B35A7F">
      <w:pPr>
        <w:pStyle w:val="a8"/>
        <w:ind w:firstLine="709"/>
        <w:rPr>
          <w:bCs/>
          <w:sz w:val="22"/>
        </w:rPr>
      </w:pPr>
    </w:p>
    <w:p w14:paraId="1563AF24" w14:textId="77777777" w:rsidR="00B35A7F" w:rsidRPr="00B35A7F" w:rsidRDefault="00B35A7F" w:rsidP="00B35A7F">
      <w:pPr>
        <w:pStyle w:val="ConsPlusTitle"/>
        <w:widowControl/>
        <w:numPr>
          <w:ilvl w:val="0"/>
          <w:numId w:val="12"/>
        </w:numPr>
        <w:suppressAutoHyphens/>
        <w:autoSpaceDN/>
        <w:adjustRightInd/>
        <w:jc w:val="both"/>
        <w:rPr>
          <w:b w:val="0"/>
          <w:sz w:val="22"/>
          <w:szCs w:val="22"/>
        </w:rPr>
      </w:pPr>
      <w:r w:rsidRPr="00B35A7F">
        <w:rPr>
          <w:b w:val="0"/>
          <w:sz w:val="22"/>
          <w:szCs w:val="22"/>
        </w:rPr>
        <w:t>О проекте решения «О внесении изменений и дополнений в Устав муниципального образования «</w:t>
      </w:r>
      <w:proofErr w:type="spellStart"/>
      <w:r w:rsidRPr="00B35A7F">
        <w:rPr>
          <w:b w:val="0"/>
          <w:sz w:val="22"/>
          <w:szCs w:val="22"/>
        </w:rPr>
        <w:t>Заостровское</w:t>
      </w:r>
      <w:proofErr w:type="spellEnd"/>
      <w:r w:rsidRPr="00B35A7F">
        <w:rPr>
          <w:b w:val="0"/>
          <w:sz w:val="22"/>
          <w:szCs w:val="22"/>
        </w:rPr>
        <w:t>»</w:t>
      </w:r>
    </w:p>
    <w:p w14:paraId="2C42B55F" w14:textId="77777777" w:rsidR="00B35A7F" w:rsidRPr="00B35A7F" w:rsidRDefault="00B35A7F" w:rsidP="00B35A7F">
      <w:pPr>
        <w:pStyle w:val="25"/>
        <w:spacing w:after="0" w:line="240" w:lineRule="auto"/>
        <w:ind w:left="709"/>
        <w:jc w:val="both"/>
        <w:rPr>
          <w:bCs/>
          <w:sz w:val="22"/>
        </w:rPr>
      </w:pPr>
      <w:r w:rsidRPr="00B35A7F">
        <w:rPr>
          <w:bCs/>
          <w:sz w:val="22"/>
        </w:rPr>
        <w:t xml:space="preserve">Докладчик Евсеев А.В. – консультант-юрист местной администрации.  </w:t>
      </w:r>
    </w:p>
    <w:p w14:paraId="1634C752" w14:textId="77777777" w:rsidR="00B35A7F" w:rsidRPr="00B35A7F" w:rsidRDefault="00B35A7F" w:rsidP="00B35A7F">
      <w:pPr>
        <w:pStyle w:val="25"/>
        <w:spacing w:after="0" w:line="240" w:lineRule="auto"/>
        <w:ind w:firstLine="709"/>
        <w:jc w:val="both"/>
        <w:rPr>
          <w:bCs/>
          <w:sz w:val="22"/>
        </w:rPr>
      </w:pPr>
    </w:p>
    <w:p w14:paraId="01CF450C" w14:textId="77777777" w:rsidR="00B35A7F" w:rsidRPr="00B35A7F" w:rsidRDefault="00B35A7F" w:rsidP="00B35A7F">
      <w:pPr>
        <w:spacing w:after="1" w:line="200" w:lineRule="atLeast"/>
        <w:rPr>
          <w:sz w:val="22"/>
        </w:rPr>
      </w:pPr>
    </w:p>
    <w:p w14:paraId="07988FF1" w14:textId="77777777" w:rsidR="00B35A7F" w:rsidRPr="00B35A7F" w:rsidRDefault="00B35A7F" w:rsidP="00B35A7F">
      <w:pPr>
        <w:spacing w:after="1" w:line="200" w:lineRule="atLeast"/>
        <w:rPr>
          <w:sz w:val="22"/>
        </w:rPr>
      </w:pPr>
    </w:p>
    <w:p w14:paraId="02D6B4F9" w14:textId="2965FEAD" w:rsidR="00B35A7F" w:rsidRPr="00B35A7F" w:rsidRDefault="00B35A7F" w:rsidP="00B35A7F">
      <w:pPr>
        <w:spacing w:after="1" w:line="200" w:lineRule="atLeast"/>
        <w:rPr>
          <w:sz w:val="22"/>
        </w:rPr>
      </w:pPr>
      <w:r w:rsidRPr="00B35A7F">
        <w:rPr>
          <w:sz w:val="22"/>
        </w:rPr>
        <w:t xml:space="preserve">Глава муниципального образования               </w:t>
      </w:r>
      <w:r w:rsidR="002A4C51">
        <w:rPr>
          <w:sz w:val="22"/>
        </w:rPr>
        <w:t xml:space="preserve">                      </w:t>
      </w:r>
      <w:r w:rsidRPr="00B35A7F">
        <w:rPr>
          <w:sz w:val="22"/>
        </w:rPr>
        <w:t xml:space="preserve">                                                 А.К. Алимов</w:t>
      </w:r>
    </w:p>
    <w:p w14:paraId="71D1F67B" w14:textId="77777777" w:rsidR="0069508A" w:rsidRPr="00B35A7F" w:rsidRDefault="0069508A">
      <w:pPr>
        <w:rPr>
          <w:rFonts w:cs="Times New Roman"/>
          <w:b/>
          <w:sz w:val="22"/>
        </w:rPr>
      </w:pPr>
    </w:p>
    <w:p w14:paraId="78CD4D35" w14:textId="7717D83F" w:rsidR="0069508A" w:rsidRDefault="0069508A">
      <w:pPr>
        <w:rPr>
          <w:rFonts w:cs="Times New Roman"/>
          <w:b/>
          <w:sz w:val="44"/>
          <w:szCs w:val="24"/>
        </w:rPr>
      </w:pPr>
    </w:p>
    <w:p w14:paraId="68CFDB9A" w14:textId="77777777" w:rsidR="0069508A" w:rsidRDefault="0069508A">
      <w:pPr>
        <w:rPr>
          <w:rFonts w:cs="Times New Roman"/>
          <w:b/>
          <w:sz w:val="44"/>
          <w:szCs w:val="24"/>
        </w:rPr>
      </w:pPr>
    </w:p>
    <w:p w14:paraId="1C8A5A60" w14:textId="02B9D47E" w:rsidR="0069508A" w:rsidRDefault="0069508A">
      <w:pPr>
        <w:rPr>
          <w:rFonts w:cs="Times New Roman"/>
          <w:b/>
          <w:sz w:val="44"/>
          <w:szCs w:val="24"/>
        </w:rPr>
      </w:pPr>
    </w:p>
    <w:p w14:paraId="2E19A16B" w14:textId="77777777" w:rsidR="0069508A" w:rsidRDefault="0069508A">
      <w:pPr>
        <w:rPr>
          <w:rFonts w:cs="Times New Roman"/>
          <w:b/>
          <w:sz w:val="44"/>
          <w:szCs w:val="24"/>
        </w:rPr>
      </w:pPr>
    </w:p>
    <w:p w14:paraId="0F305DE3" w14:textId="77777777" w:rsidR="00121269" w:rsidRPr="009C39E2" w:rsidRDefault="00121269" w:rsidP="009C39E2">
      <w:pPr>
        <w:jc w:val="center"/>
        <w:rPr>
          <w:rFonts w:cs="Times New Roman"/>
          <w:b/>
          <w:sz w:val="44"/>
          <w:szCs w:val="24"/>
        </w:rPr>
      </w:pPr>
    </w:p>
    <w:p w14:paraId="4B83B476" w14:textId="77777777" w:rsidR="0024720B" w:rsidRDefault="0024720B" w:rsidP="005E29FD">
      <w:pPr>
        <w:pStyle w:val="11"/>
      </w:pPr>
    </w:p>
    <w:p w14:paraId="50D65784" w14:textId="0FCB6849" w:rsidR="004A615D" w:rsidRDefault="004A615D" w:rsidP="004A615D">
      <w:pPr>
        <w:pStyle w:val="p1"/>
        <w:shd w:val="clear" w:color="auto" w:fill="FFFFFF"/>
        <w:spacing w:before="0" w:beforeAutospacing="0" w:after="0" w:afterAutospacing="0"/>
        <w:ind w:firstLine="709"/>
        <w:jc w:val="center"/>
        <w:rPr>
          <w:lang w:eastAsia="ar-SA"/>
        </w:rPr>
      </w:pPr>
      <w:r>
        <w:rPr>
          <w:lang w:eastAsia="ar-SA"/>
        </w:rPr>
        <w:t xml:space="preserve">      </w:t>
      </w:r>
    </w:p>
    <w:p w14:paraId="6E45BFD8" w14:textId="77777777" w:rsidR="004A615D" w:rsidRDefault="004A615D" w:rsidP="004A615D">
      <w:pPr>
        <w:pStyle w:val="p1"/>
        <w:shd w:val="clear" w:color="auto" w:fill="FFFFFF"/>
        <w:spacing w:before="0" w:beforeAutospacing="0" w:after="0" w:afterAutospacing="0"/>
        <w:ind w:firstLine="709"/>
        <w:jc w:val="center"/>
        <w:rPr>
          <w:lang w:eastAsia="ar-SA"/>
        </w:rPr>
      </w:pPr>
    </w:p>
    <w:p w14:paraId="52D05244" w14:textId="1CF0CCFA" w:rsidR="004A615D" w:rsidRDefault="004A615D" w:rsidP="00B777F2">
      <w:pPr>
        <w:rPr>
          <w:lang w:eastAsia="ar-SA"/>
        </w:rPr>
      </w:pPr>
    </w:p>
    <w:p w14:paraId="32ABA745" w14:textId="2D07D315" w:rsidR="004A615D" w:rsidRDefault="004A615D" w:rsidP="00B777F2">
      <w:pPr>
        <w:rPr>
          <w:lang w:eastAsia="ar-SA"/>
        </w:rPr>
      </w:pPr>
    </w:p>
    <w:p w14:paraId="2039A37A" w14:textId="3D748A83" w:rsidR="000F0226" w:rsidRDefault="000F0226" w:rsidP="00B777F2">
      <w:pPr>
        <w:rPr>
          <w:lang w:eastAsia="ar-SA"/>
        </w:rPr>
      </w:pPr>
    </w:p>
    <w:p w14:paraId="3AF29902" w14:textId="77777777" w:rsidR="00810A62" w:rsidRDefault="00810A62" w:rsidP="00B777F2">
      <w:pPr>
        <w:rPr>
          <w:lang w:eastAsia="ar-SA"/>
        </w:rPr>
      </w:pPr>
    </w:p>
    <w:p w14:paraId="06F8C5C4" w14:textId="77777777" w:rsidR="000F0226" w:rsidRDefault="000F0226" w:rsidP="00B777F2">
      <w:pPr>
        <w:rPr>
          <w:lang w:eastAsia="ar-SA"/>
        </w:rPr>
      </w:pPr>
    </w:p>
    <w:p w14:paraId="7E2F3793" w14:textId="05EA3F32" w:rsidR="004A615D" w:rsidRDefault="004A615D" w:rsidP="00B777F2">
      <w:pPr>
        <w:rPr>
          <w:lang w:eastAsia="ar-SA"/>
        </w:rPr>
      </w:pPr>
    </w:p>
    <w:p w14:paraId="06871B03" w14:textId="0823FE43" w:rsidR="002A4C51" w:rsidRDefault="002A4C51" w:rsidP="00B777F2">
      <w:pPr>
        <w:rPr>
          <w:lang w:eastAsia="ar-SA"/>
        </w:rPr>
      </w:pPr>
    </w:p>
    <w:p w14:paraId="67DDFE58" w14:textId="4A73640A" w:rsidR="002A4C51" w:rsidRDefault="002A4C51" w:rsidP="00B777F2">
      <w:pPr>
        <w:rPr>
          <w:lang w:eastAsia="ar-SA"/>
        </w:rPr>
      </w:pPr>
    </w:p>
    <w:p w14:paraId="47D1A6F4" w14:textId="77777777" w:rsidR="002A4C51" w:rsidRPr="00B777F2" w:rsidRDefault="002A4C51" w:rsidP="00B777F2">
      <w:pPr>
        <w:rPr>
          <w:lang w:eastAsia="ar-SA"/>
        </w:rPr>
      </w:pPr>
    </w:p>
    <w:p w14:paraId="07EAD5EA" w14:textId="24328618" w:rsidR="002107C5" w:rsidRDefault="002107C5" w:rsidP="005E29FD">
      <w:pPr>
        <w:pStyle w:val="11"/>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1"/>
      </w:pPr>
    </w:p>
    <w:p w14:paraId="13847F9C" w14:textId="77777777" w:rsidR="009D1A48" w:rsidRPr="009C347A" w:rsidRDefault="009D1A48" w:rsidP="005E29FD">
      <w:pPr>
        <w:pStyle w:val="11"/>
      </w:pPr>
      <w:r w:rsidRPr="009C347A">
        <w:t xml:space="preserve">Решения муниципального Совета </w:t>
      </w:r>
    </w:p>
    <w:p w14:paraId="5D204BE7" w14:textId="77777777" w:rsidR="009D1A48" w:rsidRPr="009C347A" w:rsidRDefault="009D1A48" w:rsidP="005E29FD">
      <w:pPr>
        <w:pStyle w:val="11"/>
      </w:pPr>
      <w:r w:rsidRPr="009C347A">
        <w:t>МО «</w:t>
      </w:r>
      <w:proofErr w:type="spellStart"/>
      <w:r w:rsidRPr="009C347A">
        <w:t>Заостровское</w:t>
      </w:r>
      <w:proofErr w:type="spellEnd"/>
      <w:r w:rsidRPr="009C347A">
        <w:t xml:space="preserve">» нормативного </w:t>
      </w:r>
    </w:p>
    <w:p w14:paraId="3B0CBAA7" w14:textId="77777777" w:rsidR="00F407FE" w:rsidRDefault="009D1A48" w:rsidP="005E29FD">
      <w:pPr>
        <w:pStyle w:val="11"/>
      </w:pPr>
      <w:r>
        <w:t>х</w:t>
      </w:r>
      <w:r w:rsidRPr="009C347A">
        <w:t>арактера</w:t>
      </w:r>
    </w:p>
    <w:p w14:paraId="44EFC5C4" w14:textId="77777777" w:rsidR="003C4D84" w:rsidRPr="003C4D84" w:rsidRDefault="00FE32FF" w:rsidP="003C4D84">
      <w:pPr>
        <w:pStyle w:val="WW-"/>
        <w:tabs>
          <w:tab w:val="left" w:pos="6600"/>
          <w:tab w:val="left" w:pos="7410"/>
        </w:tabs>
        <w:rPr>
          <w:bCs w:val="0"/>
          <w:sz w:val="22"/>
          <w:szCs w:val="22"/>
        </w:rPr>
      </w:pPr>
      <w:r>
        <w:br w:type="page"/>
      </w:r>
      <w:r w:rsidR="003C4D84" w:rsidRPr="003C4D84">
        <w:rPr>
          <w:bCs w:val="0"/>
          <w:sz w:val="22"/>
          <w:szCs w:val="22"/>
        </w:rPr>
        <w:lastRenderedPageBreak/>
        <w:t>Архангельская область</w:t>
      </w:r>
    </w:p>
    <w:p w14:paraId="3D82D342" w14:textId="77777777" w:rsidR="003C4D84" w:rsidRPr="003C4D84" w:rsidRDefault="003C4D84" w:rsidP="003C4D84">
      <w:pPr>
        <w:pStyle w:val="WW-"/>
        <w:tabs>
          <w:tab w:val="left" w:pos="6600"/>
          <w:tab w:val="left" w:pos="7410"/>
        </w:tabs>
        <w:rPr>
          <w:bCs w:val="0"/>
          <w:sz w:val="22"/>
          <w:szCs w:val="22"/>
        </w:rPr>
      </w:pPr>
      <w:r w:rsidRPr="003C4D84">
        <w:rPr>
          <w:bCs w:val="0"/>
          <w:sz w:val="22"/>
          <w:szCs w:val="22"/>
        </w:rPr>
        <w:t>Приморский муниципальный район</w:t>
      </w:r>
    </w:p>
    <w:p w14:paraId="5EEF69C2" w14:textId="77777777" w:rsidR="003C4D84" w:rsidRPr="003C4D84" w:rsidRDefault="003C4D84" w:rsidP="003C4D84">
      <w:pPr>
        <w:pStyle w:val="WW-"/>
        <w:tabs>
          <w:tab w:val="left" w:pos="6600"/>
          <w:tab w:val="left" w:pos="7410"/>
        </w:tabs>
        <w:rPr>
          <w:bCs w:val="0"/>
          <w:sz w:val="22"/>
          <w:szCs w:val="22"/>
        </w:rPr>
      </w:pPr>
      <w:r w:rsidRPr="003C4D84">
        <w:rPr>
          <w:bCs w:val="0"/>
          <w:sz w:val="22"/>
          <w:szCs w:val="22"/>
        </w:rPr>
        <w:t>Муниципальное образование «</w:t>
      </w:r>
      <w:proofErr w:type="spellStart"/>
      <w:r w:rsidRPr="003C4D84">
        <w:rPr>
          <w:bCs w:val="0"/>
          <w:sz w:val="22"/>
          <w:szCs w:val="22"/>
        </w:rPr>
        <w:t>Заостровское</w:t>
      </w:r>
      <w:proofErr w:type="spellEnd"/>
      <w:r w:rsidRPr="003C4D84">
        <w:rPr>
          <w:bCs w:val="0"/>
          <w:sz w:val="22"/>
          <w:szCs w:val="22"/>
        </w:rPr>
        <w:t>»</w:t>
      </w:r>
    </w:p>
    <w:p w14:paraId="5DAD74CE" w14:textId="77777777" w:rsidR="003C4D84" w:rsidRDefault="003C4D84" w:rsidP="003C4D84">
      <w:pPr>
        <w:spacing w:after="0"/>
        <w:jc w:val="center"/>
        <w:rPr>
          <w:b/>
          <w:bCs/>
          <w:sz w:val="22"/>
        </w:rPr>
      </w:pPr>
      <w:r w:rsidRPr="003C4D84">
        <w:rPr>
          <w:b/>
          <w:bCs/>
          <w:sz w:val="22"/>
        </w:rPr>
        <w:t>Муниципальный Совет четвертого созыва</w:t>
      </w:r>
    </w:p>
    <w:p w14:paraId="584F4EC1" w14:textId="6266EF7B" w:rsidR="003C4D84" w:rsidRDefault="003C4D84" w:rsidP="003C4D84">
      <w:pPr>
        <w:spacing w:after="0"/>
        <w:jc w:val="center"/>
        <w:rPr>
          <w:sz w:val="22"/>
        </w:rPr>
      </w:pPr>
      <w:r w:rsidRPr="003C4D84">
        <w:rPr>
          <w:sz w:val="22"/>
        </w:rPr>
        <w:t>Тридцать четвертая очередная сессия</w:t>
      </w:r>
    </w:p>
    <w:p w14:paraId="21FE2A10" w14:textId="2EA05C44" w:rsidR="003C4D84" w:rsidRDefault="003C4D84" w:rsidP="003C4D84">
      <w:pPr>
        <w:spacing w:after="0"/>
        <w:jc w:val="center"/>
        <w:rPr>
          <w:sz w:val="22"/>
        </w:rPr>
      </w:pPr>
    </w:p>
    <w:p w14:paraId="590055DF" w14:textId="77777777" w:rsidR="003C4D84" w:rsidRPr="003C4D84" w:rsidRDefault="003C4D84" w:rsidP="003C4D84">
      <w:pPr>
        <w:spacing w:after="0"/>
        <w:jc w:val="center"/>
        <w:rPr>
          <w:sz w:val="22"/>
        </w:rPr>
      </w:pPr>
    </w:p>
    <w:p w14:paraId="436D3AAE" w14:textId="7CEB3C8D" w:rsidR="003C4D84" w:rsidRDefault="003C4D84" w:rsidP="003C4D84">
      <w:pPr>
        <w:pStyle w:val="1"/>
        <w:numPr>
          <w:ilvl w:val="0"/>
          <w:numId w:val="13"/>
        </w:numPr>
        <w:suppressAutoHyphens/>
        <w:jc w:val="center"/>
        <w:rPr>
          <w:sz w:val="22"/>
          <w:szCs w:val="22"/>
        </w:rPr>
      </w:pPr>
      <w:r w:rsidRPr="003C4D84">
        <w:rPr>
          <w:sz w:val="22"/>
          <w:szCs w:val="22"/>
        </w:rPr>
        <w:t>РЕШЕНИЕ</w:t>
      </w:r>
    </w:p>
    <w:p w14:paraId="677EE6AE" w14:textId="77777777" w:rsidR="003C4D84" w:rsidRPr="003C4D84" w:rsidRDefault="003C4D84" w:rsidP="003C4D84">
      <w:pPr>
        <w:spacing w:after="0"/>
        <w:rPr>
          <w:lang w:eastAsia="ru-RU"/>
        </w:rPr>
      </w:pPr>
    </w:p>
    <w:p w14:paraId="50710664" w14:textId="62A9798B" w:rsidR="003C4D84" w:rsidRPr="003C4D84" w:rsidRDefault="003C4D84" w:rsidP="003C4D84">
      <w:pPr>
        <w:spacing w:after="0"/>
        <w:jc w:val="center"/>
        <w:rPr>
          <w:sz w:val="22"/>
        </w:rPr>
      </w:pPr>
      <w:r w:rsidRPr="003C4D84">
        <w:rPr>
          <w:sz w:val="22"/>
        </w:rPr>
        <w:t xml:space="preserve">23 апреля 2020 года                              </w:t>
      </w:r>
      <w:r>
        <w:rPr>
          <w:sz w:val="22"/>
        </w:rPr>
        <w:t xml:space="preserve">                        </w:t>
      </w:r>
      <w:r w:rsidRPr="003C4D84">
        <w:rPr>
          <w:sz w:val="22"/>
        </w:rPr>
        <w:t xml:space="preserve">                                                          № 104</w:t>
      </w:r>
    </w:p>
    <w:p w14:paraId="1B0F1AB9" w14:textId="77777777" w:rsidR="003C4D84" w:rsidRPr="003C4D84" w:rsidRDefault="003C4D84" w:rsidP="003C4D84">
      <w:pPr>
        <w:spacing w:after="0"/>
        <w:jc w:val="center"/>
        <w:rPr>
          <w:sz w:val="22"/>
        </w:rPr>
      </w:pPr>
    </w:p>
    <w:p w14:paraId="5F0D8CF6" w14:textId="77777777" w:rsidR="003C4D84" w:rsidRDefault="003C4D84" w:rsidP="003C4D84">
      <w:pPr>
        <w:pStyle w:val="ConsPlusTitle"/>
        <w:widowControl/>
        <w:jc w:val="center"/>
        <w:rPr>
          <w:sz w:val="22"/>
          <w:szCs w:val="22"/>
        </w:rPr>
      </w:pPr>
      <w:r w:rsidRPr="003C4D84">
        <w:rPr>
          <w:sz w:val="22"/>
          <w:szCs w:val="22"/>
        </w:rPr>
        <w:t>О внесении изменений и дополнений</w:t>
      </w:r>
    </w:p>
    <w:p w14:paraId="2D80F05E" w14:textId="25E5A09F" w:rsidR="003C4D84" w:rsidRPr="003C4D84" w:rsidRDefault="003C4D84" w:rsidP="003C4D84">
      <w:pPr>
        <w:pStyle w:val="ConsPlusTitle"/>
        <w:widowControl/>
        <w:jc w:val="center"/>
        <w:rPr>
          <w:sz w:val="22"/>
          <w:szCs w:val="22"/>
        </w:rPr>
      </w:pPr>
      <w:r w:rsidRPr="003C4D84">
        <w:rPr>
          <w:sz w:val="22"/>
          <w:szCs w:val="22"/>
        </w:rPr>
        <w:t xml:space="preserve"> в Устав муниципального образования «</w:t>
      </w:r>
      <w:proofErr w:type="spellStart"/>
      <w:r w:rsidRPr="003C4D84">
        <w:rPr>
          <w:sz w:val="22"/>
          <w:szCs w:val="22"/>
        </w:rPr>
        <w:t>Заостровское</w:t>
      </w:r>
      <w:proofErr w:type="spellEnd"/>
      <w:r w:rsidRPr="003C4D84">
        <w:rPr>
          <w:sz w:val="22"/>
          <w:szCs w:val="22"/>
        </w:rPr>
        <w:t>»</w:t>
      </w:r>
    </w:p>
    <w:p w14:paraId="469212BA" w14:textId="77777777" w:rsidR="003C4D84" w:rsidRPr="003C4D84" w:rsidRDefault="003C4D84" w:rsidP="003C4D84">
      <w:pPr>
        <w:pStyle w:val="4"/>
        <w:keepNext/>
        <w:numPr>
          <w:ilvl w:val="3"/>
          <w:numId w:val="13"/>
        </w:numPr>
        <w:suppressAutoHyphens/>
        <w:ind w:left="0" w:firstLine="0"/>
        <w:jc w:val="center"/>
        <w:rPr>
          <w:sz w:val="22"/>
          <w:szCs w:val="22"/>
        </w:rPr>
      </w:pPr>
    </w:p>
    <w:p w14:paraId="6CE53578" w14:textId="77777777" w:rsidR="003C4D84" w:rsidRPr="003C4D84" w:rsidRDefault="003C4D84" w:rsidP="003C4D84">
      <w:pPr>
        <w:ind w:firstLine="709"/>
        <w:jc w:val="both"/>
        <w:rPr>
          <w:bCs/>
          <w:sz w:val="22"/>
        </w:rPr>
      </w:pPr>
      <w:r w:rsidRPr="003C4D84">
        <w:rPr>
          <w:bCs/>
          <w:sz w:val="22"/>
        </w:rPr>
        <w:t>В целях приведения Устава муниципального образования «</w:t>
      </w:r>
      <w:proofErr w:type="spellStart"/>
      <w:r w:rsidRPr="003C4D84">
        <w:rPr>
          <w:bCs/>
          <w:sz w:val="22"/>
        </w:rPr>
        <w:t>Заостровское</w:t>
      </w:r>
      <w:proofErr w:type="spellEnd"/>
      <w:r w:rsidRPr="003C4D84">
        <w:rPr>
          <w:bCs/>
          <w:sz w:val="22"/>
        </w:rPr>
        <w:t>» в соответствие с изменениями в федеральном законодательстве,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статьями 5 и 32 Устава муниципального образования «</w:t>
      </w:r>
      <w:proofErr w:type="spellStart"/>
      <w:r w:rsidRPr="003C4D84">
        <w:rPr>
          <w:bCs/>
          <w:sz w:val="22"/>
        </w:rPr>
        <w:t>Заостровское</w:t>
      </w:r>
      <w:proofErr w:type="spellEnd"/>
      <w:r w:rsidRPr="003C4D84">
        <w:rPr>
          <w:bCs/>
          <w:sz w:val="22"/>
        </w:rPr>
        <w:t>», муниципальный Совет муниципального образования «</w:t>
      </w:r>
      <w:proofErr w:type="spellStart"/>
      <w:r w:rsidRPr="003C4D84">
        <w:rPr>
          <w:bCs/>
          <w:sz w:val="22"/>
        </w:rPr>
        <w:t>Заостровское</w:t>
      </w:r>
      <w:proofErr w:type="spellEnd"/>
      <w:r w:rsidRPr="003C4D84">
        <w:rPr>
          <w:bCs/>
          <w:sz w:val="22"/>
        </w:rPr>
        <w:t>» решил:</w:t>
      </w:r>
    </w:p>
    <w:p w14:paraId="30413CDF" w14:textId="77777777" w:rsidR="003C4D84" w:rsidRPr="003C4D84" w:rsidRDefault="003C4D84" w:rsidP="003C4D84">
      <w:pPr>
        <w:ind w:firstLine="708"/>
        <w:jc w:val="both"/>
        <w:rPr>
          <w:sz w:val="22"/>
        </w:rPr>
      </w:pPr>
      <w:r w:rsidRPr="003C4D84">
        <w:rPr>
          <w:bCs/>
          <w:sz w:val="22"/>
        </w:rPr>
        <w:t>1. Внести в Устав муниципального образования «</w:t>
      </w:r>
      <w:proofErr w:type="spellStart"/>
      <w:r w:rsidRPr="003C4D84">
        <w:rPr>
          <w:bCs/>
          <w:sz w:val="22"/>
        </w:rPr>
        <w:t>Заостровское</w:t>
      </w:r>
      <w:proofErr w:type="spellEnd"/>
      <w:r w:rsidRPr="003C4D84">
        <w:rPr>
          <w:bCs/>
          <w:sz w:val="22"/>
        </w:rPr>
        <w:t>», принятый решением муниципального Совета муниципального образования «</w:t>
      </w:r>
      <w:proofErr w:type="spellStart"/>
      <w:r w:rsidRPr="003C4D84">
        <w:rPr>
          <w:bCs/>
          <w:sz w:val="22"/>
        </w:rPr>
        <w:t>Заостровское</w:t>
      </w:r>
      <w:proofErr w:type="spellEnd"/>
      <w:r w:rsidRPr="003C4D84">
        <w:rPr>
          <w:bCs/>
          <w:sz w:val="22"/>
        </w:rPr>
        <w:t>» от 28 декабря 2016 года № 7,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06 апреля 2017 года RU295233032017001 (с изменениями, внесенными решением муниципального Совета муниципального образования «</w:t>
      </w:r>
      <w:proofErr w:type="spellStart"/>
      <w:r w:rsidRPr="003C4D84">
        <w:rPr>
          <w:bCs/>
          <w:sz w:val="22"/>
        </w:rPr>
        <w:t>Заостровское</w:t>
      </w:r>
      <w:proofErr w:type="spellEnd"/>
      <w:r w:rsidRPr="003C4D84">
        <w:rPr>
          <w:bCs/>
          <w:sz w:val="22"/>
        </w:rPr>
        <w:t>» от  11.04.2018 г. № 53, от 26.12.2018 № 71) следующие изменения и дополнения:</w:t>
      </w:r>
    </w:p>
    <w:p w14:paraId="51C90FA7" w14:textId="77777777" w:rsidR="003C4D84" w:rsidRPr="003C4D84" w:rsidRDefault="003C4D84" w:rsidP="003C4D84">
      <w:pPr>
        <w:pStyle w:val="af0"/>
        <w:jc w:val="both"/>
        <w:rPr>
          <w:sz w:val="22"/>
          <w:szCs w:val="22"/>
        </w:rPr>
      </w:pPr>
      <w:r w:rsidRPr="003C4D84">
        <w:rPr>
          <w:sz w:val="22"/>
          <w:szCs w:val="22"/>
        </w:rPr>
        <w:t xml:space="preserve">1) подп.9 п.1 ст.7 изложить в новой редакции:   </w:t>
      </w:r>
    </w:p>
    <w:p w14:paraId="296A4EF0" w14:textId="77777777" w:rsidR="003C4D84" w:rsidRPr="003C4D84" w:rsidRDefault="003C4D84" w:rsidP="003C4D84">
      <w:pPr>
        <w:pStyle w:val="af0"/>
        <w:jc w:val="both"/>
        <w:rPr>
          <w:sz w:val="22"/>
          <w:szCs w:val="22"/>
        </w:rPr>
      </w:pPr>
      <w:r w:rsidRPr="003C4D84">
        <w:rPr>
          <w:sz w:val="22"/>
          <w:szCs w:val="22"/>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14:paraId="6E631BC9" w14:textId="77777777" w:rsidR="003C4D84" w:rsidRPr="003C4D84" w:rsidRDefault="003C4D84" w:rsidP="003C4D84">
      <w:pPr>
        <w:pStyle w:val="af0"/>
        <w:jc w:val="both"/>
        <w:rPr>
          <w:sz w:val="22"/>
          <w:szCs w:val="22"/>
        </w:rPr>
      </w:pPr>
      <w:r w:rsidRPr="003C4D84">
        <w:rPr>
          <w:sz w:val="22"/>
          <w:szCs w:val="22"/>
        </w:rPr>
        <w:t xml:space="preserve">2) п. 1 ст.7 дополнить подпунктом 14 </w:t>
      </w:r>
    </w:p>
    <w:p w14:paraId="6B2DDC9D" w14:textId="77777777" w:rsidR="003C4D84" w:rsidRPr="003C4D84" w:rsidRDefault="003C4D84" w:rsidP="003C4D84">
      <w:pPr>
        <w:pStyle w:val="af0"/>
        <w:jc w:val="both"/>
        <w:rPr>
          <w:sz w:val="22"/>
          <w:szCs w:val="22"/>
        </w:rPr>
      </w:pPr>
      <w:r w:rsidRPr="003C4D84">
        <w:rPr>
          <w:sz w:val="22"/>
          <w:szCs w:val="22"/>
        </w:rPr>
        <w:t xml:space="preserve">«14) принятие в соответствии с гражданским </w:t>
      </w:r>
      <w:hyperlink r:id="rId9" w:history="1">
        <w:r w:rsidRPr="003C4D84">
          <w:rPr>
            <w:rStyle w:val="ab"/>
            <w:sz w:val="22"/>
            <w:szCs w:val="22"/>
          </w:rPr>
          <w:t>законодательством</w:t>
        </w:r>
      </w:hyperlink>
      <w:r w:rsidRPr="003C4D84">
        <w:rPr>
          <w:sz w:val="22"/>
          <w:szCs w:val="22"/>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3C4D84">
          <w:rPr>
            <w:rStyle w:val="ab"/>
            <w:sz w:val="22"/>
            <w:szCs w:val="22"/>
          </w:rPr>
          <w:t>правилами</w:t>
        </w:r>
      </w:hyperlink>
      <w:r w:rsidRPr="003C4D84">
        <w:rPr>
          <w:sz w:val="22"/>
          <w:szCs w:val="22"/>
        </w:rPr>
        <w:t xml:space="preserve"> землепользования и застройки, </w:t>
      </w:r>
      <w:hyperlink r:id="rId11" w:history="1">
        <w:r w:rsidRPr="003C4D84">
          <w:rPr>
            <w:rStyle w:val="ab"/>
            <w:sz w:val="22"/>
            <w:szCs w:val="22"/>
          </w:rPr>
          <w:t>документацией</w:t>
        </w:r>
      </w:hyperlink>
      <w:r w:rsidRPr="003C4D84">
        <w:rPr>
          <w:sz w:val="22"/>
          <w:szCs w:val="22"/>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597550C5" w14:textId="77777777" w:rsidR="003C4D84" w:rsidRPr="003C4D84" w:rsidRDefault="003C4D84" w:rsidP="003C4D84">
      <w:pPr>
        <w:pStyle w:val="af0"/>
        <w:jc w:val="both"/>
        <w:rPr>
          <w:sz w:val="22"/>
          <w:szCs w:val="22"/>
        </w:rPr>
      </w:pPr>
      <w:r w:rsidRPr="003C4D84">
        <w:rPr>
          <w:sz w:val="22"/>
          <w:szCs w:val="22"/>
        </w:rPr>
        <w:t>3) подпункт 11 пункта 1 ст. 8 признать утратившим силу;</w:t>
      </w:r>
    </w:p>
    <w:p w14:paraId="04A87867" w14:textId="77777777" w:rsidR="003C4D84" w:rsidRPr="003C4D84" w:rsidRDefault="003C4D84" w:rsidP="003C4D84">
      <w:pPr>
        <w:pStyle w:val="af0"/>
        <w:jc w:val="both"/>
        <w:rPr>
          <w:sz w:val="22"/>
          <w:szCs w:val="22"/>
        </w:rPr>
      </w:pPr>
      <w:r w:rsidRPr="003C4D84">
        <w:rPr>
          <w:sz w:val="22"/>
          <w:szCs w:val="22"/>
        </w:rPr>
        <w:t xml:space="preserve">4) Подпункт 13 п.1 ст.8 изложить в новой редакции: </w:t>
      </w:r>
    </w:p>
    <w:p w14:paraId="4E1FAAEF" w14:textId="77777777" w:rsidR="003C4D84" w:rsidRPr="003C4D84" w:rsidRDefault="003C4D84" w:rsidP="003C4D84">
      <w:pPr>
        <w:pStyle w:val="af0"/>
        <w:jc w:val="both"/>
        <w:rPr>
          <w:sz w:val="22"/>
          <w:szCs w:val="22"/>
        </w:rPr>
      </w:pPr>
      <w:r w:rsidRPr="003C4D84">
        <w:rPr>
          <w:sz w:val="22"/>
          <w:szCs w:val="22"/>
        </w:rPr>
        <w:t>«13) осуществление деятельности по обращению с животными без владельцев, обитающими на территории поселения»;</w:t>
      </w:r>
    </w:p>
    <w:p w14:paraId="2FED7069" w14:textId="77777777" w:rsidR="003C4D84" w:rsidRPr="003C4D84" w:rsidRDefault="003C4D84" w:rsidP="003C4D84">
      <w:pPr>
        <w:pStyle w:val="af0"/>
        <w:jc w:val="both"/>
        <w:rPr>
          <w:sz w:val="22"/>
          <w:szCs w:val="22"/>
        </w:rPr>
      </w:pPr>
      <w:r w:rsidRPr="003C4D84">
        <w:rPr>
          <w:sz w:val="22"/>
          <w:szCs w:val="22"/>
        </w:rPr>
        <w:t>5) Пункт 1 статьи 8 дополнить следующими подпунктами:</w:t>
      </w:r>
    </w:p>
    <w:p w14:paraId="42FE40F7" w14:textId="77777777" w:rsidR="003C4D84" w:rsidRPr="003C4D84" w:rsidRDefault="003C4D84" w:rsidP="003C4D84">
      <w:pPr>
        <w:pStyle w:val="af0"/>
        <w:jc w:val="both"/>
        <w:rPr>
          <w:sz w:val="22"/>
          <w:szCs w:val="22"/>
        </w:rPr>
      </w:pPr>
      <w:r w:rsidRPr="003C4D84">
        <w:rPr>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F0F0EE3" w14:textId="77777777" w:rsidR="003C4D84" w:rsidRPr="003C4D84" w:rsidRDefault="003C4D84" w:rsidP="003C4D84">
      <w:pPr>
        <w:pStyle w:val="af0"/>
        <w:jc w:val="both"/>
        <w:rPr>
          <w:sz w:val="22"/>
          <w:szCs w:val="22"/>
        </w:rPr>
      </w:pPr>
      <w:r w:rsidRPr="003C4D84">
        <w:rPr>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6FBAD50E" w14:textId="77777777" w:rsidR="003C4D84" w:rsidRPr="003C4D84" w:rsidRDefault="003C4D84" w:rsidP="003C4D84">
      <w:pPr>
        <w:pStyle w:val="af0"/>
        <w:jc w:val="both"/>
        <w:rPr>
          <w:sz w:val="22"/>
          <w:szCs w:val="22"/>
        </w:rPr>
      </w:pPr>
      <w:r w:rsidRPr="003C4D84">
        <w:rPr>
          <w:sz w:val="22"/>
          <w:szCs w:val="22"/>
        </w:rPr>
        <w:t>6) подпункт 4 п.3 ст.16 изложить в следующей редакции:</w:t>
      </w:r>
    </w:p>
    <w:p w14:paraId="6D8C7BEF" w14:textId="77777777" w:rsidR="003C4D84" w:rsidRPr="003C4D84" w:rsidRDefault="003C4D84" w:rsidP="003C4D84">
      <w:pPr>
        <w:pStyle w:val="af0"/>
        <w:jc w:val="both"/>
        <w:rPr>
          <w:sz w:val="22"/>
          <w:szCs w:val="22"/>
        </w:rPr>
      </w:pPr>
      <w:r w:rsidRPr="003C4D84">
        <w:rPr>
          <w:sz w:val="22"/>
          <w:szCs w:val="22"/>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3C4D84">
        <w:rPr>
          <w:sz w:val="22"/>
          <w:szCs w:val="22"/>
        </w:rPr>
        <w:lastRenderedPageBreak/>
        <w:t>территории Российской Федерации, владеть и (или) пользоваться иностранными финансовыми инструментами»;</w:t>
      </w:r>
    </w:p>
    <w:p w14:paraId="417B77C9" w14:textId="77777777" w:rsidR="003C4D84" w:rsidRPr="003C4D84" w:rsidRDefault="003C4D84" w:rsidP="003C4D84">
      <w:pPr>
        <w:pStyle w:val="af0"/>
        <w:jc w:val="both"/>
        <w:rPr>
          <w:sz w:val="22"/>
          <w:szCs w:val="22"/>
        </w:rPr>
      </w:pPr>
      <w:r w:rsidRPr="003C4D84">
        <w:rPr>
          <w:sz w:val="22"/>
          <w:szCs w:val="22"/>
        </w:rPr>
        <w:t xml:space="preserve">7) подпункт 4 п.2 ст.22 изложить в следующей редакции: </w:t>
      </w:r>
    </w:p>
    <w:p w14:paraId="38AF2C84" w14:textId="77777777" w:rsidR="003C4D84" w:rsidRPr="003C4D84" w:rsidRDefault="003C4D84" w:rsidP="003C4D84">
      <w:pPr>
        <w:pStyle w:val="af0"/>
        <w:jc w:val="both"/>
        <w:rPr>
          <w:sz w:val="22"/>
          <w:szCs w:val="22"/>
        </w:rPr>
      </w:pPr>
      <w:r w:rsidRPr="003C4D84">
        <w:rPr>
          <w:sz w:val="22"/>
          <w:szCs w:val="22"/>
        </w:rPr>
        <w:t>«4) утверждение стратегии социально-экономического развития муниципального образования «</w:t>
      </w:r>
      <w:proofErr w:type="spellStart"/>
      <w:r w:rsidRPr="003C4D84">
        <w:rPr>
          <w:sz w:val="22"/>
          <w:szCs w:val="22"/>
        </w:rPr>
        <w:t>Заостровское</w:t>
      </w:r>
      <w:proofErr w:type="spellEnd"/>
      <w:r w:rsidRPr="003C4D84">
        <w:rPr>
          <w:sz w:val="22"/>
          <w:szCs w:val="22"/>
        </w:rPr>
        <w:t>»;</w:t>
      </w:r>
    </w:p>
    <w:p w14:paraId="334B9D45" w14:textId="77777777" w:rsidR="003C4D84" w:rsidRPr="003C4D84" w:rsidRDefault="003C4D84" w:rsidP="003C4D84">
      <w:pPr>
        <w:pStyle w:val="af0"/>
        <w:jc w:val="both"/>
        <w:rPr>
          <w:sz w:val="22"/>
          <w:szCs w:val="22"/>
        </w:rPr>
      </w:pPr>
      <w:r w:rsidRPr="003C4D84">
        <w:rPr>
          <w:sz w:val="22"/>
          <w:szCs w:val="22"/>
        </w:rPr>
        <w:t xml:space="preserve">8) пункт 2 ст.22 дополнить подпунктом следующего содержания: </w:t>
      </w:r>
    </w:p>
    <w:p w14:paraId="76DD2752" w14:textId="77777777" w:rsidR="003C4D84" w:rsidRPr="003C4D84" w:rsidRDefault="003C4D84" w:rsidP="003C4D84">
      <w:pPr>
        <w:pStyle w:val="af0"/>
        <w:jc w:val="both"/>
        <w:rPr>
          <w:sz w:val="22"/>
          <w:szCs w:val="22"/>
        </w:rPr>
      </w:pPr>
      <w:r w:rsidRPr="003C4D84">
        <w:rPr>
          <w:sz w:val="22"/>
          <w:szCs w:val="22"/>
        </w:rPr>
        <w:t>«2) утверждение правил благоустройства территории муниципального образования «</w:t>
      </w:r>
      <w:proofErr w:type="spellStart"/>
      <w:r w:rsidRPr="003C4D84">
        <w:rPr>
          <w:sz w:val="22"/>
          <w:szCs w:val="22"/>
        </w:rPr>
        <w:t>Заостровское</w:t>
      </w:r>
      <w:proofErr w:type="spellEnd"/>
      <w:r w:rsidRPr="003C4D84">
        <w:rPr>
          <w:sz w:val="22"/>
          <w:szCs w:val="22"/>
        </w:rPr>
        <w:t>»;</w:t>
      </w:r>
    </w:p>
    <w:p w14:paraId="1D3A6B07" w14:textId="77777777" w:rsidR="003C4D84" w:rsidRPr="003C4D84" w:rsidRDefault="003C4D84" w:rsidP="003C4D84">
      <w:pPr>
        <w:pStyle w:val="af0"/>
        <w:jc w:val="both"/>
        <w:rPr>
          <w:sz w:val="22"/>
          <w:szCs w:val="22"/>
        </w:rPr>
      </w:pPr>
      <w:r w:rsidRPr="003C4D84">
        <w:rPr>
          <w:sz w:val="22"/>
          <w:szCs w:val="22"/>
        </w:rPr>
        <w:t>9) подпункт 7 пункта 9 ст. 28 изложить в следующей редакции:</w:t>
      </w:r>
    </w:p>
    <w:p w14:paraId="6528B74B" w14:textId="77777777" w:rsidR="003C4D84" w:rsidRPr="003C4D84" w:rsidRDefault="003C4D84" w:rsidP="003C4D84">
      <w:pPr>
        <w:pStyle w:val="af0"/>
        <w:jc w:val="both"/>
        <w:rPr>
          <w:sz w:val="22"/>
          <w:szCs w:val="22"/>
        </w:rPr>
      </w:pPr>
      <w:r w:rsidRPr="003C4D84">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60CAA96" w14:textId="77777777" w:rsidR="003C4D84" w:rsidRPr="003C4D84" w:rsidRDefault="003C4D84" w:rsidP="003C4D84">
      <w:pPr>
        <w:pStyle w:val="af0"/>
        <w:jc w:val="both"/>
        <w:rPr>
          <w:sz w:val="22"/>
          <w:szCs w:val="22"/>
        </w:rPr>
      </w:pPr>
      <w:r w:rsidRPr="003C4D84">
        <w:rPr>
          <w:sz w:val="22"/>
          <w:szCs w:val="22"/>
        </w:rPr>
        <w:t xml:space="preserve">10) п.3 ст. 6.1 изложить в новой редакции: </w:t>
      </w:r>
    </w:p>
    <w:p w14:paraId="0EF91D61" w14:textId="77777777" w:rsidR="003C4D84" w:rsidRPr="003C4D84" w:rsidRDefault="003C4D84" w:rsidP="003C4D84">
      <w:pPr>
        <w:pStyle w:val="af0"/>
        <w:jc w:val="both"/>
        <w:rPr>
          <w:sz w:val="22"/>
          <w:szCs w:val="22"/>
        </w:rPr>
      </w:pPr>
      <w:r w:rsidRPr="003C4D84">
        <w:rPr>
          <w:sz w:val="22"/>
          <w:szCs w:val="22"/>
        </w:rPr>
        <w:t>«3. Официальным опубликованием муниципального правового акта считается первая публикация его полного текста в периодическом печатном издании - Информационный Вестник муниципального образования «</w:t>
      </w:r>
      <w:proofErr w:type="spellStart"/>
      <w:r w:rsidRPr="003C4D84">
        <w:rPr>
          <w:sz w:val="22"/>
          <w:szCs w:val="22"/>
        </w:rPr>
        <w:t>Заостровское</w:t>
      </w:r>
      <w:proofErr w:type="spellEnd"/>
      <w:r w:rsidRPr="003C4D84">
        <w:rPr>
          <w:sz w:val="22"/>
          <w:szCs w:val="22"/>
        </w:rPr>
        <w:t>», распространяемый в муниципальном образовании «</w:t>
      </w:r>
      <w:proofErr w:type="spellStart"/>
      <w:r w:rsidRPr="003C4D84">
        <w:rPr>
          <w:sz w:val="22"/>
          <w:szCs w:val="22"/>
        </w:rPr>
        <w:t>Заостровское</w:t>
      </w:r>
      <w:proofErr w:type="spellEnd"/>
      <w:r w:rsidRPr="003C4D84">
        <w:rPr>
          <w:sz w:val="22"/>
          <w:szCs w:val="22"/>
        </w:rPr>
        <w:t>».</w:t>
      </w:r>
    </w:p>
    <w:p w14:paraId="05E8C066" w14:textId="77777777" w:rsidR="003C4D84" w:rsidRPr="003C4D84" w:rsidRDefault="003C4D84" w:rsidP="003C4D84">
      <w:pPr>
        <w:pStyle w:val="af0"/>
        <w:jc w:val="both"/>
        <w:rPr>
          <w:sz w:val="22"/>
          <w:szCs w:val="22"/>
        </w:rPr>
      </w:pPr>
      <w:r w:rsidRPr="003C4D84">
        <w:rPr>
          <w:sz w:val="22"/>
          <w:szCs w:val="22"/>
        </w:rPr>
        <w:t>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муниципального образования «</w:t>
      </w:r>
      <w:proofErr w:type="spellStart"/>
      <w:r w:rsidRPr="003C4D84">
        <w:rPr>
          <w:sz w:val="22"/>
          <w:szCs w:val="22"/>
        </w:rPr>
        <w:t>Заостровское</w:t>
      </w:r>
      <w:proofErr w:type="spellEnd"/>
      <w:r w:rsidRPr="003C4D84">
        <w:rPr>
          <w:sz w:val="22"/>
          <w:szCs w:val="22"/>
        </w:rPr>
        <w:t xml:space="preserve">», в здании клуба филиала МБУ </w:t>
      </w:r>
      <w:proofErr w:type="spellStart"/>
      <w:r w:rsidRPr="003C4D84">
        <w:rPr>
          <w:sz w:val="22"/>
          <w:szCs w:val="22"/>
        </w:rPr>
        <w:t>межпоселенческое</w:t>
      </w:r>
      <w:proofErr w:type="spellEnd"/>
      <w:r w:rsidRPr="003C4D84">
        <w:rPr>
          <w:sz w:val="22"/>
          <w:szCs w:val="22"/>
        </w:rPr>
        <w:t xml:space="preserve"> "Объединение культуры Приморского района" - "</w:t>
      </w:r>
      <w:proofErr w:type="spellStart"/>
      <w:r w:rsidRPr="003C4D84">
        <w:rPr>
          <w:sz w:val="22"/>
          <w:szCs w:val="22"/>
        </w:rPr>
        <w:t>Заостровский</w:t>
      </w:r>
      <w:proofErr w:type="spellEnd"/>
      <w:r w:rsidRPr="003C4D84">
        <w:rPr>
          <w:sz w:val="22"/>
          <w:szCs w:val="22"/>
        </w:rPr>
        <w:t xml:space="preserve"> СДК" </w:t>
      </w:r>
      <w:proofErr w:type="spellStart"/>
      <w:r w:rsidRPr="003C4D84">
        <w:rPr>
          <w:sz w:val="22"/>
          <w:szCs w:val="22"/>
        </w:rPr>
        <w:t>д.Большое</w:t>
      </w:r>
      <w:proofErr w:type="spellEnd"/>
      <w:r w:rsidRPr="003C4D84">
        <w:rPr>
          <w:sz w:val="22"/>
          <w:szCs w:val="22"/>
        </w:rPr>
        <w:t xml:space="preserve"> </w:t>
      </w:r>
      <w:proofErr w:type="spellStart"/>
      <w:r w:rsidRPr="003C4D84">
        <w:rPr>
          <w:sz w:val="22"/>
          <w:szCs w:val="22"/>
        </w:rPr>
        <w:t>Анисимово</w:t>
      </w:r>
      <w:proofErr w:type="spellEnd"/>
      <w:r w:rsidRPr="003C4D84">
        <w:rPr>
          <w:sz w:val="22"/>
          <w:szCs w:val="22"/>
        </w:rPr>
        <w:t xml:space="preserve">, </w:t>
      </w:r>
      <w:r w:rsidRPr="003C4D84">
        <w:rPr>
          <w:sz w:val="22"/>
          <w:szCs w:val="22"/>
          <w:shd w:val="clear" w:color="auto" w:fill="F8F8F8"/>
        </w:rPr>
        <w:t xml:space="preserve">в отделении почтовой связи 163515 </w:t>
      </w:r>
      <w:proofErr w:type="spellStart"/>
      <w:r w:rsidRPr="003C4D84">
        <w:rPr>
          <w:sz w:val="22"/>
          <w:szCs w:val="22"/>
          <w:shd w:val="clear" w:color="auto" w:fill="F8F8F8"/>
        </w:rPr>
        <w:t>д.Рикасово</w:t>
      </w:r>
      <w:proofErr w:type="spellEnd"/>
      <w:r w:rsidRPr="003C4D84">
        <w:rPr>
          <w:rFonts w:ascii="PT Sans" w:hAnsi="PT Sans"/>
          <w:sz w:val="22"/>
          <w:szCs w:val="22"/>
          <w:shd w:val="clear" w:color="auto" w:fill="F8F8F8"/>
        </w:rPr>
        <w:t>,</w:t>
      </w:r>
      <w:r w:rsidRPr="003C4D84">
        <w:rPr>
          <w:sz w:val="22"/>
          <w:szCs w:val="22"/>
        </w:rPr>
        <w:t xml:space="preserve"> в библиотеке пос. Луговой, в торговых организациях </w:t>
      </w:r>
      <w:r w:rsidRPr="003C4D84">
        <w:rPr>
          <w:sz w:val="22"/>
          <w:szCs w:val="22"/>
          <w:shd w:val="clear" w:color="auto" w:fill="F8F8F8"/>
        </w:rPr>
        <w:t xml:space="preserve">ПО "СТЦ": дер. Малое </w:t>
      </w:r>
      <w:proofErr w:type="spellStart"/>
      <w:r w:rsidRPr="003C4D84">
        <w:rPr>
          <w:sz w:val="22"/>
          <w:szCs w:val="22"/>
          <w:shd w:val="clear" w:color="auto" w:fill="F8F8F8"/>
        </w:rPr>
        <w:t>Бурдуково</w:t>
      </w:r>
      <w:proofErr w:type="spellEnd"/>
      <w:r w:rsidRPr="003C4D84">
        <w:rPr>
          <w:sz w:val="22"/>
          <w:szCs w:val="22"/>
          <w:shd w:val="clear" w:color="auto" w:fill="F8F8F8"/>
        </w:rPr>
        <w:t xml:space="preserve"> и дер. </w:t>
      </w:r>
      <w:proofErr w:type="spellStart"/>
      <w:r w:rsidRPr="003C4D84">
        <w:rPr>
          <w:sz w:val="22"/>
          <w:szCs w:val="22"/>
          <w:shd w:val="clear" w:color="auto" w:fill="F8F8F8"/>
        </w:rPr>
        <w:t>Перхачево</w:t>
      </w:r>
      <w:proofErr w:type="spellEnd"/>
      <w:r w:rsidRPr="003C4D84">
        <w:rPr>
          <w:sz w:val="22"/>
          <w:szCs w:val="22"/>
          <w:shd w:val="clear" w:color="auto" w:fill="F8F8F8"/>
        </w:rPr>
        <w:t>.</w:t>
      </w:r>
    </w:p>
    <w:p w14:paraId="4D29B855" w14:textId="77777777" w:rsidR="003C4D84" w:rsidRPr="003C4D84" w:rsidRDefault="003C4D84" w:rsidP="003C4D84">
      <w:pPr>
        <w:pStyle w:val="af0"/>
        <w:ind w:firstLine="709"/>
        <w:jc w:val="both"/>
        <w:rPr>
          <w:sz w:val="22"/>
          <w:szCs w:val="22"/>
        </w:rPr>
      </w:pPr>
      <w:r w:rsidRPr="003C4D84">
        <w:rPr>
          <w:bCs/>
          <w:sz w:val="22"/>
          <w:szCs w:val="22"/>
        </w:rPr>
        <w:t>Органы местного самоуправления</w:t>
      </w:r>
      <w:r w:rsidRPr="003C4D84">
        <w:rPr>
          <w:sz w:val="22"/>
          <w:szCs w:val="22"/>
        </w:rPr>
        <w:t xml:space="preserve"> муниципального образования «</w:t>
      </w:r>
      <w:proofErr w:type="spellStart"/>
      <w:r w:rsidRPr="003C4D84">
        <w:rPr>
          <w:sz w:val="22"/>
          <w:szCs w:val="22"/>
        </w:rPr>
        <w:t>Заостровское</w:t>
      </w:r>
      <w:proofErr w:type="spellEnd"/>
      <w:r w:rsidRPr="003C4D84">
        <w:rPr>
          <w:sz w:val="22"/>
          <w:szCs w:val="22"/>
        </w:rPr>
        <w:t>», для размещения муниципальных правовых актов и соглашений муниципального образования, вправе также использовать сетевое издание – сайт муниципального образования «</w:t>
      </w:r>
      <w:proofErr w:type="spellStart"/>
      <w:r w:rsidRPr="003C4D84">
        <w:rPr>
          <w:sz w:val="22"/>
          <w:szCs w:val="22"/>
        </w:rPr>
        <w:t>Заостровское</w:t>
      </w:r>
      <w:proofErr w:type="spellEnd"/>
      <w:r w:rsidRPr="003C4D84">
        <w:rPr>
          <w:sz w:val="22"/>
          <w:szCs w:val="22"/>
        </w:rPr>
        <w:t>» (</w:t>
      </w:r>
      <w:r w:rsidRPr="003C4D84">
        <w:rPr>
          <w:b/>
          <w:bCs/>
          <w:sz w:val="22"/>
          <w:szCs w:val="22"/>
        </w:rPr>
        <w:t>https://zaostrovskoe.ru</w:t>
      </w:r>
      <w:r w:rsidRPr="003C4D84">
        <w:rPr>
          <w:sz w:val="22"/>
          <w:szCs w:val="22"/>
        </w:rPr>
        <w:t>).</w:t>
      </w:r>
    </w:p>
    <w:p w14:paraId="54918652" w14:textId="77777777" w:rsidR="003C4D84" w:rsidRPr="003C4D84" w:rsidRDefault="003C4D84" w:rsidP="003C4D84">
      <w:pPr>
        <w:pStyle w:val="af0"/>
        <w:ind w:firstLine="709"/>
        <w:jc w:val="both"/>
        <w:rPr>
          <w:sz w:val="22"/>
          <w:szCs w:val="22"/>
        </w:rPr>
      </w:pPr>
      <w:r w:rsidRPr="003C4D84">
        <w:rPr>
          <w:sz w:val="22"/>
          <w:szCs w:val="22"/>
        </w:rPr>
        <w:t>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14:paraId="6DDAD1C7" w14:textId="77777777" w:rsidR="003C4D84" w:rsidRPr="003C4D84" w:rsidRDefault="003C4D84" w:rsidP="003C4D84">
      <w:pPr>
        <w:pStyle w:val="af0"/>
        <w:ind w:firstLine="709"/>
        <w:jc w:val="both"/>
        <w:rPr>
          <w:sz w:val="22"/>
          <w:szCs w:val="22"/>
        </w:rPr>
      </w:pPr>
      <w:r w:rsidRPr="003C4D84">
        <w:rPr>
          <w:sz w:val="22"/>
          <w:szCs w:val="22"/>
        </w:rPr>
        <w:t>3. Опубликовать настоящее решение в Информационном Вестнике муниципального образования «</w:t>
      </w:r>
      <w:proofErr w:type="spellStart"/>
      <w:r w:rsidRPr="003C4D84">
        <w:rPr>
          <w:sz w:val="22"/>
          <w:szCs w:val="22"/>
        </w:rPr>
        <w:t>Заостровское</w:t>
      </w:r>
      <w:proofErr w:type="spellEnd"/>
      <w:r w:rsidRPr="003C4D84">
        <w:rPr>
          <w:sz w:val="22"/>
          <w:szCs w:val="22"/>
        </w:rPr>
        <w:t>»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14:paraId="7EAE9EE6" w14:textId="77777777" w:rsidR="003C4D84" w:rsidRPr="003C4D84" w:rsidRDefault="003C4D84" w:rsidP="003C4D84">
      <w:pPr>
        <w:pStyle w:val="af0"/>
        <w:ind w:firstLine="709"/>
        <w:jc w:val="both"/>
        <w:rPr>
          <w:sz w:val="22"/>
          <w:szCs w:val="22"/>
        </w:rPr>
      </w:pPr>
      <w:r w:rsidRPr="003C4D84">
        <w:rPr>
          <w:sz w:val="22"/>
          <w:szCs w:val="22"/>
        </w:rPr>
        <w:t>4. Муниципальному Совету муниципального образования «</w:t>
      </w:r>
      <w:proofErr w:type="spellStart"/>
      <w:r w:rsidRPr="003C4D84">
        <w:rPr>
          <w:sz w:val="22"/>
          <w:szCs w:val="22"/>
        </w:rPr>
        <w:t>Заостровское</w:t>
      </w:r>
      <w:proofErr w:type="spellEnd"/>
      <w:r w:rsidRPr="003C4D84">
        <w:rPr>
          <w:sz w:val="22"/>
          <w:szCs w:val="22"/>
        </w:rPr>
        <w:t>», главе муниципального образования «</w:t>
      </w:r>
      <w:proofErr w:type="spellStart"/>
      <w:r w:rsidRPr="003C4D84">
        <w:rPr>
          <w:sz w:val="22"/>
          <w:szCs w:val="22"/>
        </w:rPr>
        <w:t>Заостровское</w:t>
      </w:r>
      <w:proofErr w:type="spellEnd"/>
      <w:r w:rsidRPr="003C4D84">
        <w:rPr>
          <w:sz w:val="22"/>
          <w:szCs w:val="22"/>
        </w:rPr>
        <w:t>», администрации муниципального образования «</w:t>
      </w:r>
      <w:proofErr w:type="spellStart"/>
      <w:r w:rsidRPr="003C4D84">
        <w:rPr>
          <w:sz w:val="22"/>
          <w:szCs w:val="22"/>
        </w:rPr>
        <w:t>Заостровское</w:t>
      </w:r>
      <w:proofErr w:type="spellEnd"/>
      <w:r w:rsidRPr="003C4D84">
        <w:rPr>
          <w:sz w:val="22"/>
          <w:szCs w:val="22"/>
        </w:rPr>
        <w:t>» привести муниципальные нормативные правовые акты в соответствие с принятыми изменениями и дополнениями в Устав муниципального образования «</w:t>
      </w:r>
      <w:proofErr w:type="spellStart"/>
      <w:r w:rsidRPr="003C4D84">
        <w:rPr>
          <w:sz w:val="22"/>
          <w:szCs w:val="22"/>
        </w:rPr>
        <w:t>Заостровское</w:t>
      </w:r>
      <w:proofErr w:type="spellEnd"/>
      <w:r w:rsidRPr="003C4D84">
        <w:rPr>
          <w:sz w:val="22"/>
          <w:szCs w:val="22"/>
        </w:rPr>
        <w:t>».</w:t>
      </w:r>
    </w:p>
    <w:p w14:paraId="0C12D512" w14:textId="77777777" w:rsidR="003C4D84" w:rsidRPr="003C4D84" w:rsidRDefault="003C4D84" w:rsidP="003C4D84">
      <w:pPr>
        <w:pStyle w:val="af1"/>
        <w:ind w:left="0" w:firstLine="709"/>
        <w:jc w:val="both"/>
        <w:rPr>
          <w:sz w:val="22"/>
          <w:szCs w:val="22"/>
          <w:lang w:eastAsia="zh-CN"/>
        </w:rPr>
      </w:pPr>
      <w:r w:rsidRPr="003C4D84">
        <w:rPr>
          <w:sz w:val="22"/>
          <w:szCs w:val="22"/>
          <w:lang w:eastAsia="zh-CN"/>
        </w:rPr>
        <w:t xml:space="preserve">5. Отменить Решение муниципального </w:t>
      </w:r>
      <w:proofErr w:type="gramStart"/>
      <w:r w:rsidRPr="003C4D84">
        <w:rPr>
          <w:sz w:val="22"/>
          <w:szCs w:val="22"/>
          <w:lang w:eastAsia="zh-CN"/>
        </w:rPr>
        <w:t>Совета  четвертого</w:t>
      </w:r>
      <w:proofErr w:type="gramEnd"/>
      <w:r w:rsidRPr="003C4D84">
        <w:rPr>
          <w:sz w:val="22"/>
          <w:szCs w:val="22"/>
          <w:lang w:eastAsia="zh-CN"/>
        </w:rPr>
        <w:t xml:space="preserve"> созыва МО «</w:t>
      </w:r>
      <w:proofErr w:type="spellStart"/>
      <w:r w:rsidRPr="003C4D84">
        <w:rPr>
          <w:sz w:val="22"/>
          <w:szCs w:val="22"/>
          <w:lang w:eastAsia="zh-CN"/>
        </w:rPr>
        <w:t>Заостровское</w:t>
      </w:r>
      <w:proofErr w:type="spellEnd"/>
      <w:r w:rsidRPr="003C4D84">
        <w:rPr>
          <w:sz w:val="22"/>
          <w:szCs w:val="22"/>
          <w:lang w:eastAsia="zh-CN"/>
        </w:rPr>
        <w:t>» от 4 декабря 2019 года № 90 «О внесении изменений и дополнений в Устав муниципального образования «</w:t>
      </w:r>
      <w:proofErr w:type="spellStart"/>
      <w:r w:rsidRPr="003C4D84">
        <w:rPr>
          <w:sz w:val="22"/>
          <w:szCs w:val="22"/>
          <w:lang w:eastAsia="zh-CN"/>
        </w:rPr>
        <w:t>Заостровское</w:t>
      </w:r>
      <w:proofErr w:type="spellEnd"/>
      <w:r w:rsidRPr="003C4D84">
        <w:rPr>
          <w:sz w:val="22"/>
          <w:szCs w:val="22"/>
          <w:lang w:eastAsia="zh-CN"/>
        </w:rPr>
        <w:t>».</w:t>
      </w:r>
    </w:p>
    <w:p w14:paraId="4984BC3A" w14:textId="77777777" w:rsidR="003C4D84" w:rsidRPr="003C4D84" w:rsidRDefault="003C4D84" w:rsidP="003C4D84">
      <w:pPr>
        <w:pStyle w:val="af0"/>
        <w:ind w:firstLine="709"/>
        <w:jc w:val="both"/>
        <w:rPr>
          <w:sz w:val="22"/>
          <w:szCs w:val="22"/>
        </w:rPr>
      </w:pPr>
    </w:p>
    <w:p w14:paraId="0435C8C0" w14:textId="77777777" w:rsidR="003C4D84" w:rsidRPr="003C4D84" w:rsidRDefault="003C4D84" w:rsidP="003C4D84">
      <w:pPr>
        <w:pStyle w:val="af0"/>
        <w:ind w:firstLine="709"/>
        <w:jc w:val="both"/>
        <w:rPr>
          <w:sz w:val="22"/>
          <w:szCs w:val="22"/>
        </w:rPr>
      </w:pPr>
    </w:p>
    <w:p w14:paraId="1E6332C3" w14:textId="77777777" w:rsidR="003C4D84" w:rsidRPr="003C4D84" w:rsidRDefault="003C4D84" w:rsidP="003C4D84">
      <w:pPr>
        <w:pStyle w:val="af0"/>
        <w:ind w:firstLine="709"/>
        <w:jc w:val="both"/>
        <w:rPr>
          <w:sz w:val="22"/>
          <w:szCs w:val="22"/>
        </w:rPr>
      </w:pPr>
    </w:p>
    <w:p w14:paraId="5E9F217A" w14:textId="01827F0E" w:rsidR="003C4D84" w:rsidRPr="003C4D84" w:rsidRDefault="003C4D84" w:rsidP="003C4D84">
      <w:pPr>
        <w:pStyle w:val="a8"/>
        <w:rPr>
          <w:sz w:val="22"/>
        </w:rPr>
      </w:pPr>
      <w:r w:rsidRPr="003C4D84">
        <w:rPr>
          <w:sz w:val="22"/>
        </w:rPr>
        <w:t>Глава муниципального образования</w:t>
      </w:r>
      <w:r w:rsidRPr="003C4D84">
        <w:rPr>
          <w:sz w:val="22"/>
        </w:rPr>
        <w:tab/>
      </w:r>
      <w:r w:rsidRPr="003C4D84">
        <w:rPr>
          <w:sz w:val="22"/>
        </w:rPr>
        <w:tab/>
        <w:t xml:space="preserve">                 </w:t>
      </w:r>
      <w:r>
        <w:rPr>
          <w:sz w:val="22"/>
        </w:rPr>
        <w:t xml:space="preserve">                                     </w:t>
      </w:r>
      <w:r w:rsidRPr="003C4D84">
        <w:rPr>
          <w:sz w:val="22"/>
        </w:rPr>
        <w:t xml:space="preserve">            А.К. Алимов</w:t>
      </w:r>
    </w:p>
    <w:p w14:paraId="72617B6C" w14:textId="19D43FD5" w:rsidR="00FE32FF" w:rsidRDefault="00FE32FF"/>
    <w:p w14:paraId="3030E50E" w14:textId="3F21C3E0" w:rsidR="004A615D" w:rsidRDefault="004A615D"/>
    <w:tbl>
      <w:tblPr>
        <w:tblW w:w="8844" w:type="dxa"/>
        <w:tblInd w:w="250" w:type="dxa"/>
        <w:tblLook w:val="04A0" w:firstRow="1" w:lastRow="0" w:firstColumn="1" w:lastColumn="0" w:noHBand="0" w:noVBand="1"/>
      </w:tblPr>
      <w:tblGrid>
        <w:gridCol w:w="5518"/>
        <w:gridCol w:w="536"/>
        <w:gridCol w:w="536"/>
        <w:gridCol w:w="2254"/>
      </w:tblGrid>
      <w:tr w:rsidR="00B53117" w:rsidRPr="00B53117" w14:paraId="482A60B4" w14:textId="77777777" w:rsidTr="00CC5E9C">
        <w:trPr>
          <w:trHeight w:val="264"/>
        </w:trPr>
        <w:tc>
          <w:tcPr>
            <w:tcW w:w="5518" w:type="dxa"/>
            <w:tcBorders>
              <w:top w:val="nil"/>
              <w:left w:val="nil"/>
              <w:bottom w:val="nil"/>
              <w:right w:val="nil"/>
            </w:tcBorders>
            <w:shd w:val="clear" w:color="auto" w:fill="auto"/>
            <w:noWrap/>
            <w:vAlign w:val="bottom"/>
          </w:tcPr>
          <w:p w14:paraId="55A9B29B" w14:textId="77777777" w:rsidR="00B53117" w:rsidRPr="00B53117" w:rsidRDefault="00B53117" w:rsidP="00CC5E9C">
            <w:pPr>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tcPr>
          <w:p w14:paraId="6A35B7A0" w14:textId="77777777" w:rsidR="00B53117" w:rsidRPr="00B53117" w:rsidRDefault="00B53117" w:rsidP="00B5311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tcPr>
          <w:p w14:paraId="29D274BB" w14:textId="77777777" w:rsidR="00B53117" w:rsidRPr="00B53117" w:rsidRDefault="00B53117" w:rsidP="00B53117">
            <w:pPr>
              <w:spacing w:after="0" w:line="240" w:lineRule="auto"/>
              <w:rPr>
                <w:rFonts w:eastAsia="Times New Roman" w:cs="Times New Roman"/>
                <w:sz w:val="20"/>
                <w:szCs w:val="20"/>
                <w:lang w:eastAsia="ru-RU"/>
              </w:rPr>
            </w:pPr>
          </w:p>
        </w:tc>
        <w:tc>
          <w:tcPr>
            <w:tcW w:w="2254" w:type="dxa"/>
            <w:tcBorders>
              <w:top w:val="nil"/>
              <w:left w:val="nil"/>
              <w:bottom w:val="nil"/>
              <w:right w:val="nil"/>
            </w:tcBorders>
            <w:shd w:val="clear" w:color="auto" w:fill="auto"/>
            <w:noWrap/>
            <w:vAlign w:val="bottom"/>
          </w:tcPr>
          <w:p w14:paraId="09D4EA3A" w14:textId="096C7D4F" w:rsidR="00B53117" w:rsidRPr="00B53117" w:rsidRDefault="00B53117" w:rsidP="00B53117">
            <w:pPr>
              <w:spacing w:after="0" w:line="240" w:lineRule="auto"/>
              <w:jc w:val="right"/>
              <w:rPr>
                <w:rFonts w:ascii="Arial" w:eastAsia="Times New Roman" w:hAnsi="Arial" w:cs="Arial"/>
                <w:sz w:val="16"/>
                <w:szCs w:val="16"/>
                <w:lang w:eastAsia="ru-RU"/>
              </w:rPr>
            </w:pPr>
          </w:p>
        </w:tc>
      </w:tr>
      <w:tr w:rsidR="00B53117" w:rsidRPr="00B53117" w14:paraId="7FF111B9" w14:textId="77777777" w:rsidTr="00CC5E9C">
        <w:trPr>
          <w:trHeight w:val="68"/>
        </w:trPr>
        <w:tc>
          <w:tcPr>
            <w:tcW w:w="5518" w:type="dxa"/>
            <w:tcBorders>
              <w:top w:val="nil"/>
              <w:left w:val="nil"/>
              <w:bottom w:val="nil"/>
              <w:right w:val="nil"/>
            </w:tcBorders>
            <w:shd w:val="clear" w:color="auto" w:fill="auto"/>
            <w:noWrap/>
            <w:vAlign w:val="bottom"/>
          </w:tcPr>
          <w:p w14:paraId="1CCCA49F" w14:textId="77777777" w:rsidR="00B53117" w:rsidRPr="00B53117" w:rsidRDefault="00B53117" w:rsidP="00B53117">
            <w:pPr>
              <w:spacing w:after="0" w:line="240" w:lineRule="auto"/>
              <w:jc w:val="right"/>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tcPr>
          <w:p w14:paraId="71D42952" w14:textId="77777777" w:rsidR="00B53117" w:rsidRPr="00B53117" w:rsidRDefault="00B53117" w:rsidP="00B5311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tcPr>
          <w:p w14:paraId="73422C84" w14:textId="77777777" w:rsidR="00B53117" w:rsidRPr="00B53117" w:rsidRDefault="00B53117" w:rsidP="00B53117">
            <w:pPr>
              <w:spacing w:after="0" w:line="240" w:lineRule="auto"/>
              <w:rPr>
                <w:rFonts w:eastAsia="Times New Roman" w:cs="Times New Roman"/>
                <w:sz w:val="20"/>
                <w:szCs w:val="20"/>
                <w:lang w:eastAsia="ru-RU"/>
              </w:rPr>
            </w:pPr>
          </w:p>
        </w:tc>
        <w:tc>
          <w:tcPr>
            <w:tcW w:w="2254" w:type="dxa"/>
            <w:tcBorders>
              <w:top w:val="nil"/>
              <w:left w:val="nil"/>
              <w:bottom w:val="nil"/>
              <w:right w:val="nil"/>
            </w:tcBorders>
            <w:shd w:val="clear" w:color="auto" w:fill="auto"/>
            <w:noWrap/>
            <w:vAlign w:val="bottom"/>
          </w:tcPr>
          <w:p w14:paraId="4CB2BC5D" w14:textId="77777777" w:rsidR="00B53117" w:rsidRPr="00B53117" w:rsidRDefault="00B53117" w:rsidP="00B53117">
            <w:pPr>
              <w:spacing w:after="0" w:line="240" w:lineRule="auto"/>
              <w:rPr>
                <w:rFonts w:eastAsia="Times New Roman" w:cs="Times New Roman"/>
                <w:sz w:val="20"/>
                <w:szCs w:val="20"/>
                <w:lang w:eastAsia="ru-RU"/>
              </w:rPr>
            </w:pPr>
          </w:p>
        </w:tc>
      </w:tr>
      <w:tr w:rsidR="00B53117" w:rsidRPr="00B53117" w14:paraId="23282556" w14:textId="77777777" w:rsidTr="00CC5E9C">
        <w:trPr>
          <w:trHeight w:val="544"/>
        </w:trPr>
        <w:tc>
          <w:tcPr>
            <w:tcW w:w="8844" w:type="dxa"/>
            <w:gridSpan w:val="4"/>
            <w:vMerge w:val="restart"/>
            <w:tcBorders>
              <w:top w:val="nil"/>
              <w:left w:val="nil"/>
              <w:bottom w:val="nil"/>
              <w:right w:val="nil"/>
            </w:tcBorders>
            <w:shd w:val="clear" w:color="auto" w:fill="auto"/>
            <w:vAlign w:val="bottom"/>
          </w:tcPr>
          <w:p w14:paraId="5E41F385" w14:textId="220FE970" w:rsidR="00B53117" w:rsidRPr="00B53117" w:rsidRDefault="00B53117" w:rsidP="00B53117">
            <w:pPr>
              <w:spacing w:after="0" w:line="240" w:lineRule="auto"/>
              <w:jc w:val="center"/>
              <w:rPr>
                <w:rFonts w:ascii="Arial" w:eastAsia="Times New Roman" w:hAnsi="Arial" w:cs="Arial"/>
                <w:b/>
                <w:bCs/>
                <w:sz w:val="16"/>
                <w:szCs w:val="16"/>
                <w:lang w:eastAsia="ru-RU"/>
              </w:rPr>
            </w:pPr>
          </w:p>
        </w:tc>
      </w:tr>
      <w:tr w:rsidR="00B53117" w:rsidRPr="00B53117" w14:paraId="1BBB6AEB" w14:textId="77777777" w:rsidTr="00CC5E9C">
        <w:trPr>
          <w:trHeight w:val="544"/>
        </w:trPr>
        <w:tc>
          <w:tcPr>
            <w:tcW w:w="8844" w:type="dxa"/>
            <w:gridSpan w:val="4"/>
            <w:vMerge/>
            <w:tcBorders>
              <w:top w:val="nil"/>
              <w:left w:val="nil"/>
              <w:bottom w:val="nil"/>
              <w:right w:val="nil"/>
            </w:tcBorders>
            <w:vAlign w:val="center"/>
          </w:tcPr>
          <w:p w14:paraId="562D1CEC" w14:textId="77777777" w:rsidR="00B53117" w:rsidRPr="00B53117" w:rsidRDefault="00B53117" w:rsidP="00B53117">
            <w:pPr>
              <w:spacing w:after="0" w:line="240" w:lineRule="auto"/>
              <w:rPr>
                <w:rFonts w:ascii="Arial" w:eastAsia="Times New Roman" w:hAnsi="Arial" w:cs="Arial"/>
                <w:b/>
                <w:bCs/>
                <w:sz w:val="16"/>
                <w:szCs w:val="16"/>
                <w:lang w:eastAsia="ru-RU"/>
              </w:rPr>
            </w:pPr>
          </w:p>
        </w:tc>
      </w:tr>
      <w:tr w:rsidR="00B53117" w:rsidRPr="00B53117" w14:paraId="611A7D00" w14:textId="77777777" w:rsidTr="00CC5E9C">
        <w:trPr>
          <w:trHeight w:val="228"/>
        </w:trPr>
        <w:tc>
          <w:tcPr>
            <w:tcW w:w="5518" w:type="dxa"/>
            <w:tcBorders>
              <w:top w:val="nil"/>
              <w:left w:val="nil"/>
              <w:bottom w:val="nil"/>
              <w:right w:val="nil"/>
            </w:tcBorders>
            <w:shd w:val="clear" w:color="auto" w:fill="auto"/>
            <w:noWrap/>
            <w:vAlign w:val="bottom"/>
          </w:tcPr>
          <w:p w14:paraId="00018368" w14:textId="77777777" w:rsidR="00B53117" w:rsidRPr="00B53117" w:rsidRDefault="00B53117" w:rsidP="00B53117">
            <w:pPr>
              <w:spacing w:after="0" w:line="240" w:lineRule="auto"/>
              <w:jc w:val="center"/>
              <w:rPr>
                <w:rFonts w:ascii="Arial" w:eastAsia="Times New Roman" w:hAnsi="Arial" w:cs="Arial"/>
                <w:b/>
                <w:bCs/>
                <w:sz w:val="16"/>
                <w:szCs w:val="16"/>
                <w:lang w:eastAsia="ru-RU"/>
              </w:rPr>
            </w:pPr>
          </w:p>
        </w:tc>
        <w:tc>
          <w:tcPr>
            <w:tcW w:w="536" w:type="dxa"/>
            <w:tcBorders>
              <w:top w:val="nil"/>
              <w:left w:val="nil"/>
              <w:bottom w:val="nil"/>
              <w:right w:val="nil"/>
            </w:tcBorders>
            <w:shd w:val="clear" w:color="auto" w:fill="auto"/>
            <w:noWrap/>
            <w:vAlign w:val="bottom"/>
          </w:tcPr>
          <w:p w14:paraId="551ACB93" w14:textId="77777777" w:rsidR="00B53117" w:rsidRPr="00B53117" w:rsidRDefault="00B53117" w:rsidP="00B5311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tcPr>
          <w:p w14:paraId="0000B959" w14:textId="77777777" w:rsidR="00B53117" w:rsidRPr="00B53117" w:rsidRDefault="00B53117" w:rsidP="00B53117">
            <w:pPr>
              <w:spacing w:after="0" w:line="240" w:lineRule="auto"/>
              <w:rPr>
                <w:rFonts w:eastAsia="Times New Roman" w:cs="Times New Roman"/>
                <w:sz w:val="20"/>
                <w:szCs w:val="20"/>
                <w:lang w:eastAsia="ru-RU"/>
              </w:rPr>
            </w:pPr>
          </w:p>
        </w:tc>
        <w:tc>
          <w:tcPr>
            <w:tcW w:w="2254" w:type="dxa"/>
            <w:tcBorders>
              <w:top w:val="nil"/>
              <w:left w:val="nil"/>
              <w:bottom w:val="nil"/>
              <w:right w:val="nil"/>
            </w:tcBorders>
            <w:shd w:val="clear" w:color="auto" w:fill="auto"/>
            <w:noWrap/>
            <w:vAlign w:val="bottom"/>
          </w:tcPr>
          <w:p w14:paraId="36D33EBC" w14:textId="577B27D5" w:rsidR="00B53117" w:rsidRPr="00B53117" w:rsidRDefault="00B53117" w:rsidP="00B53117">
            <w:pPr>
              <w:spacing w:after="0" w:line="240" w:lineRule="auto"/>
              <w:jc w:val="right"/>
              <w:rPr>
                <w:rFonts w:ascii="Arial" w:eastAsia="Times New Roman" w:hAnsi="Arial" w:cs="Arial"/>
                <w:sz w:val="16"/>
                <w:szCs w:val="16"/>
                <w:lang w:eastAsia="ru-RU"/>
              </w:rPr>
            </w:pPr>
          </w:p>
        </w:tc>
      </w:tr>
    </w:tbl>
    <w:p w14:paraId="4D2B43B4" w14:textId="0FD12DD4" w:rsidR="00D7596D" w:rsidRDefault="00D7596D" w:rsidP="00FB5EF8">
      <w:pPr>
        <w:rPr>
          <w:lang w:eastAsia="ar-SA"/>
        </w:rPr>
      </w:pPr>
    </w:p>
    <w:p w14:paraId="42FCC635" w14:textId="77777777" w:rsidR="00DA6499" w:rsidRDefault="00DA6499" w:rsidP="00ED0794">
      <w:pPr>
        <w:pStyle w:val="11"/>
        <w:rPr>
          <w:szCs w:val="44"/>
        </w:rPr>
      </w:pPr>
    </w:p>
    <w:p w14:paraId="7563420C" w14:textId="77777777" w:rsidR="00DA6499" w:rsidRDefault="00DA6499" w:rsidP="00ED0794">
      <w:pPr>
        <w:pStyle w:val="11"/>
        <w:rPr>
          <w:szCs w:val="44"/>
        </w:rPr>
      </w:pPr>
    </w:p>
    <w:p w14:paraId="5131628B" w14:textId="77777777" w:rsidR="00DA6499" w:rsidRDefault="00DA6499" w:rsidP="00ED0794">
      <w:pPr>
        <w:pStyle w:val="11"/>
        <w:rPr>
          <w:szCs w:val="44"/>
        </w:rPr>
      </w:pPr>
    </w:p>
    <w:p w14:paraId="4A74CF77" w14:textId="77777777" w:rsidR="00DA6499" w:rsidRDefault="00DA6499" w:rsidP="00ED0794">
      <w:pPr>
        <w:pStyle w:val="11"/>
        <w:rPr>
          <w:szCs w:val="44"/>
        </w:rPr>
      </w:pPr>
    </w:p>
    <w:p w14:paraId="43B46277" w14:textId="6E9E5020" w:rsidR="00ED0794" w:rsidRPr="00765EE7" w:rsidRDefault="00ED0794" w:rsidP="00ED0794">
      <w:pPr>
        <w:pStyle w:val="11"/>
        <w:rPr>
          <w:szCs w:val="44"/>
        </w:rPr>
      </w:pPr>
      <w:r w:rsidRPr="00765EE7">
        <w:rPr>
          <w:szCs w:val="44"/>
        </w:rPr>
        <w:t xml:space="preserve">Р А З Д Е </w:t>
      </w:r>
      <w:proofErr w:type="gramStart"/>
      <w:r w:rsidRPr="00765EE7">
        <w:rPr>
          <w:szCs w:val="44"/>
        </w:rPr>
        <w:t xml:space="preserve">Л  </w:t>
      </w:r>
      <w:r w:rsidRPr="00765EE7">
        <w:rPr>
          <w:szCs w:val="44"/>
          <w:lang w:val="en-US"/>
        </w:rPr>
        <w:t>III</w:t>
      </w:r>
      <w:proofErr w:type="gramEnd"/>
    </w:p>
    <w:p w14:paraId="7A323D01" w14:textId="77777777" w:rsidR="00ED0794" w:rsidRPr="00765EE7" w:rsidRDefault="00ED0794" w:rsidP="00ED0794">
      <w:pPr>
        <w:pStyle w:val="11"/>
        <w:rPr>
          <w:szCs w:val="44"/>
        </w:rPr>
      </w:pPr>
    </w:p>
    <w:p w14:paraId="745B3E08" w14:textId="3AD08B68" w:rsidR="00ED0794" w:rsidRPr="00765EE7" w:rsidRDefault="00ED0794" w:rsidP="00ED0794">
      <w:pPr>
        <w:pStyle w:val="11"/>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w:t>
      </w:r>
      <w:proofErr w:type="spellStart"/>
      <w:r w:rsidRPr="00765EE7">
        <w:rPr>
          <w:szCs w:val="44"/>
        </w:rPr>
        <w:t>Заостровское</w:t>
      </w:r>
      <w:proofErr w:type="spellEnd"/>
      <w:r w:rsidRPr="00765EE7">
        <w:rPr>
          <w:szCs w:val="44"/>
        </w:rPr>
        <w:t>»</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0480AB44" w:rsidR="00875E78" w:rsidRDefault="00875E78">
      <w:pPr>
        <w:rPr>
          <w:rFonts w:cs="Times New Roman"/>
          <w:b/>
          <w:sz w:val="44"/>
          <w:szCs w:val="24"/>
        </w:rPr>
      </w:pPr>
      <w:r>
        <w:rPr>
          <w:rFonts w:cs="Times New Roman"/>
          <w:b/>
          <w:sz w:val="44"/>
          <w:szCs w:val="24"/>
        </w:rPr>
        <w:br w:type="page"/>
      </w:r>
    </w:p>
    <w:p w14:paraId="578953A3" w14:textId="64CEC33C" w:rsidR="005D1ADA" w:rsidRPr="00423FC2" w:rsidRDefault="005D1ADA" w:rsidP="005D1ADA">
      <w:pPr>
        <w:jc w:val="center"/>
        <w:rPr>
          <w:szCs w:val="26"/>
        </w:rPr>
      </w:pPr>
      <w:r w:rsidRPr="00423FC2">
        <w:rPr>
          <w:noProof/>
          <w:color w:val="999999"/>
          <w:szCs w:val="26"/>
          <w:lang w:eastAsia="ru-RU"/>
        </w:rPr>
        <w:lastRenderedPageBreak/>
        <w:drawing>
          <wp:inline distT="0" distB="0" distL="0" distR="0" wp14:anchorId="733BC88A" wp14:editId="76BCDAA7">
            <wp:extent cx="458216" cy="586740"/>
            <wp:effectExtent l="0" t="0" r="0" b="381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A5A77A5" w14:textId="77777777" w:rsidR="005D1ADA" w:rsidRPr="00667041" w:rsidRDefault="005D1ADA" w:rsidP="005D1ADA">
      <w:pPr>
        <w:spacing w:after="0"/>
        <w:jc w:val="center"/>
        <w:rPr>
          <w:sz w:val="22"/>
        </w:rPr>
      </w:pPr>
      <w:r w:rsidRPr="00667041">
        <w:rPr>
          <w:sz w:val="22"/>
        </w:rPr>
        <w:t>АДМИНИСТРАЦИЯ</w:t>
      </w:r>
    </w:p>
    <w:p w14:paraId="0BACD035" w14:textId="77777777" w:rsidR="005D1ADA" w:rsidRPr="00667041" w:rsidRDefault="005D1ADA" w:rsidP="005D1ADA">
      <w:pPr>
        <w:spacing w:after="0"/>
        <w:jc w:val="center"/>
        <w:rPr>
          <w:sz w:val="22"/>
        </w:rPr>
      </w:pPr>
      <w:r w:rsidRPr="00667041">
        <w:rPr>
          <w:sz w:val="22"/>
        </w:rPr>
        <w:t>МУНИЦИПАЛЬНОЕ ОБРАЗОВАНИЕ «ЗАОСТРОВСКОЕ»</w:t>
      </w:r>
    </w:p>
    <w:p w14:paraId="7FBC3DDE" w14:textId="77777777" w:rsidR="005D1ADA" w:rsidRPr="005D1ADA" w:rsidRDefault="005D1ADA" w:rsidP="005D1ADA">
      <w:pPr>
        <w:spacing w:after="0"/>
        <w:jc w:val="center"/>
        <w:rPr>
          <w:sz w:val="24"/>
          <w:szCs w:val="24"/>
        </w:rPr>
      </w:pPr>
    </w:p>
    <w:p w14:paraId="739E6BD3" w14:textId="77777777" w:rsidR="005D1ADA" w:rsidRPr="00667041" w:rsidRDefault="005D1ADA" w:rsidP="005D1ADA">
      <w:pPr>
        <w:spacing w:after="0"/>
        <w:jc w:val="center"/>
        <w:rPr>
          <w:sz w:val="22"/>
        </w:rPr>
      </w:pPr>
      <w:r w:rsidRPr="00667041">
        <w:rPr>
          <w:sz w:val="22"/>
        </w:rPr>
        <w:t xml:space="preserve">      </w:t>
      </w:r>
      <w:r w:rsidRPr="00667041">
        <w:rPr>
          <w:b/>
          <w:bCs/>
          <w:sz w:val="22"/>
        </w:rPr>
        <w:t xml:space="preserve">ПОСТАНОВЛЕНИЕ   </w:t>
      </w:r>
    </w:p>
    <w:p w14:paraId="1F9B795C" w14:textId="77777777" w:rsidR="005D1ADA" w:rsidRPr="00423FC2" w:rsidRDefault="005D1ADA" w:rsidP="005D1ADA">
      <w:pPr>
        <w:rPr>
          <w:szCs w:val="26"/>
        </w:rPr>
      </w:pPr>
      <w:r w:rsidRPr="00423FC2">
        <w:rPr>
          <w:b/>
          <w:bCs/>
          <w:szCs w:val="26"/>
        </w:rPr>
        <w:t xml:space="preserve">                                                                                                                                                          </w:t>
      </w:r>
      <w:r w:rsidRPr="00423FC2">
        <w:rPr>
          <w:szCs w:val="26"/>
        </w:rPr>
        <w:t xml:space="preserve">                                                                                                           </w:t>
      </w:r>
    </w:p>
    <w:p w14:paraId="04617BF6" w14:textId="4FF0129C" w:rsidR="00667041" w:rsidRPr="00667041" w:rsidRDefault="00AF58F9" w:rsidP="0025610F">
      <w:pPr>
        <w:spacing w:after="0"/>
        <w:rPr>
          <w:b/>
          <w:sz w:val="22"/>
        </w:rPr>
      </w:pPr>
      <w:r>
        <w:rPr>
          <w:b/>
          <w:sz w:val="22"/>
        </w:rPr>
        <w:t xml:space="preserve">   </w:t>
      </w:r>
      <w:r w:rsidR="005A7DB3">
        <w:rPr>
          <w:b/>
          <w:sz w:val="22"/>
        </w:rPr>
        <w:t>20</w:t>
      </w:r>
      <w:r w:rsidR="00667041" w:rsidRPr="00667041">
        <w:rPr>
          <w:b/>
          <w:sz w:val="22"/>
        </w:rPr>
        <w:t xml:space="preserve"> </w:t>
      </w:r>
      <w:r>
        <w:rPr>
          <w:b/>
          <w:sz w:val="22"/>
        </w:rPr>
        <w:t>апреля</w:t>
      </w:r>
      <w:r w:rsidR="00667041" w:rsidRPr="00667041">
        <w:rPr>
          <w:b/>
          <w:sz w:val="22"/>
        </w:rPr>
        <w:t xml:space="preserve"> 20</w:t>
      </w:r>
      <w:r w:rsidR="00A37DFE">
        <w:rPr>
          <w:b/>
          <w:sz w:val="22"/>
        </w:rPr>
        <w:t>20</w:t>
      </w:r>
      <w:r w:rsidR="00667041" w:rsidRPr="00667041">
        <w:rPr>
          <w:b/>
          <w:sz w:val="22"/>
        </w:rPr>
        <w:t xml:space="preserve"> г</w:t>
      </w:r>
      <w:r w:rsidR="00667041" w:rsidRPr="00667041">
        <w:rPr>
          <w:sz w:val="22"/>
        </w:rPr>
        <w:t xml:space="preserve">.                                                                                    </w:t>
      </w:r>
      <w:r w:rsidR="00667041">
        <w:rPr>
          <w:sz w:val="22"/>
        </w:rPr>
        <w:t xml:space="preserve">                                   </w:t>
      </w:r>
      <w:r w:rsidR="00A37DFE">
        <w:rPr>
          <w:sz w:val="22"/>
        </w:rPr>
        <w:t xml:space="preserve">   </w:t>
      </w:r>
      <w:r w:rsidR="00667041">
        <w:rPr>
          <w:sz w:val="22"/>
        </w:rPr>
        <w:t xml:space="preserve">    </w:t>
      </w:r>
      <w:r w:rsidR="00667041" w:rsidRPr="00667041">
        <w:rPr>
          <w:sz w:val="22"/>
        </w:rPr>
        <w:t xml:space="preserve">  </w:t>
      </w:r>
      <w:r w:rsidR="00667041" w:rsidRPr="00667041">
        <w:rPr>
          <w:b/>
          <w:sz w:val="22"/>
        </w:rPr>
        <w:t xml:space="preserve">№ </w:t>
      </w:r>
      <w:r w:rsidR="00A37DFE">
        <w:rPr>
          <w:b/>
          <w:sz w:val="22"/>
        </w:rPr>
        <w:t>2</w:t>
      </w:r>
      <w:r w:rsidR="005A7DB3">
        <w:rPr>
          <w:b/>
          <w:sz w:val="22"/>
        </w:rPr>
        <w:t>5</w:t>
      </w:r>
    </w:p>
    <w:p w14:paraId="2ADD31AF" w14:textId="03261F4F" w:rsidR="00667041" w:rsidRDefault="00667041" w:rsidP="0025610F">
      <w:pPr>
        <w:spacing w:after="0"/>
        <w:jc w:val="center"/>
        <w:rPr>
          <w:sz w:val="22"/>
        </w:rPr>
      </w:pPr>
      <w:r w:rsidRPr="00667041">
        <w:rPr>
          <w:sz w:val="22"/>
        </w:rPr>
        <w:t xml:space="preserve">д. Большое </w:t>
      </w:r>
      <w:proofErr w:type="spellStart"/>
      <w:r w:rsidRPr="00667041">
        <w:rPr>
          <w:sz w:val="22"/>
        </w:rPr>
        <w:t>Анисимово</w:t>
      </w:r>
      <w:proofErr w:type="spellEnd"/>
      <w:r w:rsidRPr="00667041">
        <w:rPr>
          <w:sz w:val="22"/>
        </w:rPr>
        <w:t xml:space="preserve"> </w:t>
      </w:r>
    </w:p>
    <w:p w14:paraId="688BBE7D" w14:textId="77777777" w:rsidR="0025610F" w:rsidRPr="00667041" w:rsidRDefault="0025610F" w:rsidP="0025610F">
      <w:pPr>
        <w:spacing w:after="0"/>
        <w:jc w:val="center"/>
        <w:rPr>
          <w:sz w:val="22"/>
        </w:rPr>
      </w:pPr>
    </w:p>
    <w:p w14:paraId="6AD95BB5" w14:textId="77777777" w:rsidR="005A7DB3" w:rsidRPr="005A7DB3" w:rsidRDefault="005A7DB3" w:rsidP="005A7DB3">
      <w:pPr>
        <w:spacing w:after="0"/>
        <w:jc w:val="center"/>
        <w:rPr>
          <w:rFonts w:cs="Times New Roman"/>
          <w:b/>
          <w:sz w:val="22"/>
        </w:rPr>
      </w:pPr>
      <w:r w:rsidRPr="005A7DB3">
        <w:rPr>
          <w:rFonts w:cs="Times New Roman"/>
          <w:b/>
          <w:sz w:val="22"/>
        </w:rPr>
        <w:t xml:space="preserve">О размере арендной платы субъектам малого и </w:t>
      </w:r>
    </w:p>
    <w:p w14:paraId="2B7BE9B0" w14:textId="099D334F" w:rsidR="005A7DB3" w:rsidRPr="005A7DB3" w:rsidRDefault="005A7DB3" w:rsidP="005A7DB3">
      <w:pPr>
        <w:spacing w:after="0"/>
        <w:jc w:val="center"/>
        <w:rPr>
          <w:rFonts w:cs="Times New Roman"/>
          <w:b/>
          <w:sz w:val="22"/>
        </w:rPr>
      </w:pPr>
      <w:r w:rsidRPr="005A7DB3">
        <w:rPr>
          <w:rFonts w:cs="Times New Roman"/>
          <w:b/>
          <w:sz w:val="22"/>
        </w:rPr>
        <w:t>среднего предпринимательства по договорам аренды муниципального имущества муниципального образования «</w:t>
      </w:r>
      <w:proofErr w:type="spellStart"/>
      <w:r w:rsidRPr="005A7DB3">
        <w:rPr>
          <w:rFonts w:cs="Times New Roman"/>
          <w:b/>
          <w:sz w:val="22"/>
        </w:rPr>
        <w:t>Заостровское</w:t>
      </w:r>
      <w:proofErr w:type="spellEnd"/>
      <w:r w:rsidRPr="005A7DB3">
        <w:rPr>
          <w:rFonts w:cs="Times New Roman"/>
          <w:b/>
          <w:sz w:val="22"/>
        </w:rPr>
        <w:t>» и об отсрочке оплаты за установку и эксплуатацию рекламных конструкций</w:t>
      </w:r>
    </w:p>
    <w:p w14:paraId="4BC0D868" w14:textId="77777777" w:rsidR="005A7DB3" w:rsidRPr="005A7DB3" w:rsidRDefault="005A7DB3" w:rsidP="005A7DB3">
      <w:pPr>
        <w:tabs>
          <w:tab w:val="left" w:pos="417"/>
        </w:tabs>
        <w:rPr>
          <w:rFonts w:cs="Times New Roman"/>
          <w:sz w:val="22"/>
        </w:rPr>
      </w:pPr>
      <w:r w:rsidRPr="005A7DB3">
        <w:rPr>
          <w:rFonts w:cs="Times New Roman"/>
          <w:sz w:val="22"/>
        </w:rPr>
        <w:tab/>
      </w:r>
    </w:p>
    <w:p w14:paraId="403AF4F5" w14:textId="77777777" w:rsidR="005A7DB3" w:rsidRPr="005A7DB3" w:rsidRDefault="005A7DB3" w:rsidP="005A7DB3">
      <w:pPr>
        <w:tabs>
          <w:tab w:val="left" w:pos="417"/>
        </w:tabs>
        <w:jc w:val="both"/>
        <w:rPr>
          <w:rFonts w:cs="Times New Roman"/>
          <w:sz w:val="22"/>
        </w:rPr>
      </w:pPr>
      <w:r w:rsidRPr="005A7DB3">
        <w:rPr>
          <w:rFonts w:cs="Times New Roman"/>
          <w:sz w:val="22"/>
        </w:rPr>
        <w:tab/>
        <w:t xml:space="preserve">В соответствии c постановлением Правительства Российской Федерации от 3 апреля 2020 года № 439 «Об установлении требований к условиям и срокам отсрочки уплаты арендной платы по договорам аренды недвижимого имущества», указом Губернатора Архангельской области от 17 марта 2020 года №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w:t>
      </w:r>
      <w:proofErr w:type="spellStart"/>
      <w:r w:rsidRPr="005A7DB3">
        <w:rPr>
          <w:rFonts w:cs="Times New Roman"/>
          <w:sz w:val="22"/>
        </w:rPr>
        <w:t>коронавирусной</w:t>
      </w:r>
      <w:proofErr w:type="spellEnd"/>
      <w:r w:rsidRPr="005A7DB3">
        <w:rPr>
          <w:rFonts w:cs="Times New Roman"/>
          <w:sz w:val="22"/>
        </w:rPr>
        <w:t xml:space="preserve"> инфекции (COVID-2019)», постановлением правительства Архангельской области от 14 апреля 2020 года № 199-пп «О  размере арендной платы субъектам малого и среднего предпринимательства по договорам аренды государственного недвижимого имущества Архангельской области», распоряжением администрации муниципального образования «Приморский муниципальный район» от  15 апреля 2020 года  № 110р «Об утверждении плана первоочередных мероприятий по обеспечению устойчивого развития экономики и социальной стабильности в МО «Приморский муниципальный район» на 2020 год в условиях ухудшения ситуации в связи с распространением новой </w:t>
      </w:r>
      <w:proofErr w:type="spellStart"/>
      <w:r w:rsidRPr="005A7DB3">
        <w:rPr>
          <w:rFonts w:cs="Times New Roman"/>
          <w:sz w:val="22"/>
        </w:rPr>
        <w:t>коронавирусной</w:t>
      </w:r>
      <w:proofErr w:type="spellEnd"/>
      <w:r w:rsidRPr="005A7DB3">
        <w:rPr>
          <w:rFonts w:cs="Times New Roman"/>
          <w:sz w:val="22"/>
        </w:rPr>
        <w:t xml:space="preserve"> инфекции (COVID-2019)», администрация муниципального образования  «</w:t>
      </w:r>
      <w:proofErr w:type="spellStart"/>
      <w:r w:rsidRPr="005A7DB3">
        <w:rPr>
          <w:rFonts w:cs="Times New Roman"/>
          <w:sz w:val="22"/>
        </w:rPr>
        <w:t>Заостровское</w:t>
      </w:r>
      <w:proofErr w:type="spellEnd"/>
      <w:r w:rsidRPr="005A7DB3">
        <w:rPr>
          <w:rFonts w:cs="Times New Roman"/>
          <w:sz w:val="22"/>
        </w:rPr>
        <w:t xml:space="preserve">» </w:t>
      </w:r>
      <w:r w:rsidRPr="005A7DB3">
        <w:rPr>
          <w:rFonts w:cs="Times New Roman"/>
          <w:b/>
          <w:bCs/>
          <w:sz w:val="22"/>
        </w:rPr>
        <w:t>п о с т а н о в л я е т:</w:t>
      </w:r>
    </w:p>
    <w:p w14:paraId="58AB6C40" w14:textId="77777777" w:rsidR="005A7DB3" w:rsidRPr="005A7DB3" w:rsidRDefault="005A7DB3" w:rsidP="005A7DB3">
      <w:pPr>
        <w:tabs>
          <w:tab w:val="left" w:pos="417"/>
        </w:tabs>
        <w:jc w:val="both"/>
        <w:rPr>
          <w:rFonts w:cs="Times New Roman"/>
          <w:sz w:val="22"/>
        </w:rPr>
      </w:pPr>
      <w:r w:rsidRPr="005A7DB3">
        <w:rPr>
          <w:rFonts w:cs="Times New Roman"/>
          <w:sz w:val="22"/>
        </w:rPr>
        <w:t xml:space="preserve">1. Установить арендную плату для субъектов малого и среднего предпринимательства,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5A7DB3">
        <w:rPr>
          <w:rFonts w:cs="Times New Roman"/>
          <w:sz w:val="22"/>
        </w:rPr>
        <w:t>коронавирусной</w:t>
      </w:r>
      <w:proofErr w:type="spellEnd"/>
      <w:r w:rsidRPr="005A7DB3">
        <w:rPr>
          <w:rFonts w:cs="Times New Roman"/>
          <w:sz w:val="22"/>
        </w:rPr>
        <w:t xml:space="preserve"> инфекции, перечень которых утвержден постановлением Правительства Российской Федерации от 3 апреля 2020 года № 434, по заключенным до даты введения режима повышенной готовности на территории Архангельской области, установленной указом Губернатора Архангельской области от 17 марта 2020 года №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w:t>
      </w:r>
      <w:proofErr w:type="spellStart"/>
      <w:r w:rsidRPr="005A7DB3">
        <w:rPr>
          <w:rFonts w:cs="Times New Roman"/>
          <w:sz w:val="22"/>
        </w:rPr>
        <w:t>коронавирусной</w:t>
      </w:r>
      <w:proofErr w:type="spellEnd"/>
      <w:r w:rsidRPr="005A7DB3">
        <w:rPr>
          <w:rFonts w:cs="Times New Roman"/>
          <w:sz w:val="22"/>
        </w:rPr>
        <w:t xml:space="preserve"> инфекции (COVID-2019)» (далее – режим повышенной готовности), договорам аренды муниципального недвижимого имущества, находящегося в собственности муниципального образования «</w:t>
      </w:r>
      <w:proofErr w:type="spellStart"/>
      <w:r w:rsidRPr="005A7DB3">
        <w:rPr>
          <w:rFonts w:cs="Times New Roman"/>
          <w:sz w:val="22"/>
        </w:rPr>
        <w:t>Заостровское</w:t>
      </w:r>
      <w:proofErr w:type="spellEnd"/>
      <w:r w:rsidRPr="005A7DB3">
        <w:rPr>
          <w:rFonts w:cs="Times New Roman"/>
          <w:sz w:val="22"/>
        </w:rPr>
        <w:t>», на срок, начиная с даты введения режима повышенной готовности  до дня прекращения действия режима повышенной готовности в размере 1 (один) рубль за 1 квадратный метр площади, переданного в аренду объекта недвижимого имущества, за месяц, если это не приведет к ухудшению для арендатора условий, предусмотренных действующим договором аренды.</w:t>
      </w:r>
    </w:p>
    <w:p w14:paraId="4364BDCC" w14:textId="77777777" w:rsidR="005A7DB3" w:rsidRPr="005A7DB3" w:rsidRDefault="005A7DB3" w:rsidP="005A7DB3">
      <w:pPr>
        <w:tabs>
          <w:tab w:val="left" w:pos="417"/>
        </w:tabs>
        <w:jc w:val="both"/>
        <w:rPr>
          <w:rFonts w:cs="Times New Roman"/>
          <w:sz w:val="22"/>
        </w:rPr>
      </w:pPr>
      <w:r w:rsidRPr="005A7DB3">
        <w:rPr>
          <w:rFonts w:cs="Times New Roman"/>
          <w:sz w:val="22"/>
        </w:rPr>
        <w:lastRenderedPageBreak/>
        <w:t>2. Размер арендной платы, указанный в пункте 1 настоящего постановления, применяется в случае обращения субъекта малого и среднего предпринимательства к арендодателю за заключением дополнительного соглашения к договору аренды, предусматривающего внесение изменений в договор аренды в части изменения размера арендной платы (далее – дополнительное соглашение).</w:t>
      </w:r>
    </w:p>
    <w:p w14:paraId="0AD22031" w14:textId="77777777" w:rsidR="005A7DB3" w:rsidRPr="005A7DB3" w:rsidRDefault="005A7DB3" w:rsidP="005A7DB3">
      <w:pPr>
        <w:tabs>
          <w:tab w:val="left" w:pos="417"/>
        </w:tabs>
        <w:jc w:val="both"/>
        <w:rPr>
          <w:rFonts w:cs="Times New Roman"/>
          <w:sz w:val="22"/>
        </w:rPr>
      </w:pPr>
      <w:r w:rsidRPr="005A7DB3">
        <w:rPr>
          <w:rFonts w:cs="Times New Roman"/>
          <w:sz w:val="22"/>
        </w:rPr>
        <w:t>3. Обеспечить заключение дополнительных соглашений по договорам аренды в течение 30 дней со дня обращения субъекта малого и среднего предпринимательства на условиях, указанных в пункте 1 настоящего постановления.</w:t>
      </w:r>
    </w:p>
    <w:p w14:paraId="3A29AC8D" w14:textId="77777777" w:rsidR="005A7DB3" w:rsidRPr="005A7DB3" w:rsidRDefault="005A7DB3" w:rsidP="005A7DB3">
      <w:pPr>
        <w:tabs>
          <w:tab w:val="left" w:pos="417"/>
        </w:tabs>
        <w:jc w:val="both"/>
        <w:rPr>
          <w:rFonts w:cs="Times New Roman"/>
          <w:sz w:val="22"/>
        </w:rPr>
      </w:pPr>
      <w:r w:rsidRPr="005A7DB3">
        <w:rPr>
          <w:rFonts w:cs="Times New Roman"/>
          <w:sz w:val="22"/>
        </w:rPr>
        <w:t>4. Установить мораторий на индексацию базовой ставки арендной платы за использование муниципального имущества, находящегося в муниципальной собственности муниципального образования «</w:t>
      </w:r>
      <w:proofErr w:type="spellStart"/>
      <w:r w:rsidRPr="005A7DB3">
        <w:rPr>
          <w:rFonts w:cs="Times New Roman"/>
          <w:sz w:val="22"/>
        </w:rPr>
        <w:t>Заостровское</w:t>
      </w:r>
      <w:proofErr w:type="spellEnd"/>
      <w:r w:rsidRPr="005A7DB3">
        <w:rPr>
          <w:rFonts w:cs="Times New Roman"/>
          <w:sz w:val="22"/>
        </w:rPr>
        <w:t xml:space="preserve">» в 2020 году для субъектов малого и среднего предпринимательства, не включенных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5A7DB3">
        <w:rPr>
          <w:rFonts w:cs="Times New Roman"/>
          <w:sz w:val="22"/>
        </w:rPr>
        <w:t>коронавирусной</w:t>
      </w:r>
      <w:proofErr w:type="spellEnd"/>
      <w:r w:rsidRPr="005A7DB3">
        <w:rPr>
          <w:rFonts w:cs="Times New Roman"/>
          <w:sz w:val="22"/>
        </w:rPr>
        <w:t xml:space="preserve"> инфекции, утвержденный постановлением Правительства Российской Федерации от 3 апреля 2020 года № 434.</w:t>
      </w:r>
    </w:p>
    <w:p w14:paraId="6BCD7244" w14:textId="77777777" w:rsidR="005A7DB3" w:rsidRPr="005A7DB3" w:rsidRDefault="005A7DB3" w:rsidP="005A7DB3">
      <w:pPr>
        <w:tabs>
          <w:tab w:val="left" w:pos="417"/>
        </w:tabs>
        <w:jc w:val="both"/>
        <w:rPr>
          <w:rFonts w:cs="Times New Roman"/>
          <w:sz w:val="22"/>
        </w:rPr>
      </w:pPr>
      <w:r w:rsidRPr="005A7DB3">
        <w:rPr>
          <w:rFonts w:cs="Times New Roman"/>
          <w:sz w:val="22"/>
        </w:rPr>
        <w:t>5. Предоставить субъектам малого и среднего предпринимательства отсрочку оплаты за установку и эксплуатацию рекламных конструкций, начиная с даты введения режима повышенной готовности на территории Архангельской области до 1 октября 2020 года.</w:t>
      </w:r>
    </w:p>
    <w:p w14:paraId="43A57AC3" w14:textId="77777777" w:rsidR="005A7DB3" w:rsidRPr="005A7DB3" w:rsidRDefault="005A7DB3" w:rsidP="005A7DB3">
      <w:pPr>
        <w:tabs>
          <w:tab w:val="left" w:pos="417"/>
        </w:tabs>
        <w:jc w:val="both"/>
        <w:rPr>
          <w:rFonts w:cs="Times New Roman"/>
          <w:sz w:val="22"/>
        </w:rPr>
      </w:pPr>
      <w:r w:rsidRPr="005A7DB3">
        <w:rPr>
          <w:rFonts w:cs="Times New Roman"/>
          <w:sz w:val="22"/>
        </w:rPr>
        <w:t xml:space="preserve">6. Настоящее постановление вступает в силу со дня его официального опубликования. </w:t>
      </w:r>
    </w:p>
    <w:p w14:paraId="3E635F96" w14:textId="77777777" w:rsidR="005A7DB3" w:rsidRPr="005A7DB3" w:rsidRDefault="005A7DB3" w:rsidP="005A7DB3">
      <w:pPr>
        <w:tabs>
          <w:tab w:val="left" w:pos="417"/>
        </w:tabs>
        <w:jc w:val="both"/>
        <w:rPr>
          <w:rFonts w:cs="Times New Roman"/>
          <w:sz w:val="22"/>
        </w:rPr>
      </w:pPr>
    </w:p>
    <w:p w14:paraId="77EAD535" w14:textId="21425AAC" w:rsidR="005A7DB3" w:rsidRPr="005A7DB3" w:rsidRDefault="005A7DB3" w:rsidP="005A7DB3">
      <w:pPr>
        <w:pStyle w:val="af7"/>
        <w:tabs>
          <w:tab w:val="num" w:pos="0"/>
        </w:tabs>
        <w:ind w:left="0"/>
        <w:rPr>
          <w:rFonts w:ascii="Times New Roman" w:hAnsi="Times New Roman"/>
          <w:sz w:val="22"/>
          <w:szCs w:val="22"/>
        </w:rPr>
      </w:pPr>
      <w:r w:rsidRPr="005A7DB3">
        <w:rPr>
          <w:rFonts w:ascii="Times New Roman" w:hAnsi="Times New Roman"/>
          <w:sz w:val="22"/>
          <w:szCs w:val="22"/>
        </w:rPr>
        <w:t xml:space="preserve">Глава муниципального образования                 </w:t>
      </w:r>
      <w:r>
        <w:rPr>
          <w:rFonts w:ascii="Times New Roman" w:hAnsi="Times New Roman"/>
          <w:sz w:val="22"/>
          <w:szCs w:val="22"/>
        </w:rPr>
        <w:t xml:space="preserve">                       </w:t>
      </w:r>
      <w:r w:rsidRPr="005A7DB3">
        <w:rPr>
          <w:rFonts w:ascii="Times New Roman" w:hAnsi="Times New Roman"/>
          <w:sz w:val="22"/>
          <w:szCs w:val="22"/>
        </w:rPr>
        <w:t xml:space="preserve">                                     А.К. Алимов</w:t>
      </w:r>
    </w:p>
    <w:p w14:paraId="5E92945F" w14:textId="754FB2C6" w:rsidR="00B8209E" w:rsidRDefault="00B8209E" w:rsidP="00AF58F9"/>
    <w:p w14:paraId="0D8A4CEB" w14:textId="0DB597EF" w:rsidR="003C4D84" w:rsidRDefault="003C4D84" w:rsidP="00AF58F9"/>
    <w:p w14:paraId="0A926705" w14:textId="2D86F153" w:rsidR="003C4D84" w:rsidRDefault="003C4D84" w:rsidP="00AF58F9"/>
    <w:p w14:paraId="2CE4D412" w14:textId="61A884FD" w:rsidR="003C4D84" w:rsidRDefault="003C4D84" w:rsidP="00AF58F9"/>
    <w:p w14:paraId="1902BE92" w14:textId="22B4ED35" w:rsidR="003C4D84" w:rsidRDefault="003C4D84" w:rsidP="00AF58F9"/>
    <w:p w14:paraId="11FCC3BA" w14:textId="28ED7643" w:rsidR="00BF5BB5" w:rsidRDefault="00BF5BB5" w:rsidP="00AF58F9"/>
    <w:p w14:paraId="38DEAAF4" w14:textId="51511879" w:rsidR="00BF5BB5" w:rsidRDefault="00BF5BB5" w:rsidP="00AF58F9"/>
    <w:p w14:paraId="2F24BEE3" w14:textId="2FBBD7A4" w:rsidR="00BF5BB5" w:rsidRDefault="00BF5BB5" w:rsidP="00AF58F9"/>
    <w:p w14:paraId="544C8BDD" w14:textId="179E7C99" w:rsidR="00BF5BB5" w:rsidRDefault="00BF5BB5" w:rsidP="00AF58F9"/>
    <w:p w14:paraId="361EAEDB" w14:textId="5226E704" w:rsidR="00BF5BB5" w:rsidRDefault="00BF5BB5" w:rsidP="00AF58F9"/>
    <w:p w14:paraId="39796E07" w14:textId="027ED9C3" w:rsidR="00BF5BB5" w:rsidRDefault="00BF5BB5" w:rsidP="00AF58F9"/>
    <w:p w14:paraId="5774D1CC" w14:textId="77777777" w:rsidR="00BF5BB5" w:rsidRDefault="00BF5BB5" w:rsidP="00AF58F9"/>
    <w:p w14:paraId="05E736AE" w14:textId="77777777" w:rsidR="003C4D84" w:rsidRPr="00BB425B" w:rsidRDefault="003C4D84" w:rsidP="00AF58F9"/>
    <w:p w14:paraId="50AFB223" w14:textId="77777777" w:rsidR="00AF58F9" w:rsidRPr="00BB425B" w:rsidRDefault="00AF58F9" w:rsidP="00AF58F9"/>
    <w:p w14:paraId="4B25C841" w14:textId="77777777" w:rsidR="002F0300" w:rsidRPr="00423FC2" w:rsidRDefault="002F0300" w:rsidP="002F0300">
      <w:pPr>
        <w:jc w:val="center"/>
        <w:rPr>
          <w:szCs w:val="26"/>
        </w:rPr>
      </w:pPr>
      <w:r w:rsidRPr="00423FC2">
        <w:rPr>
          <w:noProof/>
          <w:color w:val="999999"/>
          <w:szCs w:val="26"/>
          <w:lang w:eastAsia="ru-RU"/>
        </w:rPr>
        <w:lastRenderedPageBreak/>
        <w:drawing>
          <wp:inline distT="0" distB="0" distL="0" distR="0" wp14:anchorId="7484F83F" wp14:editId="2C348D49">
            <wp:extent cx="458216" cy="586740"/>
            <wp:effectExtent l="0" t="0" r="0" b="3810"/>
            <wp:docPr id="3" name="Рисунок 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0380363D" w14:textId="77777777" w:rsidR="002F0300" w:rsidRPr="00667041" w:rsidRDefault="002F0300" w:rsidP="002F0300">
      <w:pPr>
        <w:spacing w:after="0"/>
        <w:jc w:val="center"/>
        <w:rPr>
          <w:sz w:val="22"/>
        </w:rPr>
      </w:pPr>
      <w:r w:rsidRPr="00667041">
        <w:rPr>
          <w:sz w:val="22"/>
        </w:rPr>
        <w:t>АДМИНИСТРАЦИЯ</w:t>
      </w:r>
    </w:p>
    <w:p w14:paraId="68AD86B8" w14:textId="77777777" w:rsidR="002F0300" w:rsidRPr="00667041" w:rsidRDefault="002F0300" w:rsidP="002F0300">
      <w:pPr>
        <w:spacing w:after="0"/>
        <w:jc w:val="center"/>
        <w:rPr>
          <w:sz w:val="22"/>
        </w:rPr>
      </w:pPr>
      <w:r w:rsidRPr="00667041">
        <w:rPr>
          <w:sz w:val="22"/>
        </w:rPr>
        <w:t>МУНИЦИПАЛЬНОЕ ОБРАЗОВАНИЕ «ЗАОСТРОВСКОЕ»</w:t>
      </w:r>
    </w:p>
    <w:p w14:paraId="64162266" w14:textId="77777777" w:rsidR="002F0300" w:rsidRPr="005D1ADA" w:rsidRDefault="002F0300" w:rsidP="002F0300">
      <w:pPr>
        <w:spacing w:after="0"/>
        <w:jc w:val="center"/>
        <w:rPr>
          <w:sz w:val="24"/>
          <w:szCs w:val="24"/>
        </w:rPr>
      </w:pPr>
    </w:p>
    <w:p w14:paraId="40328FED" w14:textId="77777777" w:rsidR="002F0300" w:rsidRPr="00667041" w:rsidRDefault="002F0300" w:rsidP="002F0300">
      <w:pPr>
        <w:spacing w:after="0"/>
        <w:jc w:val="center"/>
        <w:rPr>
          <w:sz w:val="22"/>
        </w:rPr>
      </w:pPr>
      <w:r w:rsidRPr="00667041">
        <w:rPr>
          <w:sz w:val="22"/>
        </w:rPr>
        <w:t xml:space="preserve">      </w:t>
      </w:r>
      <w:r w:rsidRPr="00667041">
        <w:rPr>
          <w:b/>
          <w:bCs/>
          <w:sz w:val="22"/>
        </w:rPr>
        <w:t xml:space="preserve">ПОСТАНОВЛЕНИЕ   </w:t>
      </w:r>
    </w:p>
    <w:p w14:paraId="6EC84E03" w14:textId="77777777" w:rsidR="002F0300" w:rsidRPr="00423FC2" w:rsidRDefault="002F0300" w:rsidP="002F0300">
      <w:pPr>
        <w:rPr>
          <w:szCs w:val="26"/>
        </w:rPr>
      </w:pPr>
      <w:r w:rsidRPr="00423FC2">
        <w:rPr>
          <w:b/>
          <w:bCs/>
          <w:szCs w:val="26"/>
        </w:rPr>
        <w:t xml:space="preserve">                                                                                                                                                          </w:t>
      </w:r>
      <w:r w:rsidRPr="00423FC2">
        <w:rPr>
          <w:szCs w:val="26"/>
        </w:rPr>
        <w:t xml:space="preserve">                                                                                                           </w:t>
      </w:r>
    </w:p>
    <w:p w14:paraId="4577353B" w14:textId="6B1BC080" w:rsidR="005A7DB3" w:rsidRDefault="005A7DB3" w:rsidP="005A7DB3">
      <w:pPr>
        <w:spacing w:after="0"/>
        <w:rPr>
          <w:b/>
          <w:sz w:val="22"/>
        </w:rPr>
      </w:pPr>
      <w:r>
        <w:rPr>
          <w:b/>
          <w:sz w:val="22"/>
        </w:rPr>
        <w:t>20</w:t>
      </w:r>
      <w:r w:rsidRPr="00667041">
        <w:rPr>
          <w:b/>
          <w:sz w:val="22"/>
        </w:rPr>
        <w:t xml:space="preserve"> </w:t>
      </w:r>
      <w:r>
        <w:rPr>
          <w:b/>
          <w:sz w:val="22"/>
        </w:rPr>
        <w:t>апреля</w:t>
      </w:r>
      <w:r w:rsidRPr="00667041">
        <w:rPr>
          <w:b/>
          <w:sz w:val="22"/>
        </w:rPr>
        <w:t xml:space="preserve"> 20</w:t>
      </w:r>
      <w:r>
        <w:rPr>
          <w:b/>
          <w:sz w:val="22"/>
        </w:rPr>
        <w:t>20</w:t>
      </w:r>
      <w:r w:rsidRPr="00667041">
        <w:rPr>
          <w:b/>
          <w:sz w:val="22"/>
        </w:rPr>
        <w:t xml:space="preserve"> г</w:t>
      </w:r>
      <w:r w:rsidRPr="00667041">
        <w:rPr>
          <w:sz w:val="22"/>
        </w:rPr>
        <w:t xml:space="preserve">.                                                                                    </w:t>
      </w:r>
      <w:r>
        <w:rPr>
          <w:sz w:val="22"/>
        </w:rPr>
        <w:t xml:space="preserve">             </w:t>
      </w:r>
      <w:r>
        <w:rPr>
          <w:sz w:val="22"/>
        </w:rPr>
        <w:t xml:space="preserve">     </w:t>
      </w:r>
      <w:r>
        <w:rPr>
          <w:sz w:val="22"/>
        </w:rPr>
        <w:t xml:space="preserve">                             </w:t>
      </w:r>
      <w:r w:rsidRPr="00667041">
        <w:rPr>
          <w:sz w:val="22"/>
        </w:rPr>
        <w:t xml:space="preserve">  </w:t>
      </w:r>
      <w:r w:rsidRPr="00667041">
        <w:rPr>
          <w:b/>
          <w:sz w:val="22"/>
        </w:rPr>
        <w:t xml:space="preserve">№ </w:t>
      </w:r>
      <w:r>
        <w:rPr>
          <w:b/>
          <w:sz w:val="22"/>
        </w:rPr>
        <w:t>2</w:t>
      </w:r>
      <w:r w:rsidR="00BF5BB5">
        <w:rPr>
          <w:b/>
          <w:sz w:val="22"/>
        </w:rPr>
        <w:t>6</w:t>
      </w:r>
    </w:p>
    <w:p w14:paraId="3401C46E" w14:textId="77777777" w:rsidR="005A7DB3" w:rsidRPr="00667041" w:rsidRDefault="005A7DB3" w:rsidP="005A7DB3">
      <w:pPr>
        <w:spacing w:after="0"/>
        <w:rPr>
          <w:b/>
          <w:sz w:val="22"/>
        </w:rPr>
      </w:pPr>
    </w:p>
    <w:p w14:paraId="7B3327A6" w14:textId="37A175A6" w:rsidR="002F0300" w:rsidRDefault="002F0300" w:rsidP="002F0300">
      <w:pPr>
        <w:spacing w:after="0"/>
        <w:jc w:val="center"/>
        <w:rPr>
          <w:sz w:val="22"/>
        </w:rPr>
      </w:pPr>
      <w:r w:rsidRPr="00667041">
        <w:rPr>
          <w:sz w:val="22"/>
        </w:rPr>
        <w:t xml:space="preserve">д. Большое </w:t>
      </w:r>
      <w:proofErr w:type="spellStart"/>
      <w:r w:rsidRPr="00667041">
        <w:rPr>
          <w:sz w:val="22"/>
        </w:rPr>
        <w:t>Анисимово</w:t>
      </w:r>
      <w:proofErr w:type="spellEnd"/>
      <w:r w:rsidRPr="00667041">
        <w:rPr>
          <w:sz w:val="22"/>
        </w:rPr>
        <w:t xml:space="preserve"> </w:t>
      </w:r>
    </w:p>
    <w:p w14:paraId="482B396C" w14:textId="3D46AF17" w:rsidR="00BF5BB5" w:rsidRDefault="00BF5BB5" w:rsidP="002F0300">
      <w:pPr>
        <w:spacing w:after="0"/>
        <w:jc w:val="center"/>
        <w:rPr>
          <w:sz w:val="22"/>
        </w:rPr>
      </w:pPr>
    </w:p>
    <w:p w14:paraId="49F82A13" w14:textId="77777777" w:rsidR="0012543A" w:rsidRPr="0012543A" w:rsidRDefault="0012543A" w:rsidP="0012543A">
      <w:pPr>
        <w:spacing w:after="0"/>
        <w:jc w:val="center"/>
        <w:rPr>
          <w:rFonts w:cs="Times New Roman"/>
          <w:b/>
          <w:sz w:val="22"/>
        </w:rPr>
      </w:pPr>
      <w:r w:rsidRPr="0012543A">
        <w:rPr>
          <w:rFonts w:cs="Times New Roman"/>
          <w:b/>
          <w:sz w:val="22"/>
        </w:rPr>
        <w:t xml:space="preserve">Об отсрочке арендной платы по договорам аренды </w:t>
      </w:r>
    </w:p>
    <w:p w14:paraId="507301EE" w14:textId="77777777" w:rsidR="0012543A" w:rsidRPr="0012543A" w:rsidRDefault="0012543A" w:rsidP="0012543A">
      <w:pPr>
        <w:spacing w:after="0"/>
        <w:jc w:val="center"/>
        <w:rPr>
          <w:rFonts w:cs="Times New Roman"/>
          <w:b/>
          <w:sz w:val="22"/>
        </w:rPr>
      </w:pPr>
      <w:r w:rsidRPr="0012543A">
        <w:rPr>
          <w:rFonts w:cs="Times New Roman"/>
          <w:b/>
          <w:sz w:val="22"/>
        </w:rPr>
        <w:t>земельных участков, находящихся в муниципальной собственности муниципального образования «</w:t>
      </w:r>
      <w:proofErr w:type="spellStart"/>
      <w:r w:rsidRPr="0012543A">
        <w:rPr>
          <w:rFonts w:cs="Times New Roman"/>
          <w:b/>
          <w:sz w:val="22"/>
        </w:rPr>
        <w:t>Заостровское</w:t>
      </w:r>
      <w:proofErr w:type="spellEnd"/>
      <w:r w:rsidRPr="0012543A">
        <w:rPr>
          <w:rFonts w:cs="Times New Roman"/>
          <w:b/>
          <w:sz w:val="22"/>
        </w:rPr>
        <w:t xml:space="preserve">», а </w:t>
      </w:r>
      <w:proofErr w:type="gramStart"/>
      <w:r w:rsidRPr="0012543A">
        <w:rPr>
          <w:rFonts w:cs="Times New Roman"/>
          <w:b/>
          <w:sz w:val="22"/>
        </w:rPr>
        <w:t>так же</w:t>
      </w:r>
      <w:proofErr w:type="gramEnd"/>
      <w:r w:rsidRPr="0012543A">
        <w:rPr>
          <w:rFonts w:cs="Times New Roman"/>
          <w:b/>
          <w:sz w:val="22"/>
        </w:rPr>
        <w:t xml:space="preserve"> земельных участков, государственная собственность на которые не разграничена</w:t>
      </w:r>
    </w:p>
    <w:p w14:paraId="671DD7EF" w14:textId="77777777" w:rsidR="0012543A" w:rsidRPr="0012543A" w:rsidRDefault="0012543A" w:rsidP="0012543A">
      <w:pPr>
        <w:tabs>
          <w:tab w:val="left" w:pos="417"/>
        </w:tabs>
        <w:spacing w:after="0"/>
        <w:rPr>
          <w:rFonts w:cs="Times New Roman"/>
          <w:sz w:val="22"/>
        </w:rPr>
      </w:pPr>
      <w:r w:rsidRPr="0012543A">
        <w:rPr>
          <w:rFonts w:cs="Times New Roman"/>
          <w:sz w:val="22"/>
        </w:rPr>
        <w:tab/>
      </w:r>
    </w:p>
    <w:p w14:paraId="7EF1C8CF" w14:textId="77777777" w:rsidR="0012543A" w:rsidRPr="0012543A" w:rsidRDefault="0012543A" w:rsidP="0012543A">
      <w:pPr>
        <w:tabs>
          <w:tab w:val="left" w:pos="417"/>
        </w:tabs>
        <w:jc w:val="both"/>
        <w:rPr>
          <w:rFonts w:cs="Times New Roman"/>
          <w:sz w:val="22"/>
        </w:rPr>
      </w:pPr>
      <w:r w:rsidRPr="0012543A">
        <w:rPr>
          <w:rFonts w:cs="Times New Roman"/>
          <w:sz w:val="22"/>
        </w:rPr>
        <w:tab/>
        <w:t xml:space="preserve">В соответствии c частью 1 статья 19 Федерального закона от 1 апреля 2020 года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Правительства Российской Федерации от 3 апреля 2020 года № 439 «Об установлении требований к условиям и срокам отсрочки уплаты арендной платы по договорам аренды недвижимого имущества», указом Губернатора Архангельской области от 17 марта 2020 года №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w:t>
      </w:r>
      <w:proofErr w:type="spellStart"/>
      <w:r w:rsidRPr="0012543A">
        <w:rPr>
          <w:rFonts w:cs="Times New Roman"/>
          <w:sz w:val="22"/>
        </w:rPr>
        <w:t>коронавирусной</w:t>
      </w:r>
      <w:proofErr w:type="spellEnd"/>
      <w:r w:rsidRPr="0012543A">
        <w:rPr>
          <w:rFonts w:cs="Times New Roman"/>
          <w:sz w:val="22"/>
        </w:rPr>
        <w:t xml:space="preserve"> инфекции (COVID-2019)», постановлением Правительства Архангельской области от 7 апреля 2020 года № 181-пп «Об отсрочке арендной платы по договорам аренды государственного имущества Архангельской области», распоряжением администрации муниципального образования «Приморский муниципальный район» от  15 апреля 2020 года  № 110р «Об утверждении плана первоочередных мероприятий по обеспечению устойчивого развития экономики и социальной стабильности в МО «Приморский муниципальный район» на 2020 год в условиях ухудшения ситуации в связи с распространением новой </w:t>
      </w:r>
      <w:proofErr w:type="spellStart"/>
      <w:r w:rsidRPr="0012543A">
        <w:rPr>
          <w:rFonts w:cs="Times New Roman"/>
          <w:sz w:val="22"/>
        </w:rPr>
        <w:t>коронавирусной</w:t>
      </w:r>
      <w:proofErr w:type="spellEnd"/>
      <w:r w:rsidRPr="0012543A">
        <w:rPr>
          <w:rFonts w:cs="Times New Roman"/>
          <w:sz w:val="22"/>
        </w:rPr>
        <w:t xml:space="preserve"> инфекции (COVID-2019)», администрация муниципального образования постановляет:</w:t>
      </w:r>
    </w:p>
    <w:p w14:paraId="1CB19700" w14:textId="77777777" w:rsidR="0012543A" w:rsidRPr="0012543A" w:rsidRDefault="0012543A" w:rsidP="0012543A">
      <w:pPr>
        <w:tabs>
          <w:tab w:val="left" w:pos="417"/>
        </w:tabs>
        <w:jc w:val="both"/>
        <w:rPr>
          <w:rFonts w:cs="Times New Roman"/>
          <w:sz w:val="22"/>
        </w:rPr>
      </w:pPr>
      <w:r w:rsidRPr="0012543A">
        <w:rPr>
          <w:rFonts w:cs="Times New Roman"/>
          <w:sz w:val="22"/>
        </w:rPr>
        <w:t>1. Администрации муниципального образования «</w:t>
      </w:r>
      <w:proofErr w:type="spellStart"/>
      <w:r w:rsidRPr="0012543A">
        <w:rPr>
          <w:rFonts w:cs="Times New Roman"/>
          <w:sz w:val="22"/>
        </w:rPr>
        <w:t>Заостровское</w:t>
      </w:r>
      <w:proofErr w:type="spellEnd"/>
      <w:r w:rsidRPr="0012543A">
        <w:rPr>
          <w:rFonts w:cs="Times New Roman"/>
          <w:sz w:val="22"/>
        </w:rPr>
        <w:t>» по договорам аренды земельных участков, находящихся в муниципальной собственности муниципального образования «</w:t>
      </w:r>
      <w:proofErr w:type="spellStart"/>
      <w:r w:rsidRPr="0012543A">
        <w:rPr>
          <w:rFonts w:cs="Times New Roman"/>
          <w:sz w:val="22"/>
        </w:rPr>
        <w:t>Заостровское</w:t>
      </w:r>
      <w:proofErr w:type="spellEnd"/>
      <w:r w:rsidRPr="0012543A">
        <w:rPr>
          <w:rFonts w:cs="Times New Roman"/>
          <w:sz w:val="22"/>
        </w:rPr>
        <w:t xml:space="preserve">», а так же земельных участков, государственная собственность на которые не разграничена, заключенным с организациями и индивидуальными предпринимателями, крестьянскими (фермерскими) хозяйствами (далее – арендатор), осуществляющими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12543A">
        <w:rPr>
          <w:rFonts w:cs="Times New Roman"/>
          <w:sz w:val="22"/>
        </w:rPr>
        <w:t>коронавирусной</w:t>
      </w:r>
      <w:proofErr w:type="spellEnd"/>
      <w:r w:rsidRPr="0012543A">
        <w:rPr>
          <w:rFonts w:cs="Times New Roman"/>
          <w:sz w:val="22"/>
        </w:rPr>
        <w:t xml:space="preserve"> инфекции, перечень которых утвержден постановлением Правительства Российской Федерации от 3 апреля 2020 года № 434,  обеспечить:</w:t>
      </w:r>
    </w:p>
    <w:p w14:paraId="63FAA0C2" w14:textId="77777777" w:rsidR="0012543A" w:rsidRPr="0012543A" w:rsidRDefault="0012543A" w:rsidP="0012543A">
      <w:pPr>
        <w:tabs>
          <w:tab w:val="left" w:pos="417"/>
        </w:tabs>
        <w:jc w:val="both"/>
        <w:rPr>
          <w:rFonts w:cs="Times New Roman"/>
          <w:sz w:val="22"/>
        </w:rPr>
      </w:pPr>
      <w:r w:rsidRPr="0012543A">
        <w:rPr>
          <w:rFonts w:cs="Times New Roman"/>
          <w:sz w:val="22"/>
        </w:rPr>
        <w:t xml:space="preserve">1) в течение 30 дней со дня обращения арендатора – заключение дополнительного соглашения, предусматривающего отсрочку арендной платы на срок до 1 октября 2020 года начиная с даты введения режима повышенной готовности на территории Архангельской области, установленной указом Губернатора Архангельской области от 17 марта 2020 года № 28-у «О введении на территории Архангельской области режима повышенной готовности для органов управления и сил Архангельской </w:t>
      </w:r>
      <w:r w:rsidRPr="0012543A">
        <w:rPr>
          <w:rFonts w:cs="Times New Roman"/>
          <w:sz w:val="22"/>
        </w:rPr>
        <w:lastRenderedPageBreak/>
        <w:t xml:space="preserve">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w:t>
      </w:r>
      <w:proofErr w:type="spellStart"/>
      <w:r w:rsidRPr="0012543A">
        <w:rPr>
          <w:rFonts w:cs="Times New Roman"/>
          <w:sz w:val="22"/>
        </w:rPr>
        <w:t>коронавирусной</w:t>
      </w:r>
      <w:proofErr w:type="spellEnd"/>
      <w:r w:rsidRPr="0012543A">
        <w:rPr>
          <w:rFonts w:cs="Times New Roman"/>
          <w:sz w:val="22"/>
        </w:rPr>
        <w:t xml:space="preserve"> инфекции (COVID-2019)» (далее соответственно – дополнительное соглашение, режим повышенной готовности),  подтверждающих  на следующих условиях:</w:t>
      </w:r>
    </w:p>
    <w:p w14:paraId="20F61070" w14:textId="77777777" w:rsidR="0012543A" w:rsidRPr="0012543A" w:rsidRDefault="0012543A" w:rsidP="0012543A">
      <w:pPr>
        <w:tabs>
          <w:tab w:val="left" w:pos="417"/>
        </w:tabs>
        <w:jc w:val="both"/>
        <w:rPr>
          <w:rFonts w:cs="Times New Roman"/>
          <w:sz w:val="22"/>
        </w:rPr>
      </w:pPr>
      <w:r w:rsidRPr="0012543A">
        <w:rPr>
          <w:rFonts w:cs="Times New Roman"/>
          <w:sz w:val="22"/>
        </w:rPr>
        <w:t xml:space="preserve">а) отсрочка предоставляется на срок действия режима повышенной готовности или чрезвычайной ситуации на территории Архангельской области в размере арендной платы за соответствующий период и в объеме </w:t>
      </w:r>
    </w:p>
    <w:p w14:paraId="1AE169FD" w14:textId="77777777" w:rsidR="0012543A" w:rsidRPr="0012543A" w:rsidRDefault="0012543A" w:rsidP="0012543A">
      <w:pPr>
        <w:tabs>
          <w:tab w:val="left" w:pos="417"/>
        </w:tabs>
        <w:jc w:val="both"/>
        <w:rPr>
          <w:rFonts w:cs="Times New Roman"/>
          <w:sz w:val="22"/>
        </w:rPr>
      </w:pPr>
      <w:r w:rsidRPr="0012543A">
        <w:rPr>
          <w:rFonts w:cs="Times New Roman"/>
          <w:sz w:val="22"/>
        </w:rPr>
        <w:t>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Архангельской области до 1 октября 2020 года;</w:t>
      </w:r>
    </w:p>
    <w:p w14:paraId="54ABC575" w14:textId="77777777" w:rsidR="0012543A" w:rsidRPr="0012543A" w:rsidRDefault="0012543A" w:rsidP="0012543A">
      <w:pPr>
        <w:tabs>
          <w:tab w:val="left" w:pos="417"/>
        </w:tabs>
        <w:jc w:val="both"/>
        <w:rPr>
          <w:rFonts w:cs="Times New Roman"/>
          <w:sz w:val="22"/>
        </w:rPr>
      </w:pPr>
      <w:r w:rsidRPr="0012543A">
        <w:rPr>
          <w:rFonts w:cs="Times New Roman"/>
          <w:sz w:val="22"/>
        </w:rPr>
        <w:t xml:space="preserve">б) задолженность по арендной плате подлежит уплате не ранее 1 января 2021 года и не позднее 1 января 2023 года поэтапно, не чаще одного раза </w:t>
      </w:r>
    </w:p>
    <w:p w14:paraId="5CC2FC55" w14:textId="77777777" w:rsidR="0012543A" w:rsidRPr="0012543A" w:rsidRDefault="0012543A" w:rsidP="0012543A">
      <w:pPr>
        <w:tabs>
          <w:tab w:val="left" w:pos="417"/>
        </w:tabs>
        <w:jc w:val="both"/>
        <w:rPr>
          <w:rFonts w:cs="Times New Roman"/>
          <w:sz w:val="22"/>
        </w:rPr>
      </w:pPr>
      <w:r w:rsidRPr="0012543A">
        <w:rPr>
          <w:rFonts w:cs="Times New Roman"/>
          <w:sz w:val="22"/>
        </w:rPr>
        <w:t xml:space="preserve">в месяц, равными платежами, размер которых не превышает размера половины ежемесячной арендной платы по договору аренды; </w:t>
      </w:r>
    </w:p>
    <w:p w14:paraId="3F57391F" w14:textId="77777777" w:rsidR="0012543A" w:rsidRPr="0012543A" w:rsidRDefault="0012543A" w:rsidP="0012543A">
      <w:pPr>
        <w:tabs>
          <w:tab w:val="left" w:pos="417"/>
        </w:tabs>
        <w:jc w:val="both"/>
        <w:rPr>
          <w:rFonts w:cs="Times New Roman"/>
          <w:sz w:val="22"/>
        </w:rPr>
      </w:pPr>
      <w:r w:rsidRPr="0012543A">
        <w:rPr>
          <w:rFonts w:cs="Times New Roman"/>
          <w:sz w:val="22"/>
        </w:rPr>
        <w:t>в) штрафы, проценты за пользование чужими денежными средствами</w:t>
      </w:r>
    </w:p>
    <w:p w14:paraId="103737DA" w14:textId="77777777" w:rsidR="0012543A" w:rsidRPr="0012543A" w:rsidRDefault="0012543A" w:rsidP="0012543A">
      <w:pPr>
        <w:tabs>
          <w:tab w:val="left" w:pos="417"/>
        </w:tabs>
        <w:jc w:val="both"/>
        <w:rPr>
          <w:rFonts w:cs="Times New Roman"/>
          <w:sz w:val="22"/>
        </w:rPr>
      </w:pPr>
      <w:r w:rsidRPr="0012543A">
        <w:rPr>
          <w:rFonts w:cs="Times New Roman"/>
          <w:sz w:val="22"/>
        </w:rPr>
        <w:t>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14:paraId="316654A7" w14:textId="77777777" w:rsidR="0012543A" w:rsidRPr="0012543A" w:rsidRDefault="0012543A" w:rsidP="0012543A">
      <w:pPr>
        <w:tabs>
          <w:tab w:val="left" w:pos="417"/>
        </w:tabs>
        <w:jc w:val="both"/>
        <w:rPr>
          <w:rFonts w:cs="Times New Roman"/>
          <w:sz w:val="22"/>
        </w:rPr>
      </w:pPr>
      <w:r w:rsidRPr="0012543A">
        <w:rPr>
          <w:rFonts w:cs="Times New Roman"/>
          <w:sz w:val="22"/>
        </w:rPr>
        <w:t>г) установление арендодателем дополнительных платежей, подлежащих уплате арендатором в связи с предоставлением отсрочки, не допускается;</w:t>
      </w:r>
    </w:p>
    <w:p w14:paraId="3DCA55D2" w14:textId="77777777" w:rsidR="0012543A" w:rsidRPr="0012543A" w:rsidRDefault="0012543A" w:rsidP="0012543A">
      <w:pPr>
        <w:tabs>
          <w:tab w:val="left" w:pos="417"/>
        </w:tabs>
        <w:jc w:val="both"/>
        <w:rPr>
          <w:rFonts w:cs="Times New Roman"/>
          <w:sz w:val="22"/>
        </w:rPr>
      </w:pPr>
      <w:r w:rsidRPr="0012543A">
        <w:rPr>
          <w:rFonts w:cs="Times New Roman"/>
          <w:sz w:val="22"/>
        </w:rPr>
        <w:t>д) размер арендной платы, в отношении которой предоставляется отсрочка, может быть снижен по соглашению сторон.</w:t>
      </w:r>
    </w:p>
    <w:p w14:paraId="164B3A40" w14:textId="77777777" w:rsidR="0012543A" w:rsidRPr="0012543A" w:rsidRDefault="0012543A" w:rsidP="0012543A">
      <w:pPr>
        <w:tabs>
          <w:tab w:val="left" w:pos="417"/>
        </w:tabs>
        <w:jc w:val="both"/>
        <w:rPr>
          <w:rFonts w:cs="Times New Roman"/>
          <w:sz w:val="22"/>
        </w:rPr>
      </w:pPr>
      <w:r w:rsidRPr="0012543A">
        <w:rPr>
          <w:rFonts w:cs="Times New Roman"/>
          <w:sz w:val="22"/>
        </w:rPr>
        <w:t>Условия отсрочки, предусмотренные подпунктами «а» – «д» настоящего подпункта, применяются к дополнительным соглашениям независимо от даты заключения такого соглашения;</w:t>
      </w:r>
    </w:p>
    <w:p w14:paraId="5F065E5F" w14:textId="77777777" w:rsidR="0012543A" w:rsidRPr="0012543A" w:rsidRDefault="0012543A" w:rsidP="0012543A">
      <w:pPr>
        <w:tabs>
          <w:tab w:val="left" w:pos="417"/>
        </w:tabs>
        <w:jc w:val="both"/>
        <w:rPr>
          <w:rFonts w:cs="Times New Roman"/>
          <w:sz w:val="22"/>
        </w:rPr>
      </w:pPr>
      <w:r w:rsidRPr="0012543A">
        <w:rPr>
          <w:rFonts w:cs="Times New Roman"/>
          <w:sz w:val="22"/>
        </w:rPr>
        <w:t>2) в течение 10 рабочих дней со дня вступления в силу настоящего постановления – уведомление арендаторов о возможности заключения дополнительного соглашения в соответствии с требованиями подпункта 1 настоящего пункта (в том числе путем размещения уведомления о возможности заключения дополнительного соглашения на официальном сайте арендодателя в информационно-телекоммуникационной сети «Интернет»).</w:t>
      </w:r>
    </w:p>
    <w:p w14:paraId="125F5A66" w14:textId="77777777" w:rsidR="0012543A" w:rsidRPr="0012543A" w:rsidRDefault="0012543A" w:rsidP="0012543A">
      <w:pPr>
        <w:tabs>
          <w:tab w:val="left" w:pos="417"/>
        </w:tabs>
        <w:jc w:val="both"/>
        <w:rPr>
          <w:rFonts w:cs="Times New Roman"/>
          <w:sz w:val="22"/>
        </w:rPr>
      </w:pPr>
      <w:r w:rsidRPr="0012543A">
        <w:rPr>
          <w:rFonts w:cs="Times New Roman"/>
          <w:sz w:val="22"/>
        </w:rPr>
        <w:t xml:space="preserve">2. Настоящее постановление вступает в силу со дня его официального опубликования. </w:t>
      </w:r>
    </w:p>
    <w:p w14:paraId="179B3FB2" w14:textId="039C09B2" w:rsidR="0012543A" w:rsidRPr="0012543A" w:rsidRDefault="0012543A" w:rsidP="0012543A">
      <w:pPr>
        <w:jc w:val="both"/>
        <w:rPr>
          <w:rFonts w:cs="Times New Roman"/>
          <w:sz w:val="22"/>
        </w:rPr>
      </w:pPr>
      <w:r w:rsidRPr="0012543A">
        <w:rPr>
          <w:rFonts w:cs="Times New Roman"/>
          <w:sz w:val="22"/>
        </w:rPr>
        <w:t> </w:t>
      </w:r>
    </w:p>
    <w:p w14:paraId="39E75AD1" w14:textId="77777777" w:rsidR="0012543A" w:rsidRPr="0012543A" w:rsidRDefault="0012543A" w:rsidP="0012543A">
      <w:pPr>
        <w:pStyle w:val="af7"/>
        <w:tabs>
          <w:tab w:val="num" w:pos="0"/>
        </w:tabs>
        <w:ind w:left="0"/>
        <w:rPr>
          <w:rFonts w:ascii="Times New Roman" w:hAnsi="Times New Roman"/>
          <w:sz w:val="22"/>
          <w:szCs w:val="22"/>
        </w:rPr>
      </w:pPr>
      <w:r w:rsidRPr="0012543A">
        <w:rPr>
          <w:rFonts w:ascii="Times New Roman" w:hAnsi="Times New Roman"/>
          <w:sz w:val="22"/>
          <w:szCs w:val="22"/>
        </w:rPr>
        <w:t>Глава муниципального образования                                                      А.К. Алимов</w:t>
      </w:r>
    </w:p>
    <w:p w14:paraId="5BB7CA70" w14:textId="22F52028" w:rsidR="00BF5BB5" w:rsidRDefault="00BF5BB5" w:rsidP="002F0300">
      <w:pPr>
        <w:spacing w:after="0"/>
        <w:jc w:val="center"/>
        <w:rPr>
          <w:rFonts w:cs="Times New Roman"/>
          <w:sz w:val="22"/>
        </w:rPr>
      </w:pPr>
    </w:p>
    <w:p w14:paraId="30DF54A1" w14:textId="02BE83E0" w:rsidR="0012543A" w:rsidRDefault="0012543A" w:rsidP="002F0300">
      <w:pPr>
        <w:spacing w:after="0"/>
        <w:jc w:val="center"/>
        <w:rPr>
          <w:rFonts w:cs="Times New Roman"/>
          <w:sz w:val="22"/>
        </w:rPr>
      </w:pPr>
    </w:p>
    <w:p w14:paraId="61D5E49E" w14:textId="65B05CBD" w:rsidR="0012543A" w:rsidRDefault="0012543A" w:rsidP="002F0300">
      <w:pPr>
        <w:spacing w:after="0"/>
        <w:jc w:val="center"/>
        <w:rPr>
          <w:rFonts w:cs="Times New Roman"/>
          <w:sz w:val="22"/>
        </w:rPr>
      </w:pPr>
    </w:p>
    <w:p w14:paraId="39E29940" w14:textId="451DF6E1" w:rsidR="0012543A" w:rsidRDefault="0012543A" w:rsidP="002F0300">
      <w:pPr>
        <w:spacing w:after="0"/>
        <w:jc w:val="center"/>
        <w:rPr>
          <w:rFonts w:cs="Times New Roman"/>
          <w:sz w:val="22"/>
        </w:rPr>
      </w:pPr>
    </w:p>
    <w:p w14:paraId="2994EC48" w14:textId="51395821" w:rsidR="0012543A" w:rsidRDefault="0012543A" w:rsidP="002F0300">
      <w:pPr>
        <w:spacing w:after="0"/>
        <w:jc w:val="center"/>
        <w:rPr>
          <w:rFonts w:cs="Times New Roman"/>
          <w:sz w:val="22"/>
        </w:rPr>
      </w:pPr>
    </w:p>
    <w:p w14:paraId="1FF6B8E4" w14:textId="77777777" w:rsidR="0012543A" w:rsidRPr="0012543A" w:rsidRDefault="0012543A" w:rsidP="002F0300">
      <w:pPr>
        <w:spacing w:after="0"/>
        <w:jc w:val="center"/>
        <w:rPr>
          <w:rFonts w:cs="Times New Roman"/>
          <w:sz w:val="22"/>
        </w:rPr>
      </w:pPr>
    </w:p>
    <w:p w14:paraId="024262AA" w14:textId="77777777" w:rsidR="00527D56" w:rsidRDefault="00527D56" w:rsidP="002F0300">
      <w:pPr>
        <w:spacing w:after="0"/>
        <w:jc w:val="center"/>
        <w:rPr>
          <w:sz w:val="22"/>
        </w:rPr>
      </w:pPr>
    </w:p>
    <w:p w14:paraId="7BF3FC74" w14:textId="77777777" w:rsidR="0012543A" w:rsidRPr="00423FC2" w:rsidRDefault="0012543A" w:rsidP="0012543A">
      <w:pPr>
        <w:jc w:val="center"/>
        <w:rPr>
          <w:szCs w:val="26"/>
        </w:rPr>
      </w:pPr>
      <w:r w:rsidRPr="00423FC2">
        <w:rPr>
          <w:noProof/>
          <w:color w:val="999999"/>
          <w:szCs w:val="26"/>
          <w:lang w:eastAsia="ru-RU"/>
        </w:rPr>
        <w:lastRenderedPageBreak/>
        <w:drawing>
          <wp:inline distT="0" distB="0" distL="0" distR="0" wp14:anchorId="75F02C71" wp14:editId="19E5E0FE">
            <wp:extent cx="458216" cy="586740"/>
            <wp:effectExtent l="0" t="0" r="0" b="3810"/>
            <wp:docPr id="13" name="Рисунок 1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5A28DA09" w14:textId="77777777" w:rsidR="0012543A" w:rsidRPr="00667041" w:rsidRDefault="0012543A" w:rsidP="0012543A">
      <w:pPr>
        <w:spacing w:after="0"/>
        <w:jc w:val="center"/>
        <w:rPr>
          <w:sz w:val="22"/>
        </w:rPr>
      </w:pPr>
      <w:r w:rsidRPr="00667041">
        <w:rPr>
          <w:sz w:val="22"/>
        </w:rPr>
        <w:t>АДМИНИСТРАЦИЯ</w:t>
      </w:r>
    </w:p>
    <w:p w14:paraId="6C417AAF" w14:textId="77777777" w:rsidR="0012543A" w:rsidRPr="00667041" w:rsidRDefault="0012543A" w:rsidP="0012543A">
      <w:pPr>
        <w:spacing w:after="0"/>
        <w:jc w:val="center"/>
        <w:rPr>
          <w:sz w:val="22"/>
        </w:rPr>
      </w:pPr>
      <w:r w:rsidRPr="00667041">
        <w:rPr>
          <w:sz w:val="22"/>
        </w:rPr>
        <w:t>МУНИЦИПАЛЬНОЕ ОБРАЗОВАНИЕ «ЗАОСТРОВСКОЕ»</w:t>
      </w:r>
    </w:p>
    <w:p w14:paraId="270C8F9A" w14:textId="77777777" w:rsidR="0012543A" w:rsidRPr="005D1ADA" w:rsidRDefault="0012543A" w:rsidP="0012543A">
      <w:pPr>
        <w:spacing w:after="0"/>
        <w:jc w:val="center"/>
        <w:rPr>
          <w:sz w:val="24"/>
          <w:szCs w:val="24"/>
        </w:rPr>
      </w:pPr>
    </w:p>
    <w:p w14:paraId="27EDBC85" w14:textId="77777777" w:rsidR="0012543A" w:rsidRPr="00667041" w:rsidRDefault="0012543A" w:rsidP="0012543A">
      <w:pPr>
        <w:spacing w:after="0"/>
        <w:jc w:val="center"/>
        <w:rPr>
          <w:sz w:val="22"/>
        </w:rPr>
      </w:pPr>
      <w:r w:rsidRPr="00667041">
        <w:rPr>
          <w:sz w:val="22"/>
        </w:rPr>
        <w:t xml:space="preserve">      </w:t>
      </w:r>
      <w:r w:rsidRPr="00667041">
        <w:rPr>
          <w:b/>
          <w:bCs/>
          <w:sz w:val="22"/>
        </w:rPr>
        <w:t xml:space="preserve">ПОСТАНОВЛЕНИЕ   </w:t>
      </w:r>
    </w:p>
    <w:p w14:paraId="66660F48" w14:textId="77777777" w:rsidR="0012543A" w:rsidRPr="00423FC2" w:rsidRDefault="0012543A" w:rsidP="0012543A">
      <w:pPr>
        <w:rPr>
          <w:szCs w:val="26"/>
        </w:rPr>
      </w:pPr>
      <w:r w:rsidRPr="00423FC2">
        <w:rPr>
          <w:b/>
          <w:bCs/>
          <w:szCs w:val="26"/>
        </w:rPr>
        <w:t xml:space="preserve">                                                                                                                                                          </w:t>
      </w:r>
      <w:r w:rsidRPr="00423FC2">
        <w:rPr>
          <w:szCs w:val="26"/>
        </w:rPr>
        <w:t xml:space="preserve">                                                                                                           </w:t>
      </w:r>
    </w:p>
    <w:p w14:paraId="74653C9B" w14:textId="49BB3BCD" w:rsidR="0012543A" w:rsidRDefault="0012543A" w:rsidP="0012543A">
      <w:pPr>
        <w:spacing w:after="0"/>
        <w:rPr>
          <w:b/>
          <w:sz w:val="22"/>
        </w:rPr>
      </w:pPr>
      <w:r>
        <w:rPr>
          <w:b/>
          <w:sz w:val="22"/>
        </w:rPr>
        <w:t>2</w:t>
      </w:r>
      <w:r>
        <w:rPr>
          <w:b/>
          <w:sz w:val="22"/>
        </w:rPr>
        <w:t>7</w:t>
      </w:r>
      <w:r w:rsidRPr="00667041">
        <w:rPr>
          <w:b/>
          <w:sz w:val="22"/>
        </w:rPr>
        <w:t xml:space="preserve"> </w:t>
      </w:r>
      <w:r>
        <w:rPr>
          <w:b/>
          <w:sz w:val="22"/>
        </w:rPr>
        <w:t>апреля</w:t>
      </w:r>
      <w:r w:rsidRPr="00667041">
        <w:rPr>
          <w:b/>
          <w:sz w:val="22"/>
        </w:rPr>
        <w:t xml:space="preserve"> 20</w:t>
      </w:r>
      <w:r>
        <w:rPr>
          <w:b/>
          <w:sz w:val="22"/>
        </w:rPr>
        <w:t>20</w:t>
      </w:r>
      <w:r w:rsidRPr="00667041">
        <w:rPr>
          <w:b/>
          <w:sz w:val="22"/>
        </w:rPr>
        <w:t xml:space="preserve"> г</w:t>
      </w:r>
      <w:r w:rsidRPr="00667041">
        <w:rPr>
          <w:sz w:val="22"/>
        </w:rPr>
        <w:t xml:space="preserve">.                                                                                    </w:t>
      </w:r>
      <w:r>
        <w:rPr>
          <w:sz w:val="22"/>
        </w:rPr>
        <w:t xml:space="preserve">                                               </w:t>
      </w:r>
      <w:r w:rsidRPr="00667041">
        <w:rPr>
          <w:sz w:val="22"/>
        </w:rPr>
        <w:t xml:space="preserve">  </w:t>
      </w:r>
      <w:r w:rsidRPr="00667041">
        <w:rPr>
          <w:b/>
          <w:sz w:val="22"/>
        </w:rPr>
        <w:t xml:space="preserve">№ </w:t>
      </w:r>
      <w:r>
        <w:rPr>
          <w:b/>
          <w:sz w:val="22"/>
        </w:rPr>
        <w:t>2</w:t>
      </w:r>
      <w:r>
        <w:rPr>
          <w:b/>
          <w:sz w:val="22"/>
        </w:rPr>
        <w:t>7</w:t>
      </w:r>
    </w:p>
    <w:p w14:paraId="6AD30562" w14:textId="77777777" w:rsidR="0012543A" w:rsidRPr="00667041" w:rsidRDefault="0012543A" w:rsidP="0012543A">
      <w:pPr>
        <w:spacing w:after="0"/>
        <w:rPr>
          <w:b/>
          <w:sz w:val="22"/>
        </w:rPr>
      </w:pPr>
    </w:p>
    <w:p w14:paraId="3C828334" w14:textId="2EF20044" w:rsidR="0012543A" w:rsidRDefault="0012543A" w:rsidP="0012543A">
      <w:pPr>
        <w:spacing w:after="0"/>
        <w:jc w:val="center"/>
        <w:rPr>
          <w:sz w:val="22"/>
        </w:rPr>
      </w:pPr>
      <w:r w:rsidRPr="00667041">
        <w:rPr>
          <w:sz w:val="22"/>
        </w:rPr>
        <w:t xml:space="preserve">д. Большое </w:t>
      </w:r>
      <w:proofErr w:type="spellStart"/>
      <w:r w:rsidRPr="00667041">
        <w:rPr>
          <w:sz w:val="22"/>
        </w:rPr>
        <w:t>Анисимово</w:t>
      </w:r>
      <w:proofErr w:type="spellEnd"/>
      <w:r w:rsidRPr="00667041">
        <w:rPr>
          <w:sz w:val="22"/>
        </w:rPr>
        <w:t xml:space="preserve"> </w:t>
      </w:r>
    </w:p>
    <w:p w14:paraId="1500ED8C" w14:textId="77777777" w:rsidR="0012543A" w:rsidRDefault="0012543A" w:rsidP="0012543A">
      <w:pPr>
        <w:spacing w:after="0"/>
        <w:jc w:val="center"/>
        <w:rPr>
          <w:sz w:val="22"/>
        </w:rPr>
      </w:pPr>
    </w:p>
    <w:p w14:paraId="01635614" w14:textId="77777777" w:rsidR="00D11AC4" w:rsidRDefault="0012543A" w:rsidP="00D11AC4">
      <w:pPr>
        <w:widowControl w:val="0"/>
        <w:spacing w:after="0" w:line="260" w:lineRule="atLeast"/>
        <w:jc w:val="center"/>
        <w:rPr>
          <w:rStyle w:val="WW8Num1z1"/>
          <w:sz w:val="22"/>
        </w:rPr>
      </w:pPr>
      <w:r w:rsidRPr="0012543A">
        <w:rPr>
          <w:rFonts w:eastAsia="Andale Sans UI"/>
          <w:b/>
          <w:bCs/>
          <w:kern w:val="1"/>
          <w:sz w:val="22"/>
          <w:lang/>
        </w:rPr>
        <w:t>Об утверждении</w:t>
      </w:r>
      <w:r w:rsidRPr="0012543A">
        <w:rPr>
          <w:rFonts w:eastAsia="Andale Sans UI"/>
          <w:bCs/>
          <w:kern w:val="1"/>
          <w:sz w:val="22"/>
          <w:lang/>
        </w:rPr>
        <w:t xml:space="preserve"> </w:t>
      </w:r>
      <w:r w:rsidRPr="0012543A">
        <w:rPr>
          <w:rFonts w:eastAsia="Andale Sans UI"/>
          <w:b/>
          <w:bCs/>
          <w:kern w:val="1"/>
          <w:sz w:val="22"/>
          <w:lang/>
        </w:rPr>
        <w:t>порядка расчета, сбора и расходования</w:t>
      </w:r>
      <w:r w:rsidRPr="0012543A">
        <w:rPr>
          <w:rFonts w:eastAsia="Andale Sans UI"/>
          <w:b/>
          <w:kern w:val="1"/>
          <w:sz w:val="22"/>
          <w:lang/>
        </w:rPr>
        <w:t xml:space="preserve"> </w:t>
      </w:r>
      <w:proofErr w:type="gramStart"/>
      <w:r w:rsidRPr="0012543A">
        <w:rPr>
          <w:rFonts w:eastAsia="Andale Sans UI"/>
          <w:b/>
          <w:kern w:val="1"/>
          <w:sz w:val="22"/>
          <w:lang/>
        </w:rPr>
        <w:t>платы  за</w:t>
      </w:r>
      <w:proofErr w:type="gramEnd"/>
      <w:r w:rsidRPr="0012543A">
        <w:rPr>
          <w:rFonts w:eastAsia="Andale Sans UI"/>
          <w:b/>
          <w:kern w:val="1"/>
          <w:sz w:val="22"/>
          <w:lang/>
        </w:rPr>
        <w:t xml:space="preserve">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w:t>
      </w:r>
      <w:r w:rsidRPr="0012543A">
        <w:rPr>
          <w:rStyle w:val="WW8Num1z1"/>
          <w:sz w:val="22"/>
        </w:rPr>
        <w:t xml:space="preserve"> </w:t>
      </w:r>
    </w:p>
    <w:p w14:paraId="48993F2E" w14:textId="00EC396A" w:rsidR="0012543A" w:rsidRPr="0012543A" w:rsidRDefault="0012543A" w:rsidP="00D11AC4">
      <w:pPr>
        <w:widowControl w:val="0"/>
        <w:spacing w:after="0" w:line="260" w:lineRule="atLeast"/>
        <w:jc w:val="center"/>
        <w:rPr>
          <w:rFonts w:eastAsia="Andale Sans UI"/>
          <w:b/>
          <w:kern w:val="1"/>
          <w:sz w:val="22"/>
          <w:lang/>
        </w:rPr>
      </w:pPr>
      <w:r w:rsidRPr="0012543A">
        <w:rPr>
          <w:rStyle w:val="afc"/>
          <w:sz w:val="22"/>
        </w:rPr>
        <w:t>муниципального образования «</w:t>
      </w:r>
      <w:proofErr w:type="spellStart"/>
      <w:r w:rsidRPr="0012543A">
        <w:rPr>
          <w:rStyle w:val="afc"/>
          <w:sz w:val="22"/>
        </w:rPr>
        <w:t>Заостровское</w:t>
      </w:r>
      <w:proofErr w:type="spellEnd"/>
      <w:r w:rsidRPr="0012543A">
        <w:rPr>
          <w:rStyle w:val="afc"/>
          <w:sz w:val="22"/>
        </w:rPr>
        <w:t>»</w:t>
      </w:r>
    </w:p>
    <w:p w14:paraId="3A199AA8" w14:textId="77777777" w:rsidR="0012543A" w:rsidRPr="0012543A" w:rsidRDefault="0012543A" w:rsidP="0012543A">
      <w:pPr>
        <w:pStyle w:val="aff8"/>
        <w:spacing w:before="0" w:after="0"/>
        <w:jc w:val="center"/>
        <w:rPr>
          <w:sz w:val="22"/>
          <w:szCs w:val="22"/>
          <w:shd w:val="clear" w:color="auto" w:fill="FFFF00"/>
          <w:lang/>
        </w:rPr>
      </w:pPr>
    </w:p>
    <w:p w14:paraId="034EFBCC" w14:textId="77777777" w:rsidR="0012543A" w:rsidRPr="0012543A" w:rsidRDefault="0012543A" w:rsidP="0012543A">
      <w:pPr>
        <w:pStyle w:val="af0"/>
        <w:jc w:val="both"/>
        <w:rPr>
          <w:sz w:val="22"/>
          <w:szCs w:val="22"/>
        </w:rPr>
      </w:pPr>
      <w:r w:rsidRPr="0012543A">
        <w:rPr>
          <w:sz w:val="22"/>
          <w:szCs w:val="22"/>
        </w:rPr>
        <w:t xml:space="preserve">     В соответствии со статьями 154 и 156 Федерального закона от 29.12.2004 № </w:t>
      </w:r>
      <w:hyperlink r:id="rId13" w:anchor="_blank" w:history="1">
        <w:r w:rsidRPr="0012543A">
          <w:rPr>
            <w:rStyle w:val="ab"/>
            <w:sz w:val="22"/>
            <w:szCs w:val="22"/>
          </w:rPr>
          <w:t>188-ФЗ</w:t>
        </w:r>
      </w:hyperlink>
      <w:r w:rsidRPr="0012543A">
        <w:rPr>
          <w:sz w:val="22"/>
          <w:szCs w:val="22"/>
        </w:rPr>
        <w:t xml:space="preserve"> «Жилищный Кодекс РФ», приказом Министерства строительства и </w:t>
      </w:r>
      <w:proofErr w:type="spellStart"/>
      <w:r w:rsidRPr="0012543A">
        <w:rPr>
          <w:sz w:val="22"/>
          <w:szCs w:val="22"/>
        </w:rPr>
        <w:t>жилищно</w:t>
      </w:r>
      <w:proofErr w:type="spellEnd"/>
      <w:r w:rsidRPr="0012543A">
        <w:rPr>
          <w:sz w:val="22"/>
          <w:szCs w:val="22"/>
        </w:rPr>
        <w:t xml:space="preserve"> – коммунального хозяйства российской Федерации от 27.09.2016 № 668/</w:t>
      </w:r>
      <w:proofErr w:type="spellStart"/>
      <w:r w:rsidRPr="0012543A">
        <w:rPr>
          <w:sz w:val="22"/>
          <w:szCs w:val="22"/>
        </w:rPr>
        <w:t>пр</w:t>
      </w:r>
      <w:proofErr w:type="spellEnd"/>
      <w:r w:rsidRPr="0012543A">
        <w:rPr>
          <w:sz w:val="22"/>
          <w:szCs w:val="22"/>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12543A">
        <w:rPr>
          <w:sz w:val="22"/>
          <w:szCs w:val="22"/>
        </w:rPr>
        <w:t>Заостровское</w:t>
      </w:r>
      <w:proofErr w:type="spellEnd"/>
      <w:r w:rsidRPr="0012543A">
        <w:rPr>
          <w:sz w:val="22"/>
          <w:szCs w:val="22"/>
        </w:rPr>
        <w:t>», местная администрация</w:t>
      </w:r>
    </w:p>
    <w:p w14:paraId="081E6FA5" w14:textId="77777777" w:rsidR="0012543A" w:rsidRPr="0012543A" w:rsidRDefault="0012543A" w:rsidP="0012543A">
      <w:pPr>
        <w:pStyle w:val="af0"/>
        <w:jc w:val="both"/>
        <w:rPr>
          <w:b/>
          <w:sz w:val="22"/>
          <w:szCs w:val="22"/>
        </w:rPr>
      </w:pPr>
      <w:r w:rsidRPr="0012543A">
        <w:rPr>
          <w:b/>
          <w:sz w:val="22"/>
          <w:szCs w:val="22"/>
        </w:rPr>
        <w:t xml:space="preserve"> ПОСТАНОВЛЯЕТ:</w:t>
      </w:r>
    </w:p>
    <w:p w14:paraId="12ADB8B4" w14:textId="77777777" w:rsidR="0012543A" w:rsidRPr="0012543A" w:rsidRDefault="0012543A" w:rsidP="0012543A">
      <w:pPr>
        <w:rPr>
          <w:sz w:val="22"/>
        </w:rPr>
      </w:pPr>
    </w:p>
    <w:p w14:paraId="2D939EDC" w14:textId="77777777" w:rsidR="0012543A" w:rsidRPr="0012543A" w:rsidRDefault="0012543A" w:rsidP="0012543A">
      <w:pPr>
        <w:pStyle w:val="aff8"/>
        <w:numPr>
          <w:ilvl w:val="0"/>
          <w:numId w:val="14"/>
        </w:numPr>
        <w:spacing w:before="52" w:after="52"/>
        <w:ind w:left="0" w:firstLine="426"/>
        <w:jc w:val="both"/>
        <w:rPr>
          <w:sz w:val="22"/>
          <w:szCs w:val="22"/>
        </w:rPr>
      </w:pPr>
      <w:r w:rsidRPr="0012543A">
        <w:rPr>
          <w:sz w:val="22"/>
          <w:szCs w:val="22"/>
        </w:rPr>
        <w:t>Утвердить прилагаемый порядок расчета, сбора и расходования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w:t>
      </w:r>
      <w:proofErr w:type="spellStart"/>
      <w:r w:rsidRPr="0012543A">
        <w:rPr>
          <w:sz w:val="22"/>
          <w:szCs w:val="22"/>
        </w:rPr>
        <w:t>Заостровское</w:t>
      </w:r>
      <w:proofErr w:type="spellEnd"/>
      <w:r w:rsidRPr="0012543A">
        <w:rPr>
          <w:sz w:val="22"/>
          <w:szCs w:val="22"/>
        </w:rPr>
        <w:t>».</w:t>
      </w:r>
    </w:p>
    <w:p w14:paraId="13422179" w14:textId="77777777" w:rsidR="0012543A" w:rsidRPr="0012543A" w:rsidRDefault="0012543A" w:rsidP="0012543A">
      <w:pPr>
        <w:pStyle w:val="aff8"/>
        <w:numPr>
          <w:ilvl w:val="0"/>
          <w:numId w:val="14"/>
        </w:numPr>
        <w:spacing w:before="52" w:after="52"/>
        <w:ind w:left="0" w:firstLine="426"/>
        <w:jc w:val="both"/>
        <w:rPr>
          <w:b/>
          <w:sz w:val="22"/>
          <w:szCs w:val="22"/>
        </w:rPr>
      </w:pPr>
      <w:r w:rsidRPr="0012543A">
        <w:rPr>
          <w:sz w:val="22"/>
          <w:szCs w:val="22"/>
        </w:rPr>
        <w:t xml:space="preserve">Признать утратившим силу постановление местной администрации от 24 мая 2019года №___ </w:t>
      </w:r>
      <w:r w:rsidRPr="0012543A">
        <w:rPr>
          <w:rFonts w:eastAsia="Andale Sans UI"/>
          <w:bCs/>
          <w:kern w:val="1"/>
          <w:sz w:val="22"/>
          <w:szCs w:val="22"/>
          <w:lang/>
        </w:rPr>
        <w:t>Об утверждении порядка расчета, сбора и расходования</w:t>
      </w:r>
      <w:r w:rsidRPr="0012543A">
        <w:rPr>
          <w:rFonts w:eastAsia="Andale Sans UI"/>
          <w:kern w:val="1"/>
          <w:sz w:val="22"/>
          <w:szCs w:val="22"/>
          <w:lang/>
        </w:rPr>
        <w:t xml:space="preserve">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w:t>
      </w:r>
      <w:r w:rsidRPr="0012543A">
        <w:rPr>
          <w:rStyle w:val="WW8Num1z1"/>
          <w:sz w:val="22"/>
          <w:szCs w:val="22"/>
        </w:rPr>
        <w:t xml:space="preserve"> </w:t>
      </w:r>
      <w:r w:rsidRPr="0012543A">
        <w:rPr>
          <w:rStyle w:val="afc"/>
          <w:b w:val="0"/>
          <w:sz w:val="22"/>
          <w:szCs w:val="22"/>
        </w:rPr>
        <w:t>муниципального образования «</w:t>
      </w:r>
      <w:proofErr w:type="spellStart"/>
      <w:r w:rsidRPr="0012543A">
        <w:rPr>
          <w:rStyle w:val="afc"/>
          <w:b w:val="0"/>
          <w:sz w:val="22"/>
          <w:szCs w:val="22"/>
        </w:rPr>
        <w:t>Заостровское</w:t>
      </w:r>
      <w:proofErr w:type="spellEnd"/>
      <w:r w:rsidRPr="0012543A">
        <w:rPr>
          <w:rStyle w:val="afc"/>
          <w:b w:val="0"/>
          <w:sz w:val="22"/>
          <w:szCs w:val="22"/>
        </w:rPr>
        <w:t>»</w:t>
      </w:r>
      <w:r w:rsidRPr="0012543A">
        <w:rPr>
          <w:b/>
          <w:sz w:val="22"/>
          <w:szCs w:val="22"/>
        </w:rPr>
        <w:t>.</w:t>
      </w:r>
    </w:p>
    <w:p w14:paraId="6B0ADBFC" w14:textId="77777777" w:rsidR="0012543A" w:rsidRPr="0012543A" w:rsidRDefault="0012543A" w:rsidP="0012543A">
      <w:pPr>
        <w:pStyle w:val="aff8"/>
        <w:numPr>
          <w:ilvl w:val="0"/>
          <w:numId w:val="14"/>
        </w:numPr>
        <w:spacing w:before="52" w:after="52"/>
        <w:ind w:left="0" w:firstLine="426"/>
        <w:jc w:val="both"/>
        <w:rPr>
          <w:sz w:val="22"/>
          <w:szCs w:val="22"/>
        </w:rPr>
      </w:pPr>
      <w:r w:rsidRPr="0012543A">
        <w:rPr>
          <w:sz w:val="22"/>
          <w:szCs w:val="22"/>
        </w:rPr>
        <w:t>Настоящее постановление вступает в силу с 01 июля 2020 года.</w:t>
      </w:r>
    </w:p>
    <w:p w14:paraId="1AA63D82" w14:textId="77777777" w:rsidR="0012543A" w:rsidRPr="0012543A" w:rsidRDefault="0012543A" w:rsidP="0012543A">
      <w:pPr>
        <w:pStyle w:val="aff8"/>
        <w:numPr>
          <w:ilvl w:val="0"/>
          <w:numId w:val="14"/>
        </w:numPr>
        <w:spacing w:before="52" w:after="52"/>
        <w:ind w:left="0" w:firstLine="426"/>
        <w:jc w:val="both"/>
        <w:rPr>
          <w:sz w:val="22"/>
          <w:szCs w:val="22"/>
        </w:rPr>
      </w:pPr>
      <w:r w:rsidRPr="0012543A">
        <w:rPr>
          <w:color w:val="000000"/>
          <w:spacing w:val="1"/>
          <w:sz w:val="22"/>
          <w:szCs w:val="22"/>
        </w:rPr>
        <w:t>Настоящее постановление местной администрации подлежит официальному опубликованию в «И</w:t>
      </w:r>
      <w:r w:rsidRPr="0012543A">
        <w:rPr>
          <w:bCs/>
          <w:color w:val="000000"/>
          <w:spacing w:val="1"/>
          <w:sz w:val="22"/>
          <w:szCs w:val="22"/>
        </w:rPr>
        <w:t xml:space="preserve">нформационном </w:t>
      </w:r>
      <w:r w:rsidRPr="0012543A">
        <w:rPr>
          <w:color w:val="000000"/>
          <w:spacing w:val="1"/>
          <w:sz w:val="22"/>
          <w:szCs w:val="22"/>
        </w:rPr>
        <w:t>Вестнике муниципального образования «</w:t>
      </w:r>
      <w:proofErr w:type="spellStart"/>
      <w:r w:rsidRPr="0012543A">
        <w:rPr>
          <w:color w:val="000000"/>
          <w:spacing w:val="1"/>
          <w:sz w:val="22"/>
          <w:szCs w:val="22"/>
        </w:rPr>
        <w:t>Заостровское</w:t>
      </w:r>
      <w:proofErr w:type="spellEnd"/>
      <w:r w:rsidRPr="0012543A">
        <w:rPr>
          <w:color w:val="000000"/>
          <w:spacing w:val="1"/>
          <w:sz w:val="22"/>
          <w:szCs w:val="22"/>
        </w:rPr>
        <w:t>».</w:t>
      </w:r>
    </w:p>
    <w:p w14:paraId="7692761F" w14:textId="77777777" w:rsidR="0012543A" w:rsidRPr="0012543A" w:rsidRDefault="0012543A" w:rsidP="0012543A">
      <w:pPr>
        <w:pStyle w:val="aff8"/>
        <w:numPr>
          <w:ilvl w:val="0"/>
          <w:numId w:val="14"/>
        </w:numPr>
        <w:spacing w:before="52" w:after="52"/>
        <w:ind w:left="0" w:firstLine="426"/>
        <w:jc w:val="both"/>
        <w:rPr>
          <w:sz w:val="22"/>
          <w:szCs w:val="22"/>
        </w:rPr>
      </w:pPr>
      <w:r w:rsidRPr="0012543A">
        <w:rPr>
          <w:sz w:val="22"/>
          <w:szCs w:val="22"/>
        </w:rPr>
        <w:t>Контроль за исполнением настоящего постановления оставляю за собой.</w:t>
      </w:r>
    </w:p>
    <w:p w14:paraId="6BCA718E" w14:textId="77777777" w:rsidR="0012543A" w:rsidRPr="0012543A" w:rsidRDefault="0012543A" w:rsidP="0012543A">
      <w:pPr>
        <w:pStyle w:val="310"/>
        <w:rPr>
          <w:sz w:val="22"/>
          <w:szCs w:val="22"/>
        </w:rPr>
      </w:pPr>
    </w:p>
    <w:p w14:paraId="50733CCF" w14:textId="77777777" w:rsidR="0012543A" w:rsidRPr="0012543A" w:rsidRDefault="0012543A" w:rsidP="0012543A">
      <w:pPr>
        <w:pStyle w:val="310"/>
        <w:rPr>
          <w:sz w:val="22"/>
          <w:szCs w:val="22"/>
        </w:rPr>
      </w:pPr>
    </w:p>
    <w:p w14:paraId="6FF0C483" w14:textId="77777777" w:rsidR="0012543A" w:rsidRPr="0012543A" w:rsidRDefault="0012543A" w:rsidP="0012543A">
      <w:pPr>
        <w:pStyle w:val="310"/>
        <w:rPr>
          <w:sz w:val="22"/>
          <w:szCs w:val="22"/>
        </w:rPr>
      </w:pPr>
    </w:p>
    <w:p w14:paraId="02AFC457" w14:textId="77777777" w:rsidR="0012543A" w:rsidRPr="0012543A" w:rsidRDefault="0012543A" w:rsidP="0012543A">
      <w:pPr>
        <w:pStyle w:val="310"/>
        <w:rPr>
          <w:sz w:val="22"/>
          <w:szCs w:val="22"/>
        </w:rPr>
      </w:pPr>
    </w:p>
    <w:p w14:paraId="2C0BDCB4" w14:textId="77777777" w:rsidR="0012543A" w:rsidRPr="0012543A" w:rsidRDefault="0012543A" w:rsidP="0012543A">
      <w:pPr>
        <w:pStyle w:val="310"/>
        <w:rPr>
          <w:sz w:val="22"/>
          <w:szCs w:val="22"/>
        </w:rPr>
      </w:pPr>
    </w:p>
    <w:p w14:paraId="5E1EA77A" w14:textId="77777777" w:rsidR="0012543A" w:rsidRPr="0012543A" w:rsidRDefault="0012543A" w:rsidP="0012543A">
      <w:pPr>
        <w:rPr>
          <w:sz w:val="22"/>
        </w:rPr>
      </w:pPr>
      <w:r w:rsidRPr="0012543A">
        <w:rPr>
          <w:sz w:val="22"/>
        </w:rPr>
        <w:t>Глава   муниципального образования                                                               А.К. Алимов</w:t>
      </w:r>
    </w:p>
    <w:p w14:paraId="590BEC1A" w14:textId="77777777" w:rsidR="0012543A" w:rsidRPr="0012543A" w:rsidRDefault="0012543A" w:rsidP="0012543A">
      <w:pPr>
        <w:rPr>
          <w:sz w:val="22"/>
        </w:rPr>
      </w:pPr>
    </w:p>
    <w:p w14:paraId="396D9A28" w14:textId="77777777" w:rsidR="0012543A" w:rsidRPr="0012543A" w:rsidRDefault="0012543A" w:rsidP="0012543A">
      <w:pPr>
        <w:ind w:left="5004"/>
        <w:jc w:val="right"/>
        <w:rPr>
          <w:sz w:val="22"/>
        </w:rPr>
      </w:pPr>
      <w:r w:rsidRPr="0012543A">
        <w:rPr>
          <w:sz w:val="22"/>
        </w:rPr>
        <w:t xml:space="preserve">          </w:t>
      </w:r>
    </w:p>
    <w:p w14:paraId="4772610A" w14:textId="77777777" w:rsidR="0012543A" w:rsidRPr="0012543A" w:rsidRDefault="0012543A" w:rsidP="0012543A">
      <w:pPr>
        <w:spacing w:after="0"/>
        <w:ind w:left="5004"/>
        <w:jc w:val="right"/>
        <w:rPr>
          <w:sz w:val="20"/>
          <w:szCs w:val="20"/>
        </w:rPr>
      </w:pPr>
      <w:r w:rsidRPr="0012543A">
        <w:rPr>
          <w:sz w:val="20"/>
          <w:szCs w:val="20"/>
        </w:rPr>
        <w:lastRenderedPageBreak/>
        <w:t xml:space="preserve"> Утвержден</w:t>
      </w:r>
    </w:p>
    <w:p w14:paraId="0A01A204" w14:textId="77777777" w:rsidR="0012543A" w:rsidRPr="0012543A" w:rsidRDefault="0012543A" w:rsidP="0012543A">
      <w:pPr>
        <w:spacing w:after="0"/>
        <w:ind w:left="5004"/>
        <w:jc w:val="right"/>
        <w:rPr>
          <w:sz w:val="20"/>
          <w:szCs w:val="20"/>
        </w:rPr>
      </w:pPr>
      <w:r w:rsidRPr="0012543A">
        <w:rPr>
          <w:sz w:val="20"/>
          <w:szCs w:val="20"/>
        </w:rPr>
        <w:t xml:space="preserve">           постановлением </w:t>
      </w:r>
    </w:p>
    <w:p w14:paraId="7BB11DB6" w14:textId="77777777" w:rsidR="0012543A" w:rsidRPr="0012543A" w:rsidRDefault="0012543A" w:rsidP="0012543A">
      <w:pPr>
        <w:spacing w:after="0"/>
        <w:ind w:left="5004"/>
        <w:jc w:val="center"/>
        <w:rPr>
          <w:sz w:val="20"/>
          <w:szCs w:val="20"/>
        </w:rPr>
      </w:pPr>
      <w:r w:rsidRPr="0012543A">
        <w:rPr>
          <w:sz w:val="20"/>
          <w:szCs w:val="20"/>
        </w:rPr>
        <w:t xml:space="preserve">                           администрации МО «</w:t>
      </w:r>
      <w:proofErr w:type="spellStart"/>
      <w:r w:rsidRPr="0012543A">
        <w:rPr>
          <w:sz w:val="20"/>
          <w:szCs w:val="20"/>
        </w:rPr>
        <w:t>Заостровское</w:t>
      </w:r>
      <w:proofErr w:type="spellEnd"/>
      <w:r w:rsidRPr="0012543A">
        <w:rPr>
          <w:sz w:val="20"/>
          <w:szCs w:val="20"/>
        </w:rPr>
        <w:t xml:space="preserve">» </w:t>
      </w:r>
    </w:p>
    <w:p w14:paraId="54CDBA0A" w14:textId="77777777" w:rsidR="0012543A" w:rsidRPr="0012543A" w:rsidRDefault="0012543A" w:rsidP="0012543A">
      <w:pPr>
        <w:spacing w:after="0"/>
        <w:ind w:left="5004"/>
        <w:jc w:val="right"/>
        <w:rPr>
          <w:sz w:val="20"/>
          <w:szCs w:val="20"/>
        </w:rPr>
      </w:pPr>
      <w:r w:rsidRPr="0012543A">
        <w:rPr>
          <w:sz w:val="20"/>
          <w:szCs w:val="20"/>
        </w:rPr>
        <w:tab/>
        <w:t xml:space="preserve">от 27 </w:t>
      </w:r>
      <w:proofErr w:type="gramStart"/>
      <w:r w:rsidRPr="0012543A">
        <w:rPr>
          <w:sz w:val="20"/>
          <w:szCs w:val="20"/>
        </w:rPr>
        <w:t>апреля  2020</w:t>
      </w:r>
      <w:proofErr w:type="gramEnd"/>
      <w:r w:rsidRPr="0012543A">
        <w:rPr>
          <w:sz w:val="20"/>
          <w:szCs w:val="20"/>
        </w:rPr>
        <w:t xml:space="preserve"> года № 27</w:t>
      </w:r>
    </w:p>
    <w:p w14:paraId="4F8F452E" w14:textId="77777777" w:rsidR="0012543A" w:rsidRPr="0012543A" w:rsidRDefault="0012543A" w:rsidP="0012543A">
      <w:pPr>
        <w:ind w:left="5004"/>
        <w:rPr>
          <w:sz w:val="22"/>
        </w:rPr>
      </w:pPr>
    </w:p>
    <w:p w14:paraId="465DC8A8" w14:textId="77777777" w:rsidR="0012543A" w:rsidRPr="0012543A" w:rsidRDefault="0012543A" w:rsidP="0012543A">
      <w:pPr>
        <w:pStyle w:val="aff8"/>
        <w:spacing w:before="0" w:after="0"/>
        <w:jc w:val="center"/>
        <w:rPr>
          <w:rStyle w:val="afc"/>
          <w:sz w:val="22"/>
          <w:szCs w:val="22"/>
        </w:rPr>
      </w:pPr>
      <w:r w:rsidRPr="0012543A">
        <w:rPr>
          <w:rStyle w:val="afc"/>
          <w:sz w:val="22"/>
          <w:szCs w:val="22"/>
        </w:rPr>
        <w:t>Порядок</w:t>
      </w:r>
    </w:p>
    <w:p w14:paraId="16E7B1CC" w14:textId="7485A55F" w:rsidR="0012543A" w:rsidRPr="0012543A" w:rsidRDefault="0012543A" w:rsidP="0012543A">
      <w:pPr>
        <w:pStyle w:val="aff8"/>
        <w:spacing w:before="0" w:after="0"/>
        <w:jc w:val="center"/>
        <w:rPr>
          <w:rStyle w:val="afc"/>
          <w:sz w:val="22"/>
          <w:szCs w:val="22"/>
        </w:rPr>
      </w:pPr>
      <w:r w:rsidRPr="0012543A">
        <w:rPr>
          <w:rStyle w:val="afc"/>
          <w:sz w:val="22"/>
          <w:szCs w:val="22"/>
        </w:rPr>
        <w:t xml:space="preserve"> расчета, сбора и расходования платы за пользование жилым </w:t>
      </w:r>
      <w:proofErr w:type="gramStart"/>
      <w:r w:rsidRPr="0012543A">
        <w:rPr>
          <w:rStyle w:val="afc"/>
          <w:sz w:val="22"/>
          <w:szCs w:val="22"/>
        </w:rPr>
        <w:t>помещением  (</w:t>
      </w:r>
      <w:proofErr w:type="gramEnd"/>
      <w:r w:rsidRPr="0012543A">
        <w:rPr>
          <w:rStyle w:val="afc"/>
          <w:sz w:val="22"/>
          <w:szCs w:val="22"/>
        </w:rPr>
        <w:t>платы за наем)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w:t>
      </w:r>
      <w:proofErr w:type="spellStart"/>
      <w:r w:rsidRPr="0012543A">
        <w:rPr>
          <w:rStyle w:val="afc"/>
          <w:sz w:val="22"/>
          <w:szCs w:val="22"/>
        </w:rPr>
        <w:t>Заостровское</w:t>
      </w:r>
      <w:proofErr w:type="spellEnd"/>
      <w:r w:rsidRPr="0012543A">
        <w:rPr>
          <w:rStyle w:val="afc"/>
          <w:sz w:val="22"/>
          <w:szCs w:val="22"/>
        </w:rPr>
        <w:t>»</w:t>
      </w:r>
    </w:p>
    <w:p w14:paraId="519C8DA4" w14:textId="77777777" w:rsidR="0012543A" w:rsidRPr="0012543A" w:rsidRDefault="0012543A" w:rsidP="0012543A">
      <w:pPr>
        <w:pStyle w:val="aff8"/>
        <w:jc w:val="center"/>
        <w:rPr>
          <w:sz w:val="22"/>
          <w:szCs w:val="22"/>
        </w:rPr>
      </w:pPr>
      <w:r w:rsidRPr="0012543A">
        <w:rPr>
          <w:rStyle w:val="afc"/>
          <w:sz w:val="22"/>
          <w:szCs w:val="22"/>
        </w:rPr>
        <w:t>1. Общие положения</w:t>
      </w:r>
    </w:p>
    <w:p w14:paraId="7DF29EB2" w14:textId="77777777" w:rsidR="0012543A" w:rsidRPr="0012543A" w:rsidRDefault="0012543A" w:rsidP="0012543A">
      <w:pPr>
        <w:pStyle w:val="a8"/>
        <w:spacing w:after="0"/>
        <w:ind w:firstLine="510"/>
        <w:jc w:val="both"/>
        <w:rPr>
          <w:sz w:val="22"/>
        </w:rPr>
      </w:pPr>
      <w:r w:rsidRPr="0012543A">
        <w:rPr>
          <w:sz w:val="22"/>
        </w:rPr>
        <w:t xml:space="preserve">1.1. Порядок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(далее - плата за наем жилого помещения) разработан в соответствии с Федеральным законом от 29.12.2004 № </w:t>
      </w:r>
      <w:hyperlink r:id="rId14" w:anchor="_blank" w:history="1">
        <w:r w:rsidRPr="0012543A">
          <w:rPr>
            <w:rStyle w:val="ab"/>
            <w:sz w:val="22"/>
          </w:rPr>
          <w:t>188-ФЗ</w:t>
        </w:r>
      </w:hyperlink>
      <w:r w:rsidRPr="0012543A">
        <w:rPr>
          <w:sz w:val="22"/>
        </w:rPr>
        <w:t xml:space="preserve"> «Жилищный Кодекс РФ»,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w:t>
      </w:r>
      <w:proofErr w:type="spellStart"/>
      <w:r w:rsidRPr="0012543A">
        <w:rPr>
          <w:sz w:val="22"/>
        </w:rPr>
        <w:t>жилищно</w:t>
      </w:r>
      <w:proofErr w:type="spellEnd"/>
      <w:r w:rsidRPr="0012543A">
        <w:rPr>
          <w:sz w:val="22"/>
        </w:rPr>
        <w:t>–коммунального хозяйства российской Федерации от 27.09.2016 № 668/</w:t>
      </w:r>
      <w:proofErr w:type="spellStart"/>
      <w:r w:rsidRPr="0012543A">
        <w:rPr>
          <w:sz w:val="22"/>
        </w:rPr>
        <w:t>пр</w:t>
      </w:r>
      <w:proofErr w:type="spellEnd"/>
      <w:r w:rsidRPr="0012543A">
        <w:rPr>
          <w:sz w:val="22"/>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и Уставом муниципального образования «</w:t>
      </w:r>
      <w:proofErr w:type="spellStart"/>
      <w:r w:rsidRPr="0012543A">
        <w:rPr>
          <w:sz w:val="22"/>
        </w:rPr>
        <w:t>Заостровское</w:t>
      </w:r>
      <w:proofErr w:type="spellEnd"/>
      <w:r w:rsidRPr="0012543A">
        <w:rPr>
          <w:sz w:val="22"/>
        </w:rPr>
        <w:t>».</w:t>
      </w:r>
    </w:p>
    <w:p w14:paraId="5FBF15DD" w14:textId="77777777" w:rsidR="0012543A" w:rsidRPr="0012543A" w:rsidRDefault="0012543A" w:rsidP="0012543A">
      <w:pPr>
        <w:pStyle w:val="a8"/>
        <w:spacing w:after="0"/>
        <w:ind w:firstLine="510"/>
        <w:jc w:val="both"/>
        <w:rPr>
          <w:sz w:val="22"/>
        </w:rPr>
      </w:pPr>
      <w:r w:rsidRPr="0012543A">
        <w:rPr>
          <w:sz w:val="22"/>
        </w:rPr>
        <w:t>1.2. Плата за наем жилого помещения входит в структуру платы за жилое помещение и начисляется в качестве отдельного платежа.</w:t>
      </w:r>
    </w:p>
    <w:p w14:paraId="40B69B39" w14:textId="77777777" w:rsidR="0012543A" w:rsidRPr="0012543A" w:rsidRDefault="0012543A" w:rsidP="0012543A">
      <w:pPr>
        <w:pStyle w:val="a8"/>
        <w:spacing w:after="0"/>
        <w:ind w:firstLine="510"/>
        <w:jc w:val="both"/>
        <w:rPr>
          <w:sz w:val="22"/>
        </w:rPr>
      </w:pPr>
      <w:r w:rsidRPr="0012543A">
        <w:rPr>
          <w:sz w:val="22"/>
        </w:rPr>
        <w:t>1.3. Размер платы за наем жилого помещения определяется исходя из занимаемой нанимателем общей площади жилого помещения и устанавливается в зависимости от потребительских свойств жилого дома.</w:t>
      </w:r>
    </w:p>
    <w:p w14:paraId="386DAEAD" w14:textId="77777777" w:rsidR="0012543A" w:rsidRPr="0012543A" w:rsidRDefault="0012543A" w:rsidP="0012543A">
      <w:pPr>
        <w:pStyle w:val="a8"/>
        <w:spacing w:after="0"/>
        <w:ind w:firstLine="510"/>
        <w:jc w:val="both"/>
        <w:rPr>
          <w:rStyle w:val="afc"/>
          <w:b w:val="0"/>
          <w:bCs w:val="0"/>
          <w:sz w:val="22"/>
        </w:rPr>
      </w:pPr>
      <w:r w:rsidRPr="0012543A">
        <w:rPr>
          <w:sz w:val="22"/>
        </w:rPr>
        <w:t>1.4. Плата за наем жилого помещения вносится нанимателем до 18 числа месяца, следующего за расчетным периодом.</w:t>
      </w:r>
    </w:p>
    <w:p w14:paraId="62D2FBF0" w14:textId="77777777" w:rsidR="0012543A" w:rsidRPr="0012543A" w:rsidRDefault="0012543A" w:rsidP="0012543A">
      <w:pPr>
        <w:pStyle w:val="a8"/>
        <w:spacing w:after="0"/>
        <w:ind w:firstLine="510"/>
        <w:jc w:val="both"/>
        <w:rPr>
          <w:rStyle w:val="afc"/>
          <w:b w:val="0"/>
          <w:bCs w:val="0"/>
          <w:sz w:val="22"/>
        </w:rPr>
      </w:pPr>
      <w:r w:rsidRPr="0012543A">
        <w:rPr>
          <w:rStyle w:val="afc"/>
          <w:b w:val="0"/>
          <w:bCs w:val="0"/>
          <w:sz w:val="22"/>
        </w:rPr>
        <w:t xml:space="preserve">1.5. Плата </w:t>
      </w:r>
      <w:r w:rsidRPr="0012543A">
        <w:rPr>
          <w:sz w:val="22"/>
        </w:rPr>
        <w:t>за наем жилого помещения</w:t>
      </w:r>
      <w:r w:rsidRPr="0012543A">
        <w:rPr>
          <w:rStyle w:val="afc"/>
          <w:b w:val="0"/>
          <w:bCs w:val="0"/>
          <w:sz w:val="22"/>
        </w:rPr>
        <w:t xml:space="preserve"> по договору социального найма не взимается с нанимателей за жилые помещения, признанные в установленном порядке аварийными и непригодными для проживания, в случае заключения с нанимателем такого жилого помещения договора найма специализированного жилого помещения маневренного фонда, за весь период пользования маневренным жилым помещением.</w:t>
      </w:r>
    </w:p>
    <w:p w14:paraId="5317FEE7" w14:textId="77777777" w:rsidR="0012543A" w:rsidRPr="0012543A" w:rsidRDefault="0012543A" w:rsidP="0012543A">
      <w:pPr>
        <w:pStyle w:val="aff8"/>
        <w:jc w:val="center"/>
        <w:rPr>
          <w:sz w:val="22"/>
          <w:szCs w:val="22"/>
        </w:rPr>
      </w:pPr>
      <w:r w:rsidRPr="0012543A">
        <w:rPr>
          <w:rStyle w:val="afc"/>
          <w:sz w:val="22"/>
          <w:szCs w:val="22"/>
        </w:rPr>
        <w:t xml:space="preserve">          2. Порядок расчета платы </w:t>
      </w:r>
      <w:r w:rsidRPr="0012543A">
        <w:rPr>
          <w:b/>
          <w:sz w:val="22"/>
          <w:szCs w:val="22"/>
        </w:rPr>
        <w:t xml:space="preserve">за наем жилого помещения </w:t>
      </w:r>
    </w:p>
    <w:p w14:paraId="5A9AC027" w14:textId="77777777" w:rsidR="0012543A" w:rsidRPr="0012543A" w:rsidRDefault="0012543A" w:rsidP="0012543A">
      <w:pPr>
        <w:pStyle w:val="a8"/>
        <w:jc w:val="both"/>
        <w:rPr>
          <w:sz w:val="22"/>
        </w:rPr>
      </w:pPr>
      <w:r w:rsidRPr="0012543A">
        <w:rPr>
          <w:sz w:val="22"/>
        </w:rPr>
        <w:tab/>
        <w:t>2.1.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w:t>
      </w:r>
    </w:p>
    <w:p w14:paraId="7DCA8902" w14:textId="77777777" w:rsidR="0012543A" w:rsidRPr="0012543A" w:rsidRDefault="0012543A" w:rsidP="0012543A">
      <w:pPr>
        <w:pStyle w:val="a8"/>
        <w:spacing w:after="0"/>
        <w:rPr>
          <w:b/>
          <w:sz w:val="22"/>
        </w:rPr>
      </w:pPr>
      <w:r w:rsidRPr="0012543A">
        <w:rPr>
          <w:b/>
          <w:sz w:val="22"/>
        </w:rPr>
        <w:tab/>
      </w:r>
      <w:proofErr w:type="spellStart"/>
      <w:r w:rsidRPr="0012543A">
        <w:rPr>
          <w:b/>
          <w:sz w:val="22"/>
        </w:rPr>
        <w:t>П</w:t>
      </w:r>
      <w:r w:rsidRPr="0012543A">
        <w:rPr>
          <w:b/>
          <w:sz w:val="22"/>
          <w:vertAlign w:val="subscript"/>
        </w:rPr>
        <w:t>н</w:t>
      </w:r>
      <w:proofErr w:type="spellEnd"/>
      <w:r w:rsidRPr="0012543A">
        <w:rPr>
          <w:b/>
          <w:sz w:val="22"/>
          <w:vertAlign w:val="subscript"/>
          <w:lang w:val="en-US"/>
        </w:rPr>
        <w:t>j</w:t>
      </w:r>
      <w:r w:rsidRPr="0012543A">
        <w:rPr>
          <w:b/>
          <w:sz w:val="22"/>
        </w:rPr>
        <w:t xml:space="preserve"> = </w:t>
      </w:r>
      <w:proofErr w:type="spellStart"/>
      <w:r w:rsidRPr="0012543A">
        <w:rPr>
          <w:b/>
          <w:sz w:val="22"/>
        </w:rPr>
        <w:t>Н</w:t>
      </w:r>
      <w:r w:rsidRPr="0012543A">
        <w:rPr>
          <w:b/>
          <w:sz w:val="22"/>
          <w:vertAlign w:val="subscript"/>
        </w:rPr>
        <w:t>б</w:t>
      </w:r>
      <w:proofErr w:type="spellEnd"/>
      <w:r w:rsidRPr="0012543A">
        <w:rPr>
          <w:b/>
          <w:sz w:val="22"/>
        </w:rPr>
        <w:t xml:space="preserve"> * К</w:t>
      </w:r>
      <w:r w:rsidRPr="0012543A">
        <w:rPr>
          <w:b/>
          <w:sz w:val="22"/>
          <w:vertAlign w:val="subscript"/>
          <w:lang w:val="en-US"/>
        </w:rPr>
        <w:t>j</w:t>
      </w:r>
      <w:r w:rsidRPr="0012543A">
        <w:rPr>
          <w:b/>
          <w:sz w:val="22"/>
        </w:rPr>
        <w:t xml:space="preserve"> * К</w:t>
      </w:r>
      <w:r w:rsidRPr="0012543A">
        <w:rPr>
          <w:b/>
          <w:sz w:val="22"/>
          <w:vertAlign w:val="subscript"/>
        </w:rPr>
        <w:t>с</w:t>
      </w:r>
      <w:r w:rsidRPr="0012543A">
        <w:rPr>
          <w:sz w:val="22"/>
        </w:rPr>
        <w:t>, где</w:t>
      </w:r>
    </w:p>
    <w:p w14:paraId="5DF700B2" w14:textId="77777777" w:rsidR="0012543A" w:rsidRPr="0012543A" w:rsidRDefault="0012543A" w:rsidP="0012543A">
      <w:pPr>
        <w:pStyle w:val="a8"/>
        <w:spacing w:after="0"/>
        <w:ind w:firstLine="708"/>
        <w:jc w:val="both"/>
        <w:rPr>
          <w:sz w:val="22"/>
        </w:rPr>
      </w:pPr>
      <w:proofErr w:type="spellStart"/>
      <w:r w:rsidRPr="0012543A">
        <w:rPr>
          <w:b/>
          <w:sz w:val="22"/>
        </w:rPr>
        <w:t>П</w:t>
      </w:r>
      <w:r w:rsidRPr="0012543A">
        <w:rPr>
          <w:b/>
          <w:sz w:val="22"/>
          <w:vertAlign w:val="subscript"/>
        </w:rPr>
        <w:t>н</w:t>
      </w:r>
      <w:proofErr w:type="spellEnd"/>
      <w:r w:rsidRPr="0012543A">
        <w:rPr>
          <w:b/>
          <w:sz w:val="22"/>
          <w:vertAlign w:val="subscript"/>
          <w:lang w:val="en-US"/>
        </w:rPr>
        <w:t>j</w:t>
      </w:r>
      <w:r w:rsidRPr="0012543A">
        <w:rPr>
          <w:sz w:val="22"/>
        </w:rPr>
        <w:t> -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w:t>
      </w:r>
    </w:p>
    <w:p w14:paraId="67E286F3" w14:textId="77777777" w:rsidR="0012543A" w:rsidRPr="0012543A" w:rsidRDefault="0012543A" w:rsidP="0012543A">
      <w:pPr>
        <w:pStyle w:val="a8"/>
        <w:spacing w:after="0"/>
        <w:ind w:firstLine="708"/>
        <w:jc w:val="both"/>
        <w:rPr>
          <w:sz w:val="22"/>
        </w:rPr>
      </w:pPr>
      <w:proofErr w:type="spellStart"/>
      <w:r w:rsidRPr="0012543A">
        <w:rPr>
          <w:sz w:val="22"/>
        </w:rPr>
        <w:t>Н</w:t>
      </w:r>
      <w:r w:rsidRPr="0012543A">
        <w:rPr>
          <w:sz w:val="22"/>
          <w:vertAlign w:val="subscript"/>
        </w:rPr>
        <w:t>б</w:t>
      </w:r>
      <w:proofErr w:type="spellEnd"/>
      <w:r w:rsidRPr="0012543A">
        <w:rPr>
          <w:sz w:val="22"/>
        </w:rPr>
        <w:t xml:space="preserve"> - базовый размер платы за наем жилого помещения, </w:t>
      </w:r>
    </w:p>
    <w:p w14:paraId="786013C2" w14:textId="77777777" w:rsidR="0012543A" w:rsidRPr="0012543A" w:rsidRDefault="0012543A" w:rsidP="0012543A">
      <w:pPr>
        <w:pStyle w:val="a8"/>
        <w:spacing w:after="0"/>
        <w:ind w:firstLine="708"/>
        <w:jc w:val="both"/>
        <w:rPr>
          <w:sz w:val="22"/>
        </w:rPr>
      </w:pPr>
      <w:r w:rsidRPr="0012543A">
        <w:rPr>
          <w:sz w:val="22"/>
        </w:rPr>
        <w:t>Базовый размер платы за наем жилого помещения определяется по формуле:</w:t>
      </w:r>
    </w:p>
    <w:p w14:paraId="18E2E081" w14:textId="77777777" w:rsidR="0012543A" w:rsidRPr="0012543A" w:rsidRDefault="0012543A" w:rsidP="0012543A">
      <w:pPr>
        <w:pStyle w:val="a8"/>
        <w:spacing w:after="0"/>
        <w:ind w:firstLine="708"/>
        <w:jc w:val="both"/>
        <w:rPr>
          <w:sz w:val="22"/>
        </w:rPr>
      </w:pPr>
      <w:proofErr w:type="spellStart"/>
      <w:r w:rsidRPr="0012543A">
        <w:rPr>
          <w:sz w:val="22"/>
        </w:rPr>
        <w:t>Н</w:t>
      </w:r>
      <w:r w:rsidRPr="0012543A">
        <w:rPr>
          <w:sz w:val="22"/>
          <w:vertAlign w:val="subscript"/>
        </w:rPr>
        <w:t>б</w:t>
      </w:r>
      <w:proofErr w:type="spellEnd"/>
      <w:r w:rsidRPr="0012543A">
        <w:rPr>
          <w:sz w:val="22"/>
          <w:vertAlign w:val="subscript"/>
        </w:rPr>
        <w:t xml:space="preserve"> </w:t>
      </w:r>
      <w:r w:rsidRPr="0012543A">
        <w:rPr>
          <w:sz w:val="22"/>
        </w:rPr>
        <w:t xml:space="preserve">= </w:t>
      </w:r>
      <w:proofErr w:type="spellStart"/>
      <w:r w:rsidRPr="0012543A">
        <w:rPr>
          <w:sz w:val="22"/>
        </w:rPr>
        <w:t>СР</w:t>
      </w:r>
      <w:r w:rsidRPr="0012543A">
        <w:rPr>
          <w:sz w:val="22"/>
          <w:vertAlign w:val="subscript"/>
        </w:rPr>
        <w:t>с</w:t>
      </w:r>
      <w:proofErr w:type="spellEnd"/>
      <w:r w:rsidRPr="0012543A">
        <w:rPr>
          <w:sz w:val="22"/>
        </w:rPr>
        <w:t xml:space="preserve"> * 0,001, где</w:t>
      </w:r>
    </w:p>
    <w:p w14:paraId="52CB8569" w14:textId="77777777" w:rsidR="0012543A" w:rsidRPr="0012543A" w:rsidRDefault="0012543A" w:rsidP="0012543A">
      <w:pPr>
        <w:pStyle w:val="a8"/>
        <w:spacing w:after="0"/>
        <w:ind w:firstLine="708"/>
        <w:jc w:val="both"/>
        <w:rPr>
          <w:sz w:val="22"/>
        </w:rPr>
      </w:pPr>
      <w:proofErr w:type="spellStart"/>
      <w:r w:rsidRPr="0012543A">
        <w:rPr>
          <w:sz w:val="22"/>
        </w:rPr>
        <w:t>Н</w:t>
      </w:r>
      <w:r w:rsidRPr="0012543A">
        <w:rPr>
          <w:sz w:val="22"/>
          <w:vertAlign w:val="subscript"/>
        </w:rPr>
        <w:t>б</w:t>
      </w:r>
      <w:proofErr w:type="spellEnd"/>
      <w:r w:rsidRPr="0012543A">
        <w:rPr>
          <w:sz w:val="22"/>
          <w:vertAlign w:val="subscript"/>
        </w:rPr>
        <w:t xml:space="preserve"> </w:t>
      </w:r>
      <w:r w:rsidRPr="0012543A">
        <w:rPr>
          <w:sz w:val="22"/>
        </w:rPr>
        <w:t>- базовый размер платы за наем жилого помещения</w:t>
      </w:r>
    </w:p>
    <w:p w14:paraId="64C9F119" w14:textId="77777777" w:rsidR="0012543A" w:rsidRPr="0012543A" w:rsidRDefault="0012543A" w:rsidP="0012543A">
      <w:pPr>
        <w:pStyle w:val="a8"/>
        <w:spacing w:after="0"/>
        <w:ind w:firstLine="708"/>
        <w:jc w:val="both"/>
        <w:rPr>
          <w:sz w:val="22"/>
        </w:rPr>
      </w:pPr>
      <w:proofErr w:type="spellStart"/>
      <w:r w:rsidRPr="0012543A">
        <w:rPr>
          <w:sz w:val="22"/>
        </w:rPr>
        <w:t>СР</w:t>
      </w:r>
      <w:r w:rsidRPr="0012543A">
        <w:rPr>
          <w:sz w:val="22"/>
          <w:vertAlign w:val="subscript"/>
        </w:rPr>
        <w:t>с</w:t>
      </w:r>
      <w:proofErr w:type="spellEnd"/>
      <w:r w:rsidRPr="0012543A">
        <w:rPr>
          <w:sz w:val="22"/>
        </w:rPr>
        <w:t xml:space="preserve"> - средняя цена 1 кв. м на вторичном рынке жилья в муниципальном образовании, в котором находится жилое помещение муниципального жилищного фонда, предоставляемое по договорам </w:t>
      </w:r>
      <w:r w:rsidRPr="0012543A">
        <w:rPr>
          <w:sz w:val="22"/>
        </w:rPr>
        <w:lastRenderedPageBreak/>
        <w:t>социального найма и договорам найма жилых помещений по данным территориального органа Федеральной службы государственной статистики.</w:t>
      </w:r>
    </w:p>
    <w:p w14:paraId="323331C3" w14:textId="77777777" w:rsidR="0012543A" w:rsidRPr="0012543A" w:rsidRDefault="0012543A" w:rsidP="0012543A">
      <w:pPr>
        <w:pStyle w:val="a8"/>
        <w:spacing w:after="0"/>
        <w:ind w:firstLine="708"/>
        <w:jc w:val="both"/>
        <w:rPr>
          <w:sz w:val="22"/>
        </w:rPr>
      </w:pPr>
    </w:p>
    <w:p w14:paraId="7108CBF8" w14:textId="77777777" w:rsidR="0012543A" w:rsidRPr="0012543A" w:rsidRDefault="0012543A" w:rsidP="0012543A">
      <w:pPr>
        <w:pStyle w:val="a8"/>
        <w:spacing w:after="0"/>
        <w:ind w:firstLine="708"/>
        <w:jc w:val="both"/>
        <w:rPr>
          <w:sz w:val="22"/>
        </w:rPr>
      </w:pPr>
      <w:r w:rsidRPr="0012543A">
        <w:rPr>
          <w:b/>
          <w:sz w:val="22"/>
        </w:rPr>
        <w:t>К</w:t>
      </w:r>
      <w:r w:rsidRPr="0012543A">
        <w:rPr>
          <w:b/>
          <w:sz w:val="22"/>
          <w:vertAlign w:val="subscript"/>
          <w:lang w:val="en-US"/>
        </w:rPr>
        <w:t>j</w:t>
      </w:r>
      <w:r w:rsidRPr="0012543A">
        <w:rPr>
          <w:sz w:val="22"/>
        </w:rPr>
        <w:t xml:space="preserve"> - коэффициент, характеризующий качество и благоустройство жилого помещения, месторасположение дома определяется по формуле:</w:t>
      </w:r>
    </w:p>
    <w:p w14:paraId="7985E9E4" w14:textId="77777777" w:rsidR="0012543A" w:rsidRPr="0012543A" w:rsidRDefault="0012543A" w:rsidP="0012543A">
      <w:pPr>
        <w:pStyle w:val="a8"/>
        <w:spacing w:after="0"/>
        <w:ind w:firstLine="708"/>
        <w:jc w:val="both"/>
        <w:rPr>
          <w:sz w:val="22"/>
        </w:rPr>
      </w:pPr>
      <w:r w:rsidRPr="0012543A">
        <w:rPr>
          <w:sz w:val="22"/>
        </w:rPr>
        <w:t>К</w:t>
      </w:r>
      <w:r w:rsidRPr="0012543A">
        <w:rPr>
          <w:sz w:val="22"/>
          <w:vertAlign w:val="subscript"/>
          <w:lang w:val="en-US"/>
        </w:rPr>
        <w:t>j</w:t>
      </w:r>
      <w:r w:rsidRPr="0012543A">
        <w:rPr>
          <w:sz w:val="22"/>
          <w:vertAlign w:val="subscript"/>
        </w:rPr>
        <w:t xml:space="preserve"> </w:t>
      </w:r>
      <w:r w:rsidRPr="0012543A">
        <w:rPr>
          <w:sz w:val="22"/>
        </w:rPr>
        <w:t>= (К</w:t>
      </w:r>
      <w:r w:rsidRPr="0012543A">
        <w:rPr>
          <w:sz w:val="22"/>
          <w:vertAlign w:val="subscript"/>
        </w:rPr>
        <w:t>1</w:t>
      </w:r>
      <w:r w:rsidRPr="0012543A">
        <w:rPr>
          <w:sz w:val="22"/>
        </w:rPr>
        <w:t>+К</w:t>
      </w:r>
      <w:r w:rsidRPr="0012543A">
        <w:rPr>
          <w:sz w:val="22"/>
          <w:vertAlign w:val="subscript"/>
        </w:rPr>
        <w:t>2</w:t>
      </w:r>
      <w:r w:rsidRPr="0012543A">
        <w:rPr>
          <w:sz w:val="22"/>
        </w:rPr>
        <w:t>+К</w:t>
      </w:r>
      <w:r w:rsidRPr="0012543A">
        <w:rPr>
          <w:sz w:val="22"/>
          <w:vertAlign w:val="subscript"/>
        </w:rPr>
        <w:t>3</w:t>
      </w:r>
      <w:r w:rsidRPr="0012543A">
        <w:rPr>
          <w:sz w:val="22"/>
        </w:rPr>
        <w:t>)/3, где</w:t>
      </w:r>
    </w:p>
    <w:p w14:paraId="216AD953" w14:textId="77777777" w:rsidR="0012543A" w:rsidRPr="0012543A" w:rsidRDefault="0012543A" w:rsidP="0012543A">
      <w:pPr>
        <w:pStyle w:val="a8"/>
        <w:spacing w:after="0"/>
        <w:ind w:firstLine="708"/>
        <w:jc w:val="both"/>
        <w:rPr>
          <w:sz w:val="22"/>
        </w:rPr>
      </w:pPr>
      <w:r w:rsidRPr="0012543A">
        <w:rPr>
          <w:sz w:val="22"/>
        </w:rPr>
        <w:t>К</w:t>
      </w:r>
      <w:r w:rsidRPr="0012543A">
        <w:rPr>
          <w:sz w:val="22"/>
          <w:vertAlign w:val="subscript"/>
          <w:lang w:val="en-US"/>
        </w:rPr>
        <w:t>j</w:t>
      </w:r>
      <w:r w:rsidRPr="0012543A">
        <w:rPr>
          <w:sz w:val="22"/>
          <w:vertAlign w:val="subscript"/>
        </w:rPr>
        <w:t xml:space="preserve"> </w:t>
      </w:r>
      <w:r w:rsidRPr="0012543A">
        <w:rPr>
          <w:sz w:val="22"/>
        </w:rPr>
        <w:t>- коэффициент, характеризующий качество и благоустройство жилого помещения, месторасположение дома;</w:t>
      </w:r>
    </w:p>
    <w:p w14:paraId="1B20049F" w14:textId="77777777" w:rsidR="0012543A" w:rsidRPr="0012543A" w:rsidRDefault="0012543A" w:rsidP="0012543A">
      <w:pPr>
        <w:pStyle w:val="a8"/>
        <w:spacing w:after="0"/>
        <w:ind w:firstLine="708"/>
        <w:jc w:val="both"/>
        <w:rPr>
          <w:sz w:val="22"/>
        </w:rPr>
      </w:pPr>
      <w:r w:rsidRPr="0012543A">
        <w:rPr>
          <w:sz w:val="22"/>
        </w:rPr>
        <w:t>Значения показателей К</w:t>
      </w:r>
      <w:r w:rsidRPr="0012543A">
        <w:rPr>
          <w:sz w:val="22"/>
          <w:vertAlign w:val="subscript"/>
        </w:rPr>
        <w:t>1</w:t>
      </w:r>
      <w:r w:rsidRPr="0012543A">
        <w:rPr>
          <w:sz w:val="22"/>
        </w:rPr>
        <w:t> – К</w:t>
      </w:r>
      <w:r w:rsidRPr="0012543A">
        <w:rPr>
          <w:sz w:val="22"/>
          <w:vertAlign w:val="subscript"/>
        </w:rPr>
        <w:t>3</w:t>
      </w:r>
      <w:r w:rsidRPr="0012543A">
        <w:rPr>
          <w:sz w:val="22"/>
        </w:rPr>
        <w:t> оцениваются в интервале [0,8; 1,3].</w:t>
      </w:r>
    </w:p>
    <w:p w14:paraId="365DF578" w14:textId="77777777" w:rsidR="0012543A" w:rsidRPr="0012543A" w:rsidRDefault="0012543A" w:rsidP="0012543A">
      <w:pPr>
        <w:pStyle w:val="a8"/>
        <w:spacing w:after="0"/>
        <w:jc w:val="both"/>
        <w:rPr>
          <w:sz w:val="22"/>
        </w:rPr>
      </w:pPr>
      <w:r w:rsidRPr="0012543A">
        <w:rPr>
          <w:sz w:val="22"/>
        </w:rPr>
        <w:t> </w:t>
      </w:r>
      <w:r w:rsidRPr="0012543A">
        <w:rPr>
          <w:sz w:val="22"/>
        </w:rPr>
        <w:tab/>
        <w:t>К</w:t>
      </w:r>
      <w:r w:rsidRPr="0012543A">
        <w:rPr>
          <w:sz w:val="22"/>
          <w:vertAlign w:val="subscript"/>
        </w:rPr>
        <w:t>1</w:t>
      </w:r>
      <w:r w:rsidRPr="0012543A">
        <w:rPr>
          <w:sz w:val="22"/>
        </w:rPr>
        <w:t xml:space="preserve"> - коэффициент, характеризующий качество жилого помещения, в таблице 1:</w:t>
      </w:r>
    </w:p>
    <w:p w14:paraId="4D9ECECA" w14:textId="77777777" w:rsidR="0012543A" w:rsidRPr="0012543A" w:rsidRDefault="0012543A" w:rsidP="0012543A">
      <w:pPr>
        <w:pStyle w:val="a8"/>
        <w:spacing w:after="0"/>
        <w:jc w:val="right"/>
        <w:rPr>
          <w:sz w:val="22"/>
        </w:rPr>
      </w:pPr>
      <w:r w:rsidRPr="0012543A">
        <w:rPr>
          <w:sz w:val="22"/>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371"/>
      </w:tblGrid>
      <w:tr w:rsidR="0012543A" w:rsidRPr="0012543A" w14:paraId="439DAC2E" w14:textId="77777777" w:rsidTr="00F4609F">
        <w:tc>
          <w:tcPr>
            <w:tcW w:w="10031" w:type="dxa"/>
            <w:gridSpan w:val="2"/>
            <w:shd w:val="clear" w:color="auto" w:fill="auto"/>
          </w:tcPr>
          <w:p w14:paraId="606FFF30" w14:textId="77777777" w:rsidR="0012543A" w:rsidRPr="0012543A" w:rsidRDefault="0012543A" w:rsidP="00F4609F">
            <w:pPr>
              <w:pStyle w:val="a8"/>
              <w:spacing w:after="0"/>
              <w:jc w:val="center"/>
              <w:rPr>
                <w:b/>
                <w:sz w:val="22"/>
                <w:vertAlign w:val="subscript"/>
              </w:rPr>
            </w:pPr>
            <w:r w:rsidRPr="0012543A">
              <w:rPr>
                <w:b/>
                <w:sz w:val="22"/>
              </w:rPr>
              <w:t>К</w:t>
            </w:r>
            <w:r w:rsidRPr="0012543A">
              <w:rPr>
                <w:b/>
                <w:sz w:val="22"/>
                <w:vertAlign w:val="subscript"/>
              </w:rPr>
              <w:t>1</w:t>
            </w:r>
          </w:p>
        </w:tc>
      </w:tr>
      <w:tr w:rsidR="0012543A" w:rsidRPr="0012543A" w14:paraId="7495554E" w14:textId="77777777" w:rsidTr="00F4609F">
        <w:tc>
          <w:tcPr>
            <w:tcW w:w="2660" w:type="dxa"/>
            <w:shd w:val="clear" w:color="auto" w:fill="auto"/>
          </w:tcPr>
          <w:p w14:paraId="12E32F17" w14:textId="77777777" w:rsidR="0012543A" w:rsidRPr="0012543A" w:rsidRDefault="0012543A" w:rsidP="00F4609F">
            <w:pPr>
              <w:pStyle w:val="a8"/>
              <w:spacing w:after="0"/>
              <w:jc w:val="center"/>
              <w:rPr>
                <w:sz w:val="22"/>
              </w:rPr>
            </w:pPr>
            <w:r w:rsidRPr="0012543A">
              <w:rPr>
                <w:sz w:val="22"/>
              </w:rPr>
              <w:t>интервал</w:t>
            </w:r>
          </w:p>
        </w:tc>
        <w:tc>
          <w:tcPr>
            <w:tcW w:w="7371" w:type="dxa"/>
            <w:shd w:val="clear" w:color="auto" w:fill="auto"/>
          </w:tcPr>
          <w:p w14:paraId="309238AF" w14:textId="77777777" w:rsidR="0012543A" w:rsidRPr="0012543A" w:rsidRDefault="0012543A" w:rsidP="00F4609F">
            <w:pPr>
              <w:pStyle w:val="a8"/>
              <w:spacing w:after="0"/>
              <w:jc w:val="center"/>
              <w:rPr>
                <w:sz w:val="22"/>
              </w:rPr>
            </w:pPr>
            <w:r w:rsidRPr="0012543A">
              <w:rPr>
                <w:color w:val="000000"/>
                <w:sz w:val="22"/>
                <w:lang w:eastAsia="ru-RU"/>
              </w:rPr>
              <w:t>Качества жилого помещения</w:t>
            </w:r>
          </w:p>
        </w:tc>
      </w:tr>
      <w:tr w:rsidR="0012543A" w:rsidRPr="0012543A" w14:paraId="0C7398BA" w14:textId="77777777" w:rsidTr="00F4609F">
        <w:tc>
          <w:tcPr>
            <w:tcW w:w="2660" w:type="dxa"/>
            <w:shd w:val="clear" w:color="auto" w:fill="auto"/>
          </w:tcPr>
          <w:p w14:paraId="1FF69955" w14:textId="77777777" w:rsidR="0012543A" w:rsidRPr="0012543A" w:rsidRDefault="0012543A" w:rsidP="00F4609F">
            <w:pPr>
              <w:pStyle w:val="a8"/>
              <w:spacing w:after="0"/>
              <w:jc w:val="center"/>
              <w:rPr>
                <w:sz w:val="22"/>
              </w:rPr>
            </w:pPr>
            <w:r w:rsidRPr="0012543A">
              <w:rPr>
                <w:sz w:val="22"/>
              </w:rPr>
              <w:t>0,8</w:t>
            </w:r>
          </w:p>
        </w:tc>
        <w:tc>
          <w:tcPr>
            <w:tcW w:w="7371" w:type="dxa"/>
            <w:shd w:val="clear" w:color="auto" w:fill="auto"/>
          </w:tcPr>
          <w:p w14:paraId="52651F6E" w14:textId="77777777" w:rsidR="0012543A" w:rsidRPr="0012543A" w:rsidRDefault="0012543A" w:rsidP="00F4609F">
            <w:pPr>
              <w:jc w:val="center"/>
              <w:rPr>
                <w:sz w:val="22"/>
              </w:rPr>
            </w:pPr>
            <w:r w:rsidRPr="0012543A">
              <w:rPr>
                <w:sz w:val="22"/>
              </w:rPr>
              <w:t>Процент износа более 70%</w:t>
            </w:r>
          </w:p>
        </w:tc>
      </w:tr>
      <w:tr w:rsidR="0012543A" w:rsidRPr="0012543A" w14:paraId="6D7A0F66" w14:textId="77777777" w:rsidTr="00F4609F">
        <w:tc>
          <w:tcPr>
            <w:tcW w:w="2660" w:type="dxa"/>
            <w:shd w:val="clear" w:color="auto" w:fill="auto"/>
          </w:tcPr>
          <w:p w14:paraId="49B6E246" w14:textId="77777777" w:rsidR="0012543A" w:rsidRPr="0012543A" w:rsidRDefault="0012543A" w:rsidP="00F4609F">
            <w:pPr>
              <w:pStyle w:val="a8"/>
              <w:spacing w:after="0"/>
              <w:jc w:val="center"/>
              <w:rPr>
                <w:sz w:val="22"/>
              </w:rPr>
            </w:pPr>
            <w:r w:rsidRPr="0012543A">
              <w:rPr>
                <w:sz w:val="22"/>
              </w:rPr>
              <w:t>0,9</w:t>
            </w:r>
          </w:p>
        </w:tc>
        <w:tc>
          <w:tcPr>
            <w:tcW w:w="7371" w:type="dxa"/>
            <w:shd w:val="clear" w:color="auto" w:fill="auto"/>
          </w:tcPr>
          <w:p w14:paraId="081374F2" w14:textId="77777777" w:rsidR="0012543A" w:rsidRPr="0012543A" w:rsidRDefault="0012543A" w:rsidP="00F4609F">
            <w:pPr>
              <w:jc w:val="center"/>
              <w:rPr>
                <w:sz w:val="22"/>
              </w:rPr>
            </w:pPr>
            <w:r w:rsidRPr="0012543A">
              <w:rPr>
                <w:sz w:val="22"/>
              </w:rPr>
              <w:t>Процент износа от 61% до 70% включительно</w:t>
            </w:r>
          </w:p>
        </w:tc>
      </w:tr>
      <w:tr w:rsidR="0012543A" w:rsidRPr="0012543A" w14:paraId="12B583EE" w14:textId="77777777" w:rsidTr="00F4609F">
        <w:tc>
          <w:tcPr>
            <w:tcW w:w="2660" w:type="dxa"/>
            <w:shd w:val="clear" w:color="auto" w:fill="auto"/>
          </w:tcPr>
          <w:p w14:paraId="7EADB1B0" w14:textId="77777777" w:rsidR="0012543A" w:rsidRPr="0012543A" w:rsidRDefault="0012543A" w:rsidP="00F4609F">
            <w:pPr>
              <w:pStyle w:val="a8"/>
              <w:spacing w:after="0"/>
              <w:jc w:val="center"/>
              <w:rPr>
                <w:sz w:val="22"/>
              </w:rPr>
            </w:pPr>
            <w:r w:rsidRPr="0012543A">
              <w:rPr>
                <w:sz w:val="22"/>
              </w:rPr>
              <w:t>1,0</w:t>
            </w:r>
          </w:p>
        </w:tc>
        <w:tc>
          <w:tcPr>
            <w:tcW w:w="7371" w:type="dxa"/>
            <w:shd w:val="clear" w:color="auto" w:fill="auto"/>
          </w:tcPr>
          <w:p w14:paraId="6886B408" w14:textId="77777777" w:rsidR="0012543A" w:rsidRPr="0012543A" w:rsidRDefault="0012543A" w:rsidP="00F4609F">
            <w:pPr>
              <w:jc w:val="center"/>
              <w:rPr>
                <w:sz w:val="22"/>
              </w:rPr>
            </w:pPr>
            <w:r w:rsidRPr="0012543A">
              <w:rPr>
                <w:sz w:val="22"/>
              </w:rPr>
              <w:t>Процент износа от 51% до 60% включительно</w:t>
            </w:r>
          </w:p>
        </w:tc>
      </w:tr>
      <w:tr w:rsidR="0012543A" w:rsidRPr="0012543A" w14:paraId="218ADB3E" w14:textId="77777777" w:rsidTr="00F4609F">
        <w:tc>
          <w:tcPr>
            <w:tcW w:w="2660" w:type="dxa"/>
            <w:shd w:val="clear" w:color="auto" w:fill="auto"/>
          </w:tcPr>
          <w:p w14:paraId="5892FFF3" w14:textId="77777777" w:rsidR="0012543A" w:rsidRPr="0012543A" w:rsidRDefault="0012543A" w:rsidP="00F4609F">
            <w:pPr>
              <w:pStyle w:val="a8"/>
              <w:spacing w:after="0"/>
              <w:jc w:val="center"/>
              <w:rPr>
                <w:sz w:val="22"/>
              </w:rPr>
            </w:pPr>
            <w:r w:rsidRPr="0012543A">
              <w:rPr>
                <w:sz w:val="22"/>
              </w:rPr>
              <w:t>1,1</w:t>
            </w:r>
          </w:p>
        </w:tc>
        <w:tc>
          <w:tcPr>
            <w:tcW w:w="7371" w:type="dxa"/>
            <w:shd w:val="clear" w:color="auto" w:fill="auto"/>
          </w:tcPr>
          <w:p w14:paraId="1A71F9DA" w14:textId="77777777" w:rsidR="0012543A" w:rsidRPr="0012543A" w:rsidRDefault="0012543A" w:rsidP="00F4609F">
            <w:pPr>
              <w:jc w:val="center"/>
              <w:rPr>
                <w:sz w:val="22"/>
              </w:rPr>
            </w:pPr>
            <w:r w:rsidRPr="0012543A">
              <w:rPr>
                <w:sz w:val="22"/>
              </w:rPr>
              <w:t>Процент износа от 31% до 50% включительно</w:t>
            </w:r>
          </w:p>
        </w:tc>
      </w:tr>
      <w:tr w:rsidR="0012543A" w:rsidRPr="0012543A" w14:paraId="47216270" w14:textId="77777777" w:rsidTr="00F4609F">
        <w:tc>
          <w:tcPr>
            <w:tcW w:w="2660" w:type="dxa"/>
            <w:shd w:val="clear" w:color="auto" w:fill="auto"/>
          </w:tcPr>
          <w:p w14:paraId="67099218" w14:textId="77777777" w:rsidR="0012543A" w:rsidRPr="0012543A" w:rsidRDefault="0012543A" w:rsidP="00F4609F">
            <w:pPr>
              <w:pStyle w:val="a8"/>
              <w:spacing w:after="0"/>
              <w:jc w:val="center"/>
              <w:rPr>
                <w:sz w:val="22"/>
              </w:rPr>
            </w:pPr>
            <w:r w:rsidRPr="0012543A">
              <w:rPr>
                <w:sz w:val="22"/>
              </w:rPr>
              <w:t>1,2</w:t>
            </w:r>
          </w:p>
        </w:tc>
        <w:tc>
          <w:tcPr>
            <w:tcW w:w="7371" w:type="dxa"/>
            <w:shd w:val="clear" w:color="auto" w:fill="auto"/>
          </w:tcPr>
          <w:p w14:paraId="753681E0" w14:textId="77777777" w:rsidR="0012543A" w:rsidRPr="0012543A" w:rsidRDefault="0012543A" w:rsidP="00F4609F">
            <w:pPr>
              <w:jc w:val="center"/>
              <w:rPr>
                <w:sz w:val="22"/>
              </w:rPr>
            </w:pPr>
            <w:r w:rsidRPr="0012543A">
              <w:rPr>
                <w:sz w:val="22"/>
              </w:rPr>
              <w:t>Процент износа от 11% до 30% включительно</w:t>
            </w:r>
          </w:p>
        </w:tc>
      </w:tr>
      <w:tr w:rsidR="0012543A" w:rsidRPr="0012543A" w14:paraId="442FAD89" w14:textId="77777777" w:rsidTr="00F4609F">
        <w:tc>
          <w:tcPr>
            <w:tcW w:w="2660" w:type="dxa"/>
            <w:shd w:val="clear" w:color="auto" w:fill="auto"/>
          </w:tcPr>
          <w:p w14:paraId="66CA4A76" w14:textId="77777777" w:rsidR="0012543A" w:rsidRPr="0012543A" w:rsidRDefault="0012543A" w:rsidP="00F4609F">
            <w:pPr>
              <w:pStyle w:val="a8"/>
              <w:spacing w:after="0"/>
              <w:jc w:val="center"/>
              <w:rPr>
                <w:sz w:val="22"/>
              </w:rPr>
            </w:pPr>
            <w:r w:rsidRPr="0012543A">
              <w:rPr>
                <w:sz w:val="22"/>
              </w:rPr>
              <w:t>1,3</w:t>
            </w:r>
          </w:p>
        </w:tc>
        <w:tc>
          <w:tcPr>
            <w:tcW w:w="7371" w:type="dxa"/>
            <w:shd w:val="clear" w:color="auto" w:fill="auto"/>
          </w:tcPr>
          <w:p w14:paraId="799780A8" w14:textId="77777777" w:rsidR="0012543A" w:rsidRPr="0012543A" w:rsidRDefault="0012543A" w:rsidP="00F4609F">
            <w:pPr>
              <w:jc w:val="center"/>
              <w:rPr>
                <w:sz w:val="22"/>
              </w:rPr>
            </w:pPr>
            <w:r w:rsidRPr="0012543A">
              <w:rPr>
                <w:sz w:val="22"/>
              </w:rPr>
              <w:t>Процент износа до 10% включительно</w:t>
            </w:r>
          </w:p>
        </w:tc>
      </w:tr>
    </w:tbl>
    <w:p w14:paraId="74212806" w14:textId="77777777" w:rsidR="0012543A" w:rsidRPr="0012543A" w:rsidRDefault="0012543A" w:rsidP="0012543A">
      <w:pPr>
        <w:pStyle w:val="a8"/>
        <w:spacing w:after="0"/>
        <w:jc w:val="both"/>
        <w:rPr>
          <w:sz w:val="22"/>
        </w:rPr>
      </w:pPr>
    </w:p>
    <w:p w14:paraId="3709646B" w14:textId="77777777" w:rsidR="0012543A" w:rsidRPr="0012543A" w:rsidRDefault="0012543A" w:rsidP="0012543A">
      <w:pPr>
        <w:pStyle w:val="a8"/>
        <w:spacing w:after="0"/>
        <w:jc w:val="both"/>
        <w:rPr>
          <w:sz w:val="22"/>
        </w:rPr>
      </w:pPr>
      <w:r w:rsidRPr="0012543A">
        <w:rPr>
          <w:sz w:val="22"/>
        </w:rPr>
        <w:t>         К</w:t>
      </w:r>
      <w:r w:rsidRPr="0012543A">
        <w:rPr>
          <w:sz w:val="22"/>
          <w:vertAlign w:val="subscript"/>
        </w:rPr>
        <w:t>2</w:t>
      </w:r>
      <w:r w:rsidRPr="0012543A">
        <w:rPr>
          <w:sz w:val="22"/>
        </w:rPr>
        <w:t xml:space="preserve"> - коэффициент, характеризующий благоустройство жилого помещения, в таблице 2:</w:t>
      </w:r>
    </w:p>
    <w:p w14:paraId="7E5E289F" w14:textId="77777777" w:rsidR="0012543A" w:rsidRPr="0012543A" w:rsidRDefault="0012543A" w:rsidP="0012543A">
      <w:pPr>
        <w:pStyle w:val="a8"/>
        <w:spacing w:after="0"/>
        <w:jc w:val="right"/>
        <w:rPr>
          <w:sz w:val="22"/>
        </w:rPr>
      </w:pPr>
      <w:r w:rsidRPr="0012543A">
        <w:rPr>
          <w:sz w:val="22"/>
        </w:rPr>
        <w:t>Таблица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371"/>
      </w:tblGrid>
      <w:tr w:rsidR="0012543A" w:rsidRPr="0012543A" w14:paraId="00461C7B" w14:textId="77777777" w:rsidTr="00F4609F">
        <w:trPr>
          <w:trHeight w:val="252"/>
        </w:trPr>
        <w:tc>
          <w:tcPr>
            <w:tcW w:w="10031" w:type="dxa"/>
            <w:gridSpan w:val="2"/>
            <w:shd w:val="clear" w:color="auto" w:fill="auto"/>
          </w:tcPr>
          <w:p w14:paraId="7D494E19" w14:textId="77777777" w:rsidR="0012543A" w:rsidRPr="0012543A" w:rsidRDefault="0012543A" w:rsidP="00F4609F">
            <w:pPr>
              <w:pStyle w:val="a8"/>
              <w:spacing w:after="0"/>
              <w:jc w:val="center"/>
              <w:rPr>
                <w:b/>
                <w:sz w:val="22"/>
                <w:vertAlign w:val="subscript"/>
              </w:rPr>
            </w:pPr>
            <w:r w:rsidRPr="0012543A">
              <w:rPr>
                <w:b/>
                <w:sz w:val="22"/>
              </w:rPr>
              <w:t>К</w:t>
            </w:r>
            <w:r w:rsidRPr="0012543A">
              <w:rPr>
                <w:b/>
                <w:sz w:val="22"/>
                <w:vertAlign w:val="subscript"/>
              </w:rPr>
              <w:t>2</w:t>
            </w:r>
          </w:p>
        </w:tc>
      </w:tr>
      <w:tr w:rsidR="0012543A" w:rsidRPr="0012543A" w14:paraId="3A3C39C5" w14:textId="77777777" w:rsidTr="00F4609F">
        <w:trPr>
          <w:trHeight w:val="583"/>
        </w:trPr>
        <w:tc>
          <w:tcPr>
            <w:tcW w:w="2660" w:type="dxa"/>
            <w:shd w:val="clear" w:color="auto" w:fill="auto"/>
          </w:tcPr>
          <w:p w14:paraId="1CBF56DA" w14:textId="77777777" w:rsidR="0012543A" w:rsidRPr="0012543A" w:rsidRDefault="0012543A" w:rsidP="00F4609F">
            <w:pPr>
              <w:pStyle w:val="a8"/>
              <w:spacing w:after="0"/>
              <w:jc w:val="center"/>
              <w:rPr>
                <w:sz w:val="22"/>
              </w:rPr>
            </w:pPr>
            <w:r w:rsidRPr="0012543A">
              <w:rPr>
                <w:sz w:val="22"/>
              </w:rPr>
              <w:t>интервал</w:t>
            </w:r>
          </w:p>
        </w:tc>
        <w:tc>
          <w:tcPr>
            <w:tcW w:w="7371" w:type="dxa"/>
            <w:shd w:val="clear" w:color="auto" w:fill="auto"/>
          </w:tcPr>
          <w:p w14:paraId="7373BD90" w14:textId="77777777" w:rsidR="0012543A" w:rsidRPr="0012543A" w:rsidRDefault="0012543A" w:rsidP="00F4609F">
            <w:pPr>
              <w:pStyle w:val="a8"/>
              <w:spacing w:after="0"/>
              <w:jc w:val="center"/>
              <w:rPr>
                <w:sz w:val="22"/>
              </w:rPr>
            </w:pPr>
            <w:r w:rsidRPr="0012543A">
              <w:rPr>
                <w:color w:val="000000"/>
                <w:sz w:val="22"/>
                <w:lang w:eastAsia="ru-RU"/>
              </w:rPr>
              <w:t>Благоустройство жилого помещения</w:t>
            </w:r>
            <w:r w:rsidRPr="0012543A">
              <w:rPr>
                <w:sz w:val="22"/>
              </w:rPr>
              <w:t xml:space="preserve"> имеющие следующие внутридомовые инженерные системы</w:t>
            </w:r>
          </w:p>
        </w:tc>
      </w:tr>
      <w:tr w:rsidR="0012543A" w:rsidRPr="0012543A" w14:paraId="36944EEE" w14:textId="77777777" w:rsidTr="00F4609F">
        <w:tc>
          <w:tcPr>
            <w:tcW w:w="2660" w:type="dxa"/>
            <w:shd w:val="clear" w:color="auto" w:fill="auto"/>
          </w:tcPr>
          <w:p w14:paraId="3381092B" w14:textId="77777777" w:rsidR="0012543A" w:rsidRPr="0012543A" w:rsidRDefault="0012543A" w:rsidP="00F4609F">
            <w:pPr>
              <w:jc w:val="center"/>
              <w:rPr>
                <w:sz w:val="22"/>
              </w:rPr>
            </w:pPr>
            <w:r w:rsidRPr="0012543A">
              <w:rPr>
                <w:sz w:val="22"/>
              </w:rPr>
              <w:t>0,8</w:t>
            </w:r>
          </w:p>
        </w:tc>
        <w:tc>
          <w:tcPr>
            <w:tcW w:w="7371" w:type="dxa"/>
            <w:shd w:val="clear" w:color="auto" w:fill="auto"/>
          </w:tcPr>
          <w:p w14:paraId="78497ED9" w14:textId="77777777" w:rsidR="0012543A" w:rsidRPr="0012543A" w:rsidRDefault="0012543A" w:rsidP="00F4609F">
            <w:pPr>
              <w:jc w:val="center"/>
              <w:rPr>
                <w:sz w:val="22"/>
              </w:rPr>
            </w:pPr>
            <w:r w:rsidRPr="0012543A">
              <w:rPr>
                <w:sz w:val="22"/>
              </w:rPr>
              <w:t>Электроснабжение</w:t>
            </w:r>
          </w:p>
        </w:tc>
      </w:tr>
      <w:tr w:rsidR="0012543A" w:rsidRPr="0012543A" w14:paraId="1FE36F5D" w14:textId="77777777" w:rsidTr="00F4609F">
        <w:tc>
          <w:tcPr>
            <w:tcW w:w="2660" w:type="dxa"/>
            <w:shd w:val="clear" w:color="auto" w:fill="auto"/>
          </w:tcPr>
          <w:p w14:paraId="72A4E34A" w14:textId="77777777" w:rsidR="0012543A" w:rsidRPr="0012543A" w:rsidRDefault="0012543A" w:rsidP="00F4609F">
            <w:pPr>
              <w:jc w:val="center"/>
              <w:rPr>
                <w:sz w:val="22"/>
              </w:rPr>
            </w:pPr>
            <w:r w:rsidRPr="0012543A">
              <w:rPr>
                <w:sz w:val="22"/>
              </w:rPr>
              <w:t>0,9</w:t>
            </w:r>
          </w:p>
        </w:tc>
        <w:tc>
          <w:tcPr>
            <w:tcW w:w="7371" w:type="dxa"/>
            <w:shd w:val="clear" w:color="auto" w:fill="auto"/>
          </w:tcPr>
          <w:p w14:paraId="3AB07E20" w14:textId="77777777" w:rsidR="0012543A" w:rsidRPr="0012543A" w:rsidRDefault="0012543A" w:rsidP="00F4609F">
            <w:pPr>
              <w:jc w:val="center"/>
              <w:rPr>
                <w:sz w:val="22"/>
              </w:rPr>
            </w:pPr>
            <w:r w:rsidRPr="0012543A">
              <w:rPr>
                <w:sz w:val="22"/>
              </w:rPr>
              <w:t>Центральное отопление, электроснабжение,</w:t>
            </w:r>
          </w:p>
        </w:tc>
      </w:tr>
      <w:tr w:rsidR="0012543A" w:rsidRPr="0012543A" w14:paraId="7428978A" w14:textId="77777777" w:rsidTr="00F4609F">
        <w:tc>
          <w:tcPr>
            <w:tcW w:w="2660" w:type="dxa"/>
            <w:shd w:val="clear" w:color="auto" w:fill="auto"/>
          </w:tcPr>
          <w:p w14:paraId="7333FF2D" w14:textId="77777777" w:rsidR="0012543A" w:rsidRPr="0012543A" w:rsidRDefault="0012543A" w:rsidP="00F4609F">
            <w:pPr>
              <w:jc w:val="center"/>
              <w:rPr>
                <w:sz w:val="22"/>
              </w:rPr>
            </w:pPr>
            <w:r w:rsidRPr="0012543A">
              <w:rPr>
                <w:sz w:val="22"/>
              </w:rPr>
              <w:t>1,0</w:t>
            </w:r>
          </w:p>
        </w:tc>
        <w:tc>
          <w:tcPr>
            <w:tcW w:w="7371" w:type="dxa"/>
            <w:shd w:val="clear" w:color="auto" w:fill="auto"/>
          </w:tcPr>
          <w:p w14:paraId="2CD14AA0" w14:textId="77777777" w:rsidR="0012543A" w:rsidRPr="0012543A" w:rsidRDefault="0012543A" w:rsidP="00F4609F">
            <w:pPr>
              <w:jc w:val="center"/>
              <w:rPr>
                <w:sz w:val="22"/>
              </w:rPr>
            </w:pPr>
            <w:r w:rsidRPr="0012543A">
              <w:rPr>
                <w:sz w:val="22"/>
              </w:rPr>
              <w:t>Центральное отопление, электроснабжение, газоснабжение,</w:t>
            </w:r>
          </w:p>
        </w:tc>
      </w:tr>
      <w:tr w:rsidR="0012543A" w:rsidRPr="0012543A" w14:paraId="3CAF8F1A" w14:textId="77777777" w:rsidTr="00F4609F">
        <w:tc>
          <w:tcPr>
            <w:tcW w:w="2660" w:type="dxa"/>
            <w:shd w:val="clear" w:color="auto" w:fill="auto"/>
          </w:tcPr>
          <w:p w14:paraId="544A8AE8" w14:textId="77777777" w:rsidR="0012543A" w:rsidRPr="0012543A" w:rsidRDefault="0012543A" w:rsidP="00F4609F">
            <w:pPr>
              <w:jc w:val="center"/>
              <w:rPr>
                <w:sz w:val="22"/>
              </w:rPr>
            </w:pPr>
            <w:r w:rsidRPr="0012543A">
              <w:rPr>
                <w:sz w:val="22"/>
              </w:rPr>
              <w:t>1,1</w:t>
            </w:r>
          </w:p>
        </w:tc>
        <w:tc>
          <w:tcPr>
            <w:tcW w:w="7371" w:type="dxa"/>
            <w:shd w:val="clear" w:color="auto" w:fill="auto"/>
          </w:tcPr>
          <w:p w14:paraId="4ABFD733" w14:textId="77777777" w:rsidR="0012543A" w:rsidRPr="0012543A" w:rsidRDefault="0012543A" w:rsidP="00F4609F">
            <w:pPr>
              <w:jc w:val="center"/>
              <w:rPr>
                <w:sz w:val="22"/>
              </w:rPr>
            </w:pPr>
            <w:r w:rsidRPr="0012543A">
              <w:rPr>
                <w:sz w:val="22"/>
              </w:rPr>
              <w:t>Центральное отопление, электроснабжение, холодное водоснабжение, водоотведение,</w:t>
            </w:r>
          </w:p>
        </w:tc>
      </w:tr>
      <w:tr w:rsidR="0012543A" w:rsidRPr="0012543A" w14:paraId="420FBEA8" w14:textId="77777777" w:rsidTr="00F4609F">
        <w:tc>
          <w:tcPr>
            <w:tcW w:w="2660" w:type="dxa"/>
            <w:shd w:val="clear" w:color="auto" w:fill="auto"/>
          </w:tcPr>
          <w:p w14:paraId="3611AE8A" w14:textId="77777777" w:rsidR="0012543A" w:rsidRPr="0012543A" w:rsidRDefault="0012543A" w:rsidP="00F4609F">
            <w:pPr>
              <w:jc w:val="center"/>
              <w:rPr>
                <w:sz w:val="22"/>
              </w:rPr>
            </w:pPr>
            <w:r w:rsidRPr="0012543A">
              <w:rPr>
                <w:sz w:val="22"/>
              </w:rPr>
              <w:t>1,2</w:t>
            </w:r>
          </w:p>
        </w:tc>
        <w:tc>
          <w:tcPr>
            <w:tcW w:w="7371" w:type="dxa"/>
            <w:shd w:val="clear" w:color="auto" w:fill="auto"/>
          </w:tcPr>
          <w:p w14:paraId="5F61B2A8" w14:textId="77777777" w:rsidR="0012543A" w:rsidRPr="0012543A" w:rsidRDefault="0012543A" w:rsidP="00F4609F">
            <w:pPr>
              <w:jc w:val="center"/>
              <w:rPr>
                <w:sz w:val="22"/>
              </w:rPr>
            </w:pPr>
            <w:r w:rsidRPr="0012543A">
              <w:rPr>
                <w:sz w:val="22"/>
              </w:rPr>
              <w:t xml:space="preserve">Центральное отопление, электроснабжение, холодное и горячее водоснабжение, водоотведение, </w:t>
            </w:r>
          </w:p>
        </w:tc>
      </w:tr>
      <w:tr w:rsidR="0012543A" w:rsidRPr="0012543A" w14:paraId="7D508D56" w14:textId="77777777" w:rsidTr="00F4609F">
        <w:tc>
          <w:tcPr>
            <w:tcW w:w="2660" w:type="dxa"/>
            <w:shd w:val="clear" w:color="auto" w:fill="auto"/>
          </w:tcPr>
          <w:p w14:paraId="711214E3" w14:textId="77777777" w:rsidR="0012543A" w:rsidRPr="0012543A" w:rsidRDefault="0012543A" w:rsidP="00F4609F">
            <w:pPr>
              <w:jc w:val="center"/>
              <w:rPr>
                <w:sz w:val="22"/>
              </w:rPr>
            </w:pPr>
            <w:r w:rsidRPr="0012543A">
              <w:rPr>
                <w:sz w:val="22"/>
              </w:rPr>
              <w:t>1,3</w:t>
            </w:r>
          </w:p>
        </w:tc>
        <w:tc>
          <w:tcPr>
            <w:tcW w:w="7371" w:type="dxa"/>
            <w:shd w:val="clear" w:color="auto" w:fill="auto"/>
          </w:tcPr>
          <w:p w14:paraId="5DB82AD8" w14:textId="77777777" w:rsidR="0012543A" w:rsidRPr="0012543A" w:rsidRDefault="0012543A" w:rsidP="00F4609F">
            <w:pPr>
              <w:jc w:val="center"/>
              <w:rPr>
                <w:sz w:val="22"/>
              </w:rPr>
            </w:pPr>
            <w:r w:rsidRPr="0012543A">
              <w:rPr>
                <w:sz w:val="22"/>
              </w:rPr>
              <w:t>Центральное отопление, электроснабжение, холодное водоснабжение, горячее водоснабжение, водоотведение, газоснабжение</w:t>
            </w:r>
          </w:p>
        </w:tc>
      </w:tr>
    </w:tbl>
    <w:p w14:paraId="164B1986" w14:textId="77777777" w:rsidR="0012543A" w:rsidRPr="0012543A" w:rsidRDefault="0012543A" w:rsidP="0012543A">
      <w:pPr>
        <w:pStyle w:val="a8"/>
        <w:spacing w:after="0"/>
        <w:jc w:val="both"/>
        <w:rPr>
          <w:sz w:val="22"/>
        </w:rPr>
      </w:pPr>
    </w:p>
    <w:p w14:paraId="5A1EF821" w14:textId="77777777" w:rsidR="0012543A" w:rsidRPr="0012543A" w:rsidRDefault="0012543A" w:rsidP="0012543A">
      <w:pPr>
        <w:pStyle w:val="a8"/>
        <w:spacing w:after="0"/>
        <w:jc w:val="both"/>
        <w:rPr>
          <w:sz w:val="22"/>
        </w:rPr>
      </w:pPr>
      <w:r w:rsidRPr="0012543A">
        <w:rPr>
          <w:sz w:val="22"/>
        </w:rPr>
        <w:t> </w:t>
      </w:r>
      <w:r w:rsidRPr="0012543A">
        <w:rPr>
          <w:sz w:val="22"/>
        </w:rPr>
        <w:tab/>
        <w:t>К</w:t>
      </w:r>
      <w:r w:rsidRPr="0012543A">
        <w:rPr>
          <w:sz w:val="22"/>
          <w:vertAlign w:val="subscript"/>
        </w:rPr>
        <w:t>3</w:t>
      </w:r>
      <w:r w:rsidRPr="0012543A">
        <w:rPr>
          <w:sz w:val="22"/>
        </w:rPr>
        <w:t xml:space="preserve"> - коэффициент, месторасположение дома, в таблице 3:</w:t>
      </w:r>
    </w:p>
    <w:p w14:paraId="7121EAA5" w14:textId="77777777" w:rsidR="0012543A" w:rsidRPr="0012543A" w:rsidRDefault="0012543A" w:rsidP="0012543A">
      <w:pPr>
        <w:pStyle w:val="a8"/>
        <w:spacing w:after="0"/>
        <w:jc w:val="right"/>
        <w:rPr>
          <w:sz w:val="22"/>
        </w:rPr>
      </w:pPr>
      <w:r w:rsidRPr="0012543A">
        <w:rPr>
          <w:sz w:val="22"/>
        </w:rPr>
        <w:t>Таблица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371"/>
      </w:tblGrid>
      <w:tr w:rsidR="0012543A" w:rsidRPr="0012543A" w14:paraId="00D79675" w14:textId="77777777" w:rsidTr="00F4609F">
        <w:tc>
          <w:tcPr>
            <w:tcW w:w="10031" w:type="dxa"/>
            <w:gridSpan w:val="2"/>
            <w:shd w:val="clear" w:color="auto" w:fill="auto"/>
          </w:tcPr>
          <w:p w14:paraId="3D33A1EB" w14:textId="77777777" w:rsidR="0012543A" w:rsidRPr="0012543A" w:rsidRDefault="0012543A" w:rsidP="00F4609F">
            <w:pPr>
              <w:pStyle w:val="a8"/>
              <w:spacing w:after="0"/>
              <w:jc w:val="center"/>
              <w:rPr>
                <w:b/>
                <w:sz w:val="22"/>
                <w:vertAlign w:val="subscript"/>
              </w:rPr>
            </w:pPr>
            <w:r w:rsidRPr="0012543A">
              <w:rPr>
                <w:b/>
                <w:sz w:val="22"/>
              </w:rPr>
              <w:t>К</w:t>
            </w:r>
            <w:r w:rsidRPr="0012543A">
              <w:rPr>
                <w:b/>
                <w:sz w:val="22"/>
                <w:vertAlign w:val="subscript"/>
              </w:rPr>
              <w:t>3</w:t>
            </w:r>
          </w:p>
        </w:tc>
      </w:tr>
      <w:tr w:rsidR="0012543A" w:rsidRPr="0012543A" w14:paraId="6AC9B46C" w14:textId="77777777" w:rsidTr="00F4609F">
        <w:tc>
          <w:tcPr>
            <w:tcW w:w="2660" w:type="dxa"/>
            <w:shd w:val="clear" w:color="auto" w:fill="auto"/>
          </w:tcPr>
          <w:p w14:paraId="69B3B110" w14:textId="77777777" w:rsidR="0012543A" w:rsidRPr="0012543A" w:rsidRDefault="0012543A" w:rsidP="00F4609F">
            <w:pPr>
              <w:pStyle w:val="a8"/>
              <w:spacing w:after="0"/>
              <w:jc w:val="center"/>
              <w:rPr>
                <w:sz w:val="22"/>
              </w:rPr>
            </w:pPr>
            <w:r w:rsidRPr="0012543A">
              <w:rPr>
                <w:sz w:val="22"/>
              </w:rPr>
              <w:t>интервал</w:t>
            </w:r>
          </w:p>
        </w:tc>
        <w:tc>
          <w:tcPr>
            <w:tcW w:w="7371" w:type="dxa"/>
            <w:shd w:val="clear" w:color="auto" w:fill="auto"/>
          </w:tcPr>
          <w:p w14:paraId="2D9C933F" w14:textId="77777777" w:rsidR="0012543A" w:rsidRPr="0012543A" w:rsidRDefault="0012543A" w:rsidP="00F4609F">
            <w:pPr>
              <w:pStyle w:val="a8"/>
              <w:spacing w:after="0"/>
              <w:jc w:val="center"/>
              <w:rPr>
                <w:sz w:val="22"/>
              </w:rPr>
            </w:pPr>
            <w:r w:rsidRPr="0012543A">
              <w:rPr>
                <w:sz w:val="22"/>
              </w:rPr>
              <w:t>Местоположение дома</w:t>
            </w:r>
          </w:p>
        </w:tc>
      </w:tr>
      <w:tr w:rsidR="0012543A" w:rsidRPr="0012543A" w14:paraId="2A060B47" w14:textId="77777777" w:rsidTr="00F4609F">
        <w:tc>
          <w:tcPr>
            <w:tcW w:w="2660" w:type="dxa"/>
            <w:shd w:val="clear" w:color="auto" w:fill="auto"/>
          </w:tcPr>
          <w:p w14:paraId="571B7996" w14:textId="77777777" w:rsidR="0012543A" w:rsidRPr="0012543A" w:rsidRDefault="0012543A" w:rsidP="00F4609F">
            <w:pPr>
              <w:pStyle w:val="a8"/>
              <w:spacing w:after="0"/>
              <w:jc w:val="center"/>
              <w:rPr>
                <w:sz w:val="22"/>
              </w:rPr>
            </w:pPr>
            <w:r w:rsidRPr="0012543A">
              <w:rPr>
                <w:sz w:val="22"/>
              </w:rPr>
              <w:t>0,8</w:t>
            </w:r>
          </w:p>
        </w:tc>
        <w:tc>
          <w:tcPr>
            <w:tcW w:w="7371" w:type="dxa"/>
            <w:shd w:val="clear" w:color="auto" w:fill="auto"/>
          </w:tcPr>
          <w:p w14:paraId="54144E20" w14:textId="77777777" w:rsidR="0012543A" w:rsidRPr="0012543A" w:rsidRDefault="0012543A" w:rsidP="00F4609F">
            <w:pPr>
              <w:jc w:val="center"/>
              <w:rPr>
                <w:sz w:val="22"/>
              </w:rPr>
            </w:pPr>
            <w:r w:rsidRPr="0012543A">
              <w:rPr>
                <w:sz w:val="22"/>
              </w:rPr>
              <w:t xml:space="preserve">дер. </w:t>
            </w:r>
            <w:proofErr w:type="spellStart"/>
            <w:r w:rsidRPr="0012543A">
              <w:rPr>
                <w:sz w:val="22"/>
              </w:rPr>
              <w:t>Глинник</w:t>
            </w:r>
            <w:proofErr w:type="spellEnd"/>
          </w:p>
        </w:tc>
      </w:tr>
      <w:tr w:rsidR="0012543A" w:rsidRPr="0012543A" w14:paraId="63BB37B5" w14:textId="77777777" w:rsidTr="00F4609F">
        <w:tc>
          <w:tcPr>
            <w:tcW w:w="2660" w:type="dxa"/>
            <w:shd w:val="clear" w:color="auto" w:fill="auto"/>
          </w:tcPr>
          <w:p w14:paraId="44EB5A9D" w14:textId="77777777" w:rsidR="0012543A" w:rsidRPr="0012543A" w:rsidRDefault="0012543A" w:rsidP="00F4609F">
            <w:pPr>
              <w:pStyle w:val="a8"/>
              <w:spacing w:after="0"/>
              <w:jc w:val="center"/>
              <w:rPr>
                <w:sz w:val="22"/>
              </w:rPr>
            </w:pPr>
            <w:r w:rsidRPr="0012543A">
              <w:rPr>
                <w:sz w:val="22"/>
              </w:rPr>
              <w:lastRenderedPageBreak/>
              <w:t>0,9</w:t>
            </w:r>
          </w:p>
        </w:tc>
        <w:tc>
          <w:tcPr>
            <w:tcW w:w="7371" w:type="dxa"/>
            <w:shd w:val="clear" w:color="auto" w:fill="auto"/>
          </w:tcPr>
          <w:p w14:paraId="14001F3E" w14:textId="77777777" w:rsidR="0012543A" w:rsidRPr="0012543A" w:rsidRDefault="0012543A" w:rsidP="00F4609F">
            <w:pPr>
              <w:jc w:val="center"/>
              <w:rPr>
                <w:sz w:val="22"/>
              </w:rPr>
            </w:pPr>
            <w:r w:rsidRPr="0012543A">
              <w:rPr>
                <w:sz w:val="22"/>
              </w:rPr>
              <w:t xml:space="preserve">дер. </w:t>
            </w:r>
            <w:proofErr w:type="spellStart"/>
            <w:r w:rsidRPr="0012543A">
              <w:rPr>
                <w:sz w:val="22"/>
              </w:rPr>
              <w:t>Пуново</w:t>
            </w:r>
            <w:proofErr w:type="spellEnd"/>
          </w:p>
        </w:tc>
      </w:tr>
      <w:tr w:rsidR="0012543A" w:rsidRPr="0012543A" w14:paraId="4D730DF1" w14:textId="77777777" w:rsidTr="00F4609F">
        <w:trPr>
          <w:trHeight w:val="533"/>
        </w:trPr>
        <w:tc>
          <w:tcPr>
            <w:tcW w:w="2660" w:type="dxa"/>
            <w:shd w:val="clear" w:color="auto" w:fill="auto"/>
          </w:tcPr>
          <w:p w14:paraId="2054FEB6" w14:textId="77777777" w:rsidR="0012543A" w:rsidRPr="0012543A" w:rsidRDefault="0012543A" w:rsidP="00F4609F">
            <w:pPr>
              <w:pStyle w:val="a8"/>
              <w:spacing w:after="0"/>
              <w:jc w:val="center"/>
              <w:rPr>
                <w:sz w:val="22"/>
              </w:rPr>
            </w:pPr>
            <w:r w:rsidRPr="0012543A">
              <w:rPr>
                <w:sz w:val="22"/>
              </w:rPr>
              <w:t>1,0</w:t>
            </w:r>
          </w:p>
        </w:tc>
        <w:tc>
          <w:tcPr>
            <w:tcW w:w="7371" w:type="dxa"/>
            <w:shd w:val="clear" w:color="auto" w:fill="auto"/>
          </w:tcPr>
          <w:p w14:paraId="77BC4B6E" w14:textId="77777777" w:rsidR="0012543A" w:rsidRPr="0012543A" w:rsidRDefault="0012543A" w:rsidP="00D11AC4">
            <w:pPr>
              <w:spacing w:after="0"/>
              <w:jc w:val="center"/>
              <w:rPr>
                <w:sz w:val="22"/>
              </w:rPr>
            </w:pPr>
            <w:r w:rsidRPr="0012543A">
              <w:rPr>
                <w:sz w:val="22"/>
              </w:rPr>
              <w:t xml:space="preserve">дер. </w:t>
            </w:r>
            <w:proofErr w:type="spellStart"/>
            <w:r w:rsidRPr="0012543A">
              <w:rPr>
                <w:sz w:val="22"/>
              </w:rPr>
              <w:t>Перхачево</w:t>
            </w:r>
            <w:proofErr w:type="spellEnd"/>
            <w:r w:rsidRPr="0012543A">
              <w:rPr>
                <w:sz w:val="22"/>
              </w:rPr>
              <w:t xml:space="preserve">, </w:t>
            </w:r>
          </w:p>
          <w:p w14:paraId="0DA6A776" w14:textId="77777777" w:rsidR="0012543A" w:rsidRPr="0012543A" w:rsidRDefault="0012543A" w:rsidP="00D11AC4">
            <w:pPr>
              <w:spacing w:after="0"/>
              <w:jc w:val="center"/>
              <w:rPr>
                <w:sz w:val="22"/>
              </w:rPr>
            </w:pPr>
            <w:r w:rsidRPr="0012543A">
              <w:rPr>
                <w:sz w:val="22"/>
              </w:rPr>
              <w:t>дер. Великое.</w:t>
            </w:r>
          </w:p>
        </w:tc>
      </w:tr>
      <w:tr w:rsidR="0012543A" w:rsidRPr="0012543A" w14:paraId="75C3BFF0" w14:textId="77777777" w:rsidTr="00F4609F">
        <w:tc>
          <w:tcPr>
            <w:tcW w:w="2660" w:type="dxa"/>
            <w:shd w:val="clear" w:color="auto" w:fill="auto"/>
          </w:tcPr>
          <w:p w14:paraId="51EAB99B" w14:textId="77777777" w:rsidR="0012543A" w:rsidRPr="0012543A" w:rsidRDefault="0012543A" w:rsidP="00F4609F">
            <w:pPr>
              <w:pStyle w:val="a8"/>
              <w:spacing w:after="0"/>
              <w:jc w:val="center"/>
              <w:rPr>
                <w:sz w:val="22"/>
              </w:rPr>
            </w:pPr>
            <w:r w:rsidRPr="0012543A">
              <w:rPr>
                <w:sz w:val="22"/>
              </w:rPr>
              <w:t>1,1</w:t>
            </w:r>
          </w:p>
        </w:tc>
        <w:tc>
          <w:tcPr>
            <w:tcW w:w="7371" w:type="dxa"/>
            <w:shd w:val="clear" w:color="auto" w:fill="auto"/>
          </w:tcPr>
          <w:p w14:paraId="34DF4E18" w14:textId="77777777" w:rsidR="0012543A" w:rsidRPr="0012543A" w:rsidRDefault="0012543A" w:rsidP="00F4609F">
            <w:pPr>
              <w:jc w:val="center"/>
              <w:rPr>
                <w:sz w:val="22"/>
              </w:rPr>
            </w:pPr>
            <w:r w:rsidRPr="0012543A">
              <w:rPr>
                <w:sz w:val="22"/>
              </w:rPr>
              <w:t>п. Луговой</w:t>
            </w:r>
          </w:p>
        </w:tc>
      </w:tr>
      <w:tr w:rsidR="0012543A" w:rsidRPr="0012543A" w14:paraId="1E47B706" w14:textId="77777777" w:rsidTr="00F4609F">
        <w:tc>
          <w:tcPr>
            <w:tcW w:w="2660" w:type="dxa"/>
            <w:shd w:val="clear" w:color="auto" w:fill="auto"/>
          </w:tcPr>
          <w:p w14:paraId="71A7567E" w14:textId="77777777" w:rsidR="0012543A" w:rsidRPr="0012543A" w:rsidRDefault="0012543A" w:rsidP="00F4609F">
            <w:pPr>
              <w:pStyle w:val="a8"/>
              <w:spacing w:after="0"/>
              <w:jc w:val="center"/>
              <w:rPr>
                <w:sz w:val="22"/>
              </w:rPr>
            </w:pPr>
            <w:r w:rsidRPr="0012543A">
              <w:rPr>
                <w:sz w:val="22"/>
              </w:rPr>
              <w:t>1,2</w:t>
            </w:r>
          </w:p>
        </w:tc>
        <w:tc>
          <w:tcPr>
            <w:tcW w:w="7371" w:type="dxa"/>
            <w:shd w:val="clear" w:color="auto" w:fill="auto"/>
          </w:tcPr>
          <w:p w14:paraId="3BAE06CD" w14:textId="77777777" w:rsidR="0012543A" w:rsidRPr="0012543A" w:rsidRDefault="0012543A" w:rsidP="00F4609F">
            <w:pPr>
              <w:jc w:val="center"/>
              <w:rPr>
                <w:sz w:val="22"/>
              </w:rPr>
            </w:pPr>
            <w:r w:rsidRPr="0012543A">
              <w:rPr>
                <w:sz w:val="22"/>
              </w:rPr>
              <w:t xml:space="preserve">дер. Большое </w:t>
            </w:r>
            <w:proofErr w:type="spellStart"/>
            <w:r w:rsidRPr="0012543A">
              <w:rPr>
                <w:sz w:val="22"/>
              </w:rPr>
              <w:t>Анисимово</w:t>
            </w:r>
            <w:proofErr w:type="spellEnd"/>
            <w:r w:rsidRPr="0012543A">
              <w:rPr>
                <w:sz w:val="22"/>
              </w:rPr>
              <w:t xml:space="preserve">, </w:t>
            </w:r>
          </w:p>
        </w:tc>
      </w:tr>
      <w:tr w:rsidR="0012543A" w:rsidRPr="0012543A" w14:paraId="24CBA406" w14:textId="77777777" w:rsidTr="00F4609F">
        <w:tc>
          <w:tcPr>
            <w:tcW w:w="2660" w:type="dxa"/>
            <w:shd w:val="clear" w:color="auto" w:fill="auto"/>
          </w:tcPr>
          <w:p w14:paraId="40451EC5" w14:textId="77777777" w:rsidR="0012543A" w:rsidRPr="0012543A" w:rsidRDefault="0012543A" w:rsidP="00F4609F">
            <w:pPr>
              <w:pStyle w:val="a8"/>
              <w:spacing w:after="0"/>
              <w:jc w:val="center"/>
              <w:rPr>
                <w:sz w:val="22"/>
              </w:rPr>
            </w:pPr>
            <w:r w:rsidRPr="0012543A">
              <w:rPr>
                <w:sz w:val="22"/>
              </w:rPr>
              <w:t>1,3</w:t>
            </w:r>
          </w:p>
        </w:tc>
        <w:tc>
          <w:tcPr>
            <w:tcW w:w="7371" w:type="dxa"/>
            <w:shd w:val="clear" w:color="auto" w:fill="auto"/>
          </w:tcPr>
          <w:p w14:paraId="36BA513F" w14:textId="77777777" w:rsidR="0012543A" w:rsidRPr="0012543A" w:rsidRDefault="0012543A" w:rsidP="00F4609F">
            <w:pPr>
              <w:jc w:val="center"/>
              <w:rPr>
                <w:sz w:val="22"/>
              </w:rPr>
            </w:pPr>
          </w:p>
        </w:tc>
      </w:tr>
    </w:tbl>
    <w:p w14:paraId="33602E42" w14:textId="77777777" w:rsidR="0012543A" w:rsidRPr="0012543A" w:rsidRDefault="0012543A" w:rsidP="0012543A">
      <w:pPr>
        <w:pStyle w:val="a8"/>
        <w:spacing w:after="0"/>
        <w:jc w:val="both"/>
        <w:rPr>
          <w:sz w:val="22"/>
        </w:rPr>
      </w:pPr>
    </w:p>
    <w:p w14:paraId="0BDB56AC" w14:textId="77777777" w:rsidR="0012543A" w:rsidRPr="0012543A" w:rsidRDefault="0012543A" w:rsidP="0012543A">
      <w:pPr>
        <w:pStyle w:val="a8"/>
        <w:spacing w:after="0"/>
        <w:ind w:firstLine="708"/>
        <w:jc w:val="both"/>
        <w:rPr>
          <w:sz w:val="22"/>
        </w:rPr>
      </w:pPr>
      <w:r w:rsidRPr="0012543A">
        <w:rPr>
          <w:b/>
          <w:sz w:val="22"/>
        </w:rPr>
        <w:t>К</w:t>
      </w:r>
      <w:r w:rsidRPr="0012543A">
        <w:rPr>
          <w:b/>
          <w:sz w:val="22"/>
          <w:vertAlign w:val="subscript"/>
        </w:rPr>
        <w:t>с</w:t>
      </w:r>
      <w:r w:rsidRPr="0012543A">
        <w:rPr>
          <w:sz w:val="22"/>
        </w:rPr>
        <w:t xml:space="preserve"> – коэффициент соответствия платы,</w:t>
      </w:r>
    </w:p>
    <w:p w14:paraId="7898BCE7" w14:textId="77777777" w:rsidR="0012543A" w:rsidRPr="0012543A" w:rsidRDefault="0012543A" w:rsidP="0012543A">
      <w:pPr>
        <w:ind w:firstLine="708"/>
        <w:jc w:val="both"/>
        <w:rPr>
          <w:sz w:val="22"/>
          <w:lang w:eastAsia="ru-RU"/>
        </w:rPr>
      </w:pPr>
      <w:r w:rsidRPr="0012543A">
        <w:rPr>
          <w:sz w:val="22"/>
        </w:rPr>
        <w:t xml:space="preserve">Коэффициент соответствия платы, устанавливается органом местного самоуправления исходя из социально-экономических условий в данном муниципальном образовании, в интервале </w:t>
      </w:r>
      <w:r w:rsidRPr="0012543A">
        <w:rPr>
          <w:sz w:val="22"/>
          <w:lang w:eastAsia="ru-RU"/>
        </w:rPr>
        <w:t>[0;1], в таблице 4:</w:t>
      </w:r>
    </w:p>
    <w:p w14:paraId="1693E182" w14:textId="77777777" w:rsidR="0012543A" w:rsidRPr="0012543A" w:rsidRDefault="0012543A" w:rsidP="0012543A">
      <w:pPr>
        <w:ind w:firstLine="708"/>
        <w:jc w:val="right"/>
        <w:rPr>
          <w:sz w:val="22"/>
          <w:lang w:eastAsia="ru-RU"/>
        </w:rPr>
      </w:pPr>
      <w:r w:rsidRPr="0012543A">
        <w:rPr>
          <w:sz w:val="22"/>
          <w:lang w:eastAsia="ru-RU"/>
        </w:rPr>
        <w:t>Таблица 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57"/>
        <w:gridCol w:w="3402"/>
        <w:gridCol w:w="992"/>
      </w:tblGrid>
      <w:tr w:rsidR="0012543A" w:rsidRPr="0012543A" w14:paraId="5E5C8077" w14:textId="77777777" w:rsidTr="004125DE">
        <w:trPr>
          <w:trHeight w:val="383"/>
        </w:trPr>
        <w:tc>
          <w:tcPr>
            <w:tcW w:w="567" w:type="dxa"/>
            <w:shd w:val="clear" w:color="auto" w:fill="auto"/>
          </w:tcPr>
          <w:p w14:paraId="423EE7CE" w14:textId="77777777" w:rsidR="0012543A" w:rsidRPr="0012543A" w:rsidRDefault="0012543A" w:rsidP="00F4609F">
            <w:pPr>
              <w:jc w:val="center"/>
              <w:rPr>
                <w:sz w:val="20"/>
                <w:szCs w:val="20"/>
                <w:lang w:eastAsia="ru-RU"/>
              </w:rPr>
            </w:pPr>
            <w:r w:rsidRPr="0012543A">
              <w:rPr>
                <w:sz w:val="20"/>
                <w:szCs w:val="20"/>
                <w:lang w:eastAsia="ru-RU"/>
              </w:rPr>
              <w:t>№ п/п</w:t>
            </w:r>
          </w:p>
        </w:tc>
        <w:tc>
          <w:tcPr>
            <w:tcW w:w="4957" w:type="dxa"/>
            <w:shd w:val="clear" w:color="auto" w:fill="auto"/>
          </w:tcPr>
          <w:p w14:paraId="024FB0CB" w14:textId="77777777" w:rsidR="0012543A" w:rsidRPr="0012543A" w:rsidRDefault="0012543A" w:rsidP="00F4609F">
            <w:pPr>
              <w:jc w:val="center"/>
              <w:rPr>
                <w:sz w:val="20"/>
                <w:szCs w:val="20"/>
                <w:lang w:eastAsia="ru-RU"/>
              </w:rPr>
            </w:pPr>
            <w:r w:rsidRPr="0012543A">
              <w:rPr>
                <w:sz w:val="20"/>
                <w:szCs w:val="20"/>
                <w:lang w:eastAsia="ru-RU"/>
              </w:rPr>
              <w:t>Категории многоквартирных домов</w:t>
            </w:r>
          </w:p>
        </w:tc>
        <w:tc>
          <w:tcPr>
            <w:tcW w:w="3402" w:type="dxa"/>
            <w:shd w:val="clear" w:color="auto" w:fill="auto"/>
          </w:tcPr>
          <w:p w14:paraId="463DFEE3" w14:textId="77777777" w:rsidR="0012543A" w:rsidRPr="0012543A" w:rsidRDefault="0012543A" w:rsidP="00F4609F">
            <w:pPr>
              <w:jc w:val="center"/>
              <w:rPr>
                <w:sz w:val="20"/>
                <w:szCs w:val="20"/>
                <w:lang w:eastAsia="ru-RU"/>
              </w:rPr>
            </w:pPr>
          </w:p>
        </w:tc>
        <w:tc>
          <w:tcPr>
            <w:tcW w:w="992" w:type="dxa"/>
            <w:shd w:val="clear" w:color="auto" w:fill="auto"/>
          </w:tcPr>
          <w:p w14:paraId="53682B93" w14:textId="77777777" w:rsidR="0012543A" w:rsidRPr="0012543A" w:rsidRDefault="0012543A" w:rsidP="00F4609F">
            <w:pPr>
              <w:jc w:val="center"/>
              <w:rPr>
                <w:sz w:val="20"/>
                <w:szCs w:val="20"/>
                <w:lang w:eastAsia="ru-RU"/>
              </w:rPr>
            </w:pPr>
            <w:r w:rsidRPr="0012543A">
              <w:rPr>
                <w:sz w:val="20"/>
                <w:szCs w:val="20"/>
                <w:lang w:eastAsia="ru-RU"/>
              </w:rPr>
              <w:t>интервал</w:t>
            </w:r>
          </w:p>
        </w:tc>
      </w:tr>
      <w:tr w:rsidR="0012543A" w:rsidRPr="0012543A" w14:paraId="6882FF1F" w14:textId="77777777" w:rsidTr="0012543A">
        <w:tc>
          <w:tcPr>
            <w:tcW w:w="567" w:type="dxa"/>
            <w:shd w:val="clear" w:color="auto" w:fill="auto"/>
          </w:tcPr>
          <w:p w14:paraId="1DB93BCF" w14:textId="77777777" w:rsidR="0012543A" w:rsidRPr="0012543A" w:rsidRDefault="0012543A" w:rsidP="00F4609F">
            <w:pPr>
              <w:jc w:val="right"/>
              <w:rPr>
                <w:sz w:val="20"/>
                <w:szCs w:val="20"/>
                <w:lang w:eastAsia="ru-RU"/>
              </w:rPr>
            </w:pPr>
            <w:r w:rsidRPr="0012543A">
              <w:rPr>
                <w:sz w:val="20"/>
                <w:szCs w:val="20"/>
                <w:lang w:eastAsia="ru-RU"/>
              </w:rPr>
              <w:t>1</w:t>
            </w:r>
          </w:p>
        </w:tc>
        <w:tc>
          <w:tcPr>
            <w:tcW w:w="4957" w:type="dxa"/>
            <w:shd w:val="clear" w:color="auto" w:fill="auto"/>
          </w:tcPr>
          <w:p w14:paraId="66384139" w14:textId="77777777" w:rsidR="0012543A" w:rsidRPr="0012543A" w:rsidRDefault="0012543A" w:rsidP="00F4609F">
            <w:pPr>
              <w:rPr>
                <w:sz w:val="20"/>
                <w:szCs w:val="20"/>
                <w:lang w:eastAsia="ru-RU"/>
              </w:rPr>
            </w:pPr>
            <w:proofErr w:type="spellStart"/>
            <w:proofErr w:type="gramStart"/>
            <w:r w:rsidRPr="0012543A">
              <w:rPr>
                <w:sz w:val="20"/>
                <w:szCs w:val="20"/>
                <w:lang w:eastAsia="ru-RU"/>
              </w:rPr>
              <w:t>дер.Большое</w:t>
            </w:r>
            <w:proofErr w:type="spellEnd"/>
            <w:proofErr w:type="gramEnd"/>
            <w:r w:rsidRPr="0012543A">
              <w:rPr>
                <w:sz w:val="20"/>
                <w:szCs w:val="20"/>
                <w:lang w:eastAsia="ru-RU"/>
              </w:rPr>
              <w:t xml:space="preserve"> </w:t>
            </w:r>
            <w:proofErr w:type="spellStart"/>
            <w:r w:rsidRPr="0012543A">
              <w:rPr>
                <w:sz w:val="20"/>
                <w:szCs w:val="20"/>
                <w:lang w:eastAsia="ru-RU"/>
              </w:rPr>
              <w:t>Анисимово</w:t>
            </w:r>
            <w:proofErr w:type="spellEnd"/>
            <w:r w:rsidRPr="0012543A">
              <w:rPr>
                <w:sz w:val="20"/>
                <w:szCs w:val="20"/>
                <w:lang w:eastAsia="ru-RU"/>
              </w:rPr>
              <w:t>, ул. 60 лет Октября, д.№ 10.</w:t>
            </w:r>
          </w:p>
        </w:tc>
        <w:tc>
          <w:tcPr>
            <w:tcW w:w="3402" w:type="dxa"/>
            <w:shd w:val="clear" w:color="auto" w:fill="auto"/>
          </w:tcPr>
          <w:p w14:paraId="172B1D6C" w14:textId="77777777" w:rsidR="0012543A" w:rsidRPr="0012543A" w:rsidRDefault="0012543A" w:rsidP="00F4609F">
            <w:pPr>
              <w:rPr>
                <w:sz w:val="20"/>
                <w:szCs w:val="20"/>
                <w:lang w:eastAsia="ru-RU"/>
              </w:rPr>
            </w:pPr>
            <w:r w:rsidRPr="0012543A">
              <w:rPr>
                <w:sz w:val="20"/>
                <w:szCs w:val="20"/>
                <w:lang w:eastAsia="ru-RU"/>
              </w:rPr>
              <w:t>Панельные дома 3-х этажные и выше, процентом износа от 10-30% включительно</w:t>
            </w:r>
          </w:p>
        </w:tc>
        <w:tc>
          <w:tcPr>
            <w:tcW w:w="992" w:type="dxa"/>
            <w:shd w:val="clear" w:color="auto" w:fill="auto"/>
          </w:tcPr>
          <w:p w14:paraId="6C14796B" w14:textId="77777777" w:rsidR="0012543A" w:rsidRPr="0012543A" w:rsidRDefault="0012543A" w:rsidP="00F4609F">
            <w:pPr>
              <w:jc w:val="right"/>
              <w:rPr>
                <w:sz w:val="20"/>
                <w:szCs w:val="20"/>
                <w:lang w:eastAsia="ru-RU"/>
              </w:rPr>
            </w:pPr>
            <w:r w:rsidRPr="0012543A">
              <w:rPr>
                <w:sz w:val="20"/>
                <w:szCs w:val="20"/>
                <w:lang w:eastAsia="ru-RU"/>
              </w:rPr>
              <w:t>0,120</w:t>
            </w:r>
          </w:p>
        </w:tc>
      </w:tr>
      <w:tr w:rsidR="0012543A" w:rsidRPr="0012543A" w14:paraId="5159A0A7" w14:textId="77777777" w:rsidTr="0012543A">
        <w:tc>
          <w:tcPr>
            <w:tcW w:w="567" w:type="dxa"/>
            <w:shd w:val="clear" w:color="auto" w:fill="auto"/>
          </w:tcPr>
          <w:p w14:paraId="04822ED8" w14:textId="77777777" w:rsidR="0012543A" w:rsidRPr="0012543A" w:rsidRDefault="0012543A" w:rsidP="00F4609F">
            <w:pPr>
              <w:jc w:val="right"/>
              <w:rPr>
                <w:sz w:val="20"/>
                <w:szCs w:val="20"/>
                <w:lang w:eastAsia="ru-RU"/>
              </w:rPr>
            </w:pPr>
            <w:r w:rsidRPr="0012543A">
              <w:rPr>
                <w:sz w:val="20"/>
                <w:szCs w:val="20"/>
                <w:lang w:eastAsia="ru-RU"/>
              </w:rPr>
              <w:t>2</w:t>
            </w:r>
          </w:p>
        </w:tc>
        <w:tc>
          <w:tcPr>
            <w:tcW w:w="4957" w:type="dxa"/>
            <w:shd w:val="clear" w:color="auto" w:fill="auto"/>
          </w:tcPr>
          <w:p w14:paraId="114BBB23" w14:textId="77777777" w:rsidR="0012543A" w:rsidRPr="0012543A" w:rsidRDefault="0012543A" w:rsidP="00F4609F">
            <w:pPr>
              <w:rPr>
                <w:sz w:val="20"/>
                <w:szCs w:val="20"/>
                <w:lang w:eastAsia="ru-RU"/>
              </w:rPr>
            </w:pPr>
            <w:proofErr w:type="spellStart"/>
            <w:proofErr w:type="gramStart"/>
            <w:r w:rsidRPr="0012543A">
              <w:rPr>
                <w:sz w:val="20"/>
                <w:szCs w:val="20"/>
                <w:lang w:eastAsia="ru-RU"/>
              </w:rPr>
              <w:t>дер.Большое</w:t>
            </w:r>
            <w:proofErr w:type="spellEnd"/>
            <w:proofErr w:type="gramEnd"/>
            <w:r w:rsidRPr="0012543A">
              <w:rPr>
                <w:sz w:val="20"/>
                <w:szCs w:val="20"/>
                <w:lang w:eastAsia="ru-RU"/>
              </w:rPr>
              <w:t xml:space="preserve"> </w:t>
            </w:r>
            <w:proofErr w:type="spellStart"/>
            <w:r w:rsidRPr="0012543A">
              <w:rPr>
                <w:sz w:val="20"/>
                <w:szCs w:val="20"/>
                <w:lang w:eastAsia="ru-RU"/>
              </w:rPr>
              <w:t>Анисимово</w:t>
            </w:r>
            <w:proofErr w:type="spellEnd"/>
            <w:r w:rsidRPr="0012543A">
              <w:rPr>
                <w:sz w:val="20"/>
                <w:szCs w:val="20"/>
                <w:lang w:eastAsia="ru-RU"/>
              </w:rPr>
              <w:t>, ул. 60 лет Октября, д.№ 2,2а,3,4, 9</w:t>
            </w:r>
          </w:p>
        </w:tc>
        <w:tc>
          <w:tcPr>
            <w:tcW w:w="3402" w:type="dxa"/>
            <w:shd w:val="clear" w:color="auto" w:fill="auto"/>
          </w:tcPr>
          <w:p w14:paraId="2156D6B4" w14:textId="77777777" w:rsidR="0012543A" w:rsidRPr="0012543A" w:rsidRDefault="0012543A" w:rsidP="00F4609F">
            <w:pPr>
              <w:rPr>
                <w:sz w:val="20"/>
                <w:szCs w:val="20"/>
                <w:lang w:eastAsia="ru-RU"/>
              </w:rPr>
            </w:pPr>
            <w:r w:rsidRPr="0012543A">
              <w:rPr>
                <w:sz w:val="20"/>
                <w:szCs w:val="20"/>
                <w:lang w:eastAsia="ru-RU"/>
              </w:rPr>
              <w:t>Панельные дома 3-х этажные и выше, процентом износа от 31-50% включительно</w:t>
            </w:r>
          </w:p>
        </w:tc>
        <w:tc>
          <w:tcPr>
            <w:tcW w:w="992" w:type="dxa"/>
            <w:shd w:val="clear" w:color="auto" w:fill="auto"/>
          </w:tcPr>
          <w:p w14:paraId="1B777895" w14:textId="77777777" w:rsidR="0012543A" w:rsidRPr="0012543A" w:rsidRDefault="0012543A" w:rsidP="00F4609F">
            <w:pPr>
              <w:jc w:val="right"/>
              <w:rPr>
                <w:sz w:val="20"/>
                <w:szCs w:val="20"/>
                <w:lang w:eastAsia="ru-RU"/>
              </w:rPr>
            </w:pPr>
            <w:r w:rsidRPr="0012543A">
              <w:rPr>
                <w:sz w:val="20"/>
                <w:szCs w:val="20"/>
                <w:lang w:eastAsia="ru-RU"/>
              </w:rPr>
              <w:t>0,120</w:t>
            </w:r>
          </w:p>
        </w:tc>
      </w:tr>
      <w:tr w:rsidR="0012543A" w:rsidRPr="0012543A" w14:paraId="38C29E3B" w14:textId="77777777" w:rsidTr="0012543A">
        <w:tc>
          <w:tcPr>
            <w:tcW w:w="567" w:type="dxa"/>
            <w:shd w:val="clear" w:color="auto" w:fill="auto"/>
          </w:tcPr>
          <w:p w14:paraId="76750D2B" w14:textId="77777777" w:rsidR="0012543A" w:rsidRPr="0012543A" w:rsidRDefault="0012543A" w:rsidP="00F4609F">
            <w:pPr>
              <w:jc w:val="right"/>
              <w:rPr>
                <w:sz w:val="20"/>
                <w:szCs w:val="20"/>
                <w:lang w:eastAsia="ru-RU"/>
              </w:rPr>
            </w:pPr>
            <w:r w:rsidRPr="0012543A">
              <w:rPr>
                <w:sz w:val="20"/>
                <w:szCs w:val="20"/>
                <w:lang w:eastAsia="ru-RU"/>
              </w:rPr>
              <w:t>3</w:t>
            </w:r>
          </w:p>
        </w:tc>
        <w:tc>
          <w:tcPr>
            <w:tcW w:w="4957" w:type="dxa"/>
            <w:shd w:val="clear" w:color="auto" w:fill="auto"/>
          </w:tcPr>
          <w:p w14:paraId="0387170C" w14:textId="77777777" w:rsidR="0012543A" w:rsidRPr="0012543A" w:rsidRDefault="0012543A" w:rsidP="00F4609F">
            <w:pPr>
              <w:rPr>
                <w:sz w:val="20"/>
                <w:szCs w:val="20"/>
                <w:lang w:eastAsia="ru-RU"/>
              </w:rPr>
            </w:pPr>
            <w:proofErr w:type="spellStart"/>
            <w:proofErr w:type="gramStart"/>
            <w:r w:rsidRPr="0012543A">
              <w:rPr>
                <w:sz w:val="20"/>
                <w:szCs w:val="20"/>
                <w:lang w:eastAsia="ru-RU"/>
              </w:rPr>
              <w:t>дер.Большое</w:t>
            </w:r>
            <w:proofErr w:type="spellEnd"/>
            <w:proofErr w:type="gramEnd"/>
            <w:r w:rsidRPr="0012543A">
              <w:rPr>
                <w:sz w:val="20"/>
                <w:szCs w:val="20"/>
                <w:lang w:eastAsia="ru-RU"/>
              </w:rPr>
              <w:t xml:space="preserve"> </w:t>
            </w:r>
            <w:proofErr w:type="spellStart"/>
            <w:r w:rsidRPr="0012543A">
              <w:rPr>
                <w:sz w:val="20"/>
                <w:szCs w:val="20"/>
                <w:lang w:eastAsia="ru-RU"/>
              </w:rPr>
              <w:t>Анисимово</w:t>
            </w:r>
            <w:proofErr w:type="spellEnd"/>
            <w:r w:rsidRPr="0012543A">
              <w:rPr>
                <w:sz w:val="20"/>
                <w:szCs w:val="20"/>
                <w:lang w:eastAsia="ru-RU"/>
              </w:rPr>
              <w:t>, ул. 60 лет Октября, д.№ 6</w:t>
            </w:r>
          </w:p>
        </w:tc>
        <w:tc>
          <w:tcPr>
            <w:tcW w:w="3402" w:type="dxa"/>
            <w:shd w:val="clear" w:color="auto" w:fill="auto"/>
          </w:tcPr>
          <w:p w14:paraId="708BD48A" w14:textId="77777777" w:rsidR="0012543A" w:rsidRPr="0012543A" w:rsidRDefault="0012543A" w:rsidP="00F4609F">
            <w:pPr>
              <w:rPr>
                <w:sz w:val="20"/>
                <w:szCs w:val="20"/>
                <w:lang w:eastAsia="ru-RU"/>
              </w:rPr>
            </w:pPr>
            <w:r w:rsidRPr="0012543A">
              <w:rPr>
                <w:sz w:val="20"/>
                <w:szCs w:val="20"/>
                <w:lang w:eastAsia="ru-RU"/>
              </w:rPr>
              <w:t>Кирпичные дома менее 3-х этажей, процентом износа от 10-30% включительно</w:t>
            </w:r>
          </w:p>
        </w:tc>
        <w:tc>
          <w:tcPr>
            <w:tcW w:w="992" w:type="dxa"/>
            <w:shd w:val="clear" w:color="auto" w:fill="auto"/>
          </w:tcPr>
          <w:p w14:paraId="3F65A047" w14:textId="77777777" w:rsidR="0012543A" w:rsidRPr="0012543A" w:rsidRDefault="0012543A" w:rsidP="00F4609F">
            <w:pPr>
              <w:jc w:val="right"/>
              <w:rPr>
                <w:sz w:val="20"/>
                <w:szCs w:val="20"/>
                <w:lang w:eastAsia="ru-RU"/>
              </w:rPr>
            </w:pPr>
            <w:r w:rsidRPr="0012543A">
              <w:rPr>
                <w:sz w:val="20"/>
                <w:szCs w:val="20"/>
                <w:lang w:eastAsia="ru-RU"/>
              </w:rPr>
              <w:t>0,120</w:t>
            </w:r>
          </w:p>
        </w:tc>
      </w:tr>
      <w:tr w:rsidR="0012543A" w:rsidRPr="0012543A" w14:paraId="5E98F33B" w14:textId="77777777" w:rsidTr="0012543A">
        <w:tc>
          <w:tcPr>
            <w:tcW w:w="567" w:type="dxa"/>
            <w:shd w:val="clear" w:color="auto" w:fill="auto"/>
          </w:tcPr>
          <w:p w14:paraId="1D3D207E" w14:textId="77777777" w:rsidR="0012543A" w:rsidRPr="0012543A" w:rsidRDefault="0012543A" w:rsidP="00F4609F">
            <w:pPr>
              <w:jc w:val="right"/>
              <w:rPr>
                <w:sz w:val="20"/>
                <w:szCs w:val="20"/>
                <w:lang w:eastAsia="ru-RU"/>
              </w:rPr>
            </w:pPr>
            <w:r w:rsidRPr="0012543A">
              <w:rPr>
                <w:sz w:val="20"/>
                <w:szCs w:val="20"/>
                <w:lang w:eastAsia="ru-RU"/>
              </w:rPr>
              <w:t>4</w:t>
            </w:r>
          </w:p>
        </w:tc>
        <w:tc>
          <w:tcPr>
            <w:tcW w:w="4957" w:type="dxa"/>
            <w:shd w:val="clear" w:color="auto" w:fill="auto"/>
          </w:tcPr>
          <w:p w14:paraId="4D143A32" w14:textId="77777777" w:rsidR="0012543A" w:rsidRPr="0012543A" w:rsidRDefault="0012543A" w:rsidP="00F4609F">
            <w:pPr>
              <w:rPr>
                <w:sz w:val="20"/>
                <w:szCs w:val="20"/>
                <w:lang w:eastAsia="ru-RU"/>
              </w:rPr>
            </w:pPr>
            <w:proofErr w:type="spellStart"/>
            <w:proofErr w:type="gramStart"/>
            <w:r w:rsidRPr="0012543A">
              <w:rPr>
                <w:sz w:val="20"/>
                <w:szCs w:val="20"/>
                <w:lang w:eastAsia="ru-RU"/>
              </w:rPr>
              <w:t>дер.Большое</w:t>
            </w:r>
            <w:proofErr w:type="spellEnd"/>
            <w:proofErr w:type="gramEnd"/>
            <w:r w:rsidRPr="0012543A">
              <w:rPr>
                <w:sz w:val="20"/>
                <w:szCs w:val="20"/>
                <w:lang w:eastAsia="ru-RU"/>
              </w:rPr>
              <w:t xml:space="preserve"> </w:t>
            </w:r>
            <w:proofErr w:type="spellStart"/>
            <w:r w:rsidRPr="0012543A">
              <w:rPr>
                <w:sz w:val="20"/>
                <w:szCs w:val="20"/>
                <w:lang w:eastAsia="ru-RU"/>
              </w:rPr>
              <w:t>Анисимово</w:t>
            </w:r>
            <w:proofErr w:type="spellEnd"/>
            <w:r w:rsidRPr="0012543A">
              <w:rPr>
                <w:sz w:val="20"/>
                <w:szCs w:val="20"/>
                <w:lang w:eastAsia="ru-RU"/>
              </w:rPr>
              <w:t>, ул. 60 лет Октября, д.№ 12</w:t>
            </w:r>
          </w:p>
        </w:tc>
        <w:tc>
          <w:tcPr>
            <w:tcW w:w="3402" w:type="dxa"/>
            <w:shd w:val="clear" w:color="auto" w:fill="auto"/>
          </w:tcPr>
          <w:p w14:paraId="1C096164" w14:textId="77777777" w:rsidR="0012543A" w:rsidRPr="0012543A" w:rsidRDefault="0012543A" w:rsidP="00F4609F">
            <w:pPr>
              <w:rPr>
                <w:sz w:val="20"/>
                <w:szCs w:val="20"/>
                <w:lang w:eastAsia="ru-RU"/>
              </w:rPr>
            </w:pPr>
            <w:r w:rsidRPr="0012543A">
              <w:rPr>
                <w:sz w:val="20"/>
                <w:szCs w:val="20"/>
                <w:lang w:eastAsia="ru-RU"/>
              </w:rPr>
              <w:t>Кирпичные дома менее 2-х этажей, процентом износа от 10-30% включительно</w:t>
            </w:r>
          </w:p>
        </w:tc>
        <w:tc>
          <w:tcPr>
            <w:tcW w:w="992" w:type="dxa"/>
            <w:shd w:val="clear" w:color="auto" w:fill="auto"/>
          </w:tcPr>
          <w:p w14:paraId="2EE9E8E9" w14:textId="77777777" w:rsidR="0012543A" w:rsidRPr="0012543A" w:rsidRDefault="0012543A" w:rsidP="00F4609F">
            <w:pPr>
              <w:jc w:val="right"/>
              <w:rPr>
                <w:sz w:val="20"/>
                <w:szCs w:val="20"/>
                <w:lang w:eastAsia="ru-RU"/>
              </w:rPr>
            </w:pPr>
            <w:r w:rsidRPr="0012543A">
              <w:rPr>
                <w:sz w:val="20"/>
                <w:szCs w:val="20"/>
                <w:lang w:eastAsia="ru-RU"/>
              </w:rPr>
              <w:t>0,120</w:t>
            </w:r>
          </w:p>
        </w:tc>
      </w:tr>
      <w:tr w:rsidR="0012543A" w:rsidRPr="0012543A" w14:paraId="7FE18054" w14:textId="77777777" w:rsidTr="0012543A">
        <w:tc>
          <w:tcPr>
            <w:tcW w:w="567" w:type="dxa"/>
            <w:shd w:val="clear" w:color="auto" w:fill="auto"/>
          </w:tcPr>
          <w:p w14:paraId="2CB80E4E" w14:textId="77777777" w:rsidR="0012543A" w:rsidRPr="0012543A" w:rsidRDefault="0012543A" w:rsidP="00F4609F">
            <w:pPr>
              <w:jc w:val="right"/>
              <w:rPr>
                <w:sz w:val="20"/>
                <w:szCs w:val="20"/>
                <w:lang w:eastAsia="ru-RU"/>
              </w:rPr>
            </w:pPr>
            <w:r w:rsidRPr="0012543A">
              <w:rPr>
                <w:sz w:val="20"/>
                <w:szCs w:val="20"/>
                <w:lang w:eastAsia="ru-RU"/>
              </w:rPr>
              <w:t>5</w:t>
            </w:r>
          </w:p>
        </w:tc>
        <w:tc>
          <w:tcPr>
            <w:tcW w:w="4957" w:type="dxa"/>
            <w:shd w:val="clear" w:color="auto" w:fill="auto"/>
          </w:tcPr>
          <w:p w14:paraId="2C098115" w14:textId="77777777" w:rsidR="0012543A" w:rsidRPr="0012543A" w:rsidRDefault="0012543A" w:rsidP="00F4609F">
            <w:pPr>
              <w:rPr>
                <w:sz w:val="20"/>
                <w:szCs w:val="20"/>
                <w:lang w:eastAsia="ru-RU"/>
              </w:rPr>
            </w:pPr>
            <w:proofErr w:type="spellStart"/>
            <w:proofErr w:type="gramStart"/>
            <w:r w:rsidRPr="0012543A">
              <w:rPr>
                <w:sz w:val="20"/>
                <w:szCs w:val="20"/>
                <w:lang w:eastAsia="ru-RU"/>
              </w:rPr>
              <w:t>дер.Большое</w:t>
            </w:r>
            <w:proofErr w:type="spellEnd"/>
            <w:proofErr w:type="gramEnd"/>
            <w:r w:rsidRPr="0012543A">
              <w:rPr>
                <w:sz w:val="20"/>
                <w:szCs w:val="20"/>
                <w:lang w:eastAsia="ru-RU"/>
              </w:rPr>
              <w:t xml:space="preserve"> </w:t>
            </w:r>
            <w:proofErr w:type="spellStart"/>
            <w:r w:rsidRPr="0012543A">
              <w:rPr>
                <w:sz w:val="20"/>
                <w:szCs w:val="20"/>
                <w:lang w:eastAsia="ru-RU"/>
              </w:rPr>
              <w:t>Анисимово</w:t>
            </w:r>
            <w:proofErr w:type="spellEnd"/>
            <w:r w:rsidRPr="0012543A">
              <w:rPr>
                <w:sz w:val="20"/>
                <w:szCs w:val="20"/>
                <w:lang w:eastAsia="ru-RU"/>
              </w:rPr>
              <w:t>, ул. 60 лет Октября, д.№ 5</w:t>
            </w:r>
          </w:p>
        </w:tc>
        <w:tc>
          <w:tcPr>
            <w:tcW w:w="3402" w:type="dxa"/>
            <w:shd w:val="clear" w:color="auto" w:fill="auto"/>
          </w:tcPr>
          <w:p w14:paraId="03A9C5B2" w14:textId="77777777" w:rsidR="0012543A" w:rsidRPr="0012543A" w:rsidRDefault="0012543A" w:rsidP="00F4609F">
            <w:pPr>
              <w:rPr>
                <w:sz w:val="20"/>
                <w:szCs w:val="20"/>
                <w:lang w:eastAsia="ru-RU"/>
              </w:rPr>
            </w:pPr>
            <w:r w:rsidRPr="0012543A">
              <w:rPr>
                <w:sz w:val="20"/>
                <w:szCs w:val="20"/>
                <w:lang w:eastAsia="ru-RU"/>
              </w:rPr>
              <w:t>Деревянные, благоустроенные дома, без газоснабжения, процентом износа от 31-50% включительно</w:t>
            </w:r>
          </w:p>
        </w:tc>
        <w:tc>
          <w:tcPr>
            <w:tcW w:w="992" w:type="dxa"/>
            <w:shd w:val="clear" w:color="auto" w:fill="auto"/>
          </w:tcPr>
          <w:p w14:paraId="2311E095" w14:textId="77777777" w:rsidR="0012543A" w:rsidRPr="0012543A" w:rsidRDefault="0012543A" w:rsidP="00F4609F">
            <w:pPr>
              <w:jc w:val="right"/>
              <w:rPr>
                <w:sz w:val="20"/>
                <w:szCs w:val="20"/>
                <w:lang w:eastAsia="ru-RU"/>
              </w:rPr>
            </w:pPr>
            <w:r w:rsidRPr="0012543A">
              <w:rPr>
                <w:sz w:val="20"/>
                <w:szCs w:val="20"/>
                <w:lang w:eastAsia="ru-RU"/>
              </w:rPr>
              <w:t>0,125</w:t>
            </w:r>
          </w:p>
        </w:tc>
      </w:tr>
      <w:tr w:rsidR="0012543A" w:rsidRPr="0012543A" w14:paraId="634AF2A0" w14:textId="77777777" w:rsidTr="0012543A">
        <w:tc>
          <w:tcPr>
            <w:tcW w:w="567" w:type="dxa"/>
            <w:shd w:val="clear" w:color="auto" w:fill="auto"/>
          </w:tcPr>
          <w:p w14:paraId="09050C4E" w14:textId="77777777" w:rsidR="0012543A" w:rsidRPr="0012543A" w:rsidRDefault="0012543A" w:rsidP="00F4609F">
            <w:pPr>
              <w:jc w:val="right"/>
              <w:rPr>
                <w:sz w:val="20"/>
                <w:szCs w:val="20"/>
                <w:lang w:eastAsia="ru-RU"/>
              </w:rPr>
            </w:pPr>
            <w:r w:rsidRPr="0012543A">
              <w:rPr>
                <w:sz w:val="20"/>
                <w:szCs w:val="20"/>
                <w:lang w:eastAsia="ru-RU"/>
              </w:rPr>
              <w:t>6</w:t>
            </w:r>
          </w:p>
        </w:tc>
        <w:tc>
          <w:tcPr>
            <w:tcW w:w="4957" w:type="dxa"/>
            <w:shd w:val="clear" w:color="auto" w:fill="auto"/>
          </w:tcPr>
          <w:p w14:paraId="21B5D47E" w14:textId="77777777" w:rsidR="0012543A" w:rsidRPr="0012543A" w:rsidRDefault="0012543A" w:rsidP="00F4609F">
            <w:pPr>
              <w:rPr>
                <w:sz w:val="20"/>
                <w:szCs w:val="20"/>
                <w:lang w:eastAsia="ru-RU"/>
              </w:rPr>
            </w:pPr>
            <w:r w:rsidRPr="0012543A">
              <w:rPr>
                <w:sz w:val="20"/>
                <w:szCs w:val="20"/>
                <w:lang w:eastAsia="ru-RU"/>
              </w:rPr>
              <w:t>п. Луговой, д.8</w:t>
            </w:r>
          </w:p>
        </w:tc>
        <w:tc>
          <w:tcPr>
            <w:tcW w:w="3402" w:type="dxa"/>
            <w:shd w:val="clear" w:color="auto" w:fill="auto"/>
          </w:tcPr>
          <w:p w14:paraId="57A5BC8A" w14:textId="77777777" w:rsidR="0012543A" w:rsidRPr="0012543A" w:rsidRDefault="0012543A" w:rsidP="00F4609F">
            <w:pPr>
              <w:rPr>
                <w:sz w:val="20"/>
                <w:szCs w:val="20"/>
                <w:lang w:eastAsia="ru-RU"/>
              </w:rPr>
            </w:pPr>
            <w:r w:rsidRPr="0012543A">
              <w:rPr>
                <w:sz w:val="20"/>
                <w:szCs w:val="20"/>
                <w:lang w:eastAsia="ru-RU"/>
              </w:rPr>
              <w:t>Панельные дома более 2-х этажей, с газоснабжением, процентом износа от 10-30% включительно</w:t>
            </w:r>
          </w:p>
        </w:tc>
        <w:tc>
          <w:tcPr>
            <w:tcW w:w="992" w:type="dxa"/>
            <w:shd w:val="clear" w:color="auto" w:fill="auto"/>
          </w:tcPr>
          <w:p w14:paraId="0C3EE103" w14:textId="77777777" w:rsidR="0012543A" w:rsidRPr="0012543A" w:rsidRDefault="0012543A" w:rsidP="00F4609F">
            <w:pPr>
              <w:jc w:val="right"/>
              <w:rPr>
                <w:sz w:val="20"/>
                <w:szCs w:val="20"/>
                <w:lang w:eastAsia="ru-RU"/>
              </w:rPr>
            </w:pPr>
            <w:r w:rsidRPr="0012543A">
              <w:rPr>
                <w:sz w:val="20"/>
                <w:szCs w:val="20"/>
                <w:lang w:eastAsia="ru-RU"/>
              </w:rPr>
              <w:t>0,123</w:t>
            </w:r>
          </w:p>
        </w:tc>
      </w:tr>
      <w:tr w:rsidR="0012543A" w:rsidRPr="0012543A" w14:paraId="1EA7A671" w14:textId="77777777" w:rsidTr="0012543A">
        <w:tc>
          <w:tcPr>
            <w:tcW w:w="567" w:type="dxa"/>
            <w:shd w:val="clear" w:color="auto" w:fill="auto"/>
          </w:tcPr>
          <w:p w14:paraId="4D4AC95A" w14:textId="77777777" w:rsidR="0012543A" w:rsidRPr="0012543A" w:rsidRDefault="0012543A" w:rsidP="00F4609F">
            <w:pPr>
              <w:jc w:val="right"/>
              <w:rPr>
                <w:sz w:val="20"/>
                <w:szCs w:val="20"/>
                <w:lang w:eastAsia="ru-RU"/>
              </w:rPr>
            </w:pPr>
            <w:r w:rsidRPr="0012543A">
              <w:rPr>
                <w:sz w:val="20"/>
                <w:szCs w:val="20"/>
                <w:lang w:eastAsia="ru-RU"/>
              </w:rPr>
              <w:t>7</w:t>
            </w:r>
          </w:p>
        </w:tc>
        <w:tc>
          <w:tcPr>
            <w:tcW w:w="4957" w:type="dxa"/>
            <w:shd w:val="clear" w:color="auto" w:fill="auto"/>
          </w:tcPr>
          <w:p w14:paraId="491B6ABF" w14:textId="77777777" w:rsidR="0012543A" w:rsidRPr="0012543A" w:rsidRDefault="0012543A" w:rsidP="00F4609F">
            <w:pPr>
              <w:rPr>
                <w:sz w:val="20"/>
                <w:szCs w:val="20"/>
                <w:lang w:eastAsia="ru-RU"/>
              </w:rPr>
            </w:pPr>
            <w:r w:rsidRPr="0012543A">
              <w:rPr>
                <w:sz w:val="20"/>
                <w:szCs w:val="20"/>
                <w:lang w:eastAsia="ru-RU"/>
              </w:rPr>
              <w:t>п. Луговой, д.1,2,3,4,5</w:t>
            </w:r>
          </w:p>
        </w:tc>
        <w:tc>
          <w:tcPr>
            <w:tcW w:w="3402" w:type="dxa"/>
            <w:shd w:val="clear" w:color="auto" w:fill="auto"/>
          </w:tcPr>
          <w:p w14:paraId="3BDAEE30" w14:textId="77777777" w:rsidR="0012543A" w:rsidRPr="0012543A" w:rsidRDefault="0012543A" w:rsidP="00F4609F">
            <w:pPr>
              <w:rPr>
                <w:sz w:val="20"/>
                <w:szCs w:val="20"/>
                <w:lang w:eastAsia="ru-RU"/>
              </w:rPr>
            </w:pPr>
            <w:r w:rsidRPr="0012543A">
              <w:rPr>
                <w:sz w:val="20"/>
                <w:szCs w:val="20"/>
                <w:lang w:eastAsia="ru-RU"/>
              </w:rPr>
              <w:t>Кирпичные дома менее 3-х этажей, с газоснабжением, процентом износа от 31-50% включительно</w:t>
            </w:r>
          </w:p>
        </w:tc>
        <w:tc>
          <w:tcPr>
            <w:tcW w:w="992" w:type="dxa"/>
            <w:shd w:val="clear" w:color="auto" w:fill="auto"/>
          </w:tcPr>
          <w:p w14:paraId="58F0883E" w14:textId="77777777" w:rsidR="0012543A" w:rsidRPr="0012543A" w:rsidRDefault="0012543A" w:rsidP="00F4609F">
            <w:pPr>
              <w:jc w:val="right"/>
              <w:rPr>
                <w:sz w:val="20"/>
                <w:szCs w:val="20"/>
                <w:lang w:eastAsia="ru-RU"/>
              </w:rPr>
            </w:pPr>
            <w:r w:rsidRPr="0012543A">
              <w:rPr>
                <w:sz w:val="20"/>
                <w:szCs w:val="20"/>
                <w:lang w:eastAsia="ru-RU"/>
              </w:rPr>
              <w:t>0,127</w:t>
            </w:r>
          </w:p>
        </w:tc>
      </w:tr>
      <w:tr w:rsidR="0012543A" w:rsidRPr="0012543A" w14:paraId="38C6268B" w14:textId="77777777" w:rsidTr="0012543A">
        <w:trPr>
          <w:trHeight w:val="878"/>
        </w:trPr>
        <w:tc>
          <w:tcPr>
            <w:tcW w:w="567" w:type="dxa"/>
            <w:shd w:val="clear" w:color="auto" w:fill="auto"/>
          </w:tcPr>
          <w:p w14:paraId="20A8F074" w14:textId="77777777" w:rsidR="0012543A" w:rsidRPr="0012543A" w:rsidRDefault="0012543A" w:rsidP="00F4609F">
            <w:pPr>
              <w:jc w:val="right"/>
              <w:rPr>
                <w:sz w:val="20"/>
                <w:szCs w:val="20"/>
                <w:lang w:eastAsia="ru-RU"/>
              </w:rPr>
            </w:pPr>
            <w:r w:rsidRPr="0012543A">
              <w:rPr>
                <w:sz w:val="20"/>
                <w:szCs w:val="20"/>
                <w:lang w:eastAsia="ru-RU"/>
              </w:rPr>
              <w:t>8</w:t>
            </w:r>
          </w:p>
        </w:tc>
        <w:tc>
          <w:tcPr>
            <w:tcW w:w="4957" w:type="dxa"/>
            <w:shd w:val="clear" w:color="auto" w:fill="auto"/>
          </w:tcPr>
          <w:p w14:paraId="0C1D5CD9" w14:textId="77777777" w:rsidR="0012543A" w:rsidRPr="0012543A" w:rsidRDefault="0012543A" w:rsidP="00F4609F">
            <w:pPr>
              <w:rPr>
                <w:sz w:val="20"/>
                <w:szCs w:val="20"/>
                <w:lang w:eastAsia="ru-RU"/>
              </w:rPr>
            </w:pPr>
            <w:r w:rsidRPr="0012543A">
              <w:rPr>
                <w:sz w:val="20"/>
                <w:szCs w:val="20"/>
                <w:lang w:eastAsia="ru-RU"/>
              </w:rPr>
              <w:t>п. Луговой, д.6,7</w:t>
            </w:r>
          </w:p>
        </w:tc>
        <w:tc>
          <w:tcPr>
            <w:tcW w:w="3402" w:type="dxa"/>
            <w:shd w:val="clear" w:color="auto" w:fill="auto"/>
          </w:tcPr>
          <w:p w14:paraId="5D7FA7FA" w14:textId="77777777" w:rsidR="0012543A" w:rsidRPr="0012543A" w:rsidRDefault="0012543A" w:rsidP="00F4609F">
            <w:pPr>
              <w:rPr>
                <w:sz w:val="20"/>
                <w:szCs w:val="20"/>
                <w:lang w:eastAsia="ru-RU"/>
              </w:rPr>
            </w:pPr>
            <w:r w:rsidRPr="0012543A">
              <w:rPr>
                <w:sz w:val="20"/>
                <w:szCs w:val="20"/>
                <w:lang w:eastAsia="ru-RU"/>
              </w:rPr>
              <w:t>Кирпичные дома менее 3-х этажей, с газоснабжением, процентом износа более 70%</w:t>
            </w:r>
          </w:p>
        </w:tc>
        <w:tc>
          <w:tcPr>
            <w:tcW w:w="992" w:type="dxa"/>
            <w:shd w:val="clear" w:color="auto" w:fill="auto"/>
          </w:tcPr>
          <w:p w14:paraId="055C160A" w14:textId="77777777" w:rsidR="0012543A" w:rsidRPr="0012543A" w:rsidRDefault="0012543A" w:rsidP="00F4609F">
            <w:pPr>
              <w:jc w:val="right"/>
              <w:rPr>
                <w:sz w:val="20"/>
                <w:szCs w:val="20"/>
                <w:lang w:eastAsia="ru-RU"/>
              </w:rPr>
            </w:pPr>
            <w:r w:rsidRPr="0012543A">
              <w:rPr>
                <w:sz w:val="20"/>
                <w:szCs w:val="20"/>
                <w:lang w:eastAsia="ru-RU"/>
              </w:rPr>
              <w:t>0,127</w:t>
            </w:r>
          </w:p>
        </w:tc>
      </w:tr>
      <w:tr w:rsidR="0012543A" w:rsidRPr="0012543A" w14:paraId="159D221F" w14:textId="77777777" w:rsidTr="0012543A">
        <w:trPr>
          <w:trHeight w:val="848"/>
        </w:trPr>
        <w:tc>
          <w:tcPr>
            <w:tcW w:w="567" w:type="dxa"/>
            <w:shd w:val="clear" w:color="auto" w:fill="auto"/>
          </w:tcPr>
          <w:p w14:paraId="24C18315" w14:textId="77777777" w:rsidR="0012543A" w:rsidRPr="0012543A" w:rsidRDefault="0012543A" w:rsidP="00F4609F">
            <w:pPr>
              <w:jc w:val="right"/>
              <w:rPr>
                <w:sz w:val="20"/>
                <w:szCs w:val="20"/>
                <w:lang w:eastAsia="ru-RU"/>
              </w:rPr>
            </w:pPr>
            <w:r w:rsidRPr="0012543A">
              <w:rPr>
                <w:sz w:val="20"/>
                <w:szCs w:val="20"/>
                <w:lang w:eastAsia="ru-RU"/>
              </w:rPr>
              <w:t>9</w:t>
            </w:r>
          </w:p>
        </w:tc>
        <w:tc>
          <w:tcPr>
            <w:tcW w:w="4957" w:type="dxa"/>
            <w:shd w:val="clear" w:color="auto" w:fill="auto"/>
          </w:tcPr>
          <w:p w14:paraId="2ECE7547" w14:textId="77777777" w:rsidR="0012543A" w:rsidRPr="0012543A" w:rsidRDefault="0012543A" w:rsidP="00F4609F">
            <w:pPr>
              <w:rPr>
                <w:sz w:val="20"/>
                <w:szCs w:val="20"/>
                <w:lang w:eastAsia="ru-RU"/>
              </w:rPr>
            </w:pPr>
            <w:proofErr w:type="spellStart"/>
            <w:proofErr w:type="gramStart"/>
            <w:r w:rsidRPr="0012543A">
              <w:rPr>
                <w:sz w:val="20"/>
                <w:szCs w:val="20"/>
                <w:lang w:eastAsia="ru-RU"/>
              </w:rPr>
              <w:t>дер.Великое</w:t>
            </w:r>
            <w:proofErr w:type="spellEnd"/>
            <w:proofErr w:type="gramEnd"/>
            <w:r w:rsidRPr="0012543A">
              <w:rPr>
                <w:sz w:val="20"/>
                <w:szCs w:val="20"/>
                <w:lang w:eastAsia="ru-RU"/>
              </w:rPr>
              <w:t>, д.19</w:t>
            </w:r>
          </w:p>
        </w:tc>
        <w:tc>
          <w:tcPr>
            <w:tcW w:w="3402" w:type="dxa"/>
            <w:shd w:val="clear" w:color="auto" w:fill="auto"/>
          </w:tcPr>
          <w:p w14:paraId="4175E48F" w14:textId="77777777" w:rsidR="0012543A" w:rsidRPr="0012543A" w:rsidRDefault="0012543A" w:rsidP="00F4609F">
            <w:pPr>
              <w:rPr>
                <w:sz w:val="20"/>
                <w:szCs w:val="20"/>
                <w:lang w:eastAsia="ru-RU"/>
              </w:rPr>
            </w:pPr>
            <w:r w:rsidRPr="0012543A">
              <w:rPr>
                <w:sz w:val="20"/>
                <w:szCs w:val="20"/>
                <w:lang w:eastAsia="ru-RU"/>
              </w:rPr>
              <w:t>Деревянные, не благоустроенные дома, без газоснабжения, процентом износа более 70%</w:t>
            </w:r>
          </w:p>
        </w:tc>
        <w:tc>
          <w:tcPr>
            <w:tcW w:w="992" w:type="dxa"/>
            <w:shd w:val="clear" w:color="auto" w:fill="auto"/>
          </w:tcPr>
          <w:p w14:paraId="62CE0B87" w14:textId="77777777" w:rsidR="0012543A" w:rsidRPr="0012543A" w:rsidRDefault="0012543A" w:rsidP="00F4609F">
            <w:pPr>
              <w:jc w:val="right"/>
              <w:rPr>
                <w:sz w:val="20"/>
                <w:szCs w:val="20"/>
                <w:lang w:eastAsia="ru-RU"/>
              </w:rPr>
            </w:pPr>
            <w:r w:rsidRPr="0012543A">
              <w:rPr>
                <w:sz w:val="20"/>
                <w:szCs w:val="20"/>
                <w:lang w:eastAsia="ru-RU"/>
              </w:rPr>
              <w:t>0,158</w:t>
            </w:r>
          </w:p>
        </w:tc>
      </w:tr>
      <w:tr w:rsidR="0012543A" w:rsidRPr="0012543A" w14:paraId="5BE2FD74" w14:textId="77777777" w:rsidTr="0012543A">
        <w:tc>
          <w:tcPr>
            <w:tcW w:w="567" w:type="dxa"/>
            <w:shd w:val="clear" w:color="auto" w:fill="auto"/>
          </w:tcPr>
          <w:p w14:paraId="4832BE34" w14:textId="77777777" w:rsidR="0012543A" w:rsidRPr="0012543A" w:rsidRDefault="0012543A" w:rsidP="00F4609F">
            <w:pPr>
              <w:jc w:val="right"/>
              <w:rPr>
                <w:sz w:val="20"/>
                <w:szCs w:val="20"/>
                <w:lang w:eastAsia="ru-RU"/>
              </w:rPr>
            </w:pPr>
            <w:r w:rsidRPr="0012543A">
              <w:rPr>
                <w:sz w:val="20"/>
                <w:szCs w:val="20"/>
                <w:lang w:eastAsia="ru-RU"/>
              </w:rPr>
              <w:lastRenderedPageBreak/>
              <w:t>10</w:t>
            </w:r>
          </w:p>
        </w:tc>
        <w:tc>
          <w:tcPr>
            <w:tcW w:w="4957" w:type="dxa"/>
            <w:shd w:val="clear" w:color="auto" w:fill="auto"/>
          </w:tcPr>
          <w:p w14:paraId="5DB79A8B" w14:textId="77777777" w:rsidR="0012543A" w:rsidRPr="0012543A" w:rsidRDefault="0012543A" w:rsidP="00F4609F">
            <w:pPr>
              <w:rPr>
                <w:sz w:val="20"/>
                <w:szCs w:val="20"/>
                <w:lang w:eastAsia="ru-RU"/>
              </w:rPr>
            </w:pPr>
            <w:proofErr w:type="spellStart"/>
            <w:proofErr w:type="gramStart"/>
            <w:r w:rsidRPr="0012543A">
              <w:rPr>
                <w:sz w:val="20"/>
                <w:szCs w:val="20"/>
                <w:lang w:eastAsia="ru-RU"/>
              </w:rPr>
              <w:t>дер.Пуново</w:t>
            </w:r>
            <w:proofErr w:type="spellEnd"/>
            <w:proofErr w:type="gramEnd"/>
            <w:r w:rsidRPr="0012543A">
              <w:rPr>
                <w:sz w:val="20"/>
                <w:szCs w:val="20"/>
                <w:lang w:eastAsia="ru-RU"/>
              </w:rPr>
              <w:t>, д.7</w:t>
            </w:r>
          </w:p>
        </w:tc>
        <w:tc>
          <w:tcPr>
            <w:tcW w:w="3402" w:type="dxa"/>
            <w:shd w:val="clear" w:color="auto" w:fill="auto"/>
          </w:tcPr>
          <w:p w14:paraId="67B0B58A" w14:textId="77777777" w:rsidR="0012543A" w:rsidRPr="0012543A" w:rsidRDefault="0012543A" w:rsidP="00F4609F">
            <w:pPr>
              <w:rPr>
                <w:sz w:val="20"/>
                <w:szCs w:val="20"/>
                <w:lang w:eastAsia="ru-RU"/>
              </w:rPr>
            </w:pPr>
            <w:r w:rsidRPr="0012543A">
              <w:rPr>
                <w:sz w:val="20"/>
                <w:szCs w:val="20"/>
                <w:lang w:eastAsia="ru-RU"/>
              </w:rPr>
              <w:t>Деревянные, не благоустроенные дома, без газоснабжения, процентом износа более 70%</w:t>
            </w:r>
          </w:p>
        </w:tc>
        <w:tc>
          <w:tcPr>
            <w:tcW w:w="992" w:type="dxa"/>
            <w:shd w:val="clear" w:color="auto" w:fill="auto"/>
          </w:tcPr>
          <w:p w14:paraId="01315052" w14:textId="77777777" w:rsidR="0012543A" w:rsidRPr="0012543A" w:rsidRDefault="0012543A" w:rsidP="00F4609F">
            <w:pPr>
              <w:jc w:val="right"/>
              <w:rPr>
                <w:sz w:val="20"/>
                <w:szCs w:val="20"/>
                <w:lang w:eastAsia="ru-RU"/>
              </w:rPr>
            </w:pPr>
            <w:r w:rsidRPr="0012543A">
              <w:rPr>
                <w:sz w:val="20"/>
                <w:szCs w:val="20"/>
                <w:lang w:eastAsia="ru-RU"/>
              </w:rPr>
              <w:t>0,157</w:t>
            </w:r>
          </w:p>
        </w:tc>
      </w:tr>
      <w:tr w:rsidR="0012543A" w:rsidRPr="0012543A" w14:paraId="14B09E68" w14:textId="77777777" w:rsidTr="0012543A">
        <w:trPr>
          <w:trHeight w:val="834"/>
        </w:trPr>
        <w:tc>
          <w:tcPr>
            <w:tcW w:w="567" w:type="dxa"/>
            <w:shd w:val="clear" w:color="auto" w:fill="auto"/>
          </w:tcPr>
          <w:p w14:paraId="2E2236AA" w14:textId="77777777" w:rsidR="0012543A" w:rsidRPr="0012543A" w:rsidRDefault="0012543A" w:rsidP="00F4609F">
            <w:pPr>
              <w:jc w:val="right"/>
              <w:rPr>
                <w:sz w:val="20"/>
                <w:szCs w:val="20"/>
                <w:lang w:eastAsia="ru-RU"/>
              </w:rPr>
            </w:pPr>
            <w:r w:rsidRPr="0012543A">
              <w:rPr>
                <w:sz w:val="20"/>
                <w:szCs w:val="20"/>
                <w:lang w:eastAsia="ru-RU"/>
              </w:rPr>
              <w:t>11</w:t>
            </w:r>
          </w:p>
        </w:tc>
        <w:tc>
          <w:tcPr>
            <w:tcW w:w="4957" w:type="dxa"/>
            <w:shd w:val="clear" w:color="auto" w:fill="auto"/>
          </w:tcPr>
          <w:p w14:paraId="7197EFCC" w14:textId="77777777" w:rsidR="0012543A" w:rsidRPr="0012543A" w:rsidRDefault="0012543A" w:rsidP="00F4609F">
            <w:pPr>
              <w:rPr>
                <w:sz w:val="20"/>
                <w:szCs w:val="20"/>
                <w:lang w:eastAsia="ru-RU"/>
              </w:rPr>
            </w:pPr>
            <w:proofErr w:type="spellStart"/>
            <w:proofErr w:type="gramStart"/>
            <w:r w:rsidRPr="0012543A">
              <w:rPr>
                <w:sz w:val="20"/>
                <w:szCs w:val="20"/>
                <w:lang w:eastAsia="ru-RU"/>
              </w:rPr>
              <w:t>дер.Глинник</w:t>
            </w:r>
            <w:proofErr w:type="spellEnd"/>
            <w:proofErr w:type="gramEnd"/>
            <w:r w:rsidRPr="0012543A">
              <w:rPr>
                <w:sz w:val="20"/>
                <w:szCs w:val="20"/>
                <w:lang w:eastAsia="ru-RU"/>
              </w:rPr>
              <w:t>, д.79</w:t>
            </w:r>
          </w:p>
        </w:tc>
        <w:tc>
          <w:tcPr>
            <w:tcW w:w="3402" w:type="dxa"/>
            <w:shd w:val="clear" w:color="auto" w:fill="auto"/>
          </w:tcPr>
          <w:p w14:paraId="6CD74F5B" w14:textId="77777777" w:rsidR="0012543A" w:rsidRPr="0012543A" w:rsidRDefault="0012543A" w:rsidP="00F4609F">
            <w:pPr>
              <w:rPr>
                <w:sz w:val="20"/>
                <w:szCs w:val="20"/>
                <w:lang w:eastAsia="ru-RU"/>
              </w:rPr>
            </w:pPr>
            <w:r w:rsidRPr="0012543A">
              <w:rPr>
                <w:sz w:val="20"/>
                <w:szCs w:val="20"/>
                <w:lang w:eastAsia="ru-RU"/>
              </w:rPr>
              <w:t>Деревянные, не благоустроенные дома, без газоснабжения, процентом износа более 70%</w:t>
            </w:r>
          </w:p>
        </w:tc>
        <w:tc>
          <w:tcPr>
            <w:tcW w:w="992" w:type="dxa"/>
            <w:shd w:val="clear" w:color="auto" w:fill="auto"/>
          </w:tcPr>
          <w:p w14:paraId="1B0C45C7" w14:textId="77777777" w:rsidR="0012543A" w:rsidRPr="0012543A" w:rsidRDefault="0012543A" w:rsidP="00F4609F">
            <w:pPr>
              <w:jc w:val="right"/>
              <w:rPr>
                <w:sz w:val="20"/>
                <w:szCs w:val="20"/>
                <w:lang w:eastAsia="ru-RU"/>
              </w:rPr>
            </w:pPr>
            <w:r w:rsidRPr="0012543A">
              <w:rPr>
                <w:sz w:val="20"/>
                <w:szCs w:val="20"/>
                <w:lang w:eastAsia="ru-RU"/>
              </w:rPr>
              <w:t>0,170</w:t>
            </w:r>
          </w:p>
          <w:p w14:paraId="40DDB68A" w14:textId="77777777" w:rsidR="0012543A" w:rsidRPr="0012543A" w:rsidRDefault="0012543A" w:rsidP="00F4609F">
            <w:pPr>
              <w:jc w:val="right"/>
              <w:rPr>
                <w:sz w:val="20"/>
                <w:szCs w:val="20"/>
                <w:lang w:eastAsia="ru-RU"/>
              </w:rPr>
            </w:pPr>
          </w:p>
        </w:tc>
      </w:tr>
    </w:tbl>
    <w:p w14:paraId="0D7E05B8" w14:textId="77777777" w:rsidR="0012543A" w:rsidRPr="0012543A" w:rsidRDefault="0012543A" w:rsidP="0012543A">
      <w:pPr>
        <w:pStyle w:val="aff8"/>
        <w:jc w:val="center"/>
        <w:rPr>
          <w:b/>
          <w:bCs/>
          <w:sz w:val="22"/>
          <w:szCs w:val="22"/>
        </w:rPr>
      </w:pPr>
      <w:r w:rsidRPr="0012543A">
        <w:rPr>
          <w:rStyle w:val="afc"/>
          <w:sz w:val="22"/>
          <w:szCs w:val="22"/>
        </w:rPr>
        <w:t xml:space="preserve">3. Порядок сбора и расходования платы </w:t>
      </w:r>
      <w:r w:rsidRPr="0012543A">
        <w:rPr>
          <w:b/>
          <w:sz w:val="22"/>
          <w:szCs w:val="22"/>
        </w:rPr>
        <w:t>за наем жилого помещения</w:t>
      </w:r>
    </w:p>
    <w:p w14:paraId="36AE12F9" w14:textId="77777777" w:rsidR="0012543A" w:rsidRPr="0012543A" w:rsidRDefault="0012543A" w:rsidP="0012543A">
      <w:pPr>
        <w:pStyle w:val="aff8"/>
        <w:spacing w:before="52" w:after="52"/>
        <w:jc w:val="both"/>
        <w:rPr>
          <w:sz w:val="22"/>
          <w:szCs w:val="22"/>
        </w:rPr>
      </w:pPr>
      <w:r w:rsidRPr="0012543A">
        <w:rPr>
          <w:sz w:val="22"/>
          <w:szCs w:val="22"/>
        </w:rPr>
        <w:tab/>
        <w:t>5.1. Начисление и сбор платы за наем жилого помещения осуществляется администрацией муниципального образования «</w:t>
      </w:r>
      <w:proofErr w:type="spellStart"/>
      <w:r w:rsidRPr="0012543A">
        <w:rPr>
          <w:sz w:val="22"/>
          <w:szCs w:val="22"/>
        </w:rPr>
        <w:t>Заостровское</w:t>
      </w:r>
      <w:proofErr w:type="spellEnd"/>
      <w:r w:rsidRPr="0012543A">
        <w:rPr>
          <w:sz w:val="22"/>
          <w:szCs w:val="22"/>
        </w:rPr>
        <w:t>» либо уполномоченной администрацией муниципального образования «</w:t>
      </w:r>
      <w:proofErr w:type="spellStart"/>
      <w:r w:rsidRPr="0012543A">
        <w:rPr>
          <w:sz w:val="22"/>
          <w:szCs w:val="22"/>
        </w:rPr>
        <w:t>Заостровское</w:t>
      </w:r>
      <w:proofErr w:type="spellEnd"/>
      <w:r w:rsidRPr="0012543A">
        <w:rPr>
          <w:sz w:val="22"/>
          <w:szCs w:val="22"/>
        </w:rPr>
        <w:t xml:space="preserve">» организацией (уполномоченная организация) по агентскому договору.  </w:t>
      </w:r>
    </w:p>
    <w:p w14:paraId="4F1ABDF6" w14:textId="77777777" w:rsidR="0012543A" w:rsidRPr="0012543A" w:rsidRDefault="0012543A" w:rsidP="0012543A">
      <w:pPr>
        <w:pStyle w:val="aff8"/>
        <w:spacing w:before="52" w:after="52"/>
        <w:ind w:firstLine="737"/>
        <w:jc w:val="both"/>
        <w:rPr>
          <w:sz w:val="22"/>
          <w:szCs w:val="22"/>
        </w:rPr>
      </w:pPr>
      <w:r w:rsidRPr="0012543A">
        <w:rPr>
          <w:sz w:val="22"/>
          <w:szCs w:val="22"/>
        </w:rPr>
        <w:t>5.2. Все денежные средства, принятые уполномоченной организацией за наем жилого помещения, перечисляются со счета уполномоченной организации на бюджетный счет администрации муниципального образования «</w:t>
      </w:r>
      <w:proofErr w:type="spellStart"/>
      <w:r w:rsidRPr="0012543A">
        <w:rPr>
          <w:sz w:val="22"/>
          <w:szCs w:val="22"/>
        </w:rPr>
        <w:t>Заостровское</w:t>
      </w:r>
      <w:proofErr w:type="spellEnd"/>
      <w:r w:rsidRPr="0012543A">
        <w:rPr>
          <w:sz w:val="22"/>
          <w:szCs w:val="22"/>
        </w:rPr>
        <w:t>».</w:t>
      </w:r>
    </w:p>
    <w:p w14:paraId="4FF66899" w14:textId="77777777" w:rsidR="0012543A" w:rsidRPr="0012543A" w:rsidRDefault="0012543A" w:rsidP="0012543A">
      <w:pPr>
        <w:pStyle w:val="aff8"/>
        <w:spacing w:before="52" w:after="52"/>
        <w:ind w:firstLine="737"/>
        <w:jc w:val="both"/>
        <w:rPr>
          <w:sz w:val="22"/>
          <w:szCs w:val="22"/>
        </w:rPr>
      </w:pPr>
      <w:r w:rsidRPr="0012543A">
        <w:rPr>
          <w:sz w:val="22"/>
          <w:szCs w:val="22"/>
        </w:rPr>
        <w:t>5.3. Поступление платы за наем жилого помещения и расходы, производимые за счет этой платы, включаются в структуру бюджета муниципального образования «</w:t>
      </w:r>
      <w:proofErr w:type="spellStart"/>
      <w:r w:rsidRPr="0012543A">
        <w:rPr>
          <w:sz w:val="22"/>
          <w:szCs w:val="22"/>
        </w:rPr>
        <w:t>Заостровское</w:t>
      </w:r>
      <w:proofErr w:type="spellEnd"/>
      <w:r w:rsidRPr="0012543A">
        <w:rPr>
          <w:sz w:val="22"/>
          <w:szCs w:val="22"/>
        </w:rPr>
        <w:t>».</w:t>
      </w:r>
    </w:p>
    <w:p w14:paraId="3B179471" w14:textId="77777777" w:rsidR="0012543A" w:rsidRPr="0012543A" w:rsidRDefault="0012543A" w:rsidP="0012543A">
      <w:pPr>
        <w:pStyle w:val="aff8"/>
        <w:spacing w:before="52" w:after="52"/>
        <w:ind w:firstLine="737"/>
        <w:jc w:val="both"/>
        <w:rPr>
          <w:sz w:val="22"/>
          <w:szCs w:val="22"/>
        </w:rPr>
      </w:pPr>
      <w:r w:rsidRPr="0012543A">
        <w:rPr>
          <w:sz w:val="22"/>
          <w:szCs w:val="22"/>
        </w:rPr>
        <w:t>5.4. Перечисление платы за наем жилого помещения производится по коду доходов бюджетной классификации – 303 1 11 09045 10 0000 120 – «Прочие поступления от использования имущества, находящегося в собственности сельских поселений».</w:t>
      </w:r>
    </w:p>
    <w:p w14:paraId="12A68B3F" w14:textId="77777777" w:rsidR="0012543A" w:rsidRPr="0012543A" w:rsidRDefault="0012543A" w:rsidP="0012543A">
      <w:pPr>
        <w:pStyle w:val="aff8"/>
        <w:spacing w:before="52" w:after="52"/>
        <w:ind w:firstLine="737"/>
        <w:jc w:val="both"/>
        <w:rPr>
          <w:sz w:val="22"/>
          <w:szCs w:val="22"/>
        </w:rPr>
      </w:pPr>
      <w:r w:rsidRPr="0012543A">
        <w:rPr>
          <w:sz w:val="22"/>
          <w:szCs w:val="22"/>
        </w:rPr>
        <w:t>5.5. Средства, полученные от уплаты нанимателями за наем жилого помещения, используются на уплату взносов за капитальный ремонт, на расходы направленные на капитальный ремонт и содержание жилых помещений, находящихся в собственности муниципального образования «</w:t>
      </w:r>
      <w:proofErr w:type="spellStart"/>
      <w:r w:rsidRPr="0012543A">
        <w:rPr>
          <w:sz w:val="22"/>
          <w:szCs w:val="22"/>
        </w:rPr>
        <w:t>Заостровское</w:t>
      </w:r>
      <w:proofErr w:type="spellEnd"/>
      <w:r w:rsidRPr="0012543A">
        <w:rPr>
          <w:sz w:val="22"/>
          <w:szCs w:val="22"/>
        </w:rPr>
        <w:t>», в том числе техническую инвентаризацию и паспортизацию жилого помещения, оснащение жилого помещения приборами учета, ввод установленных приборов учета в эксплуатацию и их замену.</w:t>
      </w:r>
    </w:p>
    <w:p w14:paraId="1A389B59" w14:textId="77777777" w:rsidR="0012543A" w:rsidRPr="0012543A" w:rsidRDefault="0012543A" w:rsidP="0012543A">
      <w:pPr>
        <w:pStyle w:val="aff8"/>
        <w:spacing w:before="52" w:after="52"/>
        <w:ind w:firstLine="737"/>
        <w:jc w:val="both"/>
        <w:rPr>
          <w:sz w:val="22"/>
          <w:szCs w:val="22"/>
        </w:rPr>
      </w:pPr>
      <w:r w:rsidRPr="0012543A">
        <w:rPr>
          <w:sz w:val="22"/>
          <w:szCs w:val="22"/>
        </w:rPr>
        <w:t>5.6. Использование платы за наем жилого помещения на указанные в пункте 5.4 настоящего Положения расходы отражается в расходной части бюджета сельского поселения по следующим кодам бюджетной классификации: РЗ - 05; ПР - 01; ЦСР – 49 1 00 00010, 49 1 00 00020.</w:t>
      </w:r>
    </w:p>
    <w:p w14:paraId="08AC664C" w14:textId="77777777" w:rsidR="0012543A" w:rsidRPr="0012543A" w:rsidRDefault="0012543A" w:rsidP="0012543A">
      <w:pPr>
        <w:pStyle w:val="aff8"/>
        <w:spacing w:before="52" w:after="52"/>
        <w:ind w:firstLine="737"/>
        <w:jc w:val="both"/>
        <w:rPr>
          <w:sz w:val="22"/>
          <w:szCs w:val="22"/>
        </w:rPr>
      </w:pPr>
      <w:r w:rsidRPr="0012543A">
        <w:rPr>
          <w:sz w:val="22"/>
          <w:szCs w:val="22"/>
        </w:rPr>
        <w:t>5.7. Уполномоченная организация ежемесячно составляет сводный реестр по собранным средствам за наем жилого помещения и представляет информацию в администрацию муниципального образования «</w:t>
      </w:r>
      <w:proofErr w:type="spellStart"/>
      <w:r w:rsidRPr="0012543A">
        <w:rPr>
          <w:sz w:val="22"/>
          <w:szCs w:val="22"/>
        </w:rPr>
        <w:t>Заостровское</w:t>
      </w:r>
      <w:proofErr w:type="spellEnd"/>
      <w:r w:rsidRPr="0012543A">
        <w:rPr>
          <w:sz w:val="22"/>
          <w:szCs w:val="22"/>
        </w:rPr>
        <w:t>».</w:t>
      </w:r>
    </w:p>
    <w:p w14:paraId="58DD3797" w14:textId="4B08E798" w:rsidR="0012543A" w:rsidRDefault="0012543A" w:rsidP="0012543A">
      <w:pPr>
        <w:pStyle w:val="aff8"/>
        <w:jc w:val="both"/>
        <w:rPr>
          <w:sz w:val="22"/>
          <w:szCs w:val="22"/>
        </w:rPr>
      </w:pPr>
    </w:p>
    <w:p w14:paraId="2FA99B92" w14:textId="18C1F25A" w:rsidR="00533B5F" w:rsidRDefault="00533B5F" w:rsidP="00533B5F">
      <w:pPr>
        <w:pStyle w:val="aa"/>
        <w:rPr>
          <w:lang w:eastAsia="zh-CN"/>
        </w:rPr>
      </w:pPr>
    </w:p>
    <w:p w14:paraId="637B3704" w14:textId="08FA89DF" w:rsidR="00533B5F" w:rsidRDefault="00533B5F" w:rsidP="00533B5F">
      <w:pPr>
        <w:pStyle w:val="aa"/>
        <w:rPr>
          <w:lang w:eastAsia="zh-CN"/>
        </w:rPr>
      </w:pPr>
    </w:p>
    <w:p w14:paraId="0E87D554" w14:textId="0C0FBC87" w:rsidR="00533B5F" w:rsidRDefault="00533B5F" w:rsidP="00533B5F">
      <w:pPr>
        <w:pStyle w:val="aa"/>
        <w:rPr>
          <w:lang w:eastAsia="zh-CN"/>
        </w:rPr>
      </w:pPr>
    </w:p>
    <w:p w14:paraId="52C045AF" w14:textId="353E1EB8" w:rsidR="00533B5F" w:rsidRDefault="00533B5F" w:rsidP="00533B5F">
      <w:pPr>
        <w:pStyle w:val="aa"/>
        <w:rPr>
          <w:lang w:eastAsia="zh-CN"/>
        </w:rPr>
      </w:pPr>
    </w:p>
    <w:p w14:paraId="2B2D5203" w14:textId="04AFF66A" w:rsidR="00533B5F" w:rsidRDefault="00533B5F" w:rsidP="00533B5F">
      <w:pPr>
        <w:pStyle w:val="aa"/>
        <w:rPr>
          <w:lang w:eastAsia="zh-CN"/>
        </w:rPr>
      </w:pPr>
    </w:p>
    <w:p w14:paraId="6D8CF242" w14:textId="5336BF31" w:rsidR="00533B5F" w:rsidRDefault="00533B5F" w:rsidP="00533B5F">
      <w:pPr>
        <w:pStyle w:val="aa"/>
        <w:rPr>
          <w:lang w:eastAsia="zh-CN"/>
        </w:rPr>
      </w:pPr>
    </w:p>
    <w:p w14:paraId="7651A652" w14:textId="35668ABB" w:rsidR="00533B5F" w:rsidRDefault="00533B5F" w:rsidP="00533B5F">
      <w:pPr>
        <w:pStyle w:val="aa"/>
        <w:rPr>
          <w:lang w:eastAsia="zh-CN"/>
        </w:rPr>
      </w:pPr>
    </w:p>
    <w:p w14:paraId="39E4F3FD" w14:textId="77777777" w:rsidR="00533B5F" w:rsidRPr="00533B5F" w:rsidRDefault="00533B5F" w:rsidP="00533B5F">
      <w:pPr>
        <w:pStyle w:val="aa"/>
        <w:rPr>
          <w:lang w:eastAsia="zh-CN"/>
        </w:rPr>
      </w:pPr>
    </w:p>
    <w:p w14:paraId="54135805" w14:textId="77777777" w:rsidR="00533B5F" w:rsidRPr="00423FC2" w:rsidRDefault="00533B5F" w:rsidP="00533B5F">
      <w:pPr>
        <w:jc w:val="center"/>
        <w:rPr>
          <w:szCs w:val="26"/>
        </w:rPr>
      </w:pPr>
      <w:r w:rsidRPr="00423FC2">
        <w:rPr>
          <w:noProof/>
          <w:color w:val="999999"/>
          <w:szCs w:val="26"/>
          <w:lang w:eastAsia="ru-RU"/>
        </w:rPr>
        <w:lastRenderedPageBreak/>
        <w:drawing>
          <wp:inline distT="0" distB="0" distL="0" distR="0" wp14:anchorId="64D68A29" wp14:editId="157F2DB3">
            <wp:extent cx="458216" cy="586740"/>
            <wp:effectExtent l="0" t="0" r="0" b="3810"/>
            <wp:docPr id="14" name="Рисунок 1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0524A7B0" w14:textId="77777777" w:rsidR="00533B5F" w:rsidRPr="00667041" w:rsidRDefault="00533B5F" w:rsidP="00533B5F">
      <w:pPr>
        <w:spacing w:after="0"/>
        <w:jc w:val="center"/>
        <w:rPr>
          <w:sz w:val="22"/>
        </w:rPr>
      </w:pPr>
      <w:r w:rsidRPr="00667041">
        <w:rPr>
          <w:sz w:val="22"/>
        </w:rPr>
        <w:t>АДМИНИСТРАЦИЯ</w:t>
      </w:r>
    </w:p>
    <w:p w14:paraId="6A41C5AE" w14:textId="77777777" w:rsidR="00533B5F" w:rsidRPr="00667041" w:rsidRDefault="00533B5F" w:rsidP="00533B5F">
      <w:pPr>
        <w:spacing w:after="0"/>
        <w:jc w:val="center"/>
        <w:rPr>
          <w:sz w:val="22"/>
        </w:rPr>
      </w:pPr>
      <w:r w:rsidRPr="00667041">
        <w:rPr>
          <w:sz w:val="22"/>
        </w:rPr>
        <w:t>МУНИЦИПАЛЬНОЕ ОБРАЗОВАНИЕ «ЗАОСТРОВСКОЕ»</w:t>
      </w:r>
    </w:p>
    <w:p w14:paraId="78498DA2" w14:textId="77777777" w:rsidR="00533B5F" w:rsidRPr="005D1ADA" w:rsidRDefault="00533B5F" w:rsidP="00533B5F">
      <w:pPr>
        <w:spacing w:after="0"/>
        <w:jc w:val="center"/>
        <w:rPr>
          <w:sz w:val="24"/>
          <w:szCs w:val="24"/>
        </w:rPr>
      </w:pPr>
    </w:p>
    <w:p w14:paraId="38CB6F7F" w14:textId="77777777" w:rsidR="00533B5F" w:rsidRPr="00667041" w:rsidRDefault="00533B5F" w:rsidP="00533B5F">
      <w:pPr>
        <w:spacing w:after="0"/>
        <w:jc w:val="center"/>
        <w:rPr>
          <w:sz w:val="22"/>
        </w:rPr>
      </w:pPr>
      <w:r w:rsidRPr="00667041">
        <w:rPr>
          <w:sz w:val="22"/>
        </w:rPr>
        <w:t xml:space="preserve">      </w:t>
      </w:r>
      <w:r w:rsidRPr="00667041">
        <w:rPr>
          <w:b/>
          <w:bCs/>
          <w:sz w:val="22"/>
        </w:rPr>
        <w:t xml:space="preserve">ПОСТАНОВЛЕНИЕ   </w:t>
      </w:r>
    </w:p>
    <w:p w14:paraId="6F81277C" w14:textId="77777777" w:rsidR="00533B5F" w:rsidRPr="00423FC2" w:rsidRDefault="00533B5F" w:rsidP="00533B5F">
      <w:pPr>
        <w:rPr>
          <w:szCs w:val="26"/>
        </w:rPr>
      </w:pPr>
      <w:r w:rsidRPr="00423FC2">
        <w:rPr>
          <w:b/>
          <w:bCs/>
          <w:szCs w:val="26"/>
        </w:rPr>
        <w:t xml:space="preserve">                                                                                                                                                          </w:t>
      </w:r>
      <w:r w:rsidRPr="00423FC2">
        <w:rPr>
          <w:szCs w:val="26"/>
        </w:rPr>
        <w:t xml:space="preserve">                                                                                                           </w:t>
      </w:r>
    </w:p>
    <w:p w14:paraId="48D4C3C5" w14:textId="7D5941E5" w:rsidR="00533B5F" w:rsidRDefault="00533B5F" w:rsidP="00533B5F">
      <w:pPr>
        <w:spacing w:after="0"/>
        <w:rPr>
          <w:b/>
          <w:sz w:val="22"/>
        </w:rPr>
      </w:pPr>
      <w:r>
        <w:rPr>
          <w:b/>
          <w:sz w:val="22"/>
        </w:rPr>
        <w:t>2</w:t>
      </w:r>
      <w:r>
        <w:rPr>
          <w:b/>
          <w:sz w:val="22"/>
        </w:rPr>
        <w:t>8</w:t>
      </w:r>
      <w:r w:rsidRPr="00667041">
        <w:rPr>
          <w:b/>
          <w:sz w:val="22"/>
        </w:rPr>
        <w:t xml:space="preserve"> </w:t>
      </w:r>
      <w:r>
        <w:rPr>
          <w:b/>
          <w:sz w:val="22"/>
        </w:rPr>
        <w:t>апреля</w:t>
      </w:r>
      <w:r w:rsidRPr="00667041">
        <w:rPr>
          <w:b/>
          <w:sz w:val="22"/>
        </w:rPr>
        <w:t xml:space="preserve"> 20</w:t>
      </w:r>
      <w:r>
        <w:rPr>
          <w:b/>
          <w:sz w:val="22"/>
        </w:rPr>
        <w:t>20</w:t>
      </w:r>
      <w:r w:rsidRPr="00667041">
        <w:rPr>
          <w:b/>
          <w:sz w:val="22"/>
        </w:rPr>
        <w:t xml:space="preserve"> г</w:t>
      </w:r>
      <w:r w:rsidRPr="00667041">
        <w:rPr>
          <w:sz w:val="22"/>
        </w:rPr>
        <w:t xml:space="preserve">.                                                                                    </w:t>
      </w:r>
      <w:r>
        <w:rPr>
          <w:sz w:val="22"/>
        </w:rPr>
        <w:t xml:space="preserve">                                               </w:t>
      </w:r>
      <w:r w:rsidRPr="00667041">
        <w:rPr>
          <w:sz w:val="22"/>
        </w:rPr>
        <w:t xml:space="preserve">  </w:t>
      </w:r>
      <w:r w:rsidRPr="00667041">
        <w:rPr>
          <w:b/>
          <w:sz w:val="22"/>
        </w:rPr>
        <w:t xml:space="preserve">№ </w:t>
      </w:r>
      <w:r>
        <w:rPr>
          <w:b/>
          <w:sz w:val="22"/>
        </w:rPr>
        <w:t>2</w:t>
      </w:r>
      <w:r>
        <w:rPr>
          <w:b/>
          <w:sz w:val="22"/>
        </w:rPr>
        <w:t>8</w:t>
      </w:r>
    </w:p>
    <w:p w14:paraId="256742FF" w14:textId="77777777" w:rsidR="00533B5F" w:rsidRPr="00667041" w:rsidRDefault="00533B5F" w:rsidP="00533B5F">
      <w:pPr>
        <w:spacing w:after="0"/>
        <w:rPr>
          <w:b/>
          <w:sz w:val="22"/>
        </w:rPr>
      </w:pPr>
    </w:p>
    <w:p w14:paraId="0581EFBB" w14:textId="77777777" w:rsidR="00533B5F" w:rsidRDefault="00533B5F" w:rsidP="00533B5F">
      <w:pPr>
        <w:spacing w:after="0"/>
        <w:jc w:val="center"/>
        <w:rPr>
          <w:sz w:val="22"/>
        </w:rPr>
      </w:pPr>
      <w:r w:rsidRPr="00667041">
        <w:rPr>
          <w:sz w:val="22"/>
        </w:rPr>
        <w:t xml:space="preserve">д. Большое </w:t>
      </w:r>
      <w:proofErr w:type="spellStart"/>
      <w:r w:rsidRPr="00667041">
        <w:rPr>
          <w:sz w:val="22"/>
        </w:rPr>
        <w:t>Анисимово</w:t>
      </w:r>
      <w:proofErr w:type="spellEnd"/>
      <w:r w:rsidRPr="00667041">
        <w:rPr>
          <w:sz w:val="22"/>
        </w:rPr>
        <w:t xml:space="preserve"> </w:t>
      </w:r>
    </w:p>
    <w:p w14:paraId="303CC7AD" w14:textId="77777777" w:rsidR="00854562" w:rsidRDefault="00854562" w:rsidP="00854562">
      <w:pPr>
        <w:jc w:val="center"/>
        <w:rPr>
          <w:b/>
          <w:bCs/>
          <w:sz w:val="24"/>
          <w:szCs w:val="24"/>
        </w:rPr>
      </w:pPr>
    </w:p>
    <w:p w14:paraId="28BA3F0C" w14:textId="77777777" w:rsidR="00533B5F" w:rsidRPr="00533B5F" w:rsidRDefault="00533B5F" w:rsidP="00533B5F">
      <w:pPr>
        <w:spacing w:after="0" w:line="240" w:lineRule="auto"/>
        <w:jc w:val="center"/>
        <w:rPr>
          <w:rFonts w:cs="Times New Roman"/>
          <w:b/>
          <w:sz w:val="22"/>
        </w:rPr>
      </w:pPr>
      <w:r w:rsidRPr="00533B5F">
        <w:rPr>
          <w:rFonts w:cs="Times New Roman"/>
          <w:b/>
          <w:sz w:val="22"/>
        </w:rPr>
        <w:t>Об установлении пожароопасного сезона</w:t>
      </w:r>
    </w:p>
    <w:p w14:paraId="0C116576" w14:textId="77777777" w:rsidR="00533B5F" w:rsidRPr="00533B5F" w:rsidRDefault="00533B5F" w:rsidP="00533B5F">
      <w:pPr>
        <w:spacing w:after="0" w:line="240" w:lineRule="auto"/>
        <w:jc w:val="center"/>
        <w:rPr>
          <w:rFonts w:cs="Times New Roman"/>
          <w:sz w:val="22"/>
        </w:rPr>
      </w:pPr>
    </w:p>
    <w:p w14:paraId="126E18E4" w14:textId="77777777" w:rsidR="00533B5F" w:rsidRPr="00533B5F" w:rsidRDefault="00533B5F" w:rsidP="00533B5F">
      <w:pPr>
        <w:spacing w:after="0" w:line="240" w:lineRule="auto"/>
        <w:ind w:firstLine="709"/>
        <w:jc w:val="both"/>
        <w:rPr>
          <w:rFonts w:cs="Times New Roman"/>
          <w:sz w:val="22"/>
        </w:rPr>
      </w:pPr>
      <w:r w:rsidRPr="00533B5F">
        <w:rPr>
          <w:rFonts w:cs="Times New Roman"/>
          <w:sz w:val="22"/>
        </w:rPr>
        <w:t>В соответствии со ст.19 Федерального закона от 21Л2.1994 №69 ФЗ «О пожарной безопасности», п.п.9 п.1  ст.14 Федерального закона от 06.10.2003  № 131  ФЗ  «Об  общих  принципах  организации  местного  самоуправления  в Российской  Федерации», п.17  Правил противопожарного режима в РФ, утвержденных  Постановлением  Правительства  РФ от  25.04.2012  №390,  ст.11 Областного  Закона  от  20.09.2005  № 86-5-03  «О пожарной  безопасности  в Архангельской  области» и  в связи  со  сходом  снежного  покрова  в  лесах, установившейся  плюсовой  температурой  воздуха  и  повышением  пожарной  опасности  на  территории  МО  «</w:t>
      </w:r>
      <w:proofErr w:type="spellStart"/>
      <w:r w:rsidRPr="00533B5F">
        <w:rPr>
          <w:rFonts w:cs="Times New Roman"/>
          <w:sz w:val="22"/>
        </w:rPr>
        <w:t>Заостровское</w:t>
      </w:r>
      <w:proofErr w:type="spellEnd"/>
      <w:r w:rsidRPr="00533B5F">
        <w:rPr>
          <w:rFonts w:cs="Times New Roman"/>
          <w:sz w:val="22"/>
        </w:rPr>
        <w:t>»,  администрация  муниципального образования «</w:t>
      </w:r>
      <w:proofErr w:type="spellStart"/>
      <w:r w:rsidRPr="00533B5F">
        <w:rPr>
          <w:rFonts w:cs="Times New Roman"/>
          <w:sz w:val="22"/>
        </w:rPr>
        <w:t>Заостровское</w:t>
      </w:r>
      <w:proofErr w:type="spellEnd"/>
      <w:r w:rsidRPr="00533B5F">
        <w:rPr>
          <w:rFonts w:cs="Times New Roman"/>
          <w:sz w:val="22"/>
        </w:rPr>
        <w:t>»</w:t>
      </w:r>
    </w:p>
    <w:p w14:paraId="24BD9F13" w14:textId="77777777" w:rsidR="00533B5F" w:rsidRPr="00533B5F" w:rsidRDefault="00533B5F" w:rsidP="00533B5F">
      <w:pPr>
        <w:spacing w:after="0" w:line="240" w:lineRule="auto"/>
        <w:ind w:firstLine="709"/>
        <w:jc w:val="both"/>
        <w:rPr>
          <w:rFonts w:cs="Times New Roman"/>
          <w:sz w:val="22"/>
        </w:rPr>
      </w:pPr>
      <w:r w:rsidRPr="00533B5F">
        <w:rPr>
          <w:rFonts w:cs="Times New Roman"/>
          <w:sz w:val="22"/>
        </w:rPr>
        <w:t>ПОСТАНОВЛЯЕТ:</w:t>
      </w:r>
    </w:p>
    <w:p w14:paraId="198C50E1" w14:textId="77777777" w:rsidR="00533B5F" w:rsidRPr="00533B5F" w:rsidRDefault="00533B5F" w:rsidP="00533B5F">
      <w:pPr>
        <w:spacing w:after="0" w:line="240" w:lineRule="auto"/>
        <w:ind w:firstLine="709"/>
        <w:jc w:val="both"/>
        <w:rPr>
          <w:rFonts w:cs="Times New Roman"/>
          <w:sz w:val="22"/>
        </w:rPr>
      </w:pPr>
      <w:r w:rsidRPr="00533B5F">
        <w:rPr>
          <w:rFonts w:cs="Times New Roman"/>
          <w:sz w:val="22"/>
        </w:rPr>
        <w:t xml:space="preserve">1. Установить с 1 мая 2020 </w:t>
      </w:r>
      <w:proofErr w:type="gramStart"/>
      <w:r w:rsidRPr="00533B5F">
        <w:rPr>
          <w:rFonts w:cs="Times New Roman"/>
          <w:sz w:val="22"/>
        </w:rPr>
        <w:t>года  на</w:t>
      </w:r>
      <w:proofErr w:type="gramEnd"/>
      <w:r w:rsidRPr="00533B5F">
        <w:rPr>
          <w:rFonts w:cs="Times New Roman"/>
          <w:sz w:val="22"/>
        </w:rPr>
        <w:t xml:space="preserve">  территории  МО  «</w:t>
      </w:r>
      <w:proofErr w:type="spellStart"/>
      <w:r w:rsidRPr="00533B5F">
        <w:rPr>
          <w:rFonts w:cs="Times New Roman"/>
          <w:sz w:val="22"/>
        </w:rPr>
        <w:t>Заостровское</w:t>
      </w:r>
      <w:proofErr w:type="spellEnd"/>
      <w:r w:rsidRPr="00533B5F">
        <w:rPr>
          <w:rFonts w:cs="Times New Roman"/>
          <w:sz w:val="22"/>
        </w:rPr>
        <w:t>» пожароопасный сезон.</w:t>
      </w:r>
    </w:p>
    <w:p w14:paraId="37078B53" w14:textId="77777777" w:rsidR="00533B5F" w:rsidRPr="00533B5F" w:rsidRDefault="00533B5F" w:rsidP="00533B5F">
      <w:pPr>
        <w:spacing w:after="0" w:line="240" w:lineRule="auto"/>
        <w:ind w:firstLine="709"/>
        <w:jc w:val="both"/>
        <w:rPr>
          <w:rFonts w:cs="Times New Roman"/>
          <w:sz w:val="22"/>
        </w:rPr>
      </w:pPr>
      <w:r w:rsidRPr="00533B5F">
        <w:rPr>
          <w:rFonts w:cs="Times New Roman"/>
          <w:sz w:val="22"/>
        </w:rPr>
        <w:t xml:space="preserve">2. </w:t>
      </w:r>
      <w:proofErr w:type="gramStart"/>
      <w:r w:rsidRPr="00533B5F">
        <w:rPr>
          <w:rFonts w:cs="Times New Roman"/>
          <w:sz w:val="22"/>
        </w:rPr>
        <w:t>Осуществить  подготовку</w:t>
      </w:r>
      <w:proofErr w:type="gramEnd"/>
      <w:r w:rsidRPr="00533B5F">
        <w:rPr>
          <w:rFonts w:cs="Times New Roman"/>
          <w:sz w:val="22"/>
        </w:rPr>
        <w:t xml:space="preserve">  «для  возможного  использования  в  тушении пожаров имеющейся техники.</w:t>
      </w:r>
    </w:p>
    <w:p w14:paraId="3778C2D9" w14:textId="77777777" w:rsidR="00533B5F" w:rsidRPr="00533B5F" w:rsidRDefault="00533B5F" w:rsidP="00533B5F">
      <w:pPr>
        <w:spacing w:after="0" w:line="240" w:lineRule="auto"/>
        <w:ind w:firstLine="709"/>
        <w:jc w:val="both"/>
        <w:rPr>
          <w:rFonts w:cs="Times New Roman"/>
          <w:sz w:val="22"/>
        </w:rPr>
      </w:pPr>
      <w:r w:rsidRPr="00533B5F">
        <w:rPr>
          <w:rFonts w:cs="Times New Roman"/>
          <w:sz w:val="22"/>
        </w:rPr>
        <w:t xml:space="preserve">3. </w:t>
      </w:r>
      <w:proofErr w:type="gramStart"/>
      <w:r w:rsidRPr="00533B5F">
        <w:rPr>
          <w:rFonts w:cs="Times New Roman"/>
          <w:sz w:val="22"/>
        </w:rPr>
        <w:t>Предусмотреть  проведение</w:t>
      </w:r>
      <w:proofErr w:type="gramEnd"/>
      <w:r w:rsidRPr="00533B5F">
        <w:rPr>
          <w:rFonts w:cs="Times New Roman"/>
          <w:sz w:val="22"/>
        </w:rPr>
        <w:t xml:space="preserve">  разъяснительной  работы  с  гражданами  о  мерах пожарной безопасности и действиях при пожаре.</w:t>
      </w:r>
    </w:p>
    <w:p w14:paraId="2ED7D48D" w14:textId="77777777" w:rsidR="00533B5F" w:rsidRPr="00533B5F" w:rsidRDefault="00533B5F" w:rsidP="00533B5F">
      <w:pPr>
        <w:spacing w:after="0" w:line="240" w:lineRule="auto"/>
        <w:ind w:firstLine="709"/>
        <w:jc w:val="both"/>
        <w:rPr>
          <w:rFonts w:cs="Times New Roman"/>
          <w:sz w:val="22"/>
        </w:rPr>
      </w:pPr>
      <w:r w:rsidRPr="00533B5F">
        <w:rPr>
          <w:rFonts w:cs="Times New Roman"/>
          <w:sz w:val="22"/>
        </w:rPr>
        <w:t xml:space="preserve">4. </w:t>
      </w:r>
      <w:proofErr w:type="gramStart"/>
      <w:r w:rsidRPr="00533B5F">
        <w:rPr>
          <w:rFonts w:cs="Times New Roman"/>
          <w:sz w:val="22"/>
        </w:rPr>
        <w:t>Запретить  проведение</w:t>
      </w:r>
      <w:proofErr w:type="gramEnd"/>
      <w:r w:rsidRPr="00533B5F">
        <w:rPr>
          <w:rFonts w:cs="Times New Roman"/>
          <w:sz w:val="22"/>
        </w:rPr>
        <w:t xml:space="preserve">  сельскохозяйственных  палов,  выжигание  травы,  в том  числе  на  земельных  участках,  непосредственно  примыкающим  к  лесам,  к землям  сельскохозяйственного  назначения,  использование  пиротехнических изделий.</w:t>
      </w:r>
    </w:p>
    <w:p w14:paraId="2901F745" w14:textId="77777777" w:rsidR="00533B5F" w:rsidRPr="00533B5F" w:rsidRDefault="00533B5F" w:rsidP="00533B5F">
      <w:pPr>
        <w:spacing w:after="0" w:line="240" w:lineRule="auto"/>
        <w:ind w:firstLine="709"/>
        <w:jc w:val="both"/>
        <w:rPr>
          <w:rFonts w:cs="Times New Roman"/>
          <w:sz w:val="22"/>
        </w:rPr>
      </w:pPr>
      <w:r w:rsidRPr="00533B5F">
        <w:rPr>
          <w:rFonts w:cs="Times New Roman"/>
          <w:sz w:val="22"/>
        </w:rPr>
        <w:t>5. Опубликовать настоящее постановление в Информационном Вестнике муниципального образования «</w:t>
      </w:r>
      <w:proofErr w:type="spellStart"/>
      <w:r w:rsidRPr="00533B5F">
        <w:rPr>
          <w:rFonts w:cs="Times New Roman"/>
          <w:sz w:val="22"/>
        </w:rPr>
        <w:t>Заостровское</w:t>
      </w:r>
      <w:proofErr w:type="spellEnd"/>
      <w:r w:rsidRPr="00533B5F">
        <w:rPr>
          <w:rFonts w:cs="Times New Roman"/>
          <w:sz w:val="22"/>
        </w:rPr>
        <w:t>».</w:t>
      </w:r>
    </w:p>
    <w:p w14:paraId="4B77E7EF" w14:textId="77777777" w:rsidR="00533B5F" w:rsidRPr="00533B5F" w:rsidRDefault="00533B5F" w:rsidP="00533B5F">
      <w:pPr>
        <w:spacing w:after="0" w:line="240" w:lineRule="auto"/>
        <w:ind w:firstLine="709"/>
        <w:jc w:val="both"/>
        <w:rPr>
          <w:rFonts w:cs="Times New Roman"/>
          <w:sz w:val="22"/>
        </w:rPr>
      </w:pPr>
      <w:r w:rsidRPr="00533B5F">
        <w:rPr>
          <w:rFonts w:cs="Times New Roman"/>
          <w:sz w:val="22"/>
        </w:rPr>
        <w:t>6. Контроль за исполнением настоящего постановления оставляю за собой.</w:t>
      </w:r>
    </w:p>
    <w:p w14:paraId="52099BCE" w14:textId="77777777" w:rsidR="00533B5F" w:rsidRPr="00533B5F" w:rsidRDefault="00533B5F" w:rsidP="00533B5F">
      <w:pPr>
        <w:spacing w:after="0" w:line="240" w:lineRule="auto"/>
        <w:ind w:firstLine="709"/>
        <w:jc w:val="both"/>
        <w:rPr>
          <w:rFonts w:cs="Times New Roman"/>
          <w:sz w:val="22"/>
        </w:rPr>
      </w:pPr>
    </w:p>
    <w:p w14:paraId="55AB21D3" w14:textId="16CAB029" w:rsidR="00533B5F" w:rsidRDefault="00533B5F" w:rsidP="00533B5F">
      <w:pPr>
        <w:spacing w:after="0" w:line="240" w:lineRule="auto"/>
        <w:ind w:firstLine="709"/>
        <w:jc w:val="both"/>
        <w:rPr>
          <w:rFonts w:cs="Times New Roman"/>
          <w:sz w:val="22"/>
        </w:rPr>
      </w:pPr>
    </w:p>
    <w:p w14:paraId="78D4C9B7" w14:textId="77777777" w:rsidR="00533B5F" w:rsidRPr="00533B5F" w:rsidRDefault="00533B5F" w:rsidP="00533B5F">
      <w:pPr>
        <w:spacing w:after="0" w:line="240" w:lineRule="auto"/>
        <w:ind w:firstLine="709"/>
        <w:jc w:val="both"/>
        <w:rPr>
          <w:rFonts w:cs="Times New Roman"/>
          <w:sz w:val="22"/>
        </w:rPr>
      </w:pPr>
    </w:p>
    <w:p w14:paraId="213D7C63" w14:textId="60B18F13" w:rsidR="00533B5F" w:rsidRPr="00533B5F" w:rsidRDefault="00533B5F" w:rsidP="00533B5F">
      <w:pPr>
        <w:spacing w:after="0" w:line="240" w:lineRule="auto"/>
        <w:jc w:val="both"/>
        <w:rPr>
          <w:rFonts w:cs="Times New Roman"/>
          <w:sz w:val="22"/>
        </w:rPr>
      </w:pPr>
      <w:r w:rsidRPr="00533B5F">
        <w:rPr>
          <w:rFonts w:cs="Times New Roman"/>
          <w:sz w:val="22"/>
        </w:rPr>
        <w:t xml:space="preserve">Глава муниципального образования                            </w:t>
      </w:r>
      <w:r>
        <w:rPr>
          <w:rFonts w:cs="Times New Roman"/>
          <w:sz w:val="22"/>
        </w:rPr>
        <w:t xml:space="preserve">                            </w:t>
      </w:r>
      <w:r w:rsidRPr="00533B5F">
        <w:rPr>
          <w:rFonts w:cs="Times New Roman"/>
          <w:sz w:val="22"/>
        </w:rPr>
        <w:t xml:space="preserve">                             А.К. Алимов</w:t>
      </w:r>
    </w:p>
    <w:p w14:paraId="6D508C21" w14:textId="217D00C6" w:rsidR="00854562" w:rsidRDefault="00854562" w:rsidP="00854562">
      <w:pPr>
        <w:jc w:val="center"/>
        <w:rPr>
          <w:b/>
          <w:bCs/>
          <w:sz w:val="22"/>
        </w:rPr>
      </w:pPr>
    </w:p>
    <w:p w14:paraId="53937582" w14:textId="5B0FE44D" w:rsidR="00533B5F" w:rsidRDefault="00533B5F" w:rsidP="00854562">
      <w:pPr>
        <w:jc w:val="center"/>
        <w:rPr>
          <w:b/>
          <w:bCs/>
          <w:sz w:val="22"/>
        </w:rPr>
      </w:pPr>
    </w:p>
    <w:p w14:paraId="0BB64347" w14:textId="6A3FC472" w:rsidR="00533B5F" w:rsidRDefault="00533B5F" w:rsidP="00854562">
      <w:pPr>
        <w:jc w:val="center"/>
        <w:rPr>
          <w:b/>
          <w:bCs/>
          <w:sz w:val="22"/>
        </w:rPr>
      </w:pPr>
    </w:p>
    <w:p w14:paraId="2B603876" w14:textId="2562C1B0" w:rsidR="00533B5F" w:rsidRDefault="00533B5F" w:rsidP="00854562">
      <w:pPr>
        <w:jc w:val="center"/>
        <w:rPr>
          <w:b/>
          <w:bCs/>
          <w:sz w:val="22"/>
        </w:rPr>
      </w:pPr>
    </w:p>
    <w:p w14:paraId="58AD46F7" w14:textId="0A885D42" w:rsidR="00533B5F" w:rsidRDefault="00533B5F" w:rsidP="00854562">
      <w:pPr>
        <w:jc w:val="center"/>
        <w:rPr>
          <w:b/>
          <w:bCs/>
          <w:sz w:val="22"/>
        </w:rPr>
      </w:pPr>
    </w:p>
    <w:p w14:paraId="2C6E5331" w14:textId="1F7A4AB5" w:rsidR="00533B5F" w:rsidRDefault="00533B5F" w:rsidP="00854562">
      <w:pPr>
        <w:jc w:val="center"/>
        <w:rPr>
          <w:b/>
          <w:bCs/>
          <w:sz w:val="22"/>
        </w:rPr>
      </w:pPr>
    </w:p>
    <w:p w14:paraId="3190B54E" w14:textId="77777777" w:rsidR="00533B5F" w:rsidRPr="00533B5F" w:rsidRDefault="00533B5F" w:rsidP="00854562">
      <w:pPr>
        <w:jc w:val="center"/>
        <w:rPr>
          <w:b/>
          <w:bCs/>
          <w:sz w:val="22"/>
        </w:rPr>
      </w:pPr>
    </w:p>
    <w:p w14:paraId="1F70F266" w14:textId="77777777" w:rsidR="00533B5F" w:rsidRPr="00423FC2" w:rsidRDefault="00533B5F" w:rsidP="00533B5F">
      <w:pPr>
        <w:jc w:val="center"/>
        <w:rPr>
          <w:szCs w:val="26"/>
        </w:rPr>
      </w:pPr>
      <w:r w:rsidRPr="00423FC2">
        <w:rPr>
          <w:noProof/>
          <w:color w:val="999999"/>
          <w:szCs w:val="26"/>
          <w:lang w:eastAsia="ru-RU"/>
        </w:rPr>
        <w:lastRenderedPageBreak/>
        <w:drawing>
          <wp:inline distT="0" distB="0" distL="0" distR="0" wp14:anchorId="742C8C87" wp14:editId="6C17FB4B">
            <wp:extent cx="458216" cy="586740"/>
            <wp:effectExtent l="0" t="0" r="0" b="3810"/>
            <wp:docPr id="15" name="Рисунок 1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B100374" w14:textId="77777777" w:rsidR="00533B5F" w:rsidRPr="00667041" w:rsidRDefault="00533B5F" w:rsidP="00533B5F">
      <w:pPr>
        <w:spacing w:after="0"/>
        <w:jc w:val="center"/>
        <w:rPr>
          <w:sz w:val="22"/>
        </w:rPr>
      </w:pPr>
      <w:r w:rsidRPr="00667041">
        <w:rPr>
          <w:sz w:val="22"/>
        </w:rPr>
        <w:t>АДМИНИСТРАЦИЯ</w:t>
      </w:r>
    </w:p>
    <w:p w14:paraId="40614F29" w14:textId="77777777" w:rsidR="00533B5F" w:rsidRPr="00667041" w:rsidRDefault="00533B5F" w:rsidP="00533B5F">
      <w:pPr>
        <w:spacing w:after="0"/>
        <w:jc w:val="center"/>
        <w:rPr>
          <w:sz w:val="22"/>
        </w:rPr>
      </w:pPr>
      <w:r w:rsidRPr="00667041">
        <w:rPr>
          <w:sz w:val="22"/>
        </w:rPr>
        <w:t>МУНИЦИПАЛЬНОЕ ОБРАЗОВАНИЕ «ЗАОСТРОВСКОЕ»</w:t>
      </w:r>
    </w:p>
    <w:p w14:paraId="70269F73" w14:textId="77777777" w:rsidR="00533B5F" w:rsidRPr="005D1ADA" w:rsidRDefault="00533B5F" w:rsidP="00533B5F">
      <w:pPr>
        <w:spacing w:after="0"/>
        <w:jc w:val="center"/>
        <w:rPr>
          <w:sz w:val="24"/>
          <w:szCs w:val="24"/>
        </w:rPr>
      </w:pPr>
    </w:p>
    <w:p w14:paraId="14BFEA87" w14:textId="77777777" w:rsidR="00533B5F" w:rsidRPr="00667041" w:rsidRDefault="00533B5F" w:rsidP="00533B5F">
      <w:pPr>
        <w:spacing w:after="0"/>
        <w:jc w:val="center"/>
        <w:rPr>
          <w:sz w:val="22"/>
        </w:rPr>
      </w:pPr>
      <w:r w:rsidRPr="00667041">
        <w:rPr>
          <w:sz w:val="22"/>
        </w:rPr>
        <w:t xml:space="preserve">      </w:t>
      </w:r>
      <w:r w:rsidRPr="00667041">
        <w:rPr>
          <w:b/>
          <w:bCs/>
          <w:sz w:val="22"/>
        </w:rPr>
        <w:t xml:space="preserve">ПОСТАНОВЛЕНИЕ   </w:t>
      </w:r>
    </w:p>
    <w:p w14:paraId="2194F850" w14:textId="77777777" w:rsidR="00533B5F" w:rsidRPr="00423FC2" w:rsidRDefault="00533B5F" w:rsidP="00533B5F">
      <w:pPr>
        <w:rPr>
          <w:szCs w:val="26"/>
        </w:rPr>
      </w:pPr>
      <w:r w:rsidRPr="00423FC2">
        <w:rPr>
          <w:b/>
          <w:bCs/>
          <w:szCs w:val="26"/>
        </w:rPr>
        <w:t xml:space="preserve">                                                                                                                                                          </w:t>
      </w:r>
      <w:r w:rsidRPr="00423FC2">
        <w:rPr>
          <w:szCs w:val="26"/>
        </w:rPr>
        <w:t xml:space="preserve">                                                                                                           </w:t>
      </w:r>
    </w:p>
    <w:p w14:paraId="6B06E289" w14:textId="4541AA9C" w:rsidR="00533B5F" w:rsidRDefault="00215E11" w:rsidP="00533B5F">
      <w:pPr>
        <w:spacing w:after="0"/>
        <w:rPr>
          <w:b/>
          <w:sz w:val="22"/>
        </w:rPr>
      </w:pPr>
      <w:r>
        <w:rPr>
          <w:b/>
          <w:sz w:val="22"/>
        </w:rPr>
        <w:t xml:space="preserve">         13 ма</w:t>
      </w:r>
      <w:r w:rsidR="00533B5F">
        <w:rPr>
          <w:b/>
          <w:sz w:val="22"/>
        </w:rPr>
        <w:t>я</w:t>
      </w:r>
      <w:r w:rsidR="00533B5F" w:rsidRPr="00667041">
        <w:rPr>
          <w:b/>
          <w:sz w:val="22"/>
        </w:rPr>
        <w:t xml:space="preserve"> 20</w:t>
      </w:r>
      <w:r w:rsidR="00533B5F">
        <w:rPr>
          <w:b/>
          <w:sz w:val="22"/>
        </w:rPr>
        <w:t>20</w:t>
      </w:r>
      <w:r w:rsidR="00533B5F" w:rsidRPr="00667041">
        <w:rPr>
          <w:b/>
          <w:sz w:val="22"/>
        </w:rPr>
        <w:t xml:space="preserve"> г</w:t>
      </w:r>
      <w:r w:rsidR="00533B5F" w:rsidRPr="00667041">
        <w:rPr>
          <w:sz w:val="22"/>
        </w:rPr>
        <w:t xml:space="preserve">.                                                                                    </w:t>
      </w:r>
      <w:r w:rsidR="00533B5F">
        <w:rPr>
          <w:sz w:val="22"/>
        </w:rPr>
        <w:t xml:space="preserve">                                             </w:t>
      </w:r>
      <w:r w:rsidR="00533B5F" w:rsidRPr="00667041">
        <w:rPr>
          <w:sz w:val="22"/>
        </w:rPr>
        <w:t xml:space="preserve">  </w:t>
      </w:r>
      <w:r w:rsidR="00533B5F" w:rsidRPr="00667041">
        <w:rPr>
          <w:b/>
          <w:sz w:val="22"/>
        </w:rPr>
        <w:t xml:space="preserve">№ </w:t>
      </w:r>
      <w:r>
        <w:rPr>
          <w:b/>
          <w:sz w:val="22"/>
        </w:rPr>
        <w:t>30</w:t>
      </w:r>
    </w:p>
    <w:p w14:paraId="022D9AEF" w14:textId="77777777" w:rsidR="00533B5F" w:rsidRPr="00667041" w:rsidRDefault="00533B5F" w:rsidP="00533B5F">
      <w:pPr>
        <w:spacing w:after="0"/>
        <w:rPr>
          <w:b/>
          <w:sz w:val="22"/>
        </w:rPr>
      </w:pPr>
    </w:p>
    <w:p w14:paraId="2A9D6B5D" w14:textId="6274701F" w:rsidR="00533B5F" w:rsidRDefault="00533B5F" w:rsidP="00533B5F">
      <w:pPr>
        <w:spacing w:after="0"/>
        <w:jc w:val="center"/>
        <w:rPr>
          <w:sz w:val="22"/>
        </w:rPr>
      </w:pPr>
      <w:r w:rsidRPr="00667041">
        <w:rPr>
          <w:sz w:val="22"/>
        </w:rPr>
        <w:t xml:space="preserve">д. Большое </w:t>
      </w:r>
      <w:proofErr w:type="spellStart"/>
      <w:r w:rsidRPr="00667041">
        <w:rPr>
          <w:sz w:val="22"/>
        </w:rPr>
        <w:t>Анисимово</w:t>
      </w:r>
      <w:proofErr w:type="spellEnd"/>
      <w:r w:rsidRPr="00667041">
        <w:rPr>
          <w:sz w:val="22"/>
        </w:rPr>
        <w:t xml:space="preserve"> </w:t>
      </w:r>
    </w:p>
    <w:p w14:paraId="27FE5371" w14:textId="77777777" w:rsidR="00EF05CC" w:rsidRDefault="00EF05CC" w:rsidP="00533B5F">
      <w:pPr>
        <w:spacing w:after="0"/>
        <w:jc w:val="center"/>
        <w:rPr>
          <w:sz w:val="22"/>
        </w:rPr>
      </w:pPr>
    </w:p>
    <w:p w14:paraId="47780569" w14:textId="77777777" w:rsidR="00EF05CC" w:rsidRDefault="00EF05CC" w:rsidP="00EF05CC">
      <w:pPr>
        <w:pStyle w:val="25"/>
        <w:spacing w:after="0" w:line="240" w:lineRule="auto"/>
        <w:jc w:val="center"/>
        <w:rPr>
          <w:b/>
          <w:bCs/>
          <w:sz w:val="22"/>
        </w:rPr>
      </w:pPr>
      <w:r w:rsidRPr="00EF05CC">
        <w:rPr>
          <w:b/>
          <w:bCs/>
          <w:sz w:val="22"/>
        </w:rPr>
        <w:t xml:space="preserve">«Об утверждении отчета об исполнении бюджета муниципального </w:t>
      </w:r>
    </w:p>
    <w:p w14:paraId="4B08828B" w14:textId="6358245E" w:rsidR="00EF05CC" w:rsidRPr="00EF05CC" w:rsidRDefault="00EF05CC" w:rsidP="00EF05CC">
      <w:pPr>
        <w:pStyle w:val="25"/>
        <w:spacing w:after="0" w:line="240" w:lineRule="auto"/>
        <w:jc w:val="center"/>
        <w:rPr>
          <w:b/>
          <w:bCs/>
          <w:sz w:val="22"/>
        </w:rPr>
      </w:pPr>
      <w:r w:rsidRPr="00EF05CC">
        <w:rPr>
          <w:b/>
          <w:bCs/>
          <w:sz w:val="22"/>
        </w:rPr>
        <w:t>образования «</w:t>
      </w:r>
      <w:proofErr w:type="spellStart"/>
      <w:r w:rsidRPr="00EF05CC">
        <w:rPr>
          <w:b/>
          <w:bCs/>
          <w:sz w:val="22"/>
        </w:rPr>
        <w:t>Заостровское</w:t>
      </w:r>
      <w:proofErr w:type="spellEnd"/>
      <w:r w:rsidRPr="00EF05CC">
        <w:rPr>
          <w:b/>
          <w:bCs/>
          <w:sz w:val="22"/>
        </w:rPr>
        <w:t>»</w:t>
      </w:r>
      <w:r w:rsidRPr="00EF05CC">
        <w:rPr>
          <w:sz w:val="22"/>
        </w:rPr>
        <w:t xml:space="preserve"> </w:t>
      </w:r>
      <w:r w:rsidRPr="00EF05CC">
        <w:rPr>
          <w:b/>
          <w:bCs/>
          <w:sz w:val="22"/>
        </w:rPr>
        <w:t>за 1 квартал 2020 года»</w:t>
      </w:r>
    </w:p>
    <w:p w14:paraId="2084F021" w14:textId="77777777" w:rsidR="00EF05CC" w:rsidRPr="00EF05CC" w:rsidRDefault="00EF05CC" w:rsidP="00EF05CC">
      <w:pPr>
        <w:spacing w:after="0" w:line="240" w:lineRule="auto"/>
        <w:jc w:val="center"/>
        <w:rPr>
          <w:sz w:val="22"/>
        </w:rPr>
      </w:pPr>
    </w:p>
    <w:p w14:paraId="26FCEF77" w14:textId="77777777" w:rsidR="00EF05CC" w:rsidRPr="00EF05CC" w:rsidRDefault="00EF05CC" w:rsidP="00EF05CC">
      <w:pPr>
        <w:spacing w:after="0" w:line="240" w:lineRule="auto"/>
        <w:rPr>
          <w:sz w:val="22"/>
        </w:rPr>
      </w:pPr>
    </w:p>
    <w:p w14:paraId="507B7B07" w14:textId="77777777" w:rsidR="00EF05CC" w:rsidRPr="00EF05CC" w:rsidRDefault="00EF05CC" w:rsidP="00EF05CC">
      <w:pPr>
        <w:pStyle w:val="25"/>
        <w:spacing w:after="0" w:line="240" w:lineRule="auto"/>
        <w:jc w:val="both"/>
        <w:rPr>
          <w:bCs/>
          <w:sz w:val="22"/>
        </w:rPr>
      </w:pPr>
      <w:r w:rsidRPr="00EF05CC">
        <w:rPr>
          <w:bCs/>
          <w:sz w:val="22"/>
        </w:rPr>
        <w:t xml:space="preserve">      В соответствии с Положением «О бюджетном устройстве и бюджетном процессе в муниципальном образовании «</w:t>
      </w:r>
      <w:proofErr w:type="spellStart"/>
      <w:r w:rsidRPr="00EF05CC">
        <w:rPr>
          <w:bCs/>
          <w:sz w:val="22"/>
        </w:rPr>
        <w:t>Заостровское</w:t>
      </w:r>
      <w:proofErr w:type="spellEnd"/>
      <w:r w:rsidRPr="00EF05CC">
        <w:rPr>
          <w:bCs/>
          <w:sz w:val="22"/>
        </w:rPr>
        <w:t>», утвержденным решением муниципального Совета от 30.08.2017г. № 25,</w:t>
      </w:r>
    </w:p>
    <w:p w14:paraId="2C2B8A5E" w14:textId="77777777" w:rsidR="00EF05CC" w:rsidRPr="00EF05CC" w:rsidRDefault="00EF05CC" w:rsidP="00EF05CC">
      <w:pPr>
        <w:pStyle w:val="25"/>
        <w:spacing w:after="0" w:line="240" w:lineRule="auto"/>
        <w:jc w:val="both"/>
        <w:rPr>
          <w:bCs/>
          <w:sz w:val="22"/>
        </w:rPr>
      </w:pPr>
      <w:r w:rsidRPr="00EF05CC">
        <w:rPr>
          <w:bCs/>
          <w:sz w:val="22"/>
        </w:rPr>
        <w:t>П О С Т А Н О В Л Я Ю:</w:t>
      </w:r>
    </w:p>
    <w:p w14:paraId="1D681549" w14:textId="77777777" w:rsidR="00EF05CC" w:rsidRPr="00EF05CC" w:rsidRDefault="00EF05CC" w:rsidP="00EF05CC">
      <w:pPr>
        <w:pStyle w:val="25"/>
        <w:spacing w:after="0" w:line="240" w:lineRule="auto"/>
        <w:ind w:firstLine="540"/>
        <w:jc w:val="both"/>
        <w:rPr>
          <w:bCs/>
          <w:sz w:val="22"/>
        </w:rPr>
      </w:pPr>
    </w:p>
    <w:p w14:paraId="76FA5742" w14:textId="7CF26972" w:rsidR="00EF05CC" w:rsidRDefault="00EF05CC" w:rsidP="00EF05CC">
      <w:pPr>
        <w:pStyle w:val="25"/>
        <w:numPr>
          <w:ilvl w:val="0"/>
          <w:numId w:val="15"/>
        </w:numPr>
        <w:spacing w:after="0" w:line="240" w:lineRule="auto"/>
        <w:jc w:val="both"/>
        <w:rPr>
          <w:bCs/>
          <w:sz w:val="22"/>
        </w:rPr>
      </w:pPr>
      <w:r w:rsidRPr="00EF05CC">
        <w:rPr>
          <w:bCs/>
          <w:sz w:val="22"/>
        </w:rPr>
        <w:t>Утвердить отчет об исполнении бюджета муниципального образования «</w:t>
      </w:r>
      <w:proofErr w:type="spellStart"/>
      <w:r w:rsidRPr="00EF05CC">
        <w:rPr>
          <w:bCs/>
          <w:sz w:val="22"/>
        </w:rPr>
        <w:t>Заостровское</w:t>
      </w:r>
      <w:proofErr w:type="spellEnd"/>
      <w:r w:rsidRPr="00EF05CC">
        <w:rPr>
          <w:bCs/>
          <w:sz w:val="22"/>
        </w:rPr>
        <w:t>» за</w:t>
      </w:r>
    </w:p>
    <w:p w14:paraId="3D0562E4" w14:textId="62D3EB64" w:rsidR="00EF05CC" w:rsidRPr="00EF05CC" w:rsidRDefault="00EF05CC" w:rsidP="00EF05CC">
      <w:pPr>
        <w:pStyle w:val="25"/>
        <w:spacing w:after="0" w:line="240" w:lineRule="auto"/>
        <w:ind w:left="744"/>
        <w:jc w:val="both"/>
        <w:rPr>
          <w:bCs/>
          <w:sz w:val="22"/>
        </w:rPr>
      </w:pPr>
      <w:r w:rsidRPr="00EF05CC">
        <w:rPr>
          <w:bCs/>
          <w:sz w:val="22"/>
        </w:rPr>
        <w:t xml:space="preserve"> 1 квартал 2020 года.   </w:t>
      </w:r>
    </w:p>
    <w:p w14:paraId="55E0817D" w14:textId="20D46F2E" w:rsidR="00EF05CC" w:rsidRDefault="00EF05CC" w:rsidP="00EF05CC">
      <w:pPr>
        <w:pStyle w:val="25"/>
        <w:numPr>
          <w:ilvl w:val="0"/>
          <w:numId w:val="15"/>
        </w:numPr>
        <w:spacing w:after="0" w:line="240" w:lineRule="auto"/>
        <w:jc w:val="both"/>
        <w:rPr>
          <w:bCs/>
          <w:sz w:val="22"/>
        </w:rPr>
      </w:pPr>
      <w:r w:rsidRPr="00EF05CC">
        <w:rPr>
          <w:bCs/>
          <w:sz w:val="22"/>
        </w:rPr>
        <w:t>Направить отчет об исполнении бюджета муниципального образования «</w:t>
      </w:r>
      <w:proofErr w:type="spellStart"/>
      <w:r w:rsidRPr="00EF05CC">
        <w:rPr>
          <w:bCs/>
          <w:sz w:val="22"/>
        </w:rPr>
        <w:t>Заостровское</w:t>
      </w:r>
      <w:proofErr w:type="spellEnd"/>
      <w:r w:rsidRPr="00EF05CC">
        <w:rPr>
          <w:bCs/>
          <w:sz w:val="22"/>
        </w:rPr>
        <w:t>» за</w:t>
      </w:r>
    </w:p>
    <w:p w14:paraId="12AFA8B6" w14:textId="0653BF5A" w:rsidR="00EF05CC" w:rsidRPr="00EF05CC" w:rsidRDefault="00EF05CC" w:rsidP="00EF05CC">
      <w:pPr>
        <w:pStyle w:val="25"/>
        <w:spacing w:after="0" w:line="240" w:lineRule="auto"/>
        <w:ind w:left="744"/>
        <w:jc w:val="both"/>
        <w:rPr>
          <w:bCs/>
          <w:sz w:val="22"/>
        </w:rPr>
      </w:pPr>
      <w:r w:rsidRPr="00EF05CC">
        <w:rPr>
          <w:bCs/>
          <w:sz w:val="22"/>
        </w:rPr>
        <w:t xml:space="preserve"> 1 квартал 2020 года для рассмотрения в муниципальный Совет МО «</w:t>
      </w:r>
      <w:proofErr w:type="spellStart"/>
      <w:r w:rsidRPr="00EF05CC">
        <w:rPr>
          <w:bCs/>
          <w:sz w:val="22"/>
        </w:rPr>
        <w:t>Заостровское</w:t>
      </w:r>
      <w:proofErr w:type="spellEnd"/>
      <w:r w:rsidRPr="00EF05CC">
        <w:rPr>
          <w:bCs/>
          <w:sz w:val="22"/>
        </w:rPr>
        <w:t>».</w:t>
      </w:r>
    </w:p>
    <w:p w14:paraId="77E80676" w14:textId="77777777" w:rsidR="00EF05CC" w:rsidRPr="00EF05CC" w:rsidRDefault="00EF05CC" w:rsidP="00EF05CC">
      <w:pPr>
        <w:pStyle w:val="25"/>
        <w:spacing w:after="0" w:line="240" w:lineRule="auto"/>
        <w:rPr>
          <w:bCs/>
          <w:sz w:val="22"/>
        </w:rPr>
      </w:pPr>
    </w:p>
    <w:p w14:paraId="1B4CCD7D" w14:textId="77777777" w:rsidR="00EF05CC" w:rsidRPr="00EF05CC" w:rsidRDefault="00EF05CC" w:rsidP="00EF05CC">
      <w:pPr>
        <w:pStyle w:val="25"/>
        <w:spacing w:after="0" w:line="240" w:lineRule="auto"/>
        <w:ind w:firstLine="540"/>
        <w:rPr>
          <w:bCs/>
          <w:sz w:val="22"/>
        </w:rPr>
      </w:pPr>
    </w:p>
    <w:p w14:paraId="6C73E82F" w14:textId="77777777" w:rsidR="00EF05CC" w:rsidRPr="00EF05CC" w:rsidRDefault="00EF05CC" w:rsidP="00EF05CC">
      <w:pPr>
        <w:spacing w:after="0" w:line="240" w:lineRule="auto"/>
        <w:jc w:val="both"/>
        <w:rPr>
          <w:sz w:val="22"/>
        </w:rPr>
      </w:pPr>
    </w:p>
    <w:p w14:paraId="359F409F" w14:textId="77777777" w:rsidR="00EF05CC" w:rsidRPr="00EF05CC" w:rsidRDefault="00EF05CC" w:rsidP="00EF05CC">
      <w:pPr>
        <w:spacing w:after="0" w:line="240" w:lineRule="auto"/>
        <w:rPr>
          <w:sz w:val="22"/>
        </w:rPr>
      </w:pPr>
    </w:p>
    <w:p w14:paraId="397EDCD1" w14:textId="77777777" w:rsidR="00EF05CC" w:rsidRPr="00EF05CC" w:rsidRDefault="00EF05CC" w:rsidP="00EF05CC">
      <w:pPr>
        <w:spacing w:after="0" w:line="240" w:lineRule="auto"/>
        <w:rPr>
          <w:sz w:val="22"/>
        </w:rPr>
      </w:pPr>
    </w:p>
    <w:p w14:paraId="52EA1B96" w14:textId="77777777" w:rsidR="00EF05CC" w:rsidRPr="00EF05CC" w:rsidRDefault="00EF05CC" w:rsidP="00EF05CC">
      <w:pPr>
        <w:autoSpaceDE w:val="0"/>
        <w:autoSpaceDN w:val="0"/>
        <w:adjustRightInd w:val="0"/>
        <w:spacing w:after="0" w:line="240" w:lineRule="auto"/>
        <w:jc w:val="both"/>
        <w:rPr>
          <w:sz w:val="22"/>
        </w:rPr>
      </w:pPr>
      <w:r w:rsidRPr="00EF05CC">
        <w:rPr>
          <w:sz w:val="22"/>
        </w:rPr>
        <w:t xml:space="preserve">Глава муниципального </w:t>
      </w:r>
    </w:p>
    <w:p w14:paraId="7A312547" w14:textId="77777777" w:rsidR="00EF05CC" w:rsidRPr="00EF05CC" w:rsidRDefault="00EF05CC" w:rsidP="00EF05CC">
      <w:pPr>
        <w:autoSpaceDE w:val="0"/>
        <w:autoSpaceDN w:val="0"/>
        <w:adjustRightInd w:val="0"/>
        <w:spacing w:after="0" w:line="240" w:lineRule="auto"/>
        <w:jc w:val="both"/>
        <w:rPr>
          <w:sz w:val="22"/>
        </w:rPr>
      </w:pPr>
      <w:r w:rsidRPr="00EF05CC">
        <w:rPr>
          <w:sz w:val="22"/>
        </w:rPr>
        <w:t>образования</w:t>
      </w:r>
      <w:r w:rsidRPr="00EF05CC">
        <w:rPr>
          <w:sz w:val="22"/>
        </w:rPr>
        <w:tab/>
        <w:t xml:space="preserve">                                         </w:t>
      </w:r>
      <w:r w:rsidRPr="00EF05CC">
        <w:rPr>
          <w:sz w:val="22"/>
        </w:rPr>
        <w:tab/>
      </w:r>
      <w:r w:rsidRPr="00EF05CC">
        <w:rPr>
          <w:sz w:val="22"/>
        </w:rPr>
        <w:tab/>
      </w:r>
      <w:r w:rsidRPr="00EF05CC">
        <w:rPr>
          <w:sz w:val="22"/>
        </w:rPr>
        <w:tab/>
      </w:r>
      <w:r w:rsidRPr="00EF05CC">
        <w:rPr>
          <w:sz w:val="22"/>
        </w:rPr>
        <w:tab/>
        <w:t xml:space="preserve">                     А.К. Алимов</w:t>
      </w:r>
    </w:p>
    <w:p w14:paraId="4A700230" w14:textId="77777777" w:rsidR="00EF05CC" w:rsidRPr="00EF05CC" w:rsidRDefault="00EF05CC" w:rsidP="00EF05CC">
      <w:pPr>
        <w:spacing w:after="0" w:line="240" w:lineRule="auto"/>
        <w:rPr>
          <w:sz w:val="22"/>
        </w:rPr>
      </w:pPr>
      <w:r w:rsidRPr="00EF05CC">
        <w:rPr>
          <w:sz w:val="22"/>
        </w:rPr>
        <w:br w:type="page"/>
      </w:r>
    </w:p>
    <w:tbl>
      <w:tblPr>
        <w:tblW w:w="9320" w:type="dxa"/>
        <w:tblInd w:w="93" w:type="dxa"/>
        <w:tblLook w:val="04A0" w:firstRow="1" w:lastRow="0" w:firstColumn="1" w:lastColumn="0" w:noHBand="0" w:noVBand="1"/>
      </w:tblPr>
      <w:tblGrid>
        <w:gridCol w:w="880"/>
        <w:gridCol w:w="1060"/>
        <w:gridCol w:w="960"/>
        <w:gridCol w:w="1940"/>
        <w:gridCol w:w="1240"/>
        <w:gridCol w:w="1541"/>
        <w:gridCol w:w="1656"/>
        <w:gridCol w:w="222"/>
      </w:tblGrid>
      <w:tr w:rsidR="00EF05CC" w14:paraId="49BE0BA0" w14:textId="77777777" w:rsidTr="00EF05CC">
        <w:trPr>
          <w:trHeight w:val="574"/>
        </w:trPr>
        <w:tc>
          <w:tcPr>
            <w:tcW w:w="880" w:type="dxa"/>
            <w:tcBorders>
              <w:top w:val="nil"/>
              <w:left w:val="nil"/>
              <w:bottom w:val="nil"/>
              <w:right w:val="nil"/>
            </w:tcBorders>
            <w:shd w:val="clear" w:color="auto" w:fill="auto"/>
            <w:noWrap/>
            <w:vAlign w:val="bottom"/>
            <w:hideMark/>
          </w:tcPr>
          <w:p w14:paraId="4610CCC5" w14:textId="77777777" w:rsidR="00EF05CC" w:rsidRDefault="00EF05CC" w:rsidP="00F4609F">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14:paraId="0D8C7989" w14:textId="77777777" w:rsidR="00EF05CC" w:rsidRDefault="00EF05CC" w:rsidP="00F4609F">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11F39AF" w14:textId="77777777" w:rsidR="00EF05CC" w:rsidRDefault="00EF05CC" w:rsidP="00F4609F">
            <w:pPr>
              <w:rPr>
                <w:rFonts w:ascii="Arial" w:hAnsi="Arial" w:cs="Arial"/>
                <w:sz w:val="20"/>
                <w:szCs w:val="20"/>
              </w:rPr>
            </w:pPr>
          </w:p>
        </w:tc>
        <w:tc>
          <w:tcPr>
            <w:tcW w:w="1940" w:type="dxa"/>
            <w:tcBorders>
              <w:top w:val="nil"/>
              <w:left w:val="nil"/>
              <w:bottom w:val="nil"/>
              <w:right w:val="nil"/>
            </w:tcBorders>
            <w:shd w:val="clear" w:color="auto" w:fill="auto"/>
            <w:noWrap/>
            <w:vAlign w:val="bottom"/>
            <w:hideMark/>
          </w:tcPr>
          <w:p w14:paraId="05F4E244" w14:textId="77777777" w:rsidR="00EF05CC" w:rsidRDefault="00EF05CC" w:rsidP="00F4609F">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14:paraId="1E990F91" w14:textId="77777777" w:rsidR="00EF05CC" w:rsidRDefault="00EF05CC" w:rsidP="00F4609F">
            <w:pPr>
              <w:rPr>
                <w:rFonts w:ascii="Arial" w:hAnsi="Arial" w:cs="Arial"/>
                <w:sz w:val="20"/>
                <w:szCs w:val="20"/>
              </w:rPr>
            </w:pPr>
          </w:p>
        </w:tc>
        <w:tc>
          <w:tcPr>
            <w:tcW w:w="3240" w:type="dxa"/>
            <w:gridSpan w:val="3"/>
            <w:tcBorders>
              <w:top w:val="nil"/>
              <w:left w:val="nil"/>
              <w:bottom w:val="nil"/>
              <w:right w:val="nil"/>
            </w:tcBorders>
            <w:shd w:val="clear" w:color="000000" w:fill="FFFFFF"/>
            <w:vAlign w:val="center"/>
            <w:hideMark/>
          </w:tcPr>
          <w:p w14:paraId="70F6DE60" w14:textId="77777777" w:rsidR="00EF05CC" w:rsidRDefault="00EF05CC" w:rsidP="00F4609F">
            <w:pPr>
              <w:jc w:val="right"/>
              <w:rPr>
                <w:rFonts w:ascii="Arial" w:hAnsi="Arial" w:cs="Arial"/>
                <w:color w:val="000000"/>
                <w:sz w:val="18"/>
                <w:szCs w:val="18"/>
              </w:rPr>
            </w:pPr>
            <w:r>
              <w:rPr>
                <w:rFonts w:ascii="Arial" w:hAnsi="Arial" w:cs="Arial"/>
                <w:color w:val="000000"/>
                <w:sz w:val="18"/>
                <w:szCs w:val="18"/>
              </w:rPr>
              <w:t xml:space="preserve">Утвержден                                                                                             </w:t>
            </w:r>
            <w:proofErr w:type="gramStart"/>
            <w:r>
              <w:rPr>
                <w:rFonts w:ascii="Arial" w:hAnsi="Arial" w:cs="Arial"/>
                <w:color w:val="000000"/>
                <w:sz w:val="18"/>
                <w:szCs w:val="18"/>
              </w:rPr>
              <w:t>постановлением  администрации</w:t>
            </w:r>
            <w:proofErr w:type="gramEnd"/>
            <w:r>
              <w:rPr>
                <w:rFonts w:ascii="Arial" w:hAnsi="Arial" w:cs="Arial"/>
                <w:color w:val="000000"/>
                <w:sz w:val="18"/>
                <w:szCs w:val="18"/>
              </w:rPr>
              <w:t xml:space="preserve"> МО "</w:t>
            </w:r>
            <w:proofErr w:type="spellStart"/>
            <w:r>
              <w:rPr>
                <w:rFonts w:ascii="Arial" w:hAnsi="Arial" w:cs="Arial"/>
                <w:color w:val="000000"/>
                <w:sz w:val="18"/>
                <w:szCs w:val="18"/>
              </w:rPr>
              <w:t>Заостровское</w:t>
            </w:r>
            <w:proofErr w:type="spellEnd"/>
            <w:r>
              <w:rPr>
                <w:rFonts w:ascii="Arial" w:hAnsi="Arial" w:cs="Arial"/>
                <w:color w:val="000000"/>
                <w:sz w:val="18"/>
                <w:szCs w:val="18"/>
              </w:rPr>
              <w:t>"  от 13.05.2020г. № 30</w:t>
            </w:r>
          </w:p>
        </w:tc>
      </w:tr>
      <w:tr w:rsidR="00EF05CC" w14:paraId="07B6B168" w14:textId="77777777" w:rsidTr="00F4609F">
        <w:trPr>
          <w:trHeight w:val="264"/>
        </w:trPr>
        <w:tc>
          <w:tcPr>
            <w:tcW w:w="880" w:type="dxa"/>
            <w:tcBorders>
              <w:top w:val="nil"/>
              <w:left w:val="nil"/>
              <w:bottom w:val="nil"/>
              <w:right w:val="nil"/>
            </w:tcBorders>
            <w:shd w:val="clear" w:color="auto" w:fill="auto"/>
            <w:noWrap/>
            <w:vAlign w:val="bottom"/>
            <w:hideMark/>
          </w:tcPr>
          <w:p w14:paraId="1AD0D19E" w14:textId="77777777" w:rsidR="00EF05CC" w:rsidRDefault="00EF05CC" w:rsidP="00F4609F">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14:paraId="580661BB" w14:textId="77777777" w:rsidR="00EF05CC" w:rsidRDefault="00EF05CC" w:rsidP="00F4609F">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7E019C7" w14:textId="77777777" w:rsidR="00EF05CC" w:rsidRDefault="00EF05CC" w:rsidP="00F4609F">
            <w:pPr>
              <w:rPr>
                <w:rFonts w:ascii="Arial" w:hAnsi="Arial" w:cs="Arial"/>
                <w:sz w:val="20"/>
                <w:szCs w:val="20"/>
              </w:rPr>
            </w:pPr>
          </w:p>
        </w:tc>
        <w:tc>
          <w:tcPr>
            <w:tcW w:w="1940" w:type="dxa"/>
            <w:tcBorders>
              <w:top w:val="nil"/>
              <w:left w:val="nil"/>
              <w:bottom w:val="nil"/>
              <w:right w:val="nil"/>
            </w:tcBorders>
            <w:shd w:val="clear" w:color="auto" w:fill="auto"/>
            <w:noWrap/>
            <w:vAlign w:val="bottom"/>
            <w:hideMark/>
          </w:tcPr>
          <w:p w14:paraId="3B49AEC6" w14:textId="77777777" w:rsidR="00EF05CC" w:rsidRDefault="00EF05CC" w:rsidP="00F4609F">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14:paraId="14C2C6B6" w14:textId="77777777" w:rsidR="00EF05CC" w:rsidRDefault="00EF05CC" w:rsidP="00F4609F">
            <w:pPr>
              <w:rPr>
                <w:rFonts w:ascii="Arial" w:hAnsi="Arial" w:cs="Arial"/>
                <w:sz w:val="20"/>
                <w:szCs w:val="20"/>
              </w:rPr>
            </w:pPr>
          </w:p>
        </w:tc>
        <w:tc>
          <w:tcPr>
            <w:tcW w:w="1541" w:type="dxa"/>
            <w:tcBorders>
              <w:top w:val="nil"/>
              <w:left w:val="nil"/>
              <w:bottom w:val="nil"/>
              <w:right w:val="nil"/>
            </w:tcBorders>
            <w:shd w:val="clear" w:color="auto" w:fill="auto"/>
            <w:noWrap/>
            <w:vAlign w:val="bottom"/>
            <w:hideMark/>
          </w:tcPr>
          <w:p w14:paraId="0F4DF35C" w14:textId="77777777" w:rsidR="00EF05CC" w:rsidRDefault="00EF05CC" w:rsidP="00F4609F">
            <w:pPr>
              <w:rPr>
                <w:rFonts w:ascii="Arial" w:hAnsi="Arial" w:cs="Arial"/>
                <w:sz w:val="20"/>
                <w:szCs w:val="20"/>
              </w:rPr>
            </w:pPr>
          </w:p>
        </w:tc>
        <w:tc>
          <w:tcPr>
            <w:tcW w:w="1656" w:type="dxa"/>
            <w:tcBorders>
              <w:top w:val="nil"/>
              <w:left w:val="nil"/>
              <w:bottom w:val="nil"/>
              <w:right w:val="nil"/>
            </w:tcBorders>
            <w:shd w:val="clear" w:color="auto" w:fill="auto"/>
            <w:noWrap/>
            <w:vAlign w:val="bottom"/>
            <w:hideMark/>
          </w:tcPr>
          <w:p w14:paraId="3C7DCF96" w14:textId="77777777" w:rsidR="00EF05CC" w:rsidRDefault="00EF05CC" w:rsidP="00F4609F">
            <w:pPr>
              <w:rPr>
                <w:rFonts w:ascii="Arial" w:hAnsi="Arial" w:cs="Arial"/>
                <w:sz w:val="20"/>
                <w:szCs w:val="20"/>
              </w:rPr>
            </w:pPr>
          </w:p>
        </w:tc>
        <w:tc>
          <w:tcPr>
            <w:tcW w:w="43" w:type="dxa"/>
            <w:tcBorders>
              <w:top w:val="nil"/>
              <w:left w:val="nil"/>
              <w:bottom w:val="nil"/>
              <w:right w:val="nil"/>
            </w:tcBorders>
            <w:shd w:val="clear" w:color="auto" w:fill="auto"/>
            <w:noWrap/>
            <w:vAlign w:val="bottom"/>
            <w:hideMark/>
          </w:tcPr>
          <w:p w14:paraId="41918C0D" w14:textId="77777777" w:rsidR="00EF05CC" w:rsidRDefault="00EF05CC" w:rsidP="00F4609F">
            <w:pPr>
              <w:rPr>
                <w:rFonts w:ascii="Arial" w:hAnsi="Arial" w:cs="Arial"/>
                <w:sz w:val="20"/>
                <w:szCs w:val="20"/>
              </w:rPr>
            </w:pPr>
          </w:p>
        </w:tc>
      </w:tr>
      <w:tr w:rsidR="00EF05CC" w14:paraId="644BFE56" w14:textId="77777777" w:rsidTr="00F4609F">
        <w:trPr>
          <w:trHeight w:val="264"/>
        </w:trPr>
        <w:tc>
          <w:tcPr>
            <w:tcW w:w="9277" w:type="dxa"/>
            <w:gridSpan w:val="7"/>
            <w:tcBorders>
              <w:top w:val="nil"/>
              <w:left w:val="nil"/>
              <w:bottom w:val="nil"/>
              <w:right w:val="nil"/>
            </w:tcBorders>
            <w:shd w:val="clear" w:color="auto" w:fill="auto"/>
            <w:noWrap/>
            <w:vAlign w:val="bottom"/>
            <w:hideMark/>
          </w:tcPr>
          <w:p w14:paraId="06C09EBA" w14:textId="77777777" w:rsidR="00EF05CC" w:rsidRDefault="00EF05CC" w:rsidP="00EF05CC">
            <w:pPr>
              <w:spacing w:after="0"/>
              <w:jc w:val="center"/>
              <w:rPr>
                <w:rFonts w:ascii="Arial" w:hAnsi="Arial" w:cs="Arial"/>
                <w:sz w:val="18"/>
                <w:szCs w:val="18"/>
              </w:rPr>
            </w:pPr>
            <w:r>
              <w:rPr>
                <w:rFonts w:ascii="Arial" w:hAnsi="Arial" w:cs="Arial"/>
                <w:sz w:val="18"/>
                <w:szCs w:val="18"/>
              </w:rPr>
              <w:t>ОТЧЕТ</w:t>
            </w:r>
          </w:p>
        </w:tc>
        <w:tc>
          <w:tcPr>
            <w:tcW w:w="43" w:type="dxa"/>
            <w:tcBorders>
              <w:top w:val="nil"/>
              <w:left w:val="nil"/>
              <w:bottom w:val="nil"/>
              <w:right w:val="nil"/>
            </w:tcBorders>
            <w:shd w:val="clear" w:color="auto" w:fill="auto"/>
            <w:noWrap/>
            <w:vAlign w:val="bottom"/>
            <w:hideMark/>
          </w:tcPr>
          <w:p w14:paraId="26960509" w14:textId="77777777" w:rsidR="00EF05CC" w:rsidRDefault="00EF05CC" w:rsidP="00EF05CC">
            <w:pPr>
              <w:spacing w:after="0"/>
              <w:rPr>
                <w:rFonts w:ascii="Arial" w:hAnsi="Arial" w:cs="Arial"/>
                <w:sz w:val="20"/>
                <w:szCs w:val="20"/>
              </w:rPr>
            </w:pPr>
          </w:p>
        </w:tc>
      </w:tr>
      <w:tr w:rsidR="00EF05CC" w14:paraId="63FF1088" w14:textId="77777777" w:rsidTr="00F4609F">
        <w:trPr>
          <w:trHeight w:val="264"/>
        </w:trPr>
        <w:tc>
          <w:tcPr>
            <w:tcW w:w="880" w:type="dxa"/>
            <w:tcBorders>
              <w:top w:val="nil"/>
              <w:left w:val="nil"/>
              <w:bottom w:val="nil"/>
              <w:right w:val="nil"/>
            </w:tcBorders>
            <w:shd w:val="clear" w:color="auto" w:fill="auto"/>
            <w:noWrap/>
            <w:vAlign w:val="bottom"/>
            <w:hideMark/>
          </w:tcPr>
          <w:p w14:paraId="526921CD" w14:textId="77777777" w:rsidR="00EF05CC" w:rsidRDefault="00EF05CC" w:rsidP="00EF05CC">
            <w:pPr>
              <w:spacing w:after="0"/>
              <w:rPr>
                <w:rFonts w:ascii="Arial" w:hAnsi="Arial" w:cs="Arial"/>
                <w:sz w:val="20"/>
                <w:szCs w:val="20"/>
              </w:rPr>
            </w:pPr>
          </w:p>
        </w:tc>
        <w:tc>
          <w:tcPr>
            <w:tcW w:w="8440" w:type="dxa"/>
            <w:gridSpan w:val="7"/>
            <w:tcBorders>
              <w:top w:val="nil"/>
              <w:left w:val="nil"/>
              <w:bottom w:val="nil"/>
              <w:right w:val="nil"/>
            </w:tcBorders>
            <w:shd w:val="clear" w:color="auto" w:fill="auto"/>
            <w:noWrap/>
            <w:vAlign w:val="bottom"/>
            <w:hideMark/>
          </w:tcPr>
          <w:p w14:paraId="26429947" w14:textId="77777777" w:rsidR="00EF05CC" w:rsidRDefault="00EF05CC" w:rsidP="00EF05CC">
            <w:pPr>
              <w:spacing w:after="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ОБ  ИСПОЛНЕНИЯ</w:t>
            </w:r>
            <w:proofErr w:type="gramEnd"/>
            <w:r>
              <w:rPr>
                <w:rFonts w:ascii="Arial" w:hAnsi="Arial" w:cs="Arial"/>
                <w:sz w:val="18"/>
                <w:szCs w:val="18"/>
              </w:rPr>
              <w:t xml:space="preserve">  БЮДЖЕТА  МО "ЗАОСТРОВСКОЕ"</w:t>
            </w:r>
          </w:p>
        </w:tc>
      </w:tr>
      <w:tr w:rsidR="00EF05CC" w14:paraId="7EC475E3" w14:textId="77777777" w:rsidTr="00F4609F">
        <w:trPr>
          <w:trHeight w:val="264"/>
        </w:trPr>
        <w:tc>
          <w:tcPr>
            <w:tcW w:w="880" w:type="dxa"/>
            <w:tcBorders>
              <w:top w:val="nil"/>
              <w:left w:val="nil"/>
              <w:bottom w:val="nil"/>
              <w:right w:val="nil"/>
            </w:tcBorders>
            <w:shd w:val="clear" w:color="auto" w:fill="auto"/>
            <w:noWrap/>
            <w:vAlign w:val="bottom"/>
            <w:hideMark/>
          </w:tcPr>
          <w:p w14:paraId="4B2A2625" w14:textId="77777777" w:rsidR="00EF05CC" w:rsidRDefault="00EF05CC" w:rsidP="00F4609F">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14:paraId="2B063322" w14:textId="77777777" w:rsidR="00EF05CC" w:rsidRDefault="00EF05CC" w:rsidP="00F4609F">
            <w:pPr>
              <w:rPr>
                <w:rFonts w:ascii="Arial" w:hAnsi="Arial" w:cs="Arial"/>
                <w:sz w:val="20"/>
                <w:szCs w:val="20"/>
              </w:rPr>
            </w:pPr>
          </w:p>
        </w:tc>
        <w:tc>
          <w:tcPr>
            <w:tcW w:w="5681" w:type="dxa"/>
            <w:gridSpan w:val="4"/>
            <w:tcBorders>
              <w:top w:val="nil"/>
              <w:left w:val="nil"/>
              <w:bottom w:val="nil"/>
              <w:right w:val="nil"/>
            </w:tcBorders>
            <w:shd w:val="clear" w:color="auto" w:fill="auto"/>
            <w:noWrap/>
            <w:vAlign w:val="bottom"/>
            <w:hideMark/>
          </w:tcPr>
          <w:p w14:paraId="27E46317" w14:textId="77777777" w:rsidR="00EF05CC" w:rsidRDefault="00EF05CC" w:rsidP="00F4609F">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за  I</w:t>
            </w:r>
            <w:proofErr w:type="gramEnd"/>
            <w:r>
              <w:rPr>
                <w:rFonts w:ascii="Arial" w:hAnsi="Arial" w:cs="Arial"/>
                <w:sz w:val="18"/>
                <w:szCs w:val="18"/>
              </w:rPr>
              <w:t xml:space="preserve"> квартал</w:t>
            </w:r>
            <w:r>
              <w:rPr>
                <w:rFonts w:ascii="Arial" w:hAnsi="Arial" w:cs="Arial"/>
                <w:b/>
                <w:bCs/>
                <w:sz w:val="18"/>
                <w:szCs w:val="18"/>
              </w:rPr>
              <w:t xml:space="preserve"> 2020 </w:t>
            </w:r>
            <w:r>
              <w:rPr>
                <w:rFonts w:ascii="Arial" w:hAnsi="Arial" w:cs="Arial"/>
                <w:sz w:val="18"/>
                <w:szCs w:val="18"/>
              </w:rPr>
              <w:t xml:space="preserve"> года</w:t>
            </w:r>
          </w:p>
        </w:tc>
        <w:tc>
          <w:tcPr>
            <w:tcW w:w="1656" w:type="dxa"/>
            <w:tcBorders>
              <w:top w:val="nil"/>
              <w:left w:val="nil"/>
              <w:bottom w:val="nil"/>
              <w:right w:val="nil"/>
            </w:tcBorders>
            <w:shd w:val="clear" w:color="auto" w:fill="auto"/>
            <w:noWrap/>
            <w:vAlign w:val="bottom"/>
            <w:hideMark/>
          </w:tcPr>
          <w:p w14:paraId="7FBA249F" w14:textId="77777777" w:rsidR="00EF05CC" w:rsidRDefault="00EF05CC" w:rsidP="00F4609F">
            <w:pPr>
              <w:rPr>
                <w:rFonts w:ascii="Arial" w:hAnsi="Arial" w:cs="Arial"/>
                <w:sz w:val="20"/>
                <w:szCs w:val="20"/>
              </w:rPr>
            </w:pPr>
          </w:p>
        </w:tc>
        <w:tc>
          <w:tcPr>
            <w:tcW w:w="43" w:type="dxa"/>
            <w:tcBorders>
              <w:top w:val="nil"/>
              <w:left w:val="nil"/>
              <w:bottom w:val="nil"/>
              <w:right w:val="nil"/>
            </w:tcBorders>
            <w:shd w:val="clear" w:color="auto" w:fill="auto"/>
            <w:noWrap/>
            <w:vAlign w:val="bottom"/>
            <w:hideMark/>
          </w:tcPr>
          <w:p w14:paraId="231BDB9A" w14:textId="77777777" w:rsidR="00EF05CC" w:rsidRDefault="00EF05CC" w:rsidP="00F4609F">
            <w:pPr>
              <w:rPr>
                <w:rFonts w:ascii="Arial" w:hAnsi="Arial" w:cs="Arial"/>
                <w:sz w:val="20"/>
                <w:szCs w:val="20"/>
              </w:rPr>
            </w:pPr>
          </w:p>
        </w:tc>
      </w:tr>
      <w:tr w:rsidR="00EF05CC" w14:paraId="25AB78EE" w14:textId="77777777" w:rsidTr="00EF05CC">
        <w:trPr>
          <w:trHeight w:val="265"/>
        </w:trPr>
        <w:tc>
          <w:tcPr>
            <w:tcW w:w="880" w:type="dxa"/>
            <w:tcBorders>
              <w:top w:val="nil"/>
              <w:left w:val="nil"/>
              <w:bottom w:val="nil"/>
              <w:right w:val="nil"/>
            </w:tcBorders>
            <w:shd w:val="clear" w:color="auto" w:fill="auto"/>
            <w:noWrap/>
            <w:vAlign w:val="bottom"/>
            <w:hideMark/>
          </w:tcPr>
          <w:p w14:paraId="51EB8897" w14:textId="77777777" w:rsidR="00EF05CC" w:rsidRDefault="00EF05CC" w:rsidP="00F4609F">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14:paraId="53E3DDE6" w14:textId="77777777" w:rsidR="00EF05CC" w:rsidRDefault="00EF05CC" w:rsidP="00F4609F">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7C4A09C" w14:textId="77777777" w:rsidR="00EF05CC" w:rsidRDefault="00EF05CC" w:rsidP="00F4609F">
            <w:pPr>
              <w:rPr>
                <w:rFonts w:ascii="Arial" w:hAnsi="Arial" w:cs="Arial"/>
                <w:sz w:val="20"/>
                <w:szCs w:val="20"/>
              </w:rPr>
            </w:pPr>
          </w:p>
        </w:tc>
        <w:tc>
          <w:tcPr>
            <w:tcW w:w="1940" w:type="dxa"/>
            <w:tcBorders>
              <w:top w:val="nil"/>
              <w:left w:val="nil"/>
              <w:bottom w:val="nil"/>
              <w:right w:val="nil"/>
            </w:tcBorders>
            <w:shd w:val="clear" w:color="auto" w:fill="auto"/>
            <w:noWrap/>
            <w:vAlign w:val="bottom"/>
            <w:hideMark/>
          </w:tcPr>
          <w:p w14:paraId="7D527BA0" w14:textId="77777777" w:rsidR="00EF05CC" w:rsidRDefault="00EF05CC" w:rsidP="00F4609F">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14:paraId="605DAC19" w14:textId="77777777" w:rsidR="00EF05CC" w:rsidRDefault="00EF05CC" w:rsidP="00F4609F">
            <w:pPr>
              <w:rPr>
                <w:rFonts w:ascii="Arial" w:hAnsi="Arial" w:cs="Arial"/>
                <w:sz w:val="20"/>
                <w:szCs w:val="20"/>
              </w:rPr>
            </w:pPr>
          </w:p>
        </w:tc>
        <w:tc>
          <w:tcPr>
            <w:tcW w:w="1541" w:type="dxa"/>
            <w:tcBorders>
              <w:top w:val="nil"/>
              <w:left w:val="nil"/>
              <w:bottom w:val="nil"/>
              <w:right w:val="nil"/>
            </w:tcBorders>
            <w:shd w:val="clear" w:color="auto" w:fill="auto"/>
            <w:noWrap/>
            <w:vAlign w:val="bottom"/>
            <w:hideMark/>
          </w:tcPr>
          <w:p w14:paraId="04A02868" w14:textId="77777777" w:rsidR="00EF05CC" w:rsidRDefault="00EF05CC" w:rsidP="00F4609F">
            <w:pPr>
              <w:rPr>
                <w:rFonts w:ascii="Arial" w:hAnsi="Arial" w:cs="Arial"/>
                <w:sz w:val="20"/>
                <w:szCs w:val="20"/>
              </w:rPr>
            </w:pPr>
          </w:p>
        </w:tc>
        <w:tc>
          <w:tcPr>
            <w:tcW w:w="1656" w:type="dxa"/>
            <w:tcBorders>
              <w:top w:val="nil"/>
              <w:left w:val="nil"/>
              <w:bottom w:val="nil"/>
              <w:right w:val="nil"/>
            </w:tcBorders>
            <w:shd w:val="clear" w:color="auto" w:fill="auto"/>
            <w:noWrap/>
            <w:vAlign w:val="bottom"/>
            <w:hideMark/>
          </w:tcPr>
          <w:p w14:paraId="0F3AD1C9" w14:textId="77777777" w:rsidR="00EF05CC" w:rsidRDefault="00EF05CC" w:rsidP="00F4609F">
            <w:pPr>
              <w:jc w:val="right"/>
              <w:rPr>
                <w:rFonts w:ascii="Arial" w:hAnsi="Arial" w:cs="Arial"/>
                <w:sz w:val="18"/>
                <w:szCs w:val="18"/>
              </w:rPr>
            </w:pPr>
            <w:proofErr w:type="spellStart"/>
            <w:r>
              <w:rPr>
                <w:rFonts w:ascii="Arial" w:hAnsi="Arial" w:cs="Arial"/>
                <w:sz w:val="18"/>
                <w:szCs w:val="18"/>
              </w:rPr>
              <w:t>тыс.руб</w:t>
            </w:r>
            <w:proofErr w:type="spellEnd"/>
            <w:r>
              <w:rPr>
                <w:rFonts w:ascii="Arial" w:hAnsi="Arial" w:cs="Arial"/>
                <w:sz w:val="18"/>
                <w:szCs w:val="18"/>
              </w:rPr>
              <w:t>.</w:t>
            </w:r>
          </w:p>
        </w:tc>
        <w:tc>
          <w:tcPr>
            <w:tcW w:w="43" w:type="dxa"/>
            <w:tcBorders>
              <w:top w:val="nil"/>
              <w:left w:val="nil"/>
              <w:bottom w:val="nil"/>
              <w:right w:val="nil"/>
            </w:tcBorders>
            <w:shd w:val="clear" w:color="auto" w:fill="auto"/>
            <w:noWrap/>
            <w:vAlign w:val="bottom"/>
            <w:hideMark/>
          </w:tcPr>
          <w:p w14:paraId="5E8EC1BE" w14:textId="77777777" w:rsidR="00EF05CC" w:rsidRDefault="00EF05CC" w:rsidP="00F4609F">
            <w:pPr>
              <w:rPr>
                <w:rFonts w:ascii="Arial" w:hAnsi="Arial" w:cs="Arial"/>
                <w:sz w:val="20"/>
                <w:szCs w:val="20"/>
              </w:rPr>
            </w:pPr>
          </w:p>
        </w:tc>
      </w:tr>
      <w:tr w:rsidR="00EF05CC" w14:paraId="266E493C" w14:textId="77777777" w:rsidTr="00F4609F">
        <w:trPr>
          <w:trHeight w:val="264"/>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4B134F" w14:textId="77777777" w:rsidR="00EF05CC" w:rsidRPr="00EF05CC" w:rsidRDefault="00EF05CC" w:rsidP="00F4609F">
            <w:pPr>
              <w:jc w:val="center"/>
              <w:rPr>
                <w:rFonts w:cs="Times New Roman"/>
                <w:sz w:val="20"/>
                <w:szCs w:val="20"/>
              </w:rPr>
            </w:pPr>
            <w:r w:rsidRPr="00EF05CC">
              <w:rPr>
                <w:rFonts w:cs="Times New Roman"/>
                <w:sz w:val="20"/>
                <w:szCs w:val="20"/>
              </w:rPr>
              <w:t>№ п/п</w:t>
            </w:r>
          </w:p>
        </w:tc>
        <w:tc>
          <w:tcPr>
            <w:tcW w:w="39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1309729" w14:textId="77777777" w:rsidR="00EF05CC" w:rsidRPr="00EF05CC" w:rsidRDefault="00EF05CC" w:rsidP="00F4609F">
            <w:pPr>
              <w:jc w:val="center"/>
              <w:rPr>
                <w:rFonts w:cs="Times New Roman"/>
                <w:sz w:val="20"/>
                <w:szCs w:val="20"/>
              </w:rPr>
            </w:pPr>
            <w:r w:rsidRPr="00EF05CC">
              <w:rPr>
                <w:rFonts w:cs="Times New Roman"/>
                <w:sz w:val="20"/>
                <w:szCs w:val="20"/>
              </w:rPr>
              <w:t>Показатели</w:t>
            </w:r>
          </w:p>
        </w:tc>
        <w:tc>
          <w:tcPr>
            <w:tcW w:w="1240" w:type="dxa"/>
            <w:tcBorders>
              <w:top w:val="single" w:sz="4" w:space="0" w:color="auto"/>
              <w:left w:val="nil"/>
              <w:bottom w:val="nil"/>
              <w:right w:val="nil"/>
            </w:tcBorders>
            <w:shd w:val="clear" w:color="auto" w:fill="auto"/>
            <w:noWrap/>
            <w:vAlign w:val="bottom"/>
            <w:hideMark/>
          </w:tcPr>
          <w:p w14:paraId="2023FB74" w14:textId="77777777" w:rsidR="00EF05CC" w:rsidRPr="00EF05CC" w:rsidRDefault="00EF05CC" w:rsidP="00F4609F">
            <w:pPr>
              <w:jc w:val="center"/>
              <w:rPr>
                <w:rFonts w:cs="Times New Roman"/>
                <w:sz w:val="20"/>
                <w:szCs w:val="20"/>
              </w:rPr>
            </w:pPr>
            <w:r w:rsidRPr="00EF05CC">
              <w:rPr>
                <w:rFonts w:cs="Times New Roman"/>
                <w:sz w:val="20"/>
                <w:szCs w:val="20"/>
              </w:rPr>
              <w:t>План</w:t>
            </w:r>
          </w:p>
        </w:tc>
        <w:tc>
          <w:tcPr>
            <w:tcW w:w="1541" w:type="dxa"/>
            <w:tcBorders>
              <w:top w:val="single" w:sz="4" w:space="0" w:color="auto"/>
              <w:left w:val="single" w:sz="4" w:space="0" w:color="auto"/>
              <w:bottom w:val="nil"/>
              <w:right w:val="single" w:sz="4" w:space="0" w:color="auto"/>
            </w:tcBorders>
            <w:shd w:val="clear" w:color="auto" w:fill="auto"/>
            <w:noWrap/>
            <w:vAlign w:val="bottom"/>
            <w:hideMark/>
          </w:tcPr>
          <w:p w14:paraId="1F7258C6" w14:textId="77777777" w:rsidR="00EF05CC" w:rsidRPr="00EF05CC" w:rsidRDefault="00EF05CC" w:rsidP="00F4609F">
            <w:pPr>
              <w:jc w:val="center"/>
              <w:rPr>
                <w:rFonts w:cs="Times New Roman"/>
                <w:sz w:val="20"/>
                <w:szCs w:val="20"/>
              </w:rPr>
            </w:pPr>
            <w:r w:rsidRPr="00EF05CC">
              <w:rPr>
                <w:rFonts w:cs="Times New Roman"/>
                <w:sz w:val="20"/>
                <w:szCs w:val="20"/>
              </w:rPr>
              <w:t>Исполнено</w:t>
            </w:r>
          </w:p>
        </w:tc>
        <w:tc>
          <w:tcPr>
            <w:tcW w:w="1656" w:type="dxa"/>
            <w:tcBorders>
              <w:top w:val="single" w:sz="4" w:space="0" w:color="auto"/>
              <w:left w:val="nil"/>
              <w:bottom w:val="nil"/>
              <w:right w:val="single" w:sz="4" w:space="0" w:color="auto"/>
            </w:tcBorders>
            <w:shd w:val="clear" w:color="auto" w:fill="auto"/>
            <w:noWrap/>
            <w:vAlign w:val="bottom"/>
            <w:hideMark/>
          </w:tcPr>
          <w:p w14:paraId="00C47049" w14:textId="77777777" w:rsidR="00EF05CC" w:rsidRPr="00EF05CC" w:rsidRDefault="00EF05CC" w:rsidP="00F4609F">
            <w:pPr>
              <w:rPr>
                <w:rFonts w:cs="Times New Roman"/>
                <w:sz w:val="20"/>
                <w:szCs w:val="20"/>
              </w:rPr>
            </w:pPr>
            <w:r w:rsidRPr="00EF05CC">
              <w:rPr>
                <w:rFonts w:cs="Times New Roman"/>
                <w:sz w:val="20"/>
                <w:szCs w:val="20"/>
              </w:rPr>
              <w:t>% выполнения</w:t>
            </w:r>
          </w:p>
        </w:tc>
        <w:tc>
          <w:tcPr>
            <w:tcW w:w="43" w:type="dxa"/>
            <w:tcBorders>
              <w:top w:val="nil"/>
              <w:left w:val="nil"/>
              <w:bottom w:val="nil"/>
              <w:right w:val="nil"/>
            </w:tcBorders>
            <w:shd w:val="clear" w:color="auto" w:fill="auto"/>
            <w:noWrap/>
            <w:vAlign w:val="bottom"/>
            <w:hideMark/>
          </w:tcPr>
          <w:p w14:paraId="0B145785" w14:textId="77777777" w:rsidR="00EF05CC" w:rsidRDefault="00EF05CC" w:rsidP="00F4609F">
            <w:pPr>
              <w:rPr>
                <w:rFonts w:ascii="Arial" w:hAnsi="Arial" w:cs="Arial"/>
                <w:sz w:val="20"/>
                <w:szCs w:val="20"/>
              </w:rPr>
            </w:pPr>
          </w:p>
        </w:tc>
      </w:tr>
      <w:tr w:rsidR="00EF05CC" w14:paraId="714A6B0E" w14:textId="77777777" w:rsidTr="00F4609F">
        <w:trPr>
          <w:trHeight w:val="264"/>
        </w:trPr>
        <w:tc>
          <w:tcPr>
            <w:tcW w:w="880" w:type="dxa"/>
            <w:vMerge/>
            <w:tcBorders>
              <w:top w:val="single" w:sz="4" w:space="0" w:color="auto"/>
              <w:left w:val="single" w:sz="4" w:space="0" w:color="auto"/>
              <w:bottom w:val="single" w:sz="4" w:space="0" w:color="000000"/>
              <w:right w:val="single" w:sz="4" w:space="0" w:color="auto"/>
            </w:tcBorders>
            <w:vAlign w:val="center"/>
            <w:hideMark/>
          </w:tcPr>
          <w:p w14:paraId="6FFC3F73" w14:textId="77777777" w:rsidR="00EF05CC" w:rsidRPr="00EF05CC" w:rsidRDefault="00EF05CC" w:rsidP="00F4609F">
            <w:pPr>
              <w:rPr>
                <w:rFonts w:cs="Times New Roman"/>
                <w:sz w:val="20"/>
                <w:szCs w:val="20"/>
              </w:rPr>
            </w:pPr>
          </w:p>
        </w:tc>
        <w:tc>
          <w:tcPr>
            <w:tcW w:w="3960" w:type="dxa"/>
            <w:gridSpan w:val="3"/>
            <w:vMerge/>
            <w:tcBorders>
              <w:top w:val="single" w:sz="4" w:space="0" w:color="auto"/>
              <w:left w:val="single" w:sz="4" w:space="0" w:color="auto"/>
              <w:bottom w:val="single" w:sz="4" w:space="0" w:color="000000"/>
              <w:right w:val="single" w:sz="4" w:space="0" w:color="000000"/>
            </w:tcBorders>
            <w:vAlign w:val="center"/>
            <w:hideMark/>
          </w:tcPr>
          <w:p w14:paraId="3B1B0D42" w14:textId="77777777" w:rsidR="00EF05CC" w:rsidRPr="00EF05CC" w:rsidRDefault="00EF05CC" w:rsidP="00F4609F">
            <w:pPr>
              <w:rPr>
                <w:rFonts w:cs="Times New Roman"/>
                <w:sz w:val="20"/>
                <w:szCs w:val="20"/>
              </w:rPr>
            </w:pPr>
          </w:p>
        </w:tc>
        <w:tc>
          <w:tcPr>
            <w:tcW w:w="1240" w:type="dxa"/>
            <w:tcBorders>
              <w:top w:val="nil"/>
              <w:left w:val="nil"/>
              <w:bottom w:val="single" w:sz="4" w:space="0" w:color="auto"/>
              <w:right w:val="nil"/>
            </w:tcBorders>
            <w:shd w:val="clear" w:color="auto" w:fill="auto"/>
            <w:noWrap/>
            <w:vAlign w:val="bottom"/>
            <w:hideMark/>
          </w:tcPr>
          <w:p w14:paraId="17D8838E" w14:textId="77777777" w:rsidR="00EF05CC" w:rsidRPr="00EF05CC" w:rsidRDefault="00EF05CC" w:rsidP="00F4609F">
            <w:pPr>
              <w:jc w:val="center"/>
              <w:rPr>
                <w:rFonts w:cs="Times New Roman"/>
                <w:sz w:val="20"/>
                <w:szCs w:val="20"/>
              </w:rPr>
            </w:pPr>
            <w:r w:rsidRPr="00EF05CC">
              <w:rPr>
                <w:rFonts w:cs="Times New Roman"/>
                <w:sz w:val="20"/>
                <w:szCs w:val="20"/>
              </w:rPr>
              <w:t>на год</w:t>
            </w:r>
          </w:p>
        </w:tc>
        <w:tc>
          <w:tcPr>
            <w:tcW w:w="1541" w:type="dxa"/>
            <w:tcBorders>
              <w:top w:val="nil"/>
              <w:left w:val="single" w:sz="4" w:space="0" w:color="auto"/>
              <w:bottom w:val="single" w:sz="4" w:space="0" w:color="auto"/>
              <w:right w:val="single" w:sz="4" w:space="0" w:color="auto"/>
            </w:tcBorders>
            <w:shd w:val="clear" w:color="auto" w:fill="auto"/>
            <w:noWrap/>
            <w:vAlign w:val="bottom"/>
            <w:hideMark/>
          </w:tcPr>
          <w:p w14:paraId="683BAB9C" w14:textId="77777777" w:rsidR="00EF05CC" w:rsidRPr="00EF05CC" w:rsidRDefault="00EF05CC" w:rsidP="00F4609F">
            <w:pPr>
              <w:jc w:val="center"/>
              <w:rPr>
                <w:rFonts w:cs="Times New Roman"/>
                <w:sz w:val="20"/>
                <w:szCs w:val="20"/>
              </w:rPr>
            </w:pPr>
            <w:r w:rsidRPr="00EF05CC">
              <w:rPr>
                <w:rFonts w:cs="Times New Roman"/>
                <w:sz w:val="20"/>
                <w:szCs w:val="20"/>
              </w:rPr>
              <w:t>за 3 мес.2020</w:t>
            </w:r>
          </w:p>
        </w:tc>
        <w:tc>
          <w:tcPr>
            <w:tcW w:w="1656" w:type="dxa"/>
            <w:tcBorders>
              <w:top w:val="nil"/>
              <w:left w:val="nil"/>
              <w:bottom w:val="single" w:sz="4" w:space="0" w:color="auto"/>
              <w:right w:val="single" w:sz="4" w:space="0" w:color="auto"/>
            </w:tcBorders>
            <w:shd w:val="clear" w:color="auto" w:fill="auto"/>
            <w:noWrap/>
            <w:vAlign w:val="bottom"/>
            <w:hideMark/>
          </w:tcPr>
          <w:p w14:paraId="54337562" w14:textId="77777777" w:rsidR="00EF05CC" w:rsidRPr="00EF05CC" w:rsidRDefault="00EF05CC" w:rsidP="00F4609F">
            <w:pPr>
              <w:jc w:val="center"/>
              <w:rPr>
                <w:rFonts w:cs="Times New Roman"/>
                <w:sz w:val="20"/>
                <w:szCs w:val="20"/>
              </w:rPr>
            </w:pPr>
            <w:r w:rsidRPr="00EF05CC">
              <w:rPr>
                <w:rFonts w:cs="Times New Roman"/>
                <w:sz w:val="20"/>
                <w:szCs w:val="20"/>
              </w:rPr>
              <w:t>к плану</w:t>
            </w:r>
          </w:p>
        </w:tc>
        <w:tc>
          <w:tcPr>
            <w:tcW w:w="43" w:type="dxa"/>
            <w:tcBorders>
              <w:top w:val="nil"/>
              <w:left w:val="nil"/>
              <w:bottom w:val="nil"/>
              <w:right w:val="nil"/>
            </w:tcBorders>
            <w:shd w:val="clear" w:color="auto" w:fill="auto"/>
            <w:noWrap/>
            <w:vAlign w:val="bottom"/>
            <w:hideMark/>
          </w:tcPr>
          <w:p w14:paraId="552B1827" w14:textId="77777777" w:rsidR="00EF05CC" w:rsidRDefault="00EF05CC" w:rsidP="00F4609F">
            <w:pPr>
              <w:rPr>
                <w:rFonts w:ascii="Arial" w:hAnsi="Arial" w:cs="Arial"/>
                <w:sz w:val="20"/>
                <w:szCs w:val="20"/>
              </w:rPr>
            </w:pPr>
          </w:p>
        </w:tc>
      </w:tr>
      <w:tr w:rsidR="00EF05CC" w14:paraId="099CF27F" w14:textId="77777777" w:rsidTr="00F4609F">
        <w:trPr>
          <w:trHeight w:val="375"/>
        </w:trPr>
        <w:tc>
          <w:tcPr>
            <w:tcW w:w="880" w:type="dxa"/>
            <w:tcBorders>
              <w:top w:val="nil"/>
              <w:left w:val="single" w:sz="4" w:space="0" w:color="auto"/>
              <w:bottom w:val="nil"/>
              <w:right w:val="single" w:sz="4" w:space="0" w:color="auto"/>
            </w:tcBorders>
            <w:shd w:val="clear" w:color="auto" w:fill="auto"/>
            <w:noWrap/>
            <w:vAlign w:val="center"/>
            <w:hideMark/>
          </w:tcPr>
          <w:p w14:paraId="4EF9DE96" w14:textId="77777777" w:rsidR="00EF05CC" w:rsidRPr="00EF05CC" w:rsidRDefault="00EF05CC" w:rsidP="00F4609F">
            <w:pPr>
              <w:jc w:val="center"/>
              <w:rPr>
                <w:rFonts w:cs="Times New Roman"/>
                <w:sz w:val="20"/>
                <w:szCs w:val="20"/>
              </w:rPr>
            </w:pPr>
            <w:r w:rsidRPr="00EF05CC">
              <w:rPr>
                <w:rFonts w:cs="Times New Roman"/>
                <w:sz w:val="20"/>
                <w:szCs w:val="20"/>
              </w:rPr>
              <w:t>1</w:t>
            </w:r>
          </w:p>
        </w:tc>
        <w:tc>
          <w:tcPr>
            <w:tcW w:w="3960" w:type="dxa"/>
            <w:gridSpan w:val="3"/>
            <w:tcBorders>
              <w:top w:val="single" w:sz="4" w:space="0" w:color="auto"/>
              <w:left w:val="nil"/>
              <w:bottom w:val="nil"/>
              <w:right w:val="single" w:sz="4" w:space="0" w:color="000000"/>
            </w:tcBorders>
            <w:shd w:val="clear" w:color="auto" w:fill="auto"/>
            <w:noWrap/>
            <w:vAlign w:val="center"/>
            <w:hideMark/>
          </w:tcPr>
          <w:p w14:paraId="62DD0CE9" w14:textId="77777777" w:rsidR="00EF05CC" w:rsidRPr="00EF05CC" w:rsidRDefault="00EF05CC" w:rsidP="00F4609F">
            <w:pPr>
              <w:jc w:val="center"/>
              <w:rPr>
                <w:rFonts w:cs="Times New Roman"/>
                <w:b/>
                <w:bCs/>
                <w:sz w:val="20"/>
                <w:szCs w:val="20"/>
              </w:rPr>
            </w:pPr>
            <w:r w:rsidRPr="00EF05CC">
              <w:rPr>
                <w:rFonts w:cs="Times New Roman"/>
                <w:b/>
                <w:bCs/>
                <w:sz w:val="20"/>
                <w:szCs w:val="20"/>
              </w:rPr>
              <w:t>Доходы</w:t>
            </w:r>
          </w:p>
        </w:tc>
        <w:tc>
          <w:tcPr>
            <w:tcW w:w="1240" w:type="dxa"/>
            <w:tcBorders>
              <w:top w:val="nil"/>
              <w:left w:val="nil"/>
              <w:bottom w:val="nil"/>
              <w:right w:val="single" w:sz="4" w:space="0" w:color="auto"/>
            </w:tcBorders>
            <w:shd w:val="clear" w:color="auto" w:fill="auto"/>
            <w:noWrap/>
            <w:vAlign w:val="bottom"/>
            <w:hideMark/>
          </w:tcPr>
          <w:p w14:paraId="5545407A" w14:textId="77777777" w:rsidR="00EF05CC" w:rsidRPr="00EF05CC" w:rsidRDefault="00EF05CC" w:rsidP="00F4609F">
            <w:pPr>
              <w:jc w:val="right"/>
              <w:rPr>
                <w:rFonts w:cs="Times New Roman"/>
                <w:b/>
                <w:bCs/>
                <w:sz w:val="20"/>
                <w:szCs w:val="20"/>
              </w:rPr>
            </w:pPr>
            <w:r w:rsidRPr="00EF05CC">
              <w:rPr>
                <w:rFonts w:cs="Times New Roman"/>
                <w:b/>
                <w:bCs/>
                <w:sz w:val="20"/>
                <w:szCs w:val="20"/>
              </w:rPr>
              <w:t>17932,6</w:t>
            </w:r>
          </w:p>
        </w:tc>
        <w:tc>
          <w:tcPr>
            <w:tcW w:w="1541" w:type="dxa"/>
            <w:tcBorders>
              <w:top w:val="nil"/>
              <w:left w:val="nil"/>
              <w:bottom w:val="nil"/>
              <w:right w:val="single" w:sz="4" w:space="0" w:color="auto"/>
            </w:tcBorders>
            <w:shd w:val="clear" w:color="auto" w:fill="auto"/>
            <w:noWrap/>
            <w:vAlign w:val="bottom"/>
            <w:hideMark/>
          </w:tcPr>
          <w:p w14:paraId="5CC76F7F" w14:textId="77777777" w:rsidR="00EF05CC" w:rsidRPr="00EF05CC" w:rsidRDefault="00EF05CC" w:rsidP="00F4609F">
            <w:pPr>
              <w:jc w:val="right"/>
              <w:rPr>
                <w:rFonts w:cs="Times New Roman"/>
                <w:b/>
                <w:bCs/>
                <w:sz w:val="20"/>
                <w:szCs w:val="20"/>
              </w:rPr>
            </w:pPr>
            <w:r w:rsidRPr="00EF05CC">
              <w:rPr>
                <w:rFonts w:cs="Times New Roman"/>
                <w:b/>
                <w:bCs/>
                <w:sz w:val="20"/>
                <w:szCs w:val="20"/>
              </w:rPr>
              <w:t>4131,0</w:t>
            </w:r>
          </w:p>
        </w:tc>
        <w:tc>
          <w:tcPr>
            <w:tcW w:w="1656" w:type="dxa"/>
            <w:tcBorders>
              <w:top w:val="nil"/>
              <w:left w:val="nil"/>
              <w:bottom w:val="nil"/>
              <w:right w:val="single" w:sz="4" w:space="0" w:color="auto"/>
            </w:tcBorders>
            <w:shd w:val="clear" w:color="auto" w:fill="auto"/>
            <w:noWrap/>
            <w:vAlign w:val="bottom"/>
            <w:hideMark/>
          </w:tcPr>
          <w:p w14:paraId="6A0D398B" w14:textId="77777777" w:rsidR="00EF05CC" w:rsidRPr="00EF05CC" w:rsidRDefault="00EF05CC" w:rsidP="00F4609F">
            <w:pPr>
              <w:jc w:val="right"/>
              <w:rPr>
                <w:rFonts w:cs="Times New Roman"/>
                <w:b/>
                <w:bCs/>
                <w:sz w:val="20"/>
                <w:szCs w:val="20"/>
              </w:rPr>
            </w:pPr>
            <w:r w:rsidRPr="00EF05CC">
              <w:rPr>
                <w:rFonts w:cs="Times New Roman"/>
                <w:b/>
                <w:bCs/>
                <w:sz w:val="20"/>
                <w:szCs w:val="20"/>
              </w:rPr>
              <w:t>23,0</w:t>
            </w:r>
          </w:p>
        </w:tc>
        <w:tc>
          <w:tcPr>
            <w:tcW w:w="43" w:type="dxa"/>
            <w:tcBorders>
              <w:top w:val="nil"/>
              <w:left w:val="nil"/>
              <w:bottom w:val="nil"/>
              <w:right w:val="nil"/>
            </w:tcBorders>
            <w:shd w:val="clear" w:color="auto" w:fill="auto"/>
            <w:noWrap/>
            <w:vAlign w:val="bottom"/>
            <w:hideMark/>
          </w:tcPr>
          <w:p w14:paraId="1865849B" w14:textId="77777777" w:rsidR="00EF05CC" w:rsidRDefault="00EF05CC" w:rsidP="00F4609F">
            <w:pPr>
              <w:rPr>
                <w:rFonts w:ascii="Arial" w:hAnsi="Arial" w:cs="Arial"/>
                <w:sz w:val="20"/>
                <w:szCs w:val="20"/>
              </w:rPr>
            </w:pPr>
          </w:p>
        </w:tc>
      </w:tr>
      <w:tr w:rsidR="00EF05CC" w14:paraId="62302F87" w14:textId="77777777" w:rsidTr="00F4609F">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FB0DA" w14:textId="77777777" w:rsidR="00EF05CC" w:rsidRPr="00EF05CC" w:rsidRDefault="00EF05CC" w:rsidP="00F4609F">
            <w:pPr>
              <w:jc w:val="center"/>
              <w:rPr>
                <w:rFonts w:cs="Times New Roman"/>
                <w:i/>
                <w:iCs/>
                <w:sz w:val="20"/>
                <w:szCs w:val="20"/>
              </w:rPr>
            </w:pPr>
            <w:r w:rsidRPr="00EF05CC">
              <w:rPr>
                <w:rFonts w:cs="Times New Roman"/>
                <w:i/>
                <w:iCs/>
                <w:sz w:val="20"/>
                <w:szCs w:val="20"/>
              </w:rPr>
              <w:t>1.1.</w:t>
            </w:r>
          </w:p>
        </w:tc>
        <w:tc>
          <w:tcPr>
            <w:tcW w:w="3960" w:type="dxa"/>
            <w:gridSpan w:val="3"/>
            <w:tcBorders>
              <w:top w:val="single" w:sz="4" w:space="0" w:color="auto"/>
              <w:left w:val="nil"/>
              <w:bottom w:val="single" w:sz="4" w:space="0" w:color="auto"/>
              <w:right w:val="nil"/>
            </w:tcBorders>
            <w:shd w:val="clear" w:color="auto" w:fill="auto"/>
            <w:noWrap/>
            <w:vAlign w:val="center"/>
            <w:hideMark/>
          </w:tcPr>
          <w:p w14:paraId="2600764F" w14:textId="77777777" w:rsidR="00EF05CC" w:rsidRPr="00EF05CC" w:rsidRDefault="00EF05CC" w:rsidP="00F4609F">
            <w:pPr>
              <w:jc w:val="center"/>
              <w:rPr>
                <w:rFonts w:cs="Times New Roman"/>
                <w:i/>
                <w:iCs/>
                <w:sz w:val="20"/>
                <w:szCs w:val="20"/>
              </w:rPr>
            </w:pPr>
            <w:r w:rsidRPr="00EF05CC">
              <w:rPr>
                <w:rFonts w:cs="Times New Roman"/>
                <w:i/>
                <w:iCs/>
                <w:sz w:val="20"/>
                <w:szCs w:val="20"/>
              </w:rPr>
              <w:t>Налоговые и неналоговые доходы</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789BD" w14:textId="77777777" w:rsidR="00EF05CC" w:rsidRPr="00EF05CC" w:rsidRDefault="00EF05CC" w:rsidP="00F4609F">
            <w:pPr>
              <w:jc w:val="right"/>
              <w:rPr>
                <w:rFonts w:cs="Times New Roman"/>
                <w:i/>
                <w:iCs/>
                <w:sz w:val="20"/>
                <w:szCs w:val="20"/>
              </w:rPr>
            </w:pPr>
            <w:r w:rsidRPr="00EF05CC">
              <w:rPr>
                <w:rFonts w:cs="Times New Roman"/>
                <w:i/>
                <w:iCs/>
                <w:sz w:val="20"/>
                <w:szCs w:val="20"/>
              </w:rPr>
              <w:t>10534</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14:paraId="53FC1E15" w14:textId="77777777" w:rsidR="00EF05CC" w:rsidRPr="00EF05CC" w:rsidRDefault="00EF05CC" w:rsidP="00F4609F">
            <w:pPr>
              <w:jc w:val="right"/>
              <w:rPr>
                <w:rFonts w:cs="Times New Roman"/>
                <w:i/>
                <w:iCs/>
                <w:sz w:val="20"/>
                <w:szCs w:val="20"/>
              </w:rPr>
            </w:pPr>
            <w:r w:rsidRPr="00EF05CC">
              <w:rPr>
                <w:rFonts w:cs="Times New Roman"/>
                <w:i/>
                <w:iCs/>
                <w:sz w:val="20"/>
                <w:szCs w:val="20"/>
              </w:rPr>
              <w:t>2932,7</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0A1AE060" w14:textId="77777777" w:rsidR="00EF05CC" w:rsidRPr="00EF05CC" w:rsidRDefault="00EF05CC" w:rsidP="00F4609F">
            <w:pPr>
              <w:jc w:val="right"/>
              <w:rPr>
                <w:rFonts w:cs="Times New Roman"/>
                <w:i/>
                <w:iCs/>
                <w:sz w:val="20"/>
                <w:szCs w:val="20"/>
              </w:rPr>
            </w:pPr>
            <w:r w:rsidRPr="00EF05CC">
              <w:rPr>
                <w:rFonts w:cs="Times New Roman"/>
                <w:i/>
                <w:iCs/>
                <w:sz w:val="20"/>
                <w:szCs w:val="20"/>
              </w:rPr>
              <w:t>27,8</w:t>
            </w:r>
          </w:p>
        </w:tc>
        <w:tc>
          <w:tcPr>
            <w:tcW w:w="43" w:type="dxa"/>
            <w:tcBorders>
              <w:top w:val="nil"/>
              <w:left w:val="nil"/>
              <w:bottom w:val="nil"/>
              <w:right w:val="nil"/>
            </w:tcBorders>
            <w:shd w:val="clear" w:color="auto" w:fill="auto"/>
            <w:noWrap/>
            <w:vAlign w:val="bottom"/>
            <w:hideMark/>
          </w:tcPr>
          <w:p w14:paraId="441E870F" w14:textId="77777777" w:rsidR="00EF05CC" w:rsidRDefault="00EF05CC" w:rsidP="00F4609F">
            <w:pPr>
              <w:rPr>
                <w:rFonts w:ascii="Arial" w:hAnsi="Arial" w:cs="Arial"/>
                <w:sz w:val="20"/>
                <w:szCs w:val="20"/>
              </w:rPr>
            </w:pPr>
          </w:p>
        </w:tc>
      </w:tr>
      <w:tr w:rsidR="00EF05CC" w14:paraId="43E62750" w14:textId="77777777" w:rsidTr="00F4609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D9C2927" w14:textId="77777777" w:rsidR="00EF05CC" w:rsidRPr="00EF05CC" w:rsidRDefault="00EF05CC" w:rsidP="00F4609F">
            <w:pPr>
              <w:jc w:val="center"/>
              <w:rPr>
                <w:rFonts w:cs="Times New Roman"/>
                <w:sz w:val="20"/>
                <w:szCs w:val="20"/>
              </w:rPr>
            </w:pPr>
            <w:r w:rsidRPr="00EF05CC">
              <w:rPr>
                <w:rFonts w:cs="Times New Roman"/>
                <w:sz w:val="20"/>
                <w:szCs w:val="20"/>
              </w:rPr>
              <w:t>1.1.1</w:t>
            </w:r>
          </w:p>
        </w:tc>
        <w:tc>
          <w:tcPr>
            <w:tcW w:w="39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AE3B894" w14:textId="77777777" w:rsidR="00EF05CC" w:rsidRPr="00EF05CC" w:rsidRDefault="00EF05CC" w:rsidP="00F4609F">
            <w:pPr>
              <w:rPr>
                <w:rFonts w:cs="Times New Roman"/>
                <w:sz w:val="20"/>
                <w:szCs w:val="20"/>
              </w:rPr>
            </w:pPr>
            <w:r w:rsidRPr="00EF05CC">
              <w:rPr>
                <w:rFonts w:cs="Times New Roman"/>
                <w:sz w:val="20"/>
                <w:szCs w:val="20"/>
              </w:rPr>
              <w:t>Налог на доходы физических лиц</w:t>
            </w:r>
          </w:p>
        </w:tc>
        <w:tc>
          <w:tcPr>
            <w:tcW w:w="1240" w:type="dxa"/>
            <w:tcBorders>
              <w:top w:val="nil"/>
              <w:left w:val="nil"/>
              <w:bottom w:val="single" w:sz="4" w:space="0" w:color="auto"/>
              <w:right w:val="single" w:sz="4" w:space="0" w:color="auto"/>
            </w:tcBorders>
            <w:shd w:val="clear" w:color="auto" w:fill="auto"/>
            <w:noWrap/>
            <w:vAlign w:val="bottom"/>
            <w:hideMark/>
          </w:tcPr>
          <w:p w14:paraId="2D2CBF89" w14:textId="77777777" w:rsidR="00EF05CC" w:rsidRPr="00EF05CC" w:rsidRDefault="00EF05CC" w:rsidP="00F4609F">
            <w:pPr>
              <w:jc w:val="right"/>
              <w:rPr>
                <w:rFonts w:cs="Times New Roman"/>
                <w:sz w:val="20"/>
                <w:szCs w:val="20"/>
              </w:rPr>
            </w:pPr>
            <w:r w:rsidRPr="00EF05CC">
              <w:rPr>
                <w:rFonts w:cs="Times New Roman"/>
                <w:sz w:val="20"/>
                <w:szCs w:val="20"/>
              </w:rPr>
              <w:t>321</w:t>
            </w:r>
          </w:p>
        </w:tc>
        <w:tc>
          <w:tcPr>
            <w:tcW w:w="1541" w:type="dxa"/>
            <w:tcBorders>
              <w:top w:val="nil"/>
              <w:left w:val="nil"/>
              <w:bottom w:val="single" w:sz="4" w:space="0" w:color="auto"/>
              <w:right w:val="nil"/>
            </w:tcBorders>
            <w:shd w:val="clear" w:color="auto" w:fill="auto"/>
            <w:noWrap/>
            <w:vAlign w:val="bottom"/>
            <w:hideMark/>
          </w:tcPr>
          <w:p w14:paraId="28BCC655" w14:textId="77777777" w:rsidR="00EF05CC" w:rsidRPr="00EF05CC" w:rsidRDefault="00EF05CC" w:rsidP="00F4609F">
            <w:pPr>
              <w:jc w:val="right"/>
              <w:rPr>
                <w:rFonts w:cs="Times New Roman"/>
                <w:sz w:val="20"/>
                <w:szCs w:val="20"/>
              </w:rPr>
            </w:pPr>
            <w:r w:rsidRPr="00EF05CC">
              <w:rPr>
                <w:rFonts w:cs="Times New Roman"/>
                <w:sz w:val="20"/>
                <w:szCs w:val="20"/>
              </w:rPr>
              <w:t>56,8</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6D11835E" w14:textId="77777777" w:rsidR="00EF05CC" w:rsidRPr="00EF05CC" w:rsidRDefault="00EF05CC" w:rsidP="00F4609F">
            <w:pPr>
              <w:jc w:val="right"/>
              <w:rPr>
                <w:rFonts w:cs="Times New Roman"/>
                <w:sz w:val="20"/>
                <w:szCs w:val="20"/>
              </w:rPr>
            </w:pPr>
            <w:r w:rsidRPr="00EF05CC">
              <w:rPr>
                <w:rFonts w:cs="Times New Roman"/>
                <w:sz w:val="20"/>
                <w:szCs w:val="20"/>
              </w:rPr>
              <w:t>17,7</w:t>
            </w:r>
          </w:p>
        </w:tc>
        <w:tc>
          <w:tcPr>
            <w:tcW w:w="43" w:type="dxa"/>
            <w:tcBorders>
              <w:top w:val="nil"/>
              <w:left w:val="nil"/>
              <w:bottom w:val="nil"/>
              <w:right w:val="nil"/>
            </w:tcBorders>
            <w:shd w:val="clear" w:color="auto" w:fill="auto"/>
            <w:noWrap/>
            <w:vAlign w:val="bottom"/>
            <w:hideMark/>
          </w:tcPr>
          <w:p w14:paraId="53E99AD8" w14:textId="77777777" w:rsidR="00EF05CC" w:rsidRDefault="00EF05CC" w:rsidP="00F4609F">
            <w:pPr>
              <w:rPr>
                <w:rFonts w:ascii="Arial" w:hAnsi="Arial" w:cs="Arial"/>
                <w:sz w:val="20"/>
                <w:szCs w:val="20"/>
              </w:rPr>
            </w:pPr>
          </w:p>
        </w:tc>
      </w:tr>
      <w:tr w:rsidR="00EF05CC" w14:paraId="10DA298A" w14:textId="77777777" w:rsidTr="00F4609F">
        <w:trPr>
          <w:trHeight w:val="3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F7EEF8B" w14:textId="77777777" w:rsidR="00EF05CC" w:rsidRPr="00EF05CC" w:rsidRDefault="00EF05CC" w:rsidP="00F4609F">
            <w:pPr>
              <w:jc w:val="center"/>
              <w:rPr>
                <w:rFonts w:cs="Times New Roman"/>
                <w:sz w:val="20"/>
                <w:szCs w:val="20"/>
              </w:rPr>
            </w:pPr>
            <w:r w:rsidRPr="00EF05CC">
              <w:rPr>
                <w:rFonts w:cs="Times New Roman"/>
                <w:sz w:val="20"/>
                <w:szCs w:val="20"/>
              </w:rPr>
              <w:t>1.1.2</w:t>
            </w:r>
          </w:p>
        </w:tc>
        <w:tc>
          <w:tcPr>
            <w:tcW w:w="3960" w:type="dxa"/>
            <w:gridSpan w:val="3"/>
            <w:tcBorders>
              <w:top w:val="single" w:sz="4" w:space="0" w:color="auto"/>
              <w:left w:val="nil"/>
              <w:bottom w:val="single" w:sz="4" w:space="0" w:color="auto"/>
              <w:right w:val="single" w:sz="4" w:space="0" w:color="000000"/>
            </w:tcBorders>
            <w:shd w:val="clear" w:color="auto" w:fill="auto"/>
            <w:vAlign w:val="center"/>
            <w:hideMark/>
          </w:tcPr>
          <w:p w14:paraId="73B88C46" w14:textId="77777777" w:rsidR="00EF05CC" w:rsidRPr="00EF05CC" w:rsidRDefault="00EF05CC" w:rsidP="00F4609F">
            <w:pPr>
              <w:rPr>
                <w:rFonts w:cs="Times New Roman"/>
                <w:sz w:val="20"/>
                <w:szCs w:val="20"/>
              </w:rPr>
            </w:pPr>
            <w:r w:rsidRPr="00EF05CC">
              <w:rPr>
                <w:rFonts w:cs="Times New Roman"/>
                <w:sz w:val="20"/>
                <w:szCs w:val="20"/>
              </w:rPr>
              <w:t>Единый сельскохозяйственный налог</w:t>
            </w:r>
          </w:p>
        </w:tc>
        <w:tc>
          <w:tcPr>
            <w:tcW w:w="1240" w:type="dxa"/>
            <w:tcBorders>
              <w:top w:val="nil"/>
              <w:left w:val="nil"/>
              <w:bottom w:val="single" w:sz="4" w:space="0" w:color="auto"/>
              <w:right w:val="single" w:sz="4" w:space="0" w:color="auto"/>
            </w:tcBorders>
            <w:shd w:val="clear" w:color="auto" w:fill="auto"/>
            <w:noWrap/>
            <w:vAlign w:val="bottom"/>
            <w:hideMark/>
          </w:tcPr>
          <w:p w14:paraId="09EA3F1C" w14:textId="77777777" w:rsidR="00EF05CC" w:rsidRPr="00EF05CC" w:rsidRDefault="00EF05CC" w:rsidP="00F4609F">
            <w:pPr>
              <w:jc w:val="right"/>
              <w:rPr>
                <w:rFonts w:cs="Times New Roman"/>
                <w:sz w:val="20"/>
                <w:szCs w:val="20"/>
              </w:rPr>
            </w:pPr>
            <w:r w:rsidRPr="00EF05CC">
              <w:rPr>
                <w:rFonts w:cs="Times New Roman"/>
                <w:sz w:val="20"/>
                <w:szCs w:val="20"/>
              </w:rPr>
              <w:t>2</w:t>
            </w:r>
          </w:p>
        </w:tc>
        <w:tc>
          <w:tcPr>
            <w:tcW w:w="1541" w:type="dxa"/>
            <w:tcBorders>
              <w:top w:val="nil"/>
              <w:left w:val="nil"/>
              <w:bottom w:val="single" w:sz="4" w:space="0" w:color="auto"/>
              <w:right w:val="nil"/>
            </w:tcBorders>
            <w:shd w:val="clear" w:color="auto" w:fill="auto"/>
            <w:noWrap/>
            <w:vAlign w:val="bottom"/>
            <w:hideMark/>
          </w:tcPr>
          <w:p w14:paraId="7A83DB60" w14:textId="77777777" w:rsidR="00EF05CC" w:rsidRPr="00EF05CC" w:rsidRDefault="00EF05CC" w:rsidP="00F4609F">
            <w:pPr>
              <w:jc w:val="right"/>
              <w:rPr>
                <w:rFonts w:cs="Times New Roman"/>
                <w:sz w:val="20"/>
                <w:szCs w:val="20"/>
              </w:rPr>
            </w:pPr>
            <w:r w:rsidRPr="00EF05CC">
              <w:rPr>
                <w:rFonts w:cs="Times New Roman"/>
                <w:sz w:val="20"/>
                <w:szCs w:val="20"/>
              </w:rPr>
              <w:t>0,1</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2F83F9A5" w14:textId="77777777" w:rsidR="00EF05CC" w:rsidRPr="00EF05CC" w:rsidRDefault="00EF05CC" w:rsidP="00F4609F">
            <w:pPr>
              <w:jc w:val="right"/>
              <w:rPr>
                <w:rFonts w:cs="Times New Roman"/>
                <w:sz w:val="20"/>
                <w:szCs w:val="20"/>
              </w:rPr>
            </w:pPr>
            <w:r w:rsidRPr="00EF05CC">
              <w:rPr>
                <w:rFonts w:cs="Times New Roman"/>
                <w:sz w:val="20"/>
                <w:szCs w:val="20"/>
              </w:rPr>
              <w:t>2,5</w:t>
            </w:r>
          </w:p>
        </w:tc>
        <w:tc>
          <w:tcPr>
            <w:tcW w:w="43" w:type="dxa"/>
            <w:tcBorders>
              <w:top w:val="nil"/>
              <w:left w:val="nil"/>
              <w:bottom w:val="nil"/>
              <w:right w:val="nil"/>
            </w:tcBorders>
            <w:shd w:val="clear" w:color="auto" w:fill="auto"/>
            <w:noWrap/>
            <w:vAlign w:val="bottom"/>
            <w:hideMark/>
          </w:tcPr>
          <w:p w14:paraId="750D0DDF" w14:textId="77777777" w:rsidR="00EF05CC" w:rsidRDefault="00EF05CC" w:rsidP="00F4609F">
            <w:pPr>
              <w:rPr>
                <w:rFonts w:ascii="Arial" w:hAnsi="Arial" w:cs="Arial"/>
                <w:sz w:val="20"/>
                <w:szCs w:val="20"/>
              </w:rPr>
            </w:pPr>
          </w:p>
        </w:tc>
      </w:tr>
      <w:tr w:rsidR="00EF05CC" w14:paraId="3F0494C4" w14:textId="77777777" w:rsidTr="00F4609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C783A9F" w14:textId="77777777" w:rsidR="00EF05CC" w:rsidRPr="00EF05CC" w:rsidRDefault="00EF05CC" w:rsidP="00F4609F">
            <w:pPr>
              <w:jc w:val="center"/>
              <w:rPr>
                <w:rFonts w:cs="Times New Roman"/>
                <w:sz w:val="20"/>
                <w:szCs w:val="20"/>
              </w:rPr>
            </w:pPr>
            <w:r w:rsidRPr="00EF05CC">
              <w:rPr>
                <w:rFonts w:cs="Times New Roman"/>
                <w:sz w:val="20"/>
                <w:szCs w:val="20"/>
              </w:rPr>
              <w:t>1.1.3</w:t>
            </w:r>
          </w:p>
        </w:tc>
        <w:tc>
          <w:tcPr>
            <w:tcW w:w="3960" w:type="dxa"/>
            <w:gridSpan w:val="3"/>
            <w:tcBorders>
              <w:top w:val="single" w:sz="4" w:space="0" w:color="auto"/>
              <w:left w:val="nil"/>
              <w:bottom w:val="single" w:sz="4" w:space="0" w:color="auto"/>
              <w:right w:val="single" w:sz="4" w:space="0" w:color="000000"/>
            </w:tcBorders>
            <w:shd w:val="clear" w:color="auto" w:fill="auto"/>
            <w:vAlign w:val="bottom"/>
            <w:hideMark/>
          </w:tcPr>
          <w:p w14:paraId="4B6DB509" w14:textId="77777777" w:rsidR="00EF05CC" w:rsidRPr="00EF05CC" w:rsidRDefault="00EF05CC" w:rsidP="00F4609F">
            <w:pPr>
              <w:rPr>
                <w:rFonts w:cs="Times New Roman"/>
                <w:sz w:val="20"/>
                <w:szCs w:val="20"/>
              </w:rPr>
            </w:pPr>
            <w:r w:rsidRPr="00EF05CC">
              <w:rPr>
                <w:rFonts w:cs="Times New Roman"/>
                <w:sz w:val="20"/>
                <w:szCs w:val="20"/>
              </w:rPr>
              <w:t>Налог на имущество физических лиц</w:t>
            </w:r>
          </w:p>
        </w:tc>
        <w:tc>
          <w:tcPr>
            <w:tcW w:w="1240" w:type="dxa"/>
            <w:tcBorders>
              <w:top w:val="nil"/>
              <w:left w:val="nil"/>
              <w:bottom w:val="single" w:sz="4" w:space="0" w:color="auto"/>
              <w:right w:val="single" w:sz="4" w:space="0" w:color="auto"/>
            </w:tcBorders>
            <w:shd w:val="clear" w:color="auto" w:fill="auto"/>
            <w:noWrap/>
            <w:vAlign w:val="bottom"/>
            <w:hideMark/>
          </w:tcPr>
          <w:p w14:paraId="4AC6FADA" w14:textId="77777777" w:rsidR="00EF05CC" w:rsidRPr="00EF05CC" w:rsidRDefault="00EF05CC" w:rsidP="00F4609F">
            <w:pPr>
              <w:jc w:val="right"/>
              <w:rPr>
                <w:rFonts w:cs="Times New Roman"/>
                <w:sz w:val="20"/>
                <w:szCs w:val="20"/>
              </w:rPr>
            </w:pPr>
            <w:r w:rsidRPr="00EF05CC">
              <w:rPr>
                <w:rFonts w:cs="Times New Roman"/>
                <w:sz w:val="20"/>
                <w:szCs w:val="20"/>
              </w:rPr>
              <w:t>1603</w:t>
            </w:r>
          </w:p>
        </w:tc>
        <w:tc>
          <w:tcPr>
            <w:tcW w:w="1541" w:type="dxa"/>
            <w:tcBorders>
              <w:top w:val="nil"/>
              <w:left w:val="nil"/>
              <w:bottom w:val="single" w:sz="4" w:space="0" w:color="auto"/>
              <w:right w:val="nil"/>
            </w:tcBorders>
            <w:shd w:val="clear" w:color="auto" w:fill="auto"/>
            <w:noWrap/>
            <w:vAlign w:val="bottom"/>
            <w:hideMark/>
          </w:tcPr>
          <w:p w14:paraId="4E925C34" w14:textId="77777777" w:rsidR="00EF05CC" w:rsidRPr="00EF05CC" w:rsidRDefault="00EF05CC" w:rsidP="00F4609F">
            <w:pPr>
              <w:jc w:val="right"/>
              <w:rPr>
                <w:rFonts w:cs="Times New Roman"/>
                <w:sz w:val="20"/>
                <w:szCs w:val="20"/>
              </w:rPr>
            </w:pPr>
            <w:r w:rsidRPr="00EF05CC">
              <w:rPr>
                <w:rFonts w:cs="Times New Roman"/>
                <w:sz w:val="20"/>
                <w:szCs w:val="20"/>
              </w:rPr>
              <w:t>225,7</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FE81D04" w14:textId="77777777" w:rsidR="00EF05CC" w:rsidRPr="00EF05CC" w:rsidRDefault="00EF05CC" w:rsidP="00F4609F">
            <w:pPr>
              <w:jc w:val="right"/>
              <w:rPr>
                <w:rFonts w:cs="Times New Roman"/>
                <w:sz w:val="20"/>
                <w:szCs w:val="20"/>
              </w:rPr>
            </w:pPr>
            <w:r w:rsidRPr="00EF05CC">
              <w:rPr>
                <w:rFonts w:cs="Times New Roman"/>
                <w:sz w:val="20"/>
                <w:szCs w:val="20"/>
              </w:rPr>
              <w:t>14,1</w:t>
            </w:r>
          </w:p>
        </w:tc>
        <w:tc>
          <w:tcPr>
            <w:tcW w:w="43" w:type="dxa"/>
            <w:tcBorders>
              <w:top w:val="nil"/>
              <w:left w:val="nil"/>
              <w:bottom w:val="nil"/>
              <w:right w:val="nil"/>
            </w:tcBorders>
            <w:shd w:val="clear" w:color="auto" w:fill="auto"/>
            <w:noWrap/>
            <w:vAlign w:val="bottom"/>
            <w:hideMark/>
          </w:tcPr>
          <w:p w14:paraId="66AE1265" w14:textId="77777777" w:rsidR="00EF05CC" w:rsidRDefault="00EF05CC" w:rsidP="00F4609F">
            <w:pPr>
              <w:rPr>
                <w:rFonts w:ascii="Arial" w:hAnsi="Arial" w:cs="Arial"/>
                <w:sz w:val="20"/>
                <w:szCs w:val="20"/>
              </w:rPr>
            </w:pPr>
          </w:p>
        </w:tc>
      </w:tr>
      <w:tr w:rsidR="00EF05CC" w14:paraId="2C7585F4" w14:textId="77777777" w:rsidTr="00F4609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DCC0882" w14:textId="77777777" w:rsidR="00EF05CC" w:rsidRPr="00EF05CC" w:rsidRDefault="00EF05CC" w:rsidP="00F4609F">
            <w:pPr>
              <w:jc w:val="center"/>
              <w:rPr>
                <w:rFonts w:cs="Times New Roman"/>
                <w:sz w:val="20"/>
                <w:szCs w:val="20"/>
              </w:rPr>
            </w:pPr>
            <w:r w:rsidRPr="00EF05CC">
              <w:rPr>
                <w:rFonts w:cs="Times New Roman"/>
                <w:sz w:val="20"/>
                <w:szCs w:val="20"/>
              </w:rPr>
              <w:t>1.1.4</w:t>
            </w:r>
          </w:p>
        </w:tc>
        <w:tc>
          <w:tcPr>
            <w:tcW w:w="3960" w:type="dxa"/>
            <w:gridSpan w:val="3"/>
            <w:tcBorders>
              <w:top w:val="single" w:sz="4" w:space="0" w:color="auto"/>
              <w:left w:val="nil"/>
              <w:bottom w:val="single" w:sz="4" w:space="0" w:color="auto"/>
              <w:right w:val="single" w:sz="4" w:space="0" w:color="000000"/>
            </w:tcBorders>
            <w:shd w:val="clear" w:color="auto" w:fill="auto"/>
            <w:hideMark/>
          </w:tcPr>
          <w:p w14:paraId="076F2CE3" w14:textId="77777777" w:rsidR="00EF05CC" w:rsidRPr="00EF05CC" w:rsidRDefault="00EF05CC" w:rsidP="00F4609F">
            <w:pPr>
              <w:rPr>
                <w:rFonts w:cs="Times New Roman"/>
                <w:sz w:val="20"/>
                <w:szCs w:val="20"/>
              </w:rPr>
            </w:pPr>
            <w:r w:rsidRPr="00EF05CC">
              <w:rPr>
                <w:rFonts w:cs="Times New Roman"/>
                <w:sz w:val="20"/>
                <w:szCs w:val="20"/>
              </w:rPr>
              <w:t>Земельный налог</w:t>
            </w:r>
          </w:p>
        </w:tc>
        <w:tc>
          <w:tcPr>
            <w:tcW w:w="1240" w:type="dxa"/>
            <w:tcBorders>
              <w:top w:val="nil"/>
              <w:left w:val="nil"/>
              <w:bottom w:val="single" w:sz="4" w:space="0" w:color="auto"/>
              <w:right w:val="single" w:sz="4" w:space="0" w:color="auto"/>
            </w:tcBorders>
            <w:shd w:val="clear" w:color="auto" w:fill="auto"/>
            <w:noWrap/>
            <w:vAlign w:val="bottom"/>
            <w:hideMark/>
          </w:tcPr>
          <w:p w14:paraId="4F19A2C8" w14:textId="77777777" w:rsidR="00EF05CC" w:rsidRPr="00EF05CC" w:rsidRDefault="00EF05CC" w:rsidP="00F4609F">
            <w:pPr>
              <w:jc w:val="right"/>
              <w:rPr>
                <w:rFonts w:cs="Times New Roman"/>
                <w:sz w:val="20"/>
                <w:szCs w:val="20"/>
              </w:rPr>
            </w:pPr>
            <w:r w:rsidRPr="00EF05CC">
              <w:rPr>
                <w:rFonts w:cs="Times New Roman"/>
                <w:sz w:val="20"/>
                <w:szCs w:val="20"/>
              </w:rPr>
              <w:t>6013</w:t>
            </w:r>
          </w:p>
        </w:tc>
        <w:tc>
          <w:tcPr>
            <w:tcW w:w="1541" w:type="dxa"/>
            <w:tcBorders>
              <w:top w:val="nil"/>
              <w:left w:val="nil"/>
              <w:bottom w:val="single" w:sz="4" w:space="0" w:color="auto"/>
              <w:right w:val="nil"/>
            </w:tcBorders>
            <w:shd w:val="clear" w:color="auto" w:fill="auto"/>
            <w:noWrap/>
            <w:vAlign w:val="bottom"/>
            <w:hideMark/>
          </w:tcPr>
          <w:p w14:paraId="2586B3D7" w14:textId="77777777" w:rsidR="00EF05CC" w:rsidRPr="00EF05CC" w:rsidRDefault="00EF05CC" w:rsidP="00F4609F">
            <w:pPr>
              <w:jc w:val="right"/>
              <w:rPr>
                <w:rFonts w:cs="Times New Roman"/>
                <w:sz w:val="20"/>
                <w:szCs w:val="20"/>
              </w:rPr>
            </w:pPr>
            <w:r w:rsidRPr="00EF05CC">
              <w:rPr>
                <w:rFonts w:cs="Times New Roman"/>
                <w:sz w:val="20"/>
                <w:szCs w:val="20"/>
              </w:rPr>
              <w:t>1270,9</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BAE0923" w14:textId="77777777" w:rsidR="00EF05CC" w:rsidRPr="00EF05CC" w:rsidRDefault="00EF05CC" w:rsidP="00F4609F">
            <w:pPr>
              <w:jc w:val="right"/>
              <w:rPr>
                <w:rFonts w:cs="Times New Roman"/>
                <w:sz w:val="20"/>
                <w:szCs w:val="20"/>
              </w:rPr>
            </w:pPr>
            <w:r w:rsidRPr="00EF05CC">
              <w:rPr>
                <w:rFonts w:cs="Times New Roman"/>
                <w:sz w:val="20"/>
                <w:szCs w:val="20"/>
              </w:rPr>
              <w:t>21,1</w:t>
            </w:r>
          </w:p>
        </w:tc>
        <w:tc>
          <w:tcPr>
            <w:tcW w:w="43" w:type="dxa"/>
            <w:tcBorders>
              <w:top w:val="nil"/>
              <w:left w:val="nil"/>
              <w:bottom w:val="nil"/>
              <w:right w:val="nil"/>
            </w:tcBorders>
            <w:shd w:val="clear" w:color="auto" w:fill="auto"/>
            <w:noWrap/>
            <w:vAlign w:val="bottom"/>
            <w:hideMark/>
          </w:tcPr>
          <w:p w14:paraId="1EA148E0" w14:textId="77777777" w:rsidR="00EF05CC" w:rsidRDefault="00EF05CC" w:rsidP="00F4609F">
            <w:pPr>
              <w:rPr>
                <w:rFonts w:ascii="Arial" w:hAnsi="Arial" w:cs="Arial"/>
                <w:sz w:val="20"/>
                <w:szCs w:val="20"/>
              </w:rPr>
            </w:pPr>
          </w:p>
        </w:tc>
      </w:tr>
      <w:tr w:rsidR="00EF05CC" w14:paraId="4CACAA87" w14:textId="77777777" w:rsidTr="00F4609F">
        <w:trPr>
          <w:trHeight w:val="76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3A0AD8B" w14:textId="77777777" w:rsidR="00EF05CC" w:rsidRPr="00EF05CC" w:rsidRDefault="00EF05CC" w:rsidP="00F4609F">
            <w:pPr>
              <w:jc w:val="center"/>
              <w:rPr>
                <w:rFonts w:cs="Times New Roman"/>
                <w:sz w:val="20"/>
                <w:szCs w:val="20"/>
              </w:rPr>
            </w:pPr>
            <w:r w:rsidRPr="00EF05CC">
              <w:rPr>
                <w:rFonts w:cs="Times New Roman"/>
                <w:sz w:val="20"/>
                <w:szCs w:val="20"/>
              </w:rPr>
              <w:t>1.1.5</w:t>
            </w:r>
          </w:p>
        </w:tc>
        <w:tc>
          <w:tcPr>
            <w:tcW w:w="3960" w:type="dxa"/>
            <w:gridSpan w:val="3"/>
            <w:tcBorders>
              <w:top w:val="single" w:sz="4" w:space="0" w:color="auto"/>
              <w:left w:val="nil"/>
              <w:bottom w:val="single" w:sz="4" w:space="0" w:color="auto"/>
              <w:right w:val="single" w:sz="4" w:space="0" w:color="000000"/>
            </w:tcBorders>
            <w:shd w:val="clear" w:color="auto" w:fill="auto"/>
            <w:hideMark/>
          </w:tcPr>
          <w:p w14:paraId="362E8769" w14:textId="77777777" w:rsidR="00EF05CC" w:rsidRPr="00EF05CC" w:rsidRDefault="00EF05CC" w:rsidP="00F4609F">
            <w:pPr>
              <w:rPr>
                <w:rFonts w:cs="Times New Roman"/>
                <w:sz w:val="20"/>
                <w:szCs w:val="20"/>
              </w:rPr>
            </w:pPr>
            <w:r w:rsidRPr="00EF05CC">
              <w:rPr>
                <w:rFonts w:cs="Times New Roman"/>
                <w:sz w:val="20"/>
                <w:szCs w:val="20"/>
              </w:rPr>
              <w:t>Доходы от использования имущества, находящегося в государственной и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bottom"/>
            <w:hideMark/>
          </w:tcPr>
          <w:p w14:paraId="320D9FC9" w14:textId="77777777" w:rsidR="00EF05CC" w:rsidRPr="00EF05CC" w:rsidRDefault="00EF05CC" w:rsidP="00F4609F">
            <w:pPr>
              <w:jc w:val="right"/>
              <w:rPr>
                <w:rFonts w:cs="Times New Roman"/>
                <w:sz w:val="20"/>
                <w:szCs w:val="20"/>
              </w:rPr>
            </w:pPr>
            <w:r w:rsidRPr="00EF05CC">
              <w:rPr>
                <w:rFonts w:cs="Times New Roman"/>
                <w:sz w:val="20"/>
                <w:szCs w:val="20"/>
              </w:rPr>
              <w:t>2537</w:t>
            </w:r>
          </w:p>
        </w:tc>
        <w:tc>
          <w:tcPr>
            <w:tcW w:w="1541" w:type="dxa"/>
            <w:tcBorders>
              <w:top w:val="nil"/>
              <w:left w:val="nil"/>
              <w:bottom w:val="single" w:sz="4" w:space="0" w:color="auto"/>
              <w:right w:val="nil"/>
            </w:tcBorders>
            <w:shd w:val="clear" w:color="auto" w:fill="auto"/>
            <w:noWrap/>
            <w:vAlign w:val="bottom"/>
            <w:hideMark/>
          </w:tcPr>
          <w:p w14:paraId="4FB7B74A" w14:textId="77777777" w:rsidR="00EF05CC" w:rsidRPr="00EF05CC" w:rsidRDefault="00EF05CC" w:rsidP="00F4609F">
            <w:pPr>
              <w:jc w:val="right"/>
              <w:rPr>
                <w:rFonts w:cs="Times New Roman"/>
                <w:sz w:val="20"/>
                <w:szCs w:val="20"/>
              </w:rPr>
            </w:pPr>
            <w:r w:rsidRPr="00EF05CC">
              <w:rPr>
                <w:rFonts w:cs="Times New Roman"/>
                <w:sz w:val="20"/>
                <w:szCs w:val="20"/>
              </w:rPr>
              <w:t>1370,8</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5FF607B" w14:textId="77777777" w:rsidR="00EF05CC" w:rsidRPr="00EF05CC" w:rsidRDefault="00EF05CC" w:rsidP="00F4609F">
            <w:pPr>
              <w:jc w:val="right"/>
              <w:rPr>
                <w:rFonts w:cs="Times New Roman"/>
                <w:sz w:val="20"/>
                <w:szCs w:val="20"/>
              </w:rPr>
            </w:pPr>
            <w:r w:rsidRPr="00EF05CC">
              <w:rPr>
                <w:rFonts w:cs="Times New Roman"/>
                <w:sz w:val="20"/>
                <w:szCs w:val="20"/>
              </w:rPr>
              <w:t>54,0</w:t>
            </w:r>
          </w:p>
        </w:tc>
        <w:tc>
          <w:tcPr>
            <w:tcW w:w="43" w:type="dxa"/>
            <w:tcBorders>
              <w:top w:val="nil"/>
              <w:left w:val="nil"/>
              <w:bottom w:val="nil"/>
              <w:right w:val="nil"/>
            </w:tcBorders>
            <w:shd w:val="clear" w:color="auto" w:fill="auto"/>
            <w:noWrap/>
            <w:vAlign w:val="bottom"/>
            <w:hideMark/>
          </w:tcPr>
          <w:p w14:paraId="41253D47" w14:textId="77777777" w:rsidR="00EF05CC" w:rsidRDefault="00EF05CC" w:rsidP="00F4609F">
            <w:pPr>
              <w:rPr>
                <w:rFonts w:ascii="Arial" w:hAnsi="Arial" w:cs="Arial"/>
                <w:sz w:val="20"/>
                <w:szCs w:val="20"/>
              </w:rPr>
            </w:pPr>
          </w:p>
        </w:tc>
      </w:tr>
      <w:tr w:rsidR="00EF05CC" w14:paraId="6DB4F6B2" w14:textId="77777777" w:rsidTr="00F4609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716DFCD" w14:textId="77777777" w:rsidR="00EF05CC" w:rsidRPr="00EF05CC" w:rsidRDefault="00EF05CC" w:rsidP="00F4609F">
            <w:pPr>
              <w:jc w:val="center"/>
              <w:rPr>
                <w:rFonts w:cs="Times New Roman"/>
                <w:sz w:val="20"/>
                <w:szCs w:val="20"/>
              </w:rPr>
            </w:pPr>
            <w:r w:rsidRPr="00EF05CC">
              <w:rPr>
                <w:rFonts w:cs="Times New Roman"/>
                <w:sz w:val="20"/>
                <w:szCs w:val="20"/>
              </w:rPr>
              <w:t>1.1.6</w:t>
            </w:r>
          </w:p>
        </w:tc>
        <w:tc>
          <w:tcPr>
            <w:tcW w:w="3960" w:type="dxa"/>
            <w:gridSpan w:val="3"/>
            <w:tcBorders>
              <w:top w:val="single" w:sz="4" w:space="0" w:color="auto"/>
              <w:left w:val="nil"/>
              <w:bottom w:val="single" w:sz="4" w:space="0" w:color="auto"/>
              <w:right w:val="single" w:sz="4" w:space="0" w:color="000000"/>
            </w:tcBorders>
            <w:shd w:val="clear" w:color="auto" w:fill="auto"/>
            <w:hideMark/>
          </w:tcPr>
          <w:p w14:paraId="63947E62" w14:textId="77777777" w:rsidR="00EF05CC" w:rsidRPr="00EF05CC" w:rsidRDefault="00EF05CC" w:rsidP="00F4609F">
            <w:pPr>
              <w:rPr>
                <w:rFonts w:cs="Times New Roman"/>
                <w:sz w:val="20"/>
                <w:szCs w:val="20"/>
              </w:rPr>
            </w:pPr>
            <w:r w:rsidRPr="00EF05CC">
              <w:rPr>
                <w:rFonts w:cs="Times New Roman"/>
                <w:sz w:val="20"/>
                <w:szCs w:val="20"/>
              </w:rPr>
              <w:t>Прочие неналоговые доходы бюджетов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14:paraId="52C1574F" w14:textId="77777777" w:rsidR="00EF05CC" w:rsidRPr="00EF05CC" w:rsidRDefault="00EF05CC" w:rsidP="00F4609F">
            <w:pPr>
              <w:jc w:val="right"/>
              <w:rPr>
                <w:rFonts w:cs="Times New Roman"/>
                <w:sz w:val="20"/>
                <w:szCs w:val="20"/>
              </w:rPr>
            </w:pPr>
            <w:r w:rsidRPr="00EF05CC">
              <w:rPr>
                <w:rFonts w:cs="Times New Roman"/>
                <w:sz w:val="20"/>
                <w:szCs w:val="20"/>
              </w:rPr>
              <w:t>48</w:t>
            </w:r>
          </w:p>
        </w:tc>
        <w:tc>
          <w:tcPr>
            <w:tcW w:w="1541" w:type="dxa"/>
            <w:tcBorders>
              <w:top w:val="nil"/>
              <w:left w:val="nil"/>
              <w:bottom w:val="single" w:sz="4" w:space="0" w:color="auto"/>
              <w:right w:val="nil"/>
            </w:tcBorders>
            <w:shd w:val="clear" w:color="auto" w:fill="auto"/>
            <w:noWrap/>
            <w:vAlign w:val="bottom"/>
            <w:hideMark/>
          </w:tcPr>
          <w:p w14:paraId="5E3F4624" w14:textId="77777777" w:rsidR="00EF05CC" w:rsidRPr="00EF05CC" w:rsidRDefault="00EF05CC" w:rsidP="00F4609F">
            <w:pPr>
              <w:jc w:val="right"/>
              <w:rPr>
                <w:rFonts w:cs="Times New Roman"/>
                <w:sz w:val="20"/>
                <w:szCs w:val="20"/>
              </w:rPr>
            </w:pPr>
            <w:r w:rsidRPr="00EF05CC">
              <w:rPr>
                <w:rFonts w:cs="Times New Roman"/>
                <w:sz w:val="20"/>
                <w:szCs w:val="20"/>
              </w:rPr>
              <w:t>8,5</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C72C81E" w14:textId="77777777" w:rsidR="00EF05CC" w:rsidRPr="00EF05CC" w:rsidRDefault="00EF05CC" w:rsidP="00F4609F">
            <w:pPr>
              <w:jc w:val="right"/>
              <w:rPr>
                <w:rFonts w:cs="Times New Roman"/>
                <w:sz w:val="20"/>
                <w:szCs w:val="20"/>
              </w:rPr>
            </w:pPr>
            <w:r w:rsidRPr="00EF05CC">
              <w:rPr>
                <w:rFonts w:cs="Times New Roman"/>
                <w:sz w:val="20"/>
                <w:szCs w:val="20"/>
              </w:rPr>
              <w:t>17,7</w:t>
            </w:r>
          </w:p>
        </w:tc>
        <w:tc>
          <w:tcPr>
            <w:tcW w:w="43" w:type="dxa"/>
            <w:tcBorders>
              <w:top w:val="nil"/>
              <w:left w:val="nil"/>
              <w:bottom w:val="nil"/>
              <w:right w:val="nil"/>
            </w:tcBorders>
            <w:shd w:val="clear" w:color="auto" w:fill="auto"/>
            <w:noWrap/>
            <w:vAlign w:val="bottom"/>
            <w:hideMark/>
          </w:tcPr>
          <w:p w14:paraId="1A73F61A" w14:textId="77777777" w:rsidR="00EF05CC" w:rsidRDefault="00EF05CC" w:rsidP="00F4609F">
            <w:pPr>
              <w:rPr>
                <w:rFonts w:ascii="Arial" w:hAnsi="Arial" w:cs="Arial"/>
                <w:sz w:val="20"/>
                <w:szCs w:val="20"/>
              </w:rPr>
            </w:pPr>
          </w:p>
        </w:tc>
      </w:tr>
      <w:tr w:rsidR="00EF05CC" w14:paraId="5B327EE7" w14:textId="77777777" w:rsidTr="00F4609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268EDCB" w14:textId="77777777" w:rsidR="00EF05CC" w:rsidRPr="00EF05CC" w:rsidRDefault="00EF05CC" w:rsidP="00F4609F">
            <w:pPr>
              <w:jc w:val="center"/>
              <w:rPr>
                <w:rFonts w:cs="Times New Roman"/>
                <w:sz w:val="20"/>
                <w:szCs w:val="20"/>
              </w:rPr>
            </w:pPr>
            <w:r w:rsidRPr="00EF05CC">
              <w:rPr>
                <w:rFonts w:cs="Times New Roman"/>
                <w:sz w:val="20"/>
                <w:szCs w:val="20"/>
              </w:rPr>
              <w:t>1.1.7</w:t>
            </w:r>
          </w:p>
        </w:tc>
        <w:tc>
          <w:tcPr>
            <w:tcW w:w="3960" w:type="dxa"/>
            <w:gridSpan w:val="3"/>
            <w:tcBorders>
              <w:top w:val="single" w:sz="4" w:space="0" w:color="auto"/>
              <w:left w:val="nil"/>
              <w:bottom w:val="single" w:sz="4" w:space="0" w:color="auto"/>
              <w:right w:val="single" w:sz="4" w:space="0" w:color="000000"/>
            </w:tcBorders>
            <w:shd w:val="clear" w:color="auto" w:fill="auto"/>
            <w:hideMark/>
          </w:tcPr>
          <w:p w14:paraId="1E776A93" w14:textId="77777777" w:rsidR="00EF05CC" w:rsidRPr="00EF05CC" w:rsidRDefault="00EF05CC" w:rsidP="00F4609F">
            <w:pPr>
              <w:rPr>
                <w:rFonts w:cs="Times New Roman"/>
                <w:sz w:val="20"/>
                <w:szCs w:val="20"/>
              </w:rPr>
            </w:pPr>
            <w:r w:rsidRPr="00EF05CC">
              <w:rPr>
                <w:rFonts w:cs="Times New Roman"/>
                <w:sz w:val="20"/>
                <w:szCs w:val="20"/>
              </w:rPr>
              <w:t>Денежные взыскания (штрафы)</w:t>
            </w:r>
          </w:p>
        </w:tc>
        <w:tc>
          <w:tcPr>
            <w:tcW w:w="1240" w:type="dxa"/>
            <w:tcBorders>
              <w:top w:val="nil"/>
              <w:left w:val="nil"/>
              <w:bottom w:val="single" w:sz="4" w:space="0" w:color="auto"/>
              <w:right w:val="single" w:sz="4" w:space="0" w:color="auto"/>
            </w:tcBorders>
            <w:shd w:val="clear" w:color="auto" w:fill="auto"/>
            <w:noWrap/>
            <w:vAlign w:val="bottom"/>
            <w:hideMark/>
          </w:tcPr>
          <w:p w14:paraId="66405D78" w14:textId="77777777" w:rsidR="00EF05CC" w:rsidRPr="00EF05CC" w:rsidRDefault="00EF05CC" w:rsidP="00F4609F">
            <w:pPr>
              <w:jc w:val="right"/>
              <w:rPr>
                <w:rFonts w:cs="Times New Roman"/>
                <w:sz w:val="20"/>
                <w:szCs w:val="20"/>
              </w:rPr>
            </w:pPr>
            <w:r w:rsidRPr="00EF05CC">
              <w:rPr>
                <w:rFonts w:cs="Times New Roman"/>
                <w:sz w:val="20"/>
                <w:szCs w:val="20"/>
              </w:rPr>
              <w:t>10</w:t>
            </w:r>
          </w:p>
        </w:tc>
        <w:tc>
          <w:tcPr>
            <w:tcW w:w="1541" w:type="dxa"/>
            <w:tcBorders>
              <w:top w:val="nil"/>
              <w:left w:val="nil"/>
              <w:bottom w:val="single" w:sz="4" w:space="0" w:color="auto"/>
              <w:right w:val="nil"/>
            </w:tcBorders>
            <w:shd w:val="clear" w:color="000000" w:fill="FFFFFF"/>
            <w:noWrap/>
            <w:vAlign w:val="bottom"/>
            <w:hideMark/>
          </w:tcPr>
          <w:p w14:paraId="4E4EBD27" w14:textId="77777777" w:rsidR="00EF05CC" w:rsidRPr="00EF05CC" w:rsidRDefault="00EF05CC" w:rsidP="00F4609F">
            <w:pPr>
              <w:jc w:val="right"/>
              <w:rPr>
                <w:rFonts w:cs="Times New Roman"/>
                <w:sz w:val="20"/>
                <w:szCs w:val="20"/>
              </w:rPr>
            </w:pPr>
            <w:r w:rsidRPr="00EF05CC">
              <w:rPr>
                <w:rFonts w:cs="Times New Roman"/>
                <w:sz w:val="20"/>
                <w:szCs w:val="20"/>
              </w:rPr>
              <w:t>0</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DBB64F9" w14:textId="77777777" w:rsidR="00EF05CC" w:rsidRPr="00EF05CC" w:rsidRDefault="00EF05CC" w:rsidP="00F4609F">
            <w:pPr>
              <w:jc w:val="right"/>
              <w:rPr>
                <w:rFonts w:cs="Times New Roman"/>
                <w:sz w:val="20"/>
                <w:szCs w:val="20"/>
              </w:rPr>
            </w:pPr>
            <w:r w:rsidRPr="00EF05CC">
              <w:rPr>
                <w:rFonts w:cs="Times New Roman"/>
                <w:sz w:val="20"/>
                <w:szCs w:val="20"/>
              </w:rPr>
              <w:t>0,0</w:t>
            </w:r>
          </w:p>
        </w:tc>
        <w:tc>
          <w:tcPr>
            <w:tcW w:w="43" w:type="dxa"/>
            <w:tcBorders>
              <w:top w:val="nil"/>
              <w:left w:val="nil"/>
              <w:bottom w:val="nil"/>
              <w:right w:val="nil"/>
            </w:tcBorders>
            <w:shd w:val="clear" w:color="auto" w:fill="auto"/>
            <w:noWrap/>
            <w:vAlign w:val="bottom"/>
            <w:hideMark/>
          </w:tcPr>
          <w:p w14:paraId="591D7C32" w14:textId="77777777" w:rsidR="00EF05CC" w:rsidRDefault="00EF05CC" w:rsidP="00F4609F">
            <w:pPr>
              <w:rPr>
                <w:rFonts w:ascii="Arial" w:hAnsi="Arial" w:cs="Arial"/>
                <w:sz w:val="20"/>
                <w:szCs w:val="20"/>
              </w:rPr>
            </w:pPr>
          </w:p>
        </w:tc>
      </w:tr>
      <w:tr w:rsidR="00EF05CC" w14:paraId="4E6A2FE2" w14:textId="77777777" w:rsidTr="00F4609F">
        <w:trPr>
          <w:trHeight w:val="375"/>
        </w:trPr>
        <w:tc>
          <w:tcPr>
            <w:tcW w:w="880" w:type="dxa"/>
            <w:tcBorders>
              <w:top w:val="nil"/>
              <w:left w:val="single" w:sz="4" w:space="0" w:color="auto"/>
              <w:bottom w:val="nil"/>
              <w:right w:val="single" w:sz="4" w:space="0" w:color="auto"/>
            </w:tcBorders>
            <w:shd w:val="clear" w:color="auto" w:fill="auto"/>
            <w:noWrap/>
            <w:vAlign w:val="center"/>
            <w:hideMark/>
          </w:tcPr>
          <w:p w14:paraId="3B3B3D9C" w14:textId="77777777" w:rsidR="00EF05CC" w:rsidRPr="00EF05CC" w:rsidRDefault="00EF05CC" w:rsidP="00F4609F">
            <w:pPr>
              <w:jc w:val="center"/>
              <w:rPr>
                <w:rFonts w:cs="Times New Roman"/>
                <w:i/>
                <w:iCs/>
                <w:sz w:val="20"/>
                <w:szCs w:val="20"/>
              </w:rPr>
            </w:pPr>
            <w:r w:rsidRPr="00EF05CC">
              <w:rPr>
                <w:rFonts w:cs="Times New Roman"/>
                <w:i/>
                <w:iCs/>
                <w:sz w:val="20"/>
                <w:szCs w:val="20"/>
              </w:rPr>
              <w:t>1.2</w:t>
            </w:r>
          </w:p>
        </w:tc>
        <w:tc>
          <w:tcPr>
            <w:tcW w:w="3960" w:type="dxa"/>
            <w:gridSpan w:val="3"/>
            <w:tcBorders>
              <w:top w:val="nil"/>
              <w:left w:val="nil"/>
              <w:bottom w:val="nil"/>
              <w:right w:val="nil"/>
            </w:tcBorders>
            <w:shd w:val="clear" w:color="auto" w:fill="auto"/>
            <w:noWrap/>
            <w:vAlign w:val="center"/>
            <w:hideMark/>
          </w:tcPr>
          <w:p w14:paraId="6AB74D68" w14:textId="77777777" w:rsidR="00EF05CC" w:rsidRPr="00EF05CC" w:rsidRDefault="00EF05CC" w:rsidP="00F4609F">
            <w:pPr>
              <w:jc w:val="center"/>
              <w:rPr>
                <w:rFonts w:cs="Times New Roman"/>
                <w:i/>
                <w:iCs/>
                <w:sz w:val="20"/>
                <w:szCs w:val="20"/>
              </w:rPr>
            </w:pPr>
            <w:r w:rsidRPr="00EF05CC">
              <w:rPr>
                <w:rFonts w:cs="Times New Roman"/>
                <w:i/>
                <w:iCs/>
                <w:sz w:val="20"/>
                <w:szCs w:val="20"/>
              </w:rPr>
              <w:t>Безвозмездные поступления</w:t>
            </w:r>
          </w:p>
        </w:tc>
        <w:tc>
          <w:tcPr>
            <w:tcW w:w="1240" w:type="dxa"/>
            <w:tcBorders>
              <w:top w:val="nil"/>
              <w:left w:val="single" w:sz="4" w:space="0" w:color="auto"/>
              <w:bottom w:val="nil"/>
              <w:right w:val="single" w:sz="4" w:space="0" w:color="auto"/>
            </w:tcBorders>
            <w:shd w:val="clear" w:color="auto" w:fill="auto"/>
            <w:noWrap/>
            <w:vAlign w:val="center"/>
            <w:hideMark/>
          </w:tcPr>
          <w:p w14:paraId="1521706A" w14:textId="77777777" w:rsidR="00EF05CC" w:rsidRPr="00EF05CC" w:rsidRDefault="00EF05CC" w:rsidP="00F4609F">
            <w:pPr>
              <w:jc w:val="right"/>
              <w:rPr>
                <w:rFonts w:cs="Times New Roman"/>
                <w:i/>
                <w:iCs/>
                <w:sz w:val="20"/>
                <w:szCs w:val="20"/>
              </w:rPr>
            </w:pPr>
            <w:r w:rsidRPr="00EF05CC">
              <w:rPr>
                <w:rFonts w:cs="Times New Roman"/>
                <w:i/>
                <w:iCs/>
                <w:sz w:val="20"/>
                <w:szCs w:val="20"/>
              </w:rPr>
              <w:t>7398,6342</w:t>
            </w:r>
          </w:p>
        </w:tc>
        <w:tc>
          <w:tcPr>
            <w:tcW w:w="1541" w:type="dxa"/>
            <w:tcBorders>
              <w:top w:val="nil"/>
              <w:left w:val="nil"/>
              <w:bottom w:val="nil"/>
              <w:right w:val="single" w:sz="4" w:space="0" w:color="auto"/>
            </w:tcBorders>
            <w:shd w:val="clear" w:color="auto" w:fill="auto"/>
            <w:noWrap/>
            <w:vAlign w:val="center"/>
            <w:hideMark/>
          </w:tcPr>
          <w:p w14:paraId="3EE25FFC" w14:textId="77777777" w:rsidR="00EF05CC" w:rsidRPr="00EF05CC" w:rsidRDefault="00EF05CC" w:rsidP="00F4609F">
            <w:pPr>
              <w:jc w:val="right"/>
              <w:rPr>
                <w:rFonts w:cs="Times New Roman"/>
                <w:i/>
                <w:iCs/>
                <w:sz w:val="20"/>
                <w:szCs w:val="20"/>
              </w:rPr>
            </w:pPr>
            <w:r w:rsidRPr="00EF05CC">
              <w:rPr>
                <w:rFonts w:cs="Times New Roman"/>
                <w:i/>
                <w:iCs/>
                <w:sz w:val="20"/>
                <w:szCs w:val="20"/>
              </w:rPr>
              <w:t>1198,3</w:t>
            </w:r>
          </w:p>
        </w:tc>
        <w:tc>
          <w:tcPr>
            <w:tcW w:w="1656" w:type="dxa"/>
            <w:tcBorders>
              <w:top w:val="nil"/>
              <w:left w:val="nil"/>
              <w:bottom w:val="nil"/>
              <w:right w:val="single" w:sz="4" w:space="0" w:color="auto"/>
            </w:tcBorders>
            <w:shd w:val="clear" w:color="auto" w:fill="auto"/>
            <w:noWrap/>
            <w:vAlign w:val="center"/>
            <w:hideMark/>
          </w:tcPr>
          <w:p w14:paraId="0D891959" w14:textId="77777777" w:rsidR="00EF05CC" w:rsidRPr="00EF05CC" w:rsidRDefault="00EF05CC" w:rsidP="00F4609F">
            <w:pPr>
              <w:jc w:val="right"/>
              <w:rPr>
                <w:rFonts w:cs="Times New Roman"/>
                <w:i/>
                <w:iCs/>
                <w:sz w:val="20"/>
                <w:szCs w:val="20"/>
              </w:rPr>
            </w:pPr>
            <w:r w:rsidRPr="00EF05CC">
              <w:rPr>
                <w:rFonts w:cs="Times New Roman"/>
                <w:i/>
                <w:iCs/>
                <w:sz w:val="20"/>
                <w:szCs w:val="20"/>
              </w:rPr>
              <w:t>16,2</w:t>
            </w:r>
          </w:p>
        </w:tc>
        <w:tc>
          <w:tcPr>
            <w:tcW w:w="43" w:type="dxa"/>
            <w:tcBorders>
              <w:top w:val="nil"/>
              <w:left w:val="nil"/>
              <w:bottom w:val="nil"/>
              <w:right w:val="nil"/>
            </w:tcBorders>
            <w:shd w:val="clear" w:color="auto" w:fill="auto"/>
            <w:noWrap/>
            <w:vAlign w:val="bottom"/>
            <w:hideMark/>
          </w:tcPr>
          <w:p w14:paraId="5F9E13CB" w14:textId="77777777" w:rsidR="00EF05CC" w:rsidRDefault="00EF05CC" w:rsidP="00F4609F">
            <w:pPr>
              <w:rPr>
                <w:rFonts w:ascii="Arial" w:hAnsi="Arial" w:cs="Arial"/>
                <w:sz w:val="20"/>
                <w:szCs w:val="20"/>
              </w:rPr>
            </w:pPr>
          </w:p>
        </w:tc>
      </w:tr>
      <w:tr w:rsidR="00EF05CC" w14:paraId="441F9812" w14:textId="77777777" w:rsidTr="00F4609F">
        <w:trPr>
          <w:trHeight w:val="519"/>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BC279" w14:textId="77777777" w:rsidR="00EF05CC" w:rsidRPr="00EF05CC" w:rsidRDefault="00EF05CC" w:rsidP="00F4609F">
            <w:pPr>
              <w:jc w:val="center"/>
              <w:rPr>
                <w:rFonts w:cs="Times New Roman"/>
                <w:sz w:val="20"/>
                <w:szCs w:val="20"/>
              </w:rPr>
            </w:pPr>
            <w:r w:rsidRPr="00EF05CC">
              <w:rPr>
                <w:rFonts w:cs="Times New Roman"/>
                <w:sz w:val="20"/>
                <w:szCs w:val="20"/>
              </w:rPr>
              <w:t>1.2.1</w:t>
            </w:r>
          </w:p>
        </w:tc>
        <w:tc>
          <w:tcPr>
            <w:tcW w:w="3960" w:type="dxa"/>
            <w:gridSpan w:val="3"/>
            <w:tcBorders>
              <w:top w:val="single" w:sz="4" w:space="0" w:color="auto"/>
              <w:left w:val="nil"/>
              <w:bottom w:val="single" w:sz="4" w:space="0" w:color="auto"/>
              <w:right w:val="single" w:sz="4" w:space="0" w:color="000000"/>
            </w:tcBorders>
            <w:shd w:val="clear" w:color="auto" w:fill="auto"/>
            <w:vAlign w:val="bottom"/>
            <w:hideMark/>
          </w:tcPr>
          <w:p w14:paraId="70207FD5" w14:textId="77777777" w:rsidR="00EF05CC" w:rsidRPr="00EF05CC" w:rsidRDefault="00EF05CC" w:rsidP="00F4609F">
            <w:pPr>
              <w:rPr>
                <w:rFonts w:cs="Times New Roman"/>
                <w:sz w:val="20"/>
                <w:szCs w:val="20"/>
              </w:rPr>
            </w:pPr>
            <w:r w:rsidRPr="00EF05CC">
              <w:rPr>
                <w:rFonts w:cs="Times New Roman"/>
                <w:sz w:val="20"/>
                <w:szCs w:val="20"/>
              </w:rPr>
              <w:t>Дотации бюджетам муниципальных образований</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9D51374" w14:textId="77777777" w:rsidR="00EF05CC" w:rsidRPr="00EF05CC" w:rsidRDefault="00EF05CC" w:rsidP="00F4609F">
            <w:pPr>
              <w:jc w:val="right"/>
              <w:rPr>
                <w:rFonts w:cs="Times New Roman"/>
                <w:sz w:val="20"/>
                <w:szCs w:val="20"/>
              </w:rPr>
            </w:pPr>
            <w:r w:rsidRPr="00EF05CC">
              <w:rPr>
                <w:rFonts w:cs="Times New Roman"/>
                <w:sz w:val="20"/>
                <w:szCs w:val="20"/>
              </w:rPr>
              <w:t>412</w:t>
            </w:r>
          </w:p>
        </w:tc>
        <w:tc>
          <w:tcPr>
            <w:tcW w:w="1541" w:type="dxa"/>
            <w:tcBorders>
              <w:top w:val="single" w:sz="4" w:space="0" w:color="auto"/>
              <w:left w:val="nil"/>
              <w:bottom w:val="single" w:sz="4" w:space="0" w:color="auto"/>
              <w:right w:val="nil"/>
            </w:tcBorders>
            <w:shd w:val="clear" w:color="auto" w:fill="auto"/>
            <w:noWrap/>
            <w:vAlign w:val="bottom"/>
            <w:hideMark/>
          </w:tcPr>
          <w:p w14:paraId="6E581364" w14:textId="77777777" w:rsidR="00EF05CC" w:rsidRPr="00EF05CC" w:rsidRDefault="00EF05CC" w:rsidP="00F4609F">
            <w:pPr>
              <w:jc w:val="right"/>
              <w:rPr>
                <w:rFonts w:cs="Times New Roman"/>
                <w:sz w:val="20"/>
                <w:szCs w:val="20"/>
              </w:rPr>
            </w:pPr>
            <w:r w:rsidRPr="00EF05CC">
              <w:rPr>
                <w:rFonts w:cs="Times New Roman"/>
                <w:sz w:val="20"/>
                <w:szCs w:val="20"/>
              </w:rPr>
              <w:t>103,4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CE3C1" w14:textId="77777777" w:rsidR="00EF05CC" w:rsidRPr="00EF05CC" w:rsidRDefault="00EF05CC" w:rsidP="00F4609F">
            <w:pPr>
              <w:jc w:val="right"/>
              <w:rPr>
                <w:rFonts w:cs="Times New Roman"/>
                <w:sz w:val="20"/>
                <w:szCs w:val="20"/>
              </w:rPr>
            </w:pPr>
            <w:r w:rsidRPr="00EF05CC">
              <w:rPr>
                <w:rFonts w:cs="Times New Roman"/>
                <w:sz w:val="20"/>
                <w:szCs w:val="20"/>
              </w:rPr>
              <w:t>25,1</w:t>
            </w:r>
          </w:p>
        </w:tc>
        <w:tc>
          <w:tcPr>
            <w:tcW w:w="43" w:type="dxa"/>
            <w:tcBorders>
              <w:top w:val="nil"/>
              <w:left w:val="nil"/>
              <w:bottom w:val="nil"/>
              <w:right w:val="nil"/>
            </w:tcBorders>
            <w:shd w:val="clear" w:color="auto" w:fill="auto"/>
            <w:noWrap/>
            <w:vAlign w:val="bottom"/>
            <w:hideMark/>
          </w:tcPr>
          <w:p w14:paraId="71EA49D6" w14:textId="77777777" w:rsidR="00EF05CC" w:rsidRDefault="00EF05CC" w:rsidP="00F4609F">
            <w:pPr>
              <w:rPr>
                <w:rFonts w:ascii="Arial" w:hAnsi="Arial" w:cs="Arial"/>
                <w:sz w:val="20"/>
                <w:szCs w:val="20"/>
              </w:rPr>
            </w:pPr>
          </w:p>
        </w:tc>
      </w:tr>
      <w:tr w:rsidR="00EF05CC" w14:paraId="4A7D2FB1" w14:textId="77777777" w:rsidTr="00F4609F">
        <w:trPr>
          <w:trHeight w:val="525"/>
        </w:trPr>
        <w:tc>
          <w:tcPr>
            <w:tcW w:w="880" w:type="dxa"/>
            <w:tcBorders>
              <w:top w:val="nil"/>
              <w:left w:val="single" w:sz="4" w:space="0" w:color="auto"/>
              <w:bottom w:val="nil"/>
              <w:right w:val="single" w:sz="4" w:space="0" w:color="auto"/>
            </w:tcBorders>
            <w:shd w:val="clear" w:color="auto" w:fill="auto"/>
            <w:noWrap/>
            <w:vAlign w:val="center"/>
            <w:hideMark/>
          </w:tcPr>
          <w:p w14:paraId="0B19B1CD" w14:textId="77777777" w:rsidR="00EF05CC" w:rsidRPr="00EF05CC" w:rsidRDefault="00EF05CC" w:rsidP="00F4609F">
            <w:pPr>
              <w:jc w:val="center"/>
              <w:rPr>
                <w:rFonts w:cs="Times New Roman"/>
                <w:sz w:val="20"/>
                <w:szCs w:val="20"/>
              </w:rPr>
            </w:pPr>
            <w:r w:rsidRPr="00EF05CC">
              <w:rPr>
                <w:rFonts w:cs="Times New Roman"/>
                <w:sz w:val="20"/>
                <w:szCs w:val="20"/>
              </w:rPr>
              <w:t>1.2.2</w:t>
            </w:r>
          </w:p>
        </w:tc>
        <w:tc>
          <w:tcPr>
            <w:tcW w:w="3960" w:type="dxa"/>
            <w:gridSpan w:val="3"/>
            <w:tcBorders>
              <w:top w:val="single" w:sz="4" w:space="0" w:color="auto"/>
              <w:left w:val="nil"/>
              <w:bottom w:val="single" w:sz="4" w:space="0" w:color="auto"/>
              <w:right w:val="single" w:sz="4" w:space="0" w:color="000000"/>
            </w:tcBorders>
            <w:shd w:val="clear" w:color="auto" w:fill="auto"/>
            <w:vAlign w:val="bottom"/>
            <w:hideMark/>
          </w:tcPr>
          <w:p w14:paraId="73C6AEFB" w14:textId="77777777" w:rsidR="00EF05CC" w:rsidRPr="00EF05CC" w:rsidRDefault="00EF05CC" w:rsidP="00F4609F">
            <w:pPr>
              <w:rPr>
                <w:rFonts w:cs="Times New Roman"/>
                <w:sz w:val="20"/>
                <w:szCs w:val="20"/>
              </w:rPr>
            </w:pPr>
            <w:r w:rsidRPr="00EF05CC">
              <w:rPr>
                <w:rFonts w:cs="Times New Roman"/>
                <w:sz w:val="20"/>
                <w:szCs w:val="20"/>
              </w:rPr>
              <w:t xml:space="preserve">Субвенции бюджетам на осуществление первичного воинского учета </w:t>
            </w:r>
          </w:p>
        </w:tc>
        <w:tc>
          <w:tcPr>
            <w:tcW w:w="1240" w:type="dxa"/>
            <w:tcBorders>
              <w:top w:val="nil"/>
              <w:left w:val="nil"/>
              <w:bottom w:val="nil"/>
              <w:right w:val="single" w:sz="4" w:space="0" w:color="auto"/>
            </w:tcBorders>
            <w:shd w:val="clear" w:color="auto" w:fill="auto"/>
            <w:noWrap/>
            <w:vAlign w:val="bottom"/>
            <w:hideMark/>
          </w:tcPr>
          <w:p w14:paraId="2833C527" w14:textId="77777777" w:rsidR="00EF05CC" w:rsidRPr="00EF05CC" w:rsidRDefault="00EF05CC" w:rsidP="00F4609F">
            <w:pPr>
              <w:jc w:val="right"/>
              <w:rPr>
                <w:rFonts w:cs="Times New Roman"/>
                <w:sz w:val="20"/>
                <w:szCs w:val="20"/>
              </w:rPr>
            </w:pPr>
            <w:r w:rsidRPr="00EF05CC">
              <w:rPr>
                <w:rFonts w:cs="Times New Roman"/>
                <w:sz w:val="20"/>
                <w:szCs w:val="20"/>
              </w:rPr>
              <w:t>387,9</w:t>
            </w:r>
          </w:p>
        </w:tc>
        <w:tc>
          <w:tcPr>
            <w:tcW w:w="1541" w:type="dxa"/>
            <w:tcBorders>
              <w:top w:val="nil"/>
              <w:left w:val="nil"/>
              <w:bottom w:val="nil"/>
              <w:right w:val="nil"/>
            </w:tcBorders>
            <w:shd w:val="clear" w:color="auto" w:fill="auto"/>
            <w:noWrap/>
            <w:vAlign w:val="bottom"/>
            <w:hideMark/>
          </w:tcPr>
          <w:p w14:paraId="651F2748" w14:textId="77777777" w:rsidR="00EF05CC" w:rsidRPr="00EF05CC" w:rsidRDefault="00EF05CC" w:rsidP="00F4609F">
            <w:pPr>
              <w:jc w:val="right"/>
              <w:rPr>
                <w:rFonts w:cs="Times New Roman"/>
                <w:sz w:val="20"/>
                <w:szCs w:val="20"/>
              </w:rPr>
            </w:pPr>
            <w:r w:rsidRPr="00EF05CC">
              <w:rPr>
                <w:rFonts w:cs="Times New Roman"/>
                <w:sz w:val="20"/>
                <w:szCs w:val="20"/>
              </w:rPr>
              <w:t>63,5</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7732E53F" w14:textId="77777777" w:rsidR="00EF05CC" w:rsidRPr="00EF05CC" w:rsidRDefault="00EF05CC" w:rsidP="00F4609F">
            <w:pPr>
              <w:jc w:val="right"/>
              <w:rPr>
                <w:rFonts w:cs="Times New Roman"/>
                <w:sz w:val="20"/>
                <w:szCs w:val="20"/>
              </w:rPr>
            </w:pPr>
            <w:r w:rsidRPr="00EF05CC">
              <w:rPr>
                <w:rFonts w:cs="Times New Roman"/>
                <w:sz w:val="20"/>
                <w:szCs w:val="20"/>
              </w:rPr>
              <w:t>16,4</w:t>
            </w:r>
          </w:p>
        </w:tc>
        <w:tc>
          <w:tcPr>
            <w:tcW w:w="43" w:type="dxa"/>
            <w:tcBorders>
              <w:top w:val="nil"/>
              <w:left w:val="nil"/>
              <w:bottom w:val="nil"/>
              <w:right w:val="nil"/>
            </w:tcBorders>
            <w:shd w:val="clear" w:color="auto" w:fill="auto"/>
            <w:noWrap/>
            <w:vAlign w:val="bottom"/>
            <w:hideMark/>
          </w:tcPr>
          <w:p w14:paraId="769197E5" w14:textId="77777777" w:rsidR="00EF05CC" w:rsidRDefault="00EF05CC" w:rsidP="00F4609F">
            <w:pPr>
              <w:rPr>
                <w:rFonts w:ascii="Arial" w:hAnsi="Arial" w:cs="Arial"/>
                <w:sz w:val="20"/>
                <w:szCs w:val="20"/>
              </w:rPr>
            </w:pPr>
          </w:p>
        </w:tc>
      </w:tr>
      <w:tr w:rsidR="00EF05CC" w14:paraId="582E7576" w14:textId="77777777" w:rsidTr="00EF05CC">
        <w:trPr>
          <w:trHeight w:val="786"/>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B6AC0" w14:textId="77777777" w:rsidR="00EF05CC" w:rsidRPr="00EF05CC" w:rsidRDefault="00EF05CC" w:rsidP="00F4609F">
            <w:pPr>
              <w:jc w:val="center"/>
              <w:rPr>
                <w:rFonts w:cs="Times New Roman"/>
                <w:sz w:val="20"/>
                <w:szCs w:val="20"/>
              </w:rPr>
            </w:pPr>
            <w:r w:rsidRPr="00EF05CC">
              <w:rPr>
                <w:rFonts w:cs="Times New Roman"/>
                <w:sz w:val="20"/>
                <w:szCs w:val="20"/>
              </w:rPr>
              <w:t>1.2.3</w:t>
            </w:r>
          </w:p>
        </w:tc>
        <w:tc>
          <w:tcPr>
            <w:tcW w:w="3960" w:type="dxa"/>
            <w:gridSpan w:val="3"/>
            <w:tcBorders>
              <w:top w:val="single" w:sz="4" w:space="0" w:color="auto"/>
              <w:left w:val="nil"/>
              <w:bottom w:val="single" w:sz="4" w:space="0" w:color="auto"/>
              <w:right w:val="single" w:sz="4" w:space="0" w:color="000000"/>
            </w:tcBorders>
            <w:shd w:val="clear" w:color="auto" w:fill="auto"/>
            <w:vAlign w:val="bottom"/>
            <w:hideMark/>
          </w:tcPr>
          <w:p w14:paraId="485B0C3C" w14:textId="77777777" w:rsidR="00EF05CC" w:rsidRPr="00EF05CC" w:rsidRDefault="00EF05CC" w:rsidP="00F4609F">
            <w:pPr>
              <w:rPr>
                <w:rFonts w:cs="Times New Roman"/>
                <w:sz w:val="20"/>
                <w:szCs w:val="20"/>
              </w:rPr>
            </w:pPr>
            <w:r w:rsidRPr="00EF05CC">
              <w:rPr>
                <w:rFonts w:cs="Times New Roman"/>
                <w:sz w:val="20"/>
                <w:szCs w:val="20"/>
              </w:rPr>
              <w:t xml:space="preserve">Субвенции бюджетам поселений на выполнение передаваемых полномочий субъектов РФ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7F13462" w14:textId="77777777" w:rsidR="00EF05CC" w:rsidRPr="00EF05CC" w:rsidRDefault="00EF05CC" w:rsidP="00F4609F">
            <w:pPr>
              <w:jc w:val="right"/>
              <w:rPr>
                <w:rFonts w:cs="Times New Roman"/>
                <w:sz w:val="20"/>
                <w:szCs w:val="20"/>
              </w:rPr>
            </w:pPr>
            <w:r w:rsidRPr="00EF05CC">
              <w:rPr>
                <w:rFonts w:cs="Times New Roman"/>
                <w:sz w:val="20"/>
                <w:szCs w:val="20"/>
              </w:rPr>
              <w:t>62,5</w:t>
            </w:r>
          </w:p>
        </w:tc>
        <w:tc>
          <w:tcPr>
            <w:tcW w:w="1541" w:type="dxa"/>
            <w:tcBorders>
              <w:top w:val="single" w:sz="4" w:space="0" w:color="auto"/>
              <w:left w:val="nil"/>
              <w:bottom w:val="single" w:sz="4" w:space="0" w:color="auto"/>
              <w:right w:val="nil"/>
            </w:tcBorders>
            <w:shd w:val="clear" w:color="auto" w:fill="auto"/>
            <w:noWrap/>
            <w:vAlign w:val="bottom"/>
            <w:hideMark/>
          </w:tcPr>
          <w:p w14:paraId="2B738498" w14:textId="77777777" w:rsidR="00EF05CC" w:rsidRPr="00EF05CC" w:rsidRDefault="00EF05CC" w:rsidP="00F4609F">
            <w:pPr>
              <w:jc w:val="right"/>
              <w:rPr>
                <w:rFonts w:cs="Times New Roman"/>
                <w:sz w:val="20"/>
                <w:szCs w:val="20"/>
              </w:rPr>
            </w:pPr>
            <w:r w:rsidRPr="00EF05CC">
              <w:rPr>
                <w:rFonts w:cs="Times New Roman"/>
                <w:sz w:val="20"/>
                <w:szCs w:val="20"/>
              </w:rPr>
              <w:t>15,6</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9B291C4" w14:textId="77777777" w:rsidR="00EF05CC" w:rsidRPr="00EF05CC" w:rsidRDefault="00EF05CC" w:rsidP="00F4609F">
            <w:pPr>
              <w:jc w:val="right"/>
              <w:rPr>
                <w:rFonts w:cs="Times New Roman"/>
                <w:sz w:val="20"/>
                <w:szCs w:val="20"/>
              </w:rPr>
            </w:pPr>
            <w:r w:rsidRPr="00EF05CC">
              <w:rPr>
                <w:rFonts w:cs="Times New Roman"/>
                <w:sz w:val="20"/>
                <w:szCs w:val="20"/>
              </w:rPr>
              <w:t>25,0</w:t>
            </w:r>
          </w:p>
        </w:tc>
        <w:tc>
          <w:tcPr>
            <w:tcW w:w="43" w:type="dxa"/>
            <w:tcBorders>
              <w:top w:val="nil"/>
              <w:left w:val="nil"/>
              <w:bottom w:val="nil"/>
              <w:right w:val="nil"/>
            </w:tcBorders>
            <w:shd w:val="clear" w:color="auto" w:fill="auto"/>
            <w:noWrap/>
            <w:vAlign w:val="bottom"/>
            <w:hideMark/>
          </w:tcPr>
          <w:p w14:paraId="228EB7D0" w14:textId="77777777" w:rsidR="00EF05CC" w:rsidRDefault="00EF05CC" w:rsidP="00F4609F">
            <w:pPr>
              <w:rPr>
                <w:rFonts w:ascii="Arial" w:hAnsi="Arial" w:cs="Arial"/>
                <w:sz w:val="20"/>
                <w:szCs w:val="20"/>
              </w:rPr>
            </w:pPr>
          </w:p>
        </w:tc>
      </w:tr>
      <w:tr w:rsidR="00EF05CC" w14:paraId="52EFE015" w14:textId="77777777" w:rsidTr="00F4609F">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95D13FA" w14:textId="77777777" w:rsidR="00EF05CC" w:rsidRPr="00EF05CC" w:rsidRDefault="00EF05CC" w:rsidP="00F4609F">
            <w:pPr>
              <w:jc w:val="center"/>
              <w:rPr>
                <w:rFonts w:cs="Times New Roman"/>
                <w:sz w:val="20"/>
                <w:szCs w:val="20"/>
              </w:rPr>
            </w:pPr>
            <w:r w:rsidRPr="00EF05CC">
              <w:rPr>
                <w:rFonts w:cs="Times New Roman"/>
                <w:sz w:val="20"/>
                <w:szCs w:val="20"/>
              </w:rPr>
              <w:t>1.2.4</w:t>
            </w:r>
          </w:p>
        </w:tc>
        <w:tc>
          <w:tcPr>
            <w:tcW w:w="3960" w:type="dxa"/>
            <w:gridSpan w:val="3"/>
            <w:tcBorders>
              <w:top w:val="single" w:sz="4" w:space="0" w:color="auto"/>
              <w:left w:val="nil"/>
              <w:bottom w:val="single" w:sz="4" w:space="0" w:color="auto"/>
              <w:right w:val="single" w:sz="4" w:space="0" w:color="000000"/>
            </w:tcBorders>
            <w:shd w:val="clear" w:color="auto" w:fill="auto"/>
            <w:vAlign w:val="bottom"/>
            <w:hideMark/>
          </w:tcPr>
          <w:p w14:paraId="52D404B5" w14:textId="77777777" w:rsidR="00EF05CC" w:rsidRPr="00EF05CC" w:rsidRDefault="00EF05CC" w:rsidP="00F4609F">
            <w:pPr>
              <w:rPr>
                <w:rFonts w:cs="Times New Roman"/>
                <w:sz w:val="20"/>
                <w:szCs w:val="20"/>
              </w:rPr>
            </w:pPr>
            <w:r w:rsidRPr="00EF05CC">
              <w:rPr>
                <w:rFonts w:cs="Times New Roman"/>
                <w:sz w:val="20"/>
                <w:szCs w:val="20"/>
              </w:rPr>
              <w:t xml:space="preserve">Прочие межбюджетные трансферты, передаваемые бюджетам поселений </w:t>
            </w:r>
          </w:p>
        </w:tc>
        <w:tc>
          <w:tcPr>
            <w:tcW w:w="1240" w:type="dxa"/>
            <w:tcBorders>
              <w:top w:val="nil"/>
              <w:left w:val="nil"/>
              <w:bottom w:val="single" w:sz="4" w:space="0" w:color="auto"/>
              <w:right w:val="single" w:sz="4" w:space="0" w:color="auto"/>
            </w:tcBorders>
            <w:shd w:val="clear" w:color="auto" w:fill="auto"/>
            <w:noWrap/>
            <w:vAlign w:val="bottom"/>
            <w:hideMark/>
          </w:tcPr>
          <w:p w14:paraId="2AC57802" w14:textId="77777777" w:rsidR="00EF05CC" w:rsidRPr="00EF05CC" w:rsidRDefault="00EF05CC" w:rsidP="00F4609F">
            <w:pPr>
              <w:jc w:val="right"/>
              <w:rPr>
                <w:rFonts w:cs="Times New Roman"/>
                <w:sz w:val="20"/>
                <w:szCs w:val="20"/>
              </w:rPr>
            </w:pPr>
            <w:r w:rsidRPr="00EF05CC">
              <w:rPr>
                <w:rFonts w:cs="Times New Roman"/>
                <w:sz w:val="20"/>
                <w:szCs w:val="20"/>
              </w:rPr>
              <w:t>6536,2</w:t>
            </w:r>
          </w:p>
        </w:tc>
        <w:tc>
          <w:tcPr>
            <w:tcW w:w="1541" w:type="dxa"/>
            <w:tcBorders>
              <w:top w:val="nil"/>
              <w:left w:val="nil"/>
              <w:bottom w:val="single" w:sz="4" w:space="0" w:color="auto"/>
              <w:right w:val="nil"/>
            </w:tcBorders>
            <w:shd w:val="clear" w:color="auto" w:fill="auto"/>
            <w:noWrap/>
            <w:vAlign w:val="bottom"/>
            <w:hideMark/>
          </w:tcPr>
          <w:p w14:paraId="7499BFE9" w14:textId="77777777" w:rsidR="00EF05CC" w:rsidRPr="00EF05CC" w:rsidRDefault="00EF05CC" w:rsidP="00F4609F">
            <w:pPr>
              <w:jc w:val="right"/>
              <w:rPr>
                <w:rFonts w:cs="Times New Roman"/>
                <w:sz w:val="20"/>
                <w:szCs w:val="20"/>
              </w:rPr>
            </w:pPr>
            <w:r w:rsidRPr="00EF05CC">
              <w:rPr>
                <w:rFonts w:cs="Times New Roman"/>
                <w:sz w:val="20"/>
                <w:szCs w:val="20"/>
              </w:rPr>
              <w:t>1015,8</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9645005" w14:textId="77777777" w:rsidR="00EF05CC" w:rsidRPr="00EF05CC" w:rsidRDefault="00EF05CC" w:rsidP="00F4609F">
            <w:pPr>
              <w:jc w:val="right"/>
              <w:rPr>
                <w:rFonts w:cs="Times New Roman"/>
                <w:sz w:val="20"/>
                <w:szCs w:val="20"/>
              </w:rPr>
            </w:pPr>
            <w:r w:rsidRPr="00EF05CC">
              <w:rPr>
                <w:rFonts w:cs="Times New Roman"/>
                <w:sz w:val="20"/>
                <w:szCs w:val="20"/>
              </w:rPr>
              <w:t>15,5</w:t>
            </w:r>
          </w:p>
        </w:tc>
        <w:tc>
          <w:tcPr>
            <w:tcW w:w="43" w:type="dxa"/>
            <w:tcBorders>
              <w:top w:val="nil"/>
              <w:left w:val="nil"/>
              <w:bottom w:val="nil"/>
              <w:right w:val="nil"/>
            </w:tcBorders>
            <w:shd w:val="clear" w:color="auto" w:fill="auto"/>
            <w:noWrap/>
            <w:vAlign w:val="bottom"/>
            <w:hideMark/>
          </w:tcPr>
          <w:p w14:paraId="285EABC1" w14:textId="77777777" w:rsidR="00EF05CC" w:rsidRDefault="00EF05CC" w:rsidP="00F4609F">
            <w:pPr>
              <w:rPr>
                <w:rFonts w:ascii="Arial" w:hAnsi="Arial" w:cs="Arial"/>
                <w:sz w:val="20"/>
                <w:szCs w:val="20"/>
              </w:rPr>
            </w:pPr>
          </w:p>
        </w:tc>
      </w:tr>
      <w:tr w:rsidR="00EF05CC" w14:paraId="2E4A596C" w14:textId="77777777" w:rsidTr="00F4609F">
        <w:trPr>
          <w:trHeight w:val="3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7745EB8" w14:textId="77777777" w:rsidR="00EF05CC" w:rsidRPr="00EF05CC" w:rsidRDefault="00EF05CC" w:rsidP="00F4609F">
            <w:pPr>
              <w:jc w:val="center"/>
              <w:rPr>
                <w:rFonts w:cs="Times New Roman"/>
                <w:sz w:val="20"/>
                <w:szCs w:val="20"/>
              </w:rPr>
            </w:pPr>
            <w:r w:rsidRPr="00EF05CC">
              <w:rPr>
                <w:rFonts w:cs="Times New Roman"/>
                <w:sz w:val="20"/>
                <w:szCs w:val="20"/>
              </w:rPr>
              <w:t>2</w:t>
            </w:r>
          </w:p>
        </w:tc>
        <w:tc>
          <w:tcPr>
            <w:tcW w:w="39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6629190" w14:textId="77777777" w:rsidR="00EF05CC" w:rsidRPr="00EF05CC" w:rsidRDefault="00EF05CC" w:rsidP="00F4609F">
            <w:pPr>
              <w:jc w:val="center"/>
              <w:rPr>
                <w:rFonts w:cs="Times New Roman"/>
                <w:b/>
                <w:bCs/>
                <w:sz w:val="20"/>
                <w:szCs w:val="20"/>
              </w:rPr>
            </w:pPr>
            <w:r w:rsidRPr="00EF05CC">
              <w:rPr>
                <w:rFonts w:cs="Times New Roman"/>
                <w:b/>
                <w:bCs/>
                <w:sz w:val="20"/>
                <w:szCs w:val="20"/>
              </w:rPr>
              <w:t>Расходы (по разделам)</w:t>
            </w:r>
          </w:p>
        </w:tc>
        <w:tc>
          <w:tcPr>
            <w:tcW w:w="1240" w:type="dxa"/>
            <w:tcBorders>
              <w:top w:val="nil"/>
              <w:left w:val="nil"/>
              <w:bottom w:val="single" w:sz="4" w:space="0" w:color="auto"/>
              <w:right w:val="single" w:sz="4" w:space="0" w:color="auto"/>
            </w:tcBorders>
            <w:shd w:val="clear" w:color="auto" w:fill="auto"/>
            <w:noWrap/>
            <w:vAlign w:val="bottom"/>
            <w:hideMark/>
          </w:tcPr>
          <w:p w14:paraId="2E76F730" w14:textId="77777777" w:rsidR="00EF05CC" w:rsidRPr="00EF05CC" w:rsidRDefault="00EF05CC" w:rsidP="00F4609F">
            <w:pPr>
              <w:jc w:val="right"/>
              <w:rPr>
                <w:rFonts w:cs="Times New Roman"/>
                <w:b/>
                <w:bCs/>
                <w:sz w:val="20"/>
                <w:szCs w:val="20"/>
              </w:rPr>
            </w:pPr>
            <w:r w:rsidRPr="00EF05CC">
              <w:rPr>
                <w:rFonts w:cs="Times New Roman"/>
                <w:b/>
                <w:bCs/>
                <w:sz w:val="20"/>
                <w:szCs w:val="20"/>
              </w:rPr>
              <w:t>18852,6</w:t>
            </w:r>
          </w:p>
        </w:tc>
        <w:tc>
          <w:tcPr>
            <w:tcW w:w="1541" w:type="dxa"/>
            <w:tcBorders>
              <w:top w:val="nil"/>
              <w:left w:val="nil"/>
              <w:bottom w:val="single" w:sz="4" w:space="0" w:color="auto"/>
              <w:right w:val="single" w:sz="4" w:space="0" w:color="auto"/>
            </w:tcBorders>
            <w:shd w:val="clear" w:color="auto" w:fill="auto"/>
            <w:noWrap/>
            <w:vAlign w:val="bottom"/>
            <w:hideMark/>
          </w:tcPr>
          <w:p w14:paraId="24F5B6EB" w14:textId="77777777" w:rsidR="00EF05CC" w:rsidRPr="00EF05CC" w:rsidRDefault="00EF05CC" w:rsidP="00F4609F">
            <w:pPr>
              <w:jc w:val="right"/>
              <w:rPr>
                <w:rFonts w:cs="Times New Roman"/>
                <w:b/>
                <w:bCs/>
                <w:sz w:val="20"/>
                <w:szCs w:val="20"/>
              </w:rPr>
            </w:pPr>
            <w:r w:rsidRPr="00EF05CC">
              <w:rPr>
                <w:rFonts w:cs="Times New Roman"/>
                <w:b/>
                <w:bCs/>
                <w:sz w:val="20"/>
                <w:szCs w:val="20"/>
              </w:rPr>
              <w:t>2590,5</w:t>
            </w:r>
          </w:p>
        </w:tc>
        <w:tc>
          <w:tcPr>
            <w:tcW w:w="1656" w:type="dxa"/>
            <w:tcBorders>
              <w:top w:val="nil"/>
              <w:left w:val="nil"/>
              <w:bottom w:val="single" w:sz="4" w:space="0" w:color="auto"/>
              <w:right w:val="single" w:sz="4" w:space="0" w:color="auto"/>
            </w:tcBorders>
            <w:shd w:val="clear" w:color="auto" w:fill="auto"/>
            <w:noWrap/>
            <w:vAlign w:val="bottom"/>
            <w:hideMark/>
          </w:tcPr>
          <w:p w14:paraId="01771DFB" w14:textId="77777777" w:rsidR="00EF05CC" w:rsidRPr="00EF05CC" w:rsidRDefault="00EF05CC" w:rsidP="00F4609F">
            <w:pPr>
              <w:jc w:val="right"/>
              <w:rPr>
                <w:rFonts w:cs="Times New Roman"/>
                <w:b/>
                <w:bCs/>
                <w:sz w:val="20"/>
                <w:szCs w:val="20"/>
              </w:rPr>
            </w:pPr>
            <w:r w:rsidRPr="00EF05CC">
              <w:rPr>
                <w:rFonts w:cs="Times New Roman"/>
                <w:b/>
                <w:bCs/>
                <w:sz w:val="20"/>
                <w:szCs w:val="20"/>
              </w:rPr>
              <w:t>13,7</w:t>
            </w:r>
          </w:p>
        </w:tc>
        <w:tc>
          <w:tcPr>
            <w:tcW w:w="43" w:type="dxa"/>
            <w:tcBorders>
              <w:top w:val="nil"/>
              <w:left w:val="nil"/>
              <w:bottom w:val="nil"/>
              <w:right w:val="nil"/>
            </w:tcBorders>
            <w:shd w:val="clear" w:color="auto" w:fill="auto"/>
            <w:noWrap/>
            <w:vAlign w:val="bottom"/>
            <w:hideMark/>
          </w:tcPr>
          <w:p w14:paraId="51C5DA09" w14:textId="77777777" w:rsidR="00EF05CC" w:rsidRDefault="00EF05CC" w:rsidP="00F4609F">
            <w:pPr>
              <w:rPr>
                <w:rFonts w:ascii="Arial" w:hAnsi="Arial" w:cs="Arial"/>
                <w:sz w:val="20"/>
                <w:szCs w:val="20"/>
              </w:rPr>
            </w:pPr>
          </w:p>
        </w:tc>
      </w:tr>
      <w:tr w:rsidR="00EF05CC" w14:paraId="04594313" w14:textId="77777777" w:rsidTr="00F4609F">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7555547B" w14:textId="77777777" w:rsidR="00EF05CC" w:rsidRPr="00EF05CC" w:rsidRDefault="00EF05CC" w:rsidP="00F4609F">
            <w:pPr>
              <w:jc w:val="center"/>
              <w:rPr>
                <w:rFonts w:cs="Times New Roman"/>
                <w:sz w:val="20"/>
                <w:szCs w:val="20"/>
              </w:rPr>
            </w:pPr>
            <w:r w:rsidRPr="00EF05CC">
              <w:rPr>
                <w:rFonts w:cs="Times New Roman"/>
                <w:sz w:val="20"/>
                <w:szCs w:val="20"/>
              </w:rPr>
              <w:t>2.1</w:t>
            </w:r>
          </w:p>
        </w:tc>
        <w:tc>
          <w:tcPr>
            <w:tcW w:w="3960" w:type="dxa"/>
            <w:gridSpan w:val="3"/>
            <w:tcBorders>
              <w:top w:val="nil"/>
              <w:left w:val="nil"/>
              <w:bottom w:val="nil"/>
              <w:right w:val="nil"/>
            </w:tcBorders>
            <w:shd w:val="clear" w:color="auto" w:fill="auto"/>
            <w:noWrap/>
            <w:vAlign w:val="bottom"/>
            <w:hideMark/>
          </w:tcPr>
          <w:p w14:paraId="6596E120" w14:textId="77777777" w:rsidR="00EF05CC" w:rsidRPr="00EF05CC" w:rsidRDefault="00EF05CC" w:rsidP="00F4609F">
            <w:pPr>
              <w:rPr>
                <w:rFonts w:cs="Times New Roman"/>
                <w:sz w:val="20"/>
                <w:szCs w:val="20"/>
              </w:rPr>
            </w:pPr>
            <w:r w:rsidRPr="00EF05CC">
              <w:rPr>
                <w:rFonts w:cs="Times New Roman"/>
                <w:sz w:val="20"/>
                <w:szCs w:val="20"/>
              </w:rPr>
              <w:t>р.01 - Общегосударственные вопросы</w:t>
            </w:r>
          </w:p>
        </w:tc>
        <w:tc>
          <w:tcPr>
            <w:tcW w:w="1240" w:type="dxa"/>
            <w:tcBorders>
              <w:top w:val="nil"/>
              <w:left w:val="single" w:sz="4" w:space="0" w:color="auto"/>
              <w:bottom w:val="nil"/>
              <w:right w:val="single" w:sz="4" w:space="0" w:color="auto"/>
            </w:tcBorders>
            <w:shd w:val="clear" w:color="auto" w:fill="auto"/>
            <w:noWrap/>
            <w:vAlign w:val="bottom"/>
            <w:hideMark/>
          </w:tcPr>
          <w:p w14:paraId="68477EEF" w14:textId="77777777" w:rsidR="00EF05CC" w:rsidRPr="00EF05CC" w:rsidRDefault="00EF05CC" w:rsidP="00F4609F">
            <w:pPr>
              <w:jc w:val="right"/>
              <w:rPr>
                <w:rFonts w:cs="Times New Roman"/>
                <w:sz w:val="20"/>
                <w:szCs w:val="20"/>
              </w:rPr>
            </w:pPr>
            <w:r w:rsidRPr="00EF05CC">
              <w:rPr>
                <w:rFonts w:cs="Times New Roman"/>
                <w:sz w:val="20"/>
                <w:szCs w:val="20"/>
              </w:rPr>
              <w:t>5031,1</w:t>
            </w:r>
          </w:p>
        </w:tc>
        <w:tc>
          <w:tcPr>
            <w:tcW w:w="1541" w:type="dxa"/>
            <w:tcBorders>
              <w:top w:val="nil"/>
              <w:left w:val="nil"/>
              <w:bottom w:val="nil"/>
              <w:right w:val="nil"/>
            </w:tcBorders>
            <w:shd w:val="clear" w:color="auto" w:fill="auto"/>
            <w:noWrap/>
            <w:vAlign w:val="bottom"/>
            <w:hideMark/>
          </w:tcPr>
          <w:p w14:paraId="19DD8FC3" w14:textId="77777777" w:rsidR="00EF05CC" w:rsidRPr="00EF05CC" w:rsidRDefault="00EF05CC" w:rsidP="00F4609F">
            <w:pPr>
              <w:jc w:val="right"/>
              <w:rPr>
                <w:rFonts w:cs="Times New Roman"/>
                <w:sz w:val="20"/>
                <w:szCs w:val="20"/>
              </w:rPr>
            </w:pPr>
            <w:r w:rsidRPr="00EF05CC">
              <w:rPr>
                <w:rFonts w:cs="Times New Roman"/>
                <w:sz w:val="20"/>
                <w:szCs w:val="20"/>
              </w:rPr>
              <w:t>731,2</w:t>
            </w:r>
          </w:p>
        </w:tc>
        <w:tc>
          <w:tcPr>
            <w:tcW w:w="1656" w:type="dxa"/>
            <w:tcBorders>
              <w:top w:val="nil"/>
              <w:left w:val="single" w:sz="4" w:space="0" w:color="auto"/>
              <w:bottom w:val="nil"/>
              <w:right w:val="single" w:sz="4" w:space="0" w:color="auto"/>
            </w:tcBorders>
            <w:shd w:val="clear" w:color="auto" w:fill="auto"/>
            <w:noWrap/>
            <w:vAlign w:val="bottom"/>
            <w:hideMark/>
          </w:tcPr>
          <w:p w14:paraId="63E0E5C2" w14:textId="77777777" w:rsidR="00EF05CC" w:rsidRPr="00EF05CC" w:rsidRDefault="00EF05CC" w:rsidP="00F4609F">
            <w:pPr>
              <w:jc w:val="right"/>
              <w:rPr>
                <w:rFonts w:cs="Times New Roman"/>
                <w:sz w:val="20"/>
                <w:szCs w:val="20"/>
              </w:rPr>
            </w:pPr>
            <w:r w:rsidRPr="00EF05CC">
              <w:rPr>
                <w:rFonts w:cs="Times New Roman"/>
                <w:sz w:val="20"/>
                <w:szCs w:val="20"/>
              </w:rPr>
              <w:t>14,5</w:t>
            </w:r>
          </w:p>
        </w:tc>
        <w:tc>
          <w:tcPr>
            <w:tcW w:w="43" w:type="dxa"/>
            <w:tcBorders>
              <w:top w:val="nil"/>
              <w:left w:val="nil"/>
              <w:bottom w:val="nil"/>
              <w:right w:val="nil"/>
            </w:tcBorders>
            <w:shd w:val="clear" w:color="auto" w:fill="auto"/>
            <w:noWrap/>
            <w:vAlign w:val="bottom"/>
            <w:hideMark/>
          </w:tcPr>
          <w:p w14:paraId="45DB2CFA" w14:textId="77777777" w:rsidR="00EF05CC" w:rsidRDefault="00EF05CC" w:rsidP="00F4609F">
            <w:pPr>
              <w:rPr>
                <w:rFonts w:ascii="Arial" w:hAnsi="Arial" w:cs="Arial"/>
                <w:sz w:val="20"/>
                <w:szCs w:val="20"/>
              </w:rPr>
            </w:pPr>
          </w:p>
        </w:tc>
      </w:tr>
      <w:tr w:rsidR="00EF05CC" w14:paraId="2835FF7C" w14:textId="77777777" w:rsidTr="00F4609F">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ED19E" w14:textId="77777777" w:rsidR="00EF05CC" w:rsidRPr="00EF05CC" w:rsidRDefault="00EF05CC" w:rsidP="00F4609F">
            <w:pPr>
              <w:jc w:val="center"/>
              <w:rPr>
                <w:rFonts w:cs="Times New Roman"/>
                <w:sz w:val="20"/>
                <w:szCs w:val="20"/>
              </w:rPr>
            </w:pPr>
            <w:r w:rsidRPr="00EF05CC">
              <w:rPr>
                <w:rFonts w:cs="Times New Roman"/>
                <w:sz w:val="20"/>
                <w:szCs w:val="20"/>
              </w:rPr>
              <w:t>2.2</w:t>
            </w:r>
          </w:p>
        </w:tc>
        <w:tc>
          <w:tcPr>
            <w:tcW w:w="3960" w:type="dxa"/>
            <w:gridSpan w:val="3"/>
            <w:tcBorders>
              <w:top w:val="single" w:sz="4" w:space="0" w:color="auto"/>
              <w:left w:val="nil"/>
              <w:bottom w:val="single" w:sz="4" w:space="0" w:color="auto"/>
              <w:right w:val="nil"/>
            </w:tcBorders>
            <w:shd w:val="clear" w:color="auto" w:fill="auto"/>
            <w:noWrap/>
            <w:vAlign w:val="bottom"/>
            <w:hideMark/>
          </w:tcPr>
          <w:p w14:paraId="096C9090" w14:textId="77777777" w:rsidR="00EF05CC" w:rsidRPr="00EF05CC" w:rsidRDefault="00EF05CC" w:rsidP="00F4609F">
            <w:pPr>
              <w:rPr>
                <w:rFonts w:cs="Times New Roman"/>
                <w:sz w:val="20"/>
                <w:szCs w:val="20"/>
              </w:rPr>
            </w:pPr>
            <w:r w:rsidRPr="00EF05CC">
              <w:rPr>
                <w:rFonts w:cs="Times New Roman"/>
                <w:sz w:val="20"/>
                <w:szCs w:val="20"/>
              </w:rPr>
              <w:t>р.02 - Национальная оборона</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2A906" w14:textId="77777777" w:rsidR="00EF05CC" w:rsidRPr="00EF05CC" w:rsidRDefault="00EF05CC" w:rsidP="00F4609F">
            <w:pPr>
              <w:jc w:val="right"/>
              <w:rPr>
                <w:rFonts w:cs="Times New Roman"/>
                <w:sz w:val="20"/>
                <w:szCs w:val="20"/>
              </w:rPr>
            </w:pPr>
            <w:r w:rsidRPr="00EF05CC">
              <w:rPr>
                <w:rFonts w:cs="Times New Roman"/>
                <w:sz w:val="20"/>
                <w:szCs w:val="20"/>
              </w:rPr>
              <w:t>387,9</w:t>
            </w:r>
          </w:p>
        </w:tc>
        <w:tc>
          <w:tcPr>
            <w:tcW w:w="1541" w:type="dxa"/>
            <w:tcBorders>
              <w:top w:val="single" w:sz="4" w:space="0" w:color="auto"/>
              <w:left w:val="nil"/>
              <w:bottom w:val="single" w:sz="4" w:space="0" w:color="auto"/>
              <w:right w:val="nil"/>
            </w:tcBorders>
            <w:shd w:val="clear" w:color="auto" w:fill="auto"/>
            <w:noWrap/>
            <w:vAlign w:val="bottom"/>
            <w:hideMark/>
          </w:tcPr>
          <w:p w14:paraId="0C4B1450" w14:textId="77777777" w:rsidR="00EF05CC" w:rsidRPr="00EF05CC" w:rsidRDefault="00EF05CC" w:rsidP="00F4609F">
            <w:pPr>
              <w:jc w:val="right"/>
              <w:rPr>
                <w:rFonts w:cs="Times New Roman"/>
                <w:sz w:val="20"/>
                <w:szCs w:val="20"/>
              </w:rPr>
            </w:pPr>
            <w:r w:rsidRPr="00EF05CC">
              <w:rPr>
                <w:rFonts w:cs="Times New Roman"/>
                <w:sz w:val="20"/>
                <w:szCs w:val="20"/>
              </w:rPr>
              <w:t>63,5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6FF54" w14:textId="77777777" w:rsidR="00EF05CC" w:rsidRPr="00EF05CC" w:rsidRDefault="00EF05CC" w:rsidP="00F4609F">
            <w:pPr>
              <w:jc w:val="right"/>
              <w:rPr>
                <w:rFonts w:cs="Times New Roman"/>
                <w:sz w:val="20"/>
                <w:szCs w:val="20"/>
              </w:rPr>
            </w:pPr>
            <w:r w:rsidRPr="00EF05CC">
              <w:rPr>
                <w:rFonts w:cs="Times New Roman"/>
                <w:sz w:val="20"/>
                <w:szCs w:val="20"/>
              </w:rPr>
              <w:t>16,4</w:t>
            </w:r>
          </w:p>
        </w:tc>
        <w:tc>
          <w:tcPr>
            <w:tcW w:w="43" w:type="dxa"/>
            <w:tcBorders>
              <w:top w:val="nil"/>
              <w:left w:val="nil"/>
              <w:bottom w:val="nil"/>
              <w:right w:val="nil"/>
            </w:tcBorders>
            <w:shd w:val="clear" w:color="auto" w:fill="auto"/>
            <w:noWrap/>
            <w:vAlign w:val="bottom"/>
            <w:hideMark/>
          </w:tcPr>
          <w:p w14:paraId="1F8E112F" w14:textId="77777777" w:rsidR="00EF05CC" w:rsidRDefault="00EF05CC" w:rsidP="00F4609F">
            <w:pPr>
              <w:rPr>
                <w:rFonts w:ascii="Arial" w:hAnsi="Arial" w:cs="Arial"/>
                <w:sz w:val="20"/>
                <w:szCs w:val="20"/>
              </w:rPr>
            </w:pPr>
          </w:p>
        </w:tc>
      </w:tr>
      <w:tr w:rsidR="00EF05CC" w14:paraId="121FFA48" w14:textId="77777777" w:rsidTr="00F4609F">
        <w:trPr>
          <w:trHeight w:val="519"/>
        </w:trPr>
        <w:tc>
          <w:tcPr>
            <w:tcW w:w="880" w:type="dxa"/>
            <w:tcBorders>
              <w:top w:val="nil"/>
              <w:left w:val="single" w:sz="4" w:space="0" w:color="auto"/>
              <w:bottom w:val="nil"/>
              <w:right w:val="single" w:sz="4" w:space="0" w:color="auto"/>
            </w:tcBorders>
            <w:shd w:val="clear" w:color="auto" w:fill="auto"/>
            <w:noWrap/>
            <w:vAlign w:val="bottom"/>
            <w:hideMark/>
          </w:tcPr>
          <w:p w14:paraId="3A96EF7F" w14:textId="77777777" w:rsidR="00EF05CC" w:rsidRPr="00EF05CC" w:rsidRDefault="00EF05CC" w:rsidP="00F4609F">
            <w:pPr>
              <w:jc w:val="center"/>
              <w:rPr>
                <w:rFonts w:cs="Times New Roman"/>
                <w:sz w:val="20"/>
                <w:szCs w:val="20"/>
              </w:rPr>
            </w:pPr>
            <w:r w:rsidRPr="00EF05CC">
              <w:rPr>
                <w:rFonts w:cs="Times New Roman"/>
                <w:sz w:val="20"/>
                <w:szCs w:val="20"/>
              </w:rPr>
              <w:t>2.3</w:t>
            </w:r>
          </w:p>
        </w:tc>
        <w:tc>
          <w:tcPr>
            <w:tcW w:w="3960" w:type="dxa"/>
            <w:gridSpan w:val="3"/>
            <w:tcBorders>
              <w:top w:val="nil"/>
              <w:left w:val="nil"/>
              <w:bottom w:val="nil"/>
              <w:right w:val="nil"/>
            </w:tcBorders>
            <w:shd w:val="clear" w:color="auto" w:fill="auto"/>
            <w:vAlign w:val="bottom"/>
            <w:hideMark/>
          </w:tcPr>
          <w:p w14:paraId="4B6E9E7F" w14:textId="77777777" w:rsidR="00EF05CC" w:rsidRPr="00EF05CC" w:rsidRDefault="00EF05CC" w:rsidP="00F4609F">
            <w:pPr>
              <w:rPr>
                <w:rFonts w:cs="Times New Roman"/>
                <w:sz w:val="20"/>
                <w:szCs w:val="20"/>
              </w:rPr>
            </w:pPr>
            <w:r w:rsidRPr="00EF05CC">
              <w:rPr>
                <w:rFonts w:cs="Times New Roman"/>
                <w:sz w:val="20"/>
                <w:szCs w:val="20"/>
              </w:rPr>
              <w:t>р.03 - Национальная безопасность и правоохранительная деятельность</w:t>
            </w:r>
          </w:p>
        </w:tc>
        <w:tc>
          <w:tcPr>
            <w:tcW w:w="1240" w:type="dxa"/>
            <w:tcBorders>
              <w:top w:val="nil"/>
              <w:left w:val="single" w:sz="4" w:space="0" w:color="auto"/>
              <w:bottom w:val="nil"/>
              <w:right w:val="single" w:sz="4" w:space="0" w:color="auto"/>
            </w:tcBorders>
            <w:shd w:val="clear" w:color="auto" w:fill="auto"/>
            <w:noWrap/>
            <w:vAlign w:val="bottom"/>
            <w:hideMark/>
          </w:tcPr>
          <w:p w14:paraId="6DC3534A" w14:textId="77777777" w:rsidR="00EF05CC" w:rsidRPr="00EF05CC" w:rsidRDefault="00EF05CC" w:rsidP="00F4609F">
            <w:pPr>
              <w:jc w:val="right"/>
              <w:rPr>
                <w:rFonts w:cs="Times New Roman"/>
                <w:sz w:val="20"/>
                <w:szCs w:val="20"/>
              </w:rPr>
            </w:pPr>
            <w:r w:rsidRPr="00EF05CC">
              <w:rPr>
                <w:rFonts w:cs="Times New Roman"/>
                <w:sz w:val="20"/>
                <w:szCs w:val="20"/>
              </w:rPr>
              <w:t>120,0</w:t>
            </w:r>
          </w:p>
        </w:tc>
        <w:tc>
          <w:tcPr>
            <w:tcW w:w="1541" w:type="dxa"/>
            <w:tcBorders>
              <w:top w:val="nil"/>
              <w:left w:val="nil"/>
              <w:bottom w:val="nil"/>
              <w:right w:val="nil"/>
            </w:tcBorders>
            <w:shd w:val="clear" w:color="auto" w:fill="auto"/>
            <w:noWrap/>
            <w:vAlign w:val="bottom"/>
            <w:hideMark/>
          </w:tcPr>
          <w:p w14:paraId="795F1FF6" w14:textId="77777777" w:rsidR="00EF05CC" w:rsidRPr="00EF05CC" w:rsidRDefault="00EF05CC" w:rsidP="00F4609F">
            <w:pPr>
              <w:jc w:val="right"/>
              <w:rPr>
                <w:rFonts w:cs="Times New Roman"/>
                <w:sz w:val="20"/>
                <w:szCs w:val="20"/>
              </w:rPr>
            </w:pPr>
            <w:r w:rsidRPr="00EF05CC">
              <w:rPr>
                <w:rFonts w:cs="Times New Roman"/>
                <w:sz w:val="20"/>
                <w:szCs w:val="20"/>
              </w:rPr>
              <w:t>15,7</w:t>
            </w:r>
          </w:p>
        </w:tc>
        <w:tc>
          <w:tcPr>
            <w:tcW w:w="1656" w:type="dxa"/>
            <w:tcBorders>
              <w:top w:val="nil"/>
              <w:left w:val="single" w:sz="4" w:space="0" w:color="auto"/>
              <w:bottom w:val="nil"/>
              <w:right w:val="single" w:sz="4" w:space="0" w:color="auto"/>
            </w:tcBorders>
            <w:shd w:val="clear" w:color="auto" w:fill="auto"/>
            <w:noWrap/>
            <w:vAlign w:val="bottom"/>
            <w:hideMark/>
          </w:tcPr>
          <w:p w14:paraId="515A17BA" w14:textId="77777777" w:rsidR="00EF05CC" w:rsidRPr="00EF05CC" w:rsidRDefault="00EF05CC" w:rsidP="00F4609F">
            <w:pPr>
              <w:jc w:val="right"/>
              <w:rPr>
                <w:rFonts w:cs="Times New Roman"/>
                <w:sz w:val="20"/>
                <w:szCs w:val="20"/>
              </w:rPr>
            </w:pPr>
            <w:r w:rsidRPr="00EF05CC">
              <w:rPr>
                <w:rFonts w:cs="Times New Roman"/>
                <w:sz w:val="20"/>
                <w:szCs w:val="20"/>
              </w:rPr>
              <w:t>13,1</w:t>
            </w:r>
          </w:p>
        </w:tc>
        <w:tc>
          <w:tcPr>
            <w:tcW w:w="43" w:type="dxa"/>
            <w:tcBorders>
              <w:top w:val="nil"/>
              <w:left w:val="nil"/>
              <w:bottom w:val="nil"/>
              <w:right w:val="nil"/>
            </w:tcBorders>
            <w:shd w:val="clear" w:color="auto" w:fill="auto"/>
            <w:noWrap/>
            <w:vAlign w:val="bottom"/>
            <w:hideMark/>
          </w:tcPr>
          <w:p w14:paraId="084D220D" w14:textId="77777777" w:rsidR="00EF05CC" w:rsidRDefault="00EF05CC" w:rsidP="00F4609F">
            <w:pPr>
              <w:rPr>
                <w:rFonts w:ascii="Arial" w:hAnsi="Arial" w:cs="Arial"/>
                <w:sz w:val="20"/>
                <w:szCs w:val="20"/>
              </w:rPr>
            </w:pPr>
          </w:p>
        </w:tc>
      </w:tr>
      <w:tr w:rsidR="00EF05CC" w14:paraId="5E8B4067" w14:textId="77777777" w:rsidTr="00F4609F">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1606A" w14:textId="77777777" w:rsidR="00EF05CC" w:rsidRPr="00EF05CC" w:rsidRDefault="00EF05CC" w:rsidP="00F4609F">
            <w:pPr>
              <w:jc w:val="center"/>
              <w:rPr>
                <w:rFonts w:cs="Times New Roman"/>
                <w:sz w:val="20"/>
                <w:szCs w:val="20"/>
              </w:rPr>
            </w:pPr>
            <w:r w:rsidRPr="00EF05CC">
              <w:rPr>
                <w:rFonts w:cs="Times New Roman"/>
                <w:sz w:val="20"/>
                <w:szCs w:val="20"/>
              </w:rPr>
              <w:lastRenderedPageBreak/>
              <w:t>2.4</w:t>
            </w:r>
          </w:p>
        </w:tc>
        <w:tc>
          <w:tcPr>
            <w:tcW w:w="3960" w:type="dxa"/>
            <w:gridSpan w:val="3"/>
            <w:tcBorders>
              <w:top w:val="single" w:sz="4" w:space="0" w:color="auto"/>
              <w:left w:val="nil"/>
              <w:bottom w:val="single" w:sz="4" w:space="0" w:color="auto"/>
              <w:right w:val="nil"/>
            </w:tcBorders>
            <w:shd w:val="clear" w:color="auto" w:fill="auto"/>
            <w:noWrap/>
            <w:vAlign w:val="bottom"/>
            <w:hideMark/>
          </w:tcPr>
          <w:p w14:paraId="4E6CAE8E" w14:textId="77777777" w:rsidR="00EF05CC" w:rsidRPr="00EF05CC" w:rsidRDefault="00EF05CC" w:rsidP="00F4609F">
            <w:pPr>
              <w:rPr>
                <w:rFonts w:cs="Times New Roman"/>
                <w:sz w:val="20"/>
                <w:szCs w:val="20"/>
              </w:rPr>
            </w:pPr>
            <w:r w:rsidRPr="00EF05CC">
              <w:rPr>
                <w:rFonts w:cs="Times New Roman"/>
                <w:sz w:val="20"/>
                <w:szCs w:val="20"/>
              </w:rPr>
              <w:t>р.04 - Национальная экономика</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154BA" w14:textId="77777777" w:rsidR="00EF05CC" w:rsidRPr="00EF05CC" w:rsidRDefault="00EF05CC" w:rsidP="00F4609F">
            <w:pPr>
              <w:jc w:val="right"/>
              <w:rPr>
                <w:rFonts w:cs="Times New Roman"/>
                <w:sz w:val="20"/>
                <w:szCs w:val="20"/>
              </w:rPr>
            </w:pPr>
            <w:r w:rsidRPr="00EF05CC">
              <w:rPr>
                <w:rFonts w:cs="Times New Roman"/>
                <w:sz w:val="20"/>
                <w:szCs w:val="20"/>
              </w:rPr>
              <w:t>5607,5</w:t>
            </w:r>
          </w:p>
        </w:tc>
        <w:tc>
          <w:tcPr>
            <w:tcW w:w="1541" w:type="dxa"/>
            <w:tcBorders>
              <w:top w:val="single" w:sz="4" w:space="0" w:color="auto"/>
              <w:left w:val="nil"/>
              <w:bottom w:val="single" w:sz="4" w:space="0" w:color="auto"/>
              <w:right w:val="nil"/>
            </w:tcBorders>
            <w:shd w:val="clear" w:color="auto" w:fill="auto"/>
            <w:noWrap/>
            <w:vAlign w:val="bottom"/>
            <w:hideMark/>
          </w:tcPr>
          <w:p w14:paraId="28CC46ED" w14:textId="77777777" w:rsidR="00EF05CC" w:rsidRPr="00EF05CC" w:rsidRDefault="00EF05CC" w:rsidP="00F4609F">
            <w:pPr>
              <w:jc w:val="right"/>
              <w:rPr>
                <w:rFonts w:cs="Times New Roman"/>
                <w:sz w:val="20"/>
                <w:szCs w:val="20"/>
              </w:rPr>
            </w:pPr>
            <w:r w:rsidRPr="00EF05CC">
              <w:rPr>
                <w:rFonts w:cs="Times New Roman"/>
                <w:sz w:val="20"/>
                <w:szCs w:val="20"/>
              </w:rPr>
              <w:t>1113,5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9C664" w14:textId="77777777" w:rsidR="00EF05CC" w:rsidRPr="00EF05CC" w:rsidRDefault="00EF05CC" w:rsidP="00F4609F">
            <w:pPr>
              <w:jc w:val="right"/>
              <w:rPr>
                <w:rFonts w:cs="Times New Roman"/>
                <w:sz w:val="20"/>
                <w:szCs w:val="20"/>
              </w:rPr>
            </w:pPr>
            <w:r w:rsidRPr="00EF05CC">
              <w:rPr>
                <w:rFonts w:cs="Times New Roman"/>
                <w:sz w:val="20"/>
                <w:szCs w:val="20"/>
              </w:rPr>
              <w:t>19,9</w:t>
            </w:r>
          </w:p>
        </w:tc>
        <w:tc>
          <w:tcPr>
            <w:tcW w:w="43" w:type="dxa"/>
            <w:tcBorders>
              <w:top w:val="nil"/>
              <w:left w:val="nil"/>
              <w:bottom w:val="nil"/>
              <w:right w:val="nil"/>
            </w:tcBorders>
            <w:shd w:val="clear" w:color="auto" w:fill="auto"/>
            <w:noWrap/>
            <w:vAlign w:val="bottom"/>
            <w:hideMark/>
          </w:tcPr>
          <w:p w14:paraId="3ACCD16E" w14:textId="77777777" w:rsidR="00EF05CC" w:rsidRDefault="00EF05CC" w:rsidP="00F4609F">
            <w:pPr>
              <w:rPr>
                <w:rFonts w:ascii="Arial" w:hAnsi="Arial" w:cs="Arial"/>
                <w:sz w:val="20"/>
                <w:szCs w:val="20"/>
              </w:rPr>
            </w:pPr>
          </w:p>
        </w:tc>
      </w:tr>
      <w:tr w:rsidR="00EF05CC" w14:paraId="6E8A0D6C" w14:textId="77777777" w:rsidTr="00F4609F">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F328849" w14:textId="77777777" w:rsidR="00EF05CC" w:rsidRPr="00EF05CC" w:rsidRDefault="00EF05CC" w:rsidP="00F4609F">
            <w:pPr>
              <w:jc w:val="center"/>
              <w:rPr>
                <w:rFonts w:cs="Times New Roman"/>
                <w:sz w:val="20"/>
                <w:szCs w:val="20"/>
              </w:rPr>
            </w:pPr>
            <w:r w:rsidRPr="00EF05CC">
              <w:rPr>
                <w:rFonts w:cs="Times New Roman"/>
                <w:sz w:val="20"/>
                <w:szCs w:val="20"/>
              </w:rPr>
              <w:t>2.5</w:t>
            </w:r>
          </w:p>
        </w:tc>
        <w:tc>
          <w:tcPr>
            <w:tcW w:w="3960" w:type="dxa"/>
            <w:gridSpan w:val="3"/>
            <w:tcBorders>
              <w:top w:val="single" w:sz="4" w:space="0" w:color="auto"/>
              <w:left w:val="nil"/>
              <w:bottom w:val="single" w:sz="4" w:space="0" w:color="auto"/>
              <w:right w:val="nil"/>
            </w:tcBorders>
            <w:shd w:val="clear" w:color="auto" w:fill="auto"/>
            <w:noWrap/>
            <w:vAlign w:val="bottom"/>
            <w:hideMark/>
          </w:tcPr>
          <w:p w14:paraId="70A31C54" w14:textId="77777777" w:rsidR="00EF05CC" w:rsidRPr="00EF05CC" w:rsidRDefault="00EF05CC" w:rsidP="00F4609F">
            <w:pPr>
              <w:rPr>
                <w:rFonts w:cs="Times New Roman"/>
                <w:sz w:val="20"/>
                <w:szCs w:val="20"/>
              </w:rPr>
            </w:pPr>
            <w:r w:rsidRPr="00EF05CC">
              <w:rPr>
                <w:rFonts w:cs="Times New Roman"/>
                <w:sz w:val="20"/>
                <w:szCs w:val="20"/>
              </w:rPr>
              <w:t>р.05 - 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14:paraId="3C82AB1E" w14:textId="77777777" w:rsidR="00EF05CC" w:rsidRPr="00EF05CC" w:rsidRDefault="00EF05CC" w:rsidP="00F4609F">
            <w:pPr>
              <w:jc w:val="right"/>
              <w:rPr>
                <w:rFonts w:cs="Times New Roman"/>
                <w:sz w:val="20"/>
                <w:szCs w:val="20"/>
              </w:rPr>
            </w:pPr>
            <w:r w:rsidRPr="00EF05CC">
              <w:rPr>
                <w:rFonts w:cs="Times New Roman"/>
                <w:sz w:val="20"/>
                <w:szCs w:val="20"/>
              </w:rPr>
              <w:t>5150,4</w:t>
            </w:r>
          </w:p>
        </w:tc>
        <w:tc>
          <w:tcPr>
            <w:tcW w:w="1541" w:type="dxa"/>
            <w:tcBorders>
              <w:top w:val="nil"/>
              <w:left w:val="nil"/>
              <w:bottom w:val="single" w:sz="4" w:space="0" w:color="auto"/>
              <w:right w:val="nil"/>
            </w:tcBorders>
            <w:shd w:val="clear" w:color="auto" w:fill="auto"/>
            <w:noWrap/>
            <w:vAlign w:val="bottom"/>
            <w:hideMark/>
          </w:tcPr>
          <w:p w14:paraId="7BEB6740" w14:textId="77777777" w:rsidR="00EF05CC" w:rsidRPr="00EF05CC" w:rsidRDefault="00EF05CC" w:rsidP="00F4609F">
            <w:pPr>
              <w:jc w:val="right"/>
              <w:rPr>
                <w:rFonts w:cs="Times New Roman"/>
                <w:sz w:val="20"/>
                <w:szCs w:val="20"/>
              </w:rPr>
            </w:pPr>
            <w:r w:rsidRPr="00EF05CC">
              <w:rPr>
                <w:rFonts w:cs="Times New Roman"/>
                <w:sz w:val="20"/>
                <w:szCs w:val="20"/>
              </w:rPr>
              <w:t>640,2</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0E4FBC9" w14:textId="77777777" w:rsidR="00EF05CC" w:rsidRPr="00EF05CC" w:rsidRDefault="00EF05CC" w:rsidP="00F4609F">
            <w:pPr>
              <w:jc w:val="right"/>
              <w:rPr>
                <w:rFonts w:cs="Times New Roman"/>
                <w:sz w:val="20"/>
                <w:szCs w:val="20"/>
              </w:rPr>
            </w:pPr>
            <w:r w:rsidRPr="00EF05CC">
              <w:rPr>
                <w:rFonts w:cs="Times New Roman"/>
                <w:sz w:val="20"/>
                <w:szCs w:val="20"/>
              </w:rPr>
              <w:t>12,4</w:t>
            </w:r>
          </w:p>
        </w:tc>
        <w:tc>
          <w:tcPr>
            <w:tcW w:w="43" w:type="dxa"/>
            <w:tcBorders>
              <w:top w:val="nil"/>
              <w:left w:val="nil"/>
              <w:bottom w:val="nil"/>
              <w:right w:val="nil"/>
            </w:tcBorders>
            <w:shd w:val="clear" w:color="auto" w:fill="auto"/>
            <w:noWrap/>
            <w:vAlign w:val="bottom"/>
            <w:hideMark/>
          </w:tcPr>
          <w:p w14:paraId="3B9C1979" w14:textId="77777777" w:rsidR="00EF05CC" w:rsidRDefault="00EF05CC" w:rsidP="00F4609F">
            <w:pPr>
              <w:rPr>
                <w:rFonts w:ascii="Arial" w:hAnsi="Arial" w:cs="Arial"/>
                <w:sz w:val="20"/>
                <w:szCs w:val="20"/>
              </w:rPr>
            </w:pPr>
          </w:p>
        </w:tc>
      </w:tr>
      <w:tr w:rsidR="00EF05CC" w14:paraId="2F175F82" w14:textId="77777777" w:rsidTr="00F4609F">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131D99A" w14:textId="77777777" w:rsidR="00EF05CC" w:rsidRPr="00EF05CC" w:rsidRDefault="00EF05CC" w:rsidP="00F4609F">
            <w:pPr>
              <w:jc w:val="center"/>
              <w:rPr>
                <w:rFonts w:cs="Times New Roman"/>
                <w:sz w:val="20"/>
                <w:szCs w:val="20"/>
              </w:rPr>
            </w:pPr>
            <w:r w:rsidRPr="00EF05CC">
              <w:rPr>
                <w:rFonts w:cs="Times New Roman"/>
                <w:sz w:val="20"/>
                <w:szCs w:val="20"/>
              </w:rPr>
              <w:t>2.6</w:t>
            </w:r>
          </w:p>
        </w:tc>
        <w:tc>
          <w:tcPr>
            <w:tcW w:w="39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075BC0B" w14:textId="77777777" w:rsidR="00EF05CC" w:rsidRPr="00EF05CC" w:rsidRDefault="00EF05CC" w:rsidP="00F4609F">
            <w:pPr>
              <w:rPr>
                <w:rFonts w:cs="Times New Roman"/>
                <w:sz w:val="20"/>
                <w:szCs w:val="20"/>
              </w:rPr>
            </w:pPr>
            <w:r w:rsidRPr="00EF05CC">
              <w:rPr>
                <w:rFonts w:cs="Times New Roman"/>
                <w:sz w:val="20"/>
                <w:szCs w:val="20"/>
              </w:rPr>
              <w:t>р.06 - Охрана окружающей среды</w:t>
            </w:r>
          </w:p>
        </w:tc>
        <w:tc>
          <w:tcPr>
            <w:tcW w:w="1240" w:type="dxa"/>
            <w:tcBorders>
              <w:top w:val="nil"/>
              <w:left w:val="nil"/>
              <w:bottom w:val="single" w:sz="4" w:space="0" w:color="auto"/>
              <w:right w:val="single" w:sz="4" w:space="0" w:color="auto"/>
            </w:tcBorders>
            <w:shd w:val="clear" w:color="000000" w:fill="FFFFFF"/>
            <w:noWrap/>
            <w:vAlign w:val="bottom"/>
            <w:hideMark/>
          </w:tcPr>
          <w:p w14:paraId="2FBBB655" w14:textId="77777777" w:rsidR="00EF05CC" w:rsidRPr="00EF05CC" w:rsidRDefault="00EF05CC" w:rsidP="00F4609F">
            <w:pPr>
              <w:jc w:val="right"/>
              <w:rPr>
                <w:rFonts w:cs="Times New Roman"/>
                <w:sz w:val="20"/>
                <w:szCs w:val="20"/>
              </w:rPr>
            </w:pPr>
            <w:r w:rsidRPr="00EF05CC">
              <w:rPr>
                <w:rFonts w:cs="Times New Roman"/>
                <w:sz w:val="20"/>
                <w:szCs w:val="20"/>
              </w:rPr>
              <w:t>2350,7</w:t>
            </w:r>
          </w:p>
        </w:tc>
        <w:tc>
          <w:tcPr>
            <w:tcW w:w="1541" w:type="dxa"/>
            <w:tcBorders>
              <w:top w:val="nil"/>
              <w:left w:val="nil"/>
              <w:bottom w:val="single" w:sz="4" w:space="0" w:color="auto"/>
              <w:right w:val="nil"/>
            </w:tcBorders>
            <w:shd w:val="clear" w:color="auto" w:fill="auto"/>
            <w:noWrap/>
            <w:vAlign w:val="bottom"/>
            <w:hideMark/>
          </w:tcPr>
          <w:p w14:paraId="4F4EA788" w14:textId="77777777" w:rsidR="00EF05CC" w:rsidRPr="00EF05CC" w:rsidRDefault="00EF05CC" w:rsidP="00F4609F">
            <w:pPr>
              <w:jc w:val="right"/>
              <w:rPr>
                <w:rFonts w:cs="Times New Roman"/>
                <w:sz w:val="20"/>
                <w:szCs w:val="20"/>
              </w:rPr>
            </w:pPr>
            <w:r w:rsidRPr="00EF05CC">
              <w:rPr>
                <w:rFonts w:cs="Times New Roman"/>
                <w:sz w:val="20"/>
                <w:szCs w:val="20"/>
              </w:rPr>
              <w:t>0,0</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77DDF48" w14:textId="77777777" w:rsidR="00EF05CC" w:rsidRPr="00EF05CC" w:rsidRDefault="00EF05CC" w:rsidP="00F4609F">
            <w:pPr>
              <w:jc w:val="right"/>
              <w:rPr>
                <w:rFonts w:cs="Times New Roman"/>
                <w:sz w:val="20"/>
                <w:szCs w:val="20"/>
              </w:rPr>
            </w:pPr>
            <w:r w:rsidRPr="00EF05CC">
              <w:rPr>
                <w:rFonts w:cs="Times New Roman"/>
                <w:sz w:val="20"/>
                <w:szCs w:val="20"/>
              </w:rPr>
              <w:t>0,0</w:t>
            </w:r>
          </w:p>
        </w:tc>
        <w:tc>
          <w:tcPr>
            <w:tcW w:w="43" w:type="dxa"/>
            <w:tcBorders>
              <w:top w:val="nil"/>
              <w:left w:val="nil"/>
              <w:bottom w:val="nil"/>
              <w:right w:val="nil"/>
            </w:tcBorders>
            <w:shd w:val="clear" w:color="auto" w:fill="auto"/>
            <w:noWrap/>
            <w:vAlign w:val="bottom"/>
            <w:hideMark/>
          </w:tcPr>
          <w:p w14:paraId="52EB7C96" w14:textId="77777777" w:rsidR="00EF05CC" w:rsidRDefault="00EF05CC" w:rsidP="00F4609F">
            <w:pPr>
              <w:rPr>
                <w:rFonts w:ascii="Arial" w:hAnsi="Arial" w:cs="Arial"/>
                <w:sz w:val="20"/>
                <w:szCs w:val="20"/>
              </w:rPr>
            </w:pPr>
          </w:p>
        </w:tc>
      </w:tr>
      <w:tr w:rsidR="00EF05CC" w14:paraId="7B68E139" w14:textId="77777777" w:rsidTr="00F4609F">
        <w:trPr>
          <w:trHeight w:val="3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EB7CFFA" w14:textId="77777777" w:rsidR="00EF05CC" w:rsidRPr="00EF05CC" w:rsidRDefault="00EF05CC" w:rsidP="00F4609F">
            <w:pPr>
              <w:jc w:val="center"/>
              <w:rPr>
                <w:rFonts w:cs="Times New Roman"/>
                <w:sz w:val="20"/>
                <w:szCs w:val="20"/>
              </w:rPr>
            </w:pPr>
            <w:r w:rsidRPr="00EF05CC">
              <w:rPr>
                <w:rFonts w:cs="Times New Roman"/>
                <w:sz w:val="20"/>
                <w:szCs w:val="20"/>
              </w:rPr>
              <w:t>2.7</w:t>
            </w:r>
          </w:p>
        </w:tc>
        <w:tc>
          <w:tcPr>
            <w:tcW w:w="3960" w:type="dxa"/>
            <w:gridSpan w:val="3"/>
            <w:tcBorders>
              <w:top w:val="single" w:sz="4" w:space="0" w:color="auto"/>
              <w:left w:val="nil"/>
              <w:bottom w:val="single" w:sz="4" w:space="0" w:color="auto"/>
              <w:right w:val="nil"/>
            </w:tcBorders>
            <w:shd w:val="clear" w:color="auto" w:fill="auto"/>
            <w:noWrap/>
            <w:vAlign w:val="bottom"/>
            <w:hideMark/>
          </w:tcPr>
          <w:p w14:paraId="5CB263D0" w14:textId="77777777" w:rsidR="00EF05CC" w:rsidRPr="00EF05CC" w:rsidRDefault="00EF05CC" w:rsidP="00F4609F">
            <w:pPr>
              <w:rPr>
                <w:rFonts w:cs="Times New Roman"/>
                <w:sz w:val="20"/>
                <w:szCs w:val="20"/>
              </w:rPr>
            </w:pPr>
            <w:r w:rsidRPr="00EF05CC">
              <w:rPr>
                <w:rFonts w:cs="Times New Roman"/>
                <w:sz w:val="20"/>
                <w:szCs w:val="20"/>
              </w:rPr>
              <w:t>р.07 - Образование</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AC1308" w14:textId="77777777" w:rsidR="00EF05CC" w:rsidRPr="00EF05CC" w:rsidRDefault="00EF05CC" w:rsidP="00F4609F">
            <w:pPr>
              <w:jc w:val="right"/>
              <w:rPr>
                <w:rFonts w:cs="Times New Roman"/>
                <w:sz w:val="20"/>
                <w:szCs w:val="20"/>
              </w:rPr>
            </w:pPr>
            <w:r w:rsidRPr="00EF05CC">
              <w:rPr>
                <w:rFonts w:cs="Times New Roman"/>
                <w:sz w:val="20"/>
                <w:szCs w:val="20"/>
              </w:rPr>
              <w:t>20,0</w:t>
            </w:r>
          </w:p>
        </w:tc>
        <w:tc>
          <w:tcPr>
            <w:tcW w:w="1541" w:type="dxa"/>
            <w:tcBorders>
              <w:top w:val="nil"/>
              <w:left w:val="nil"/>
              <w:bottom w:val="single" w:sz="4" w:space="0" w:color="auto"/>
              <w:right w:val="nil"/>
            </w:tcBorders>
            <w:shd w:val="clear" w:color="auto" w:fill="auto"/>
            <w:noWrap/>
            <w:vAlign w:val="bottom"/>
            <w:hideMark/>
          </w:tcPr>
          <w:p w14:paraId="5E62E608" w14:textId="77777777" w:rsidR="00EF05CC" w:rsidRPr="00EF05CC" w:rsidRDefault="00EF05CC" w:rsidP="00F4609F">
            <w:pPr>
              <w:jc w:val="right"/>
              <w:rPr>
                <w:rFonts w:cs="Times New Roman"/>
                <w:sz w:val="20"/>
                <w:szCs w:val="20"/>
              </w:rPr>
            </w:pPr>
            <w:r w:rsidRPr="00EF05CC">
              <w:rPr>
                <w:rFonts w:cs="Times New Roman"/>
                <w:sz w:val="20"/>
                <w:szCs w:val="20"/>
              </w:rPr>
              <w:t>0,0</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31FAFBA" w14:textId="77777777" w:rsidR="00EF05CC" w:rsidRPr="00EF05CC" w:rsidRDefault="00EF05CC" w:rsidP="00F4609F">
            <w:pPr>
              <w:jc w:val="right"/>
              <w:rPr>
                <w:rFonts w:cs="Times New Roman"/>
                <w:sz w:val="20"/>
                <w:szCs w:val="20"/>
              </w:rPr>
            </w:pPr>
            <w:r w:rsidRPr="00EF05CC">
              <w:rPr>
                <w:rFonts w:cs="Times New Roman"/>
                <w:sz w:val="20"/>
                <w:szCs w:val="20"/>
              </w:rPr>
              <w:t>0,0</w:t>
            </w:r>
          </w:p>
        </w:tc>
        <w:tc>
          <w:tcPr>
            <w:tcW w:w="43" w:type="dxa"/>
            <w:tcBorders>
              <w:top w:val="nil"/>
              <w:left w:val="nil"/>
              <w:bottom w:val="nil"/>
              <w:right w:val="nil"/>
            </w:tcBorders>
            <w:shd w:val="clear" w:color="auto" w:fill="auto"/>
            <w:noWrap/>
            <w:vAlign w:val="bottom"/>
            <w:hideMark/>
          </w:tcPr>
          <w:p w14:paraId="41A53ED9" w14:textId="77777777" w:rsidR="00EF05CC" w:rsidRDefault="00EF05CC" w:rsidP="00F4609F">
            <w:pPr>
              <w:rPr>
                <w:rFonts w:ascii="Arial" w:hAnsi="Arial" w:cs="Arial"/>
                <w:sz w:val="20"/>
                <w:szCs w:val="20"/>
              </w:rPr>
            </w:pPr>
          </w:p>
        </w:tc>
      </w:tr>
      <w:tr w:rsidR="00EF05CC" w14:paraId="35E9BFF3" w14:textId="77777777" w:rsidTr="00F4609F">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195321C" w14:textId="77777777" w:rsidR="00EF05CC" w:rsidRPr="00EF05CC" w:rsidRDefault="00EF05CC" w:rsidP="00F4609F">
            <w:pPr>
              <w:jc w:val="center"/>
              <w:rPr>
                <w:rFonts w:cs="Times New Roman"/>
                <w:sz w:val="20"/>
                <w:szCs w:val="20"/>
              </w:rPr>
            </w:pPr>
            <w:r w:rsidRPr="00EF05CC">
              <w:rPr>
                <w:rFonts w:cs="Times New Roman"/>
                <w:sz w:val="20"/>
                <w:szCs w:val="20"/>
              </w:rPr>
              <w:t>2.8</w:t>
            </w:r>
          </w:p>
        </w:tc>
        <w:tc>
          <w:tcPr>
            <w:tcW w:w="3960" w:type="dxa"/>
            <w:gridSpan w:val="3"/>
            <w:tcBorders>
              <w:top w:val="single" w:sz="4" w:space="0" w:color="auto"/>
              <w:left w:val="nil"/>
              <w:bottom w:val="single" w:sz="4" w:space="0" w:color="auto"/>
              <w:right w:val="single" w:sz="4" w:space="0" w:color="000000"/>
            </w:tcBorders>
            <w:shd w:val="clear" w:color="auto" w:fill="auto"/>
            <w:vAlign w:val="bottom"/>
            <w:hideMark/>
          </w:tcPr>
          <w:p w14:paraId="53B00CF3" w14:textId="77777777" w:rsidR="00EF05CC" w:rsidRPr="00EF05CC" w:rsidRDefault="00EF05CC" w:rsidP="00F4609F">
            <w:pPr>
              <w:rPr>
                <w:rFonts w:cs="Times New Roman"/>
                <w:sz w:val="20"/>
                <w:szCs w:val="20"/>
              </w:rPr>
            </w:pPr>
            <w:r w:rsidRPr="00EF05CC">
              <w:rPr>
                <w:rFonts w:cs="Times New Roman"/>
                <w:sz w:val="20"/>
                <w:szCs w:val="20"/>
              </w:rPr>
              <w:t>р.08 - Культура,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14:paraId="23EDA9A3" w14:textId="77777777" w:rsidR="00EF05CC" w:rsidRPr="00EF05CC" w:rsidRDefault="00EF05CC" w:rsidP="00F4609F">
            <w:pPr>
              <w:jc w:val="right"/>
              <w:rPr>
                <w:rFonts w:cs="Times New Roman"/>
                <w:sz w:val="20"/>
                <w:szCs w:val="20"/>
              </w:rPr>
            </w:pPr>
            <w:r w:rsidRPr="00EF05CC">
              <w:rPr>
                <w:rFonts w:cs="Times New Roman"/>
                <w:sz w:val="20"/>
                <w:szCs w:val="20"/>
              </w:rPr>
              <w:t>120,0</w:t>
            </w:r>
          </w:p>
        </w:tc>
        <w:tc>
          <w:tcPr>
            <w:tcW w:w="1541" w:type="dxa"/>
            <w:tcBorders>
              <w:top w:val="nil"/>
              <w:left w:val="nil"/>
              <w:bottom w:val="single" w:sz="4" w:space="0" w:color="auto"/>
              <w:right w:val="nil"/>
            </w:tcBorders>
            <w:shd w:val="clear" w:color="auto" w:fill="auto"/>
            <w:noWrap/>
            <w:vAlign w:val="bottom"/>
            <w:hideMark/>
          </w:tcPr>
          <w:p w14:paraId="6F918B9B" w14:textId="77777777" w:rsidR="00EF05CC" w:rsidRPr="00EF05CC" w:rsidRDefault="00EF05CC" w:rsidP="00F4609F">
            <w:pPr>
              <w:jc w:val="right"/>
              <w:rPr>
                <w:rFonts w:cs="Times New Roman"/>
                <w:sz w:val="20"/>
                <w:szCs w:val="20"/>
              </w:rPr>
            </w:pPr>
            <w:r w:rsidRPr="00EF05CC">
              <w:rPr>
                <w:rFonts w:cs="Times New Roman"/>
                <w:sz w:val="20"/>
                <w:szCs w:val="20"/>
              </w:rPr>
              <w:t>20,0</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DA5BEC2" w14:textId="77777777" w:rsidR="00EF05CC" w:rsidRPr="00EF05CC" w:rsidRDefault="00EF05CC" w:rsidP="00F4609F">
            <w:pPr>
              <w:jc w:val="right"/>
              <w:rPr>
                <w:rFonts w:cs="Times New Roman"/>
                <w:sz w:val="20"/>
                <w:szCs w:val="20"/>
              </w:rPr>
            </w:pPr>
            <w:r w:rsidRPr="00EF05CC">
              <w:rPr>
                <w:rFonts w:cs="Times New Roman"/>
                <w:sz w:val="20"/>
                <w:szCs w:val="20"/>
              </w:rPr>
              <w:t>0,0</w:t>
            </w:r>
          </w:p>
        </w:tc>
        <w:tc>
          <w:tcPr>
            <w:tcW w:w="43" w:type="dxa"/>
            <w:tcBorders>
              <w:top w:val="nil"/>
              <w:left w:val="nil"/>
              <w:bottom w:val="nil"/>
              <w:right w:val="nil"/>
            </w:tcBorders>
            <w:shd w:val="clear" w:color="auto" w:fill="auto"/>
            <w:noWrap/>
            <w:vAlign w:val="bottom"/>
            <w:hideMark/>
          </w:tcPr>
          <w:p w14:paraId="1A93DF49" w14:textId="77777777" w:rsidR="00EF05CC" w:rsidRDefault="00EF05CC" w:rsidP="00F4609F">
            <w:pPr>
              <w:rPr>
                <w:rFonts w:ascii="Arial" w:hAnsi="Arial" w:cs="Arial"/>
                <w:sz w:val="20"/>
                <w:szCs w:val="20"/>
              </w:rPr>
            </w:pPr>
          </w:p>
        </w:tc>
      </w:tr>
      <w:tr w:rsidR="00EF05CC" w14:paraId="5A8780B7" w14:textId="77777777" w:rsidTr="00F4609F">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3758B3E" w14:textId="77777777" w:rsidR="00EF05CC" w:rsidRPr="00EF05CC" w:rsidRDefault="00EF05CC" w:rsidP="00F4609F">
            <w:pPr>
              <w:jc w:val="center"/>
              <w:rPr>
                <w:rFonts w:cs="Times New Roman"/>
                <w:sz w:val="20"/>
                <w:szCs w:val="20"/>
              </w:rPr>
            </w:pPr>
            <w:r w:rsidRPr="00EF05CC">
              <w:rPr>
                <w:rFonts w:cs="Times New Roman"/>
                <w:sz w:val="20"/>
                <w:szCs w:val="20"/>
              </w:rPr>
              <w:t>2.9</w:t>
            </w:r>
          </w:p>
        </w:tc>
        <w:tc>
          <w:tcPr>
            <w:tcW w:w="3960" w:type="dxa"/>
            <w:gridSpan w:val="3"/>
            <w:tcBorders>
              <w:top w:val="single" w:sz="4" w:space="0" w:color="auto"/>
              <w:left w:val="nil"/>
              <w:bottom w:val="single" w:sz="4" w:space="0" w:color="auto"/>
              <w:right w:val="nil"/>
            </w:tcBorders>
            <w:shd w:val="clear" w:color="auto" w:fill="auto"/>
            <w:noWrap/>
            <w:vAlign w:val="bottom"/>
            <w:hideMark/>
          </w:tcPr>
          <w:p w14:paraId="2F6BABAE" w14:textId="77777777" w:rsidR="00EF05CC" w:rsidRPr="00EF05CC" w:rsidRDefault="00EF05CC" w:rsidP="00F4609F">
            <w:pPr>
              <w:rPr>
                <w:rFonts w:cs="Times New Roman"/>
                <w:sz w:val="20"/>
                <w:szCs w:val="20"/>
              </w:rPr>
            </w:pPr>
            <w:r w:rsidRPr="00EF05CC">
              <w:rPr>
                <w:rFonts w:cs="Times New Roman"/>
                <w:sz w:val="20"/>
                <w:szCs w:val="20"/>
              </w:rPr>
              <w:t>р.10 - Социальная политика</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A60A1A" w14:textId="77777777" w:rsidR="00EF05CC" w:rsidRPr="00EF05CC" w:rsidRDefault="00EF05CC" w:rsidP="00F4609F">
            <w:pPr>
              <w:jc w:val="right"/>
              <w:rPr>
                <w:rFonts w:cs="Times New Roman"/>
                <w:sz w:val="20"/>
                <w:szCs w:val="20"/>
              </w:rPr>
            </w:pPr>
            <w:r w:rsidRPr="00EF05CC">
              <w:rPr>
                <w:rFonts w:cs="Times New Roman"/>
                <w:sz w:val="20"/>
                <w:szCs w:val="20"/>
              </w:rPr>
              <w:t>45,0</w:t>
            </w:r>
          </w:p>
        </w:tc>
        <w:tc>
          <w:tcPr>
            <w:tcW w:w="1541" w:type="dxa"/>
            <w:tcBorders>
              <w:top w:val="nil"/>
              <w:left w:val="nil"/>
              <w:bottom w:val="single" w:sz="4" w:space="0" w:color="auto"/>
              <w:right w:val="nil"/>
            </w:tcBorders>
            <w:shd w:val="clear" w:color="auto" w:fill="auto"/>
            <w:noWrap/>
            <w:vAlign w:val="bottom"/>
            <w:hideMark/>
          </w:tcPr>
          <w:p w14:paraId="0CDE63C3" w14:textId="77777777" w:rsidR="00EF05CC" w:rsidRPr="00EF05CC" w:rsidRDefault="00EF05CC" w:rsidP="00F4609F">
            <w:pPr>
              <w:jc w:val="right"/>
              <w:rPr>
                <w:rFonts w:cs="Times New Roman"/>
                <w:sz w:val="20"/>
                <w:szCs w:val="20"/>
              </w:rPr>
            </w:pPr>
            <w:r w:rsidRPr="00EF05CC">
              <w:rPr>
                <w:rFonts w:cs="Times New Roman"/>
                <w:sz w:val="20"/>
                <w:szCs w:val="20"/>
              </w:rPr>
              <w:t>6,4</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AA5DAEC" w14:textId="77777777" w:rsidR="00EF05CC" w:rsidRPr="00EF05CC" w:rsidRDefault="00EF05CC" w:rsidP="00F4609F">
            <w:pPr>
              <w:jc w:val="right"/>
              <w:rPr>
                <w:rFonts w:cs="Times New Roman"/>
                <w:sz w:val="20"/>
                <w:szCs w:val="20"/>
              </w:rPr>
            </w:pPr>
            <w:r w:rsidRPr="00EF05CC">
              <w:rPr>
                <w:rFonts w:cs="Times New Roman"/>
                <w:sz w:val="20"/>
                <w:szCs w:val="20"/>
              </w:rPr>
              <w:t>14,2</w:t>
            </w:r>
          </w:p>
        </w:tc>
        <w:tc>
          <w:tcPr>
            <w:tcW w:w="43" w:type="dxa"/>
            <w:tcBorders>
              <w:top w:val="nil"/>
              <w:left w:val="nil"/>
              <w:bottom w:val="nil"/>
              <w:right w:val="nil"/>
            </w:tcBorders>
            <w:shd w:val="clear" w:color="auto" w:fill="auto"/>
            <w:noWrap/>
            <w:vAlign w:val="bottom"/>
            <w:hideMark/>
          </w:tcPr>
          <w:p w14:paraId="57CC7A95" w14:textId="77777777" w:rsidR="00EF05CC" w:rsidRDefault="00EF05CC" w:rsidP="00F4609F">
            <w:pPr>
              <w:rPr>
                <w:rFonts w:ascii="Arial" w:hAnsi="Arial" w:cs="Arial"/>
                <w:sz w:val="20"/>
                <w:szCs w:val="20"/>
              </w:rPr>
            </w:pPr>
          </w:p>
        </w:tc>
      </w:tr>
      <w:tr w:rsidR="00EF05CC" w14:paraId="3A27F60E" w14:textId="77777777" w:rsidTr="00F4609F">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B61DD7A" w14:textId="77777777" w:rsidR="00EF05CC" w:rsidRPr="00EF05CC" w:rsidRDefault="00EF05CC" w:rsidP="00F4609F">
            <w:pPr>
              <w:jc w:val="center"/>
              <w:rPr>
                <w:rFonts w:cs="Times New Roman"/>
                <w:sz w:val="20"/>
                <w:szCs w:val="20"/>
              </w:rPr>
            </w:pPr>
            <w:r w:rsidRPr="00EF05CC">
              <w:rPr>
                <w:rFonts w:cs="Times New Roman"/>
                <w:sz w:val="20"/>
                <w:szCs w:val="20"/>
              </w:rPr>
              <w:t>2.10</w:t>
            </w:r>
          </w:p>
        </w:tc>
        <w:tc>
          <w:tcPr>
            <w:tcW w:w="3960" w:type="dxa"/>
            <w:gridSpan w:val="3"/>
            <w:tcBorders>
              <w:top w:val="single" w:sz="4" w:space="0" w:color="auto"/>
              <w:left w:val="nil"/>
              <w:bottom w:val="single" w:sz="4" w:space="0" w:color="auto"/>
              <w:right w:val="nil"/>
            </w:tcBorders>
            <w:shd w:val="clear" w:color="auto" w:fill="auto"/>
            <w:noWrap/>
            <w:vAlign w:val="bottom"/>
            <w:hideMark/>
          </w:tcPr>
          <w:p w14:paraId="147A4181" w14:textId="77777777" w:rsidR="00EF05CC" w:rsidRPr="00EF05CC" w:rsidRDefault="00EF05CC" w:rsidP="00F4609F">
            <w:pPr>
              <w:rPr>
                <w:rFonts w:cs="Times New Roman"/>
                <w:sz w:val="20"/>
                <w:szCs w:val="20"/>
              </w:rPr>
            </w:pPr>
            <w:r w:rsidRPr="00EF05CC">
              <w:rPr>
                <w:rFonts w:cs="Times New Roman"/>
                <w:sz w:val="20"/>
                <w:szCs w:val="20"/>
              </w:rPr>
              <w:t>р.11 - Физическая культура и спорт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2F9D79" w14:textId="77777777" w:rsidR="00EF05CC" w:rsidRPr="00EF05CC" w:rsidRDefault="00EF05CC" w:rsidP="00F4609F">
            <w:pPr>
              <w:jc w:val="right"/>
              <w:rPr>
                <w:rFonts w:cs="Times New Roman"/>
                <w:sz w:val="20"/>
                <w:szCs w:val="20"/>
              </w:rPr>
            </w:pPr>
            <w:r w:rsidRPr="00EF05CC">
              <w:rPr>
                <w:rFonts w:cs="Times New Roman"/>
                <w:sz w:val="20"/>
                <w:szCs w:val="20"/>
              </w:rPr>
              <w:t>20,0</w:t>
            </w:r>
          </w:p>
        </w:tc>
        <w:tc>
          <w:tcPr>
            <w:tcW w:w="1541" w:type="dxa"/>
            <w:tcBorders>
              <w:top w:val="nil"/>
              <w:left w:val="nil"/>
              <w:bottom w:val="single" w:sz="4" w:space="0" w:color="auto"/>
              <w:right w:val="nil"/>
            </w:tcBorders>
            <w:shd w:val="clear" w:color="auto" w:fill="auto"/>
            <w:noWrap/>
            <w:vAlign w:val="bottom"/>
            <w:hideMark/>
          </w:tcPr>
          <w:p w14:paraId="0AB8F9DC" w14:textId="77777777" w:rsidR="00EF05CC" w:rsidRPr="00EF05CC" w:rsidRDefault="00EF05CC" w:rsidP="00F4609F">
            <w:pPr>
              <w:jc w:val="right"/>
              <w:rPr>
                <w:rFonts w:cs="Times New Roman"/>
                <w:sz w:val="20"/>
                <w:szCs w:val="20"/>
              </w:rPr>
            </w:pPr>
            <w:r w:rsidRPr="00EF05CC">
              <w:rPr>
                <w:rFonts w:cs="Times New Roman"/>
                <w:sz w:val="20"/>
                <w:szCs w:val="20"/>
              </w:rPr>
              <w:t>0,0</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75562AA9" w14:textId="77777777" w:rsidR="00EF05CC" w:rsidRPr="00EF05CC" w:rsidRDefault="00EF05CC" w:rsidP="00F4609F">
            <w:pPr>
              <w:jc w:val="right"/>
              <w:rPr>
                <w:rFonts w:cs="Times New Roman"/>
                <w:sz w:val="20"/>
                <w:szCs w:val="20"/>
              </w:rPr>
            </w:pPr>
            <w:r w:rsidRPr="00EF05CC">
              <w:rPr>
                <w:rFonts w:cs="Times New Roman"/>
                <w:sz w:val="20"/>
                <w:szCs w:val="20"/>
              </w:rPr>
              <w:t>0,0</w:t>
            </w:r>
          </w:p>
        </w:tc>
        <w:tc>
          <w:tcPr>
            <w:tcW w:w="43" w:type="dxa"/>
            <w:tcBorders>
              <w:top w:val="nil"/>
              <w:left w:val="nil"/>
              <w:bottom w:val="nil"/>
              <w:right w:val="nil"/>
            </w:tcBorders>
            <w:shd w:val="clear" w:color="auto" w:fill="auto"/>
            <w:noWrap/>
            <w:vAlign w:val="bottom"/>
            <w:hideMark/>
          </w:tcPr>
          <w:p w14:paraId="05AF8903" w14:textId="77777777" w:rsidR="00EF05CC" w:rsidRDefault="00EF05CC" w:rsidP="00F4609F">
            <w:pPr>
              <w:rPr>
                <w:rFonts w:ascii="Arial" w:hAnsi="Arial" w:cs="Arial"/>
                <w:sz w:val="20"/>
                <w:szCs w:val="20"/>
              </w:rPr>
            </w:pPr>
          </w:p>
        </w:tc>
      </w:tr>
      <w:tr w:rsidR="00EF05CC" w14:paraId="6D413A6C" w14:textId="77777777" w:rsidTr="00F4609F">
        <w:trPr>
          <w:trHeight w:val="495"/>
        </w:trPr>
        <w:tc>
          <w:tcPr>
            <w:tcW w:w="880" w:type="dxa"/>
            <w:tcBorders>
              <w:top w:val="nil"/>
              <w:left w:val="single" w:sz="4" w:space="0" w:color="auto"/>
              <w:bottom w:val="nil"/>
              <w:right w:val="single" w:sz="4" w:space="0" w:color="auto"/>
            </w:tcBorders>
            <w:shd w:val="clear" w:color="auto" w:fill="auto"/>
            <w:noWrap/>
            <w:vAlign w:val="bottom"/>
            <w:hideMark/>
          </w:tcPr>
          <w:p w14:paraId="2A17593E" w14:textId="77777777" w:rsidR="00EF05CC" w:rsidRPr="00EF05CC" w:rsidRDefault="00EF05CC" w:rsidP="00F4609F">
            <w:pPr>
              <w:rPr>
                <w:rFonts w:cs="Times New Roman"/>
                <w:sz w:val="20"/>
                <w:szCs w:val="20"/>
              </w:rPr>
            </w:pPr>
            <w:r w:rsidRPr="00EF05CC">
              <w:rPr>
                <w:rFonts w:cs="Times New Roman"/>
                <w:sz w:val="20"/>
                <w:szCs w:val="20"/>
              </w:rPr>
              <w:t> </w:t>
            </w:r>
          </w:p>
        </w:tc>
        <w:tc>
          <w:tcPr>
            <w:tcW w:w="3960" w:type="dxa"/>
            <w:gridSpan w:val="3"/>
            <w:tcBorders>
              <w:top w:val="single" w:sz="4" w:space="0" w:color="auto"/>
              <w:left w:val="nil"/>
              <w:bottom w:val="single" w:sz="4" w:space="0" w:color="auto"/>
              <w:right w:val="single" w:sz="4" w:space="0" w:color="000000"/>
            </w:tcBorders>
            <w:shd w:val="clear" w:color="auto" w:fill="auto"/>
            <w:vAlign w:val="center"/>
            <w:hideMark/>
          </w:tcPr>
          <w:p w14:paraId="5CC7776A" w14:textId="77777777" w:rsidR="00EF05CC" w:rsidRPr="00EF05CC" w:rsidRDefault="00EF05CC" w:rsidP="00F4609F">
            <w:pPr>
              <w:jc w:val="center"/>
              <w:rPr>
                <w:rFonts w:cs="Times New Roman"/>
                <w:b/>
                <w:bCs/>
                <w:sz w:val="20"/>
                <w:szCs w:val="20"/>
              </w:rPr>
            </w:pPr>
            <w:r w:rsidRPr="00EF05CC">
              <w:rPr>
                <w:rFonts w:cs="Times New Roman"/>
                <w:b/>
                <w:bCs/>
                <w:sz w:val="20"/>
                <w:szCs w:val="20"/>
              </w:rPr>
              <w:t xml:space="preserve">Превышение доходов над   расходами (+), дефицит (-)                  </w:t>
            </w:r>
          </w:p>
        </w:tc>
        <w:tc>
          <w:tcPr>
            <w:tcW w:w="1240" w:type="dxa"/>
            <w:tcBorders>
              <w:top w:val="nil"/>
              <w:left w:val="nil"/>
              <w:bottom w:val="nil"/>
              <w:right w:val="single" w:sz="4" w:space="0" w:color="auto"/>
            </w:tcBorders>
            <w:shd w:val="clear" w:color="auto" w:fill="auto"/>
            <w:noWrap/>
            <w:vAlign w:val="bottom"/>
            <w:hideMark/>
          </w:tcPr>
          <w:p w14:paraId="6B3CF9D1" w14:textId="77777777" w:rsidR="00EF05CC" w:rsidRPr="00EF05CC" w:rsidRDefault="00EF05CC" w:rsidP="00F4609F">
            <w:pPr>
              <w:jc w:val="right"/>
              <w:rPr>
                <w:rFonts w:cs="Times New Roman"/>
                <w:b/>
                <w:bCs/>
                <w:sz w:val="20"/>
                <w:szCs w:val="20"/>
              </w:rPr>
            </w:pPr>
            <w:r w:rsidRPr="00EF05CC">
              <w:rPr>
                <w:rFonts w:cs="Times New Roman"/>
                <w:b/>
                <w:bCs/>
                <w:sz w:val="20"/>
                <w:szCs w:val="20"/>
              </w:rPr>
              <w:t>-920,0</w:t>
            </w:r>
          </w:p>
        </w:tc>
        <w:tc>
          <w:tcPr>
            <w:tcW w:w="1541" w:type="dxa"/>
            <w:tcBorders>
              <w:top w:val="nil"/>
              <w:left w:val="nil"/>
              <w:bottom w:val="nil"/>
              <w:right w:val="nil"/>
            </w:tcBorders>
            <w:shd w:val="clear" w:color="auto" w:fill="auto"/>
            <w:noWrap/>
            <w:vAlign w:val="bottom"/>
            <w:hideMark/>
          </w:tcPr>
          <w:p w14:paraId="1D48BEBD" w14:textId="77777777" w:rsidR="00EF05CC" w:rsidRPr="00EF05CC" w:rsidRDefault="00EF05CC" w:rsidP="00F4609F">
            <w:pPr>
              <w:jc w:val="right"/>
              <w:rPr>
                <w:rFonts w:cs="Times New Roman"/>
                <w:b/>
                <w:bCs/>
                <w:sz w:val="20"/>
                <w:szCs w:val="20"/>
              </w:rPr>
            </w:pPr>
            <w:r w:rsidRPr="00EF05CC">
              <w:rPr>
                <w:rFonts w:cs="Times New Roman"/>
                <w:b/>
                <w:bCs/>
                <w:sz w:val="20"/>
                <w:szCs w:val="20"/>
              </w:rPr>
              <w:t>1540,5</w:t>
            </w:r>
          </w:p>
        </w:tc>
        <w:tc>
          <w:tcPr>
            <w:tcW w:w="1656" w:type="dxa"/>
            <w:tcBorders>
              <w:top w:val="nil"/>
              <w:left w:val="single" w:sz="4" w:space="0" w:color="auto"/>
              <w:bottom w:val="nil"/>
              <w:right w:val="single" w:sz="4" w:space="0" w:color="auto"/>
            </w:tcBorders>
            <w:shd w:val="clear" w:color="auto" w:fill="auto"/>
            <w:noWrap/>
            <w:vAlign w:val="bottom"/>
            <w:hideMark/>
          </w:tcPr>
          <w:p w14:paraId="0ACA1D39" w14:textId="77777777" w:rsidR="00EF05CC" w:rsidRPr="00EF05CC" w:rsidRDefault="00EF05CC" w:rsidP="00F4609F">
            <w:pPr>
              <w:rPr>
                <w:rFonts w:cs="Times New Roman"/>
                <w:b/>
                <w:bCs/>
                <w:sz w:val="20"/>
                <w:szCs w:val="20"/>
              </w:rPr>
            </w:pPr>
            <w:r w:rsidRPr="00EF05CC">
              <w:rPr>
                <w:rFonts w:cs="Times New Roman"/>
                <w:b/>
                <w:bCs/>
                <w:sz w:val="20"/>
                <w:szCs w:val="20"/>
              </w:rPr>
              <w:t> </w:t>
            </w:r>
          </w:p>
        </w:tc>
        <w:tc>
          <w:tcPr>
            <w:tcW w:w="43" w:type="dxa"/>
            <w:tcBorders>
              <w:top w:val="nil"/>
              <w:left w:val="nil"/>
              <w:bottom w:val="nil"/>
              <w:right w:val="nil"/>
            </w:tcBorders>
            <w:shd w:val="clear" w:color="auto" w:fill="auto"/>
            <w:noWrap/>
            <w:vAlign w:val="bottom"/>
            <w:hideMark/>
          </w:tcPr>
          <w:p w14:paraId="06CFCEE7" w14:textId="77777777" w:rsidR="00EF05CC" w:rsidRDefault="00EF05CC" w:rsidP="00F4609F">
            <w:pPr>
              <w:rPr>
                <w:rFonts w:ascii="Arial" w:hAnsi="Arial" w:cs="Arial"/>
                <w:sz w:val="20"/>
                <w:szCs w:val="20"/>
              </w:rPr>
            </w:pPr>
          </w:p>
        </w:tc>
      </w:tr>
      <w:tr w:rsidR="00EF05CC" w14:paraId="4E6B4DBB" w14:textId="77777777" w:rsidTr="00F4609F">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B3E83" w14:textId="77777777" w:rsidR="00EF05CC" w:rsidRPr="00EF05CC" w:rsidRDefault="00EF05CC" w:rsidP="00F4609F">
            <w:pPr>
              <w:jc w:val="center"/>
              <w:rPr>
                <w:rFonts w:cs="Times New Roman"/>
                <w:sz w:val="20"/>
                <w:szCs w:val="20"/>
              </w:rPr>
            </w:pPr>
            <w:r w:rsidRPr="00EF05CC">
              <w:rPr>
                <w:rFonts w:cs="Times New Roman"/>
                <w:sz w:val="20"/>
                <w:szCs w:val="20"/>
              </w:rPr>
              <w:t>3</w:t>
            </w:r>
          </w:p>
        </w:tc>
        <w:tc>
          <w:tcPr>
            <w:tcW w:w="3960" w:type="dxa"/>
            <w:gridSpan w:val="3"/>
            <w:tcBorders>
              <w:top w:val="single" w:sz="4" w:space="0" w:color="auto"/>
              <w:left w:val="nil"/>
              <w:bottom w:val="single" w:sz="4" w:space="0" w:color="auto"/>
              <w:right w:val="nil"/>
            </w:tcBorders>
            <w:shd w:val="clear" w:color="auto" w:fill="auto"/>
            <w:noWrap/>
            <w:vAlign w:val="bottom"/>
            <w:hideMark/>
          </w:tcPr>
          <w:p w14:paraId="7F4A1C66" w14:textId="77777777" w:rsidR="00EF05CC" w:rsidRPr="00EF05CC" w:rsidRDefault="00EF05CC" w:rsidP="00F4609F">
            <w:pPr>
              <w:rPr>
                <w:rFonts w:cs="Times New Roman"/>
                <w:sz w:val="20"/>
                <w:szCs w:val="20"/>
              </w:rPr>
            </w:pPr>
            <w:r w:rsidRPr="00EF05CC">
              <w:rPr>
                <w:rFonts w:cs="Times New Roman"/>
                <w:sz w:val="20"/>
                <w:szCs w:val="20"/>
              </w:rPr>
              <w:t>Источники покрытия дефицита</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07C26" w14:textId="77777777" w:rsidR="00EF05CC" w:rsidRPr="00EF05CC" w:rsidRDefault="00EF05CC" w:rsidP="00F4609F">
            <w:pPr>
              <w:jc w:val="right"/>
              <w:rPr>
                <w:rFonts w:cs="Times New Roman"/>
                <w:sz w:val="20"/>
                <w:szCs w:val="20"/>
              </w:rPr>
            </w:pPr>
            <w:r w:rsidRPr="00EF05CC">
              <w:rPr>
                <w:rFonts w:cs="Times New Roman"/>
                <w:sz w:val="20"/>
                <w:szCs w:val="20"/>
              </w:rPr>
              <w:t>920,0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14:paraId="3417AAD4" w14:textId="77777777" w:rsidR="00EF05CC" w:rsidRPr="00EF05CC" w:rsidRDefault="00EF05CC" w:rsidP="00F4609F">
            <w:pPr>
              <w:jc w:val="right"/>
              <w:rPr>
                <w:rFonts w:cs="Times New Roman"/>
                <w:sz w:val="20"/>
                <w:szCs w:val="20"/>
              </w:rPr>
            </w:pPr>
            <w:r w:rsidRPr="00EF05CC">
              <w:rPr>
                <w:rFonts w:cs="Times New Roman"/>
                <w:sz w:val="20"/>
                <w:szCs w:val="20"/>
              </w:rPr>
              <w:t>-1540,5</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0B014582" w14:textId="77777777" w:rsidR="00EF05CC" w:rsidRPr="00EF05CC" w:rsidRDefault="00EF05CC" w:rsidP="00F4609F">
            <w:pPr>
              <w:rPr>
                <w:rFonts w:cs="Times New Roman"/>
                <w:sz w:val="20"/>
                <w:szCs w:val="20"/>
              </w:rPr>
            </w:pPr>
            <w:r w:rsidRPr="00EF05CC">
              <w:rPr>
                <w:rFonts w:cs="Times New Roman"/>
                <w:sz w:val="20"/>
                <w:szCs w:val="20"/>
              </w:rPr>
              <w:t> </w:t>
            </w:r>
          </w:p>
        </w:tc>
        <w:tc>
          <w:tcPr>
            <w:tcW w:w="43" w:type="dxa"/>
            <w:tcBorders>
              <w:top w:val="nil"/>
              <w:left w:val="nil"/>
              <w:bottom w:val="nil"/>
              <w:right w:val="nil"/>
            </w:tcBorders>
            <w:shd w:val="clear" w:color="auto" w:fill="auto"/>
            <w:noWrap/>
            <w:vAlign w:val="bottom"/>
            <w:hideMark/>
          </w:tcPr>
          <w:p w14:paraId="4AD4526F" w14:textId="77777777" w:rsidR="00EF05CC" w:rsidRDefault="00EF05CC" w:rsidP="00F4609F">
            <w:pPr>
              <w:rPr>
                <w:rFonts w:ascii="Arial" w:hAnsi="Arial" w:cs="Arial"/>
                <w:sz w:val="20"/>
                <w:szCs w:val="20"/>
              </w:rPr>
            </w:pPr>
          </w:p>
        </w:tc>
      </w:tr>
      <w:tr w:rsidR="00EF05CC" w14:paraId="4F931E15" w14:textId="77777777" w:rsidTr="00F4609F">
        <w:trPr>
          <w:trHeight w:val="300"/>
        </w:trPr>
        <w:tc>
          <w:tcPr>
            <w:tcW w:w="880" w:type="dxa"/>
            <w:tcBorders>
              <w:top w:val="nil"/>
              <w:left w:val="single" w:sz="4" w:space="0" w:color="auto"/>
              <w:bottom w:val="nil"/>
              <w:right w:val="single" w:sz="4" w:space="0" w:color="auto"/>
            </w:tcBorders>
            <w:shd w:val="clear" w:color="auto" w:fill="auto"/>
            <w:noWrap/>
            <w:vAlign w:val="bottom"/>
            <w:hideMark/>
          </w:tcPr>
          <w:p w14:paraId="0591DDDF" w14:textId="77777777" w:rsidR="00EF05CC" w:rsidRPr="00EF05CC" w:rsidRDefault="00EF05CC" w:rsidP="00F4609F">
            <w:pPr>
              <w:jc w:val="center"/>
              <w:rPr>
                <w:rFonts w:cs="Times New Roman"/>
                <w:sz w:val="20"/>
                <w:szCs w:val="20"/>
              </w:rPr>
            </w:pPr>
            <w:r w:rsidRPr="00EF05CC">
              <w:rPr>
                <w:rFonts w:cs="Times New Roman"/>
                <w:sz w:val="20"/>
                <w:szCs w:val="20"/>
              </w:rPr>
              <w:t>3.1</w:t>
            </w:r>
          </w:p>
        </w:tc>
        <w:tc>
          <w:tcPr>
            <w:tcW w:w="3960" w:type="dxa"/>
            <w:gridSpan w:val="3"/>
            <w:tcBorders>
              <w:top w:val="nil"/>
              <w:left w:val="nil"/>
              <w:bottom w:val="nil"/>
              <w:right w:val="nil"/>
            </w:tcBorders>
            <w:shd w:val="clear" w:color="auto" w:fill="auto"/>
            <w:noWrap/>
            <w:vAlign w:val="bottom"/>
            <w:hideMark/>
          </w:tcPr>
          <w:p w14:paraId="47F96CCF" w14:textId="77777777" w:rsidR="00EF05CC" w:rsidRPr="00EF05CC" w:rsidRDefault="00EF05CC" w:rsidP="00F4609F">
            <w:pPr>
              <w:rPr>
                <w:rFonts w:cs="Times New Roman"/>
                <w:sz w:val="20"/>
                <w:szCs w:val="20"/>
              </w:rPr>
            </w:pPr>
            <w:r w:rsidRPr="00EF05CC">
              <w:rPr>
                <w:rFonts w:cs="Times New Roman"/>
                <w:sz w:val="20"/>
                <w:szCs w:val="20"/>
              </w:rPr>
              <w:t>Увеличение остатков средств бюджетов</w:t>
            </w:r>
          </w:p>
        </w:tc>
        <w:tc>
          <w:tcPr>
            <w:tcW w:w="1240" w:type="dxa"/>
            <w:tcBorders>
              <w:top w:val="nil"/>
              <w:left w:val="single" w:sz="4" w:space="0" w:color="auto"/>
              <w:bottom w:val="nil"/>
              <w:right w:val="single" w:sz="4" w:space="0" w:color="auto"/>
            </w:tcBorders>
            <w:shd w:val="clear" w:color="auto" w:fill="auto"/>
            <w:noWrap/>
            <w:vAlign w:val="bottom"/>
            <w:hideMark/>
          </w:tcPr>
          <w:p w14:paraId="46D00EE6" w14:textId="77777777" w:rsidR="00EF05CC" w:rsidRPr="00EF05CC" w:rsidRDefault="00EF05CC" w:rsidP="00F4609F">
            <w:pPr>
              <w:jc w:val="right"/>
              <w:rPr>
                <w:rFonts w:cs="Times New Roman"/>
                <w:sz w:val="20"/>
                <w:szCs w:val="20"/>
              </w:rPr>
            </w:pPr>
            <w:r w:rsidRPr="00EF05CC">
              <w:rPr>
                <w:rFonts w:cs="Times New Roman"/>
                <w:sz w:val="20"/>
                <w:szCs w:val="20"/>
              </w:rPr>
              <w:t>-17932,6</w:t>
            </w:r>
          </w:p>
        </w:tc>
        <w:tc>
          <w:tcPr>
            <w:tcW w:w="1541" w:type="dxa"/>
            <w:tcBorders>
              <w:top w:val="nil"/>
              <w:left w:val="nil"/>
              <w:bottom w:val="nil"/>
              <w:right w:val="nil"/>
            </w:tcBorders>
            <w:shd w:val="clear" w:color="auto" w:fill="auto"/>
            <w:noWrap/>
            <w:vAlign w:val="bottom"/>
            <w:hideMark/>
          </w:tcPr>
          <w:p w14:paraId="36D87542" w14:textId="77777777" w:rsidR="00EF05CC" w:rsidRPr="00EF05CC" w:rsidRDefault="00EF05CC" w:rsidP="00F4609F">
            <w:pPr>
              <w:jc w:val="right"/>
              <w:rPr>
                <w:rFonts w:cs="Times New Roman"/>
                <w:sz w:val="20"/>
                <w:szCs w:val="20"/>
              </w:rPr>
            </w:pPr>
            <w:r w:rsidRPr="00EF05CC">
              <w:rPr>
                <w:rFonts w:cs="Times New Roman"/>
                <w:sz w:val="20"/>
                <w:szCs w:val="20"/>
              </w:rPr>
              <w:t>-4131,0</w:t>
            </w:r>
          </w:p>
        </w:tc>
        <w:tc>
          <w:tcPr>
            <w:tcW w:w="1656" w:type="dxa"/>
            <w:tcBorders>
              <w:top w:val="nil"/>
              <w:left w:val="single" w:sz="4" w:space="0" w:color="auto"/>
              <w:bottom w:val="nil"/>
              <w:right w:val="single" w:sz="4" w:space="0" w:color="auto"/>
            </w:tcBorders>
            <w:shd w:val="clear" w:color="auto" w:fill="auto"/>
            <w:noWrap/>
            <w:vAlign w:val="bottom"/>
            <w:hideMark/>
          </w:tcPr>
          <w:p w14:paraId="29172771" w14:textId="77777777" w:rsidR="00EF05CC" w:rsidRPr="00EF05CC" w:rsidRDefault="00EF05CC" w:rsidP="00F4609F">
            <w:pPr>
              <w:jc w:val="right"/>
              <w:rPr>
                <w:rFonts w:cs="Times New Roman"/>
                <w:sz w:val="20"/>
                <w:szCs w:val="20"/>
              </w:rPr>
            </w:pPr>
            <w:r w:rsidRPr="00EF05CC">
              <w:rPr>
                <w:rFonts w:cs="Times New Roman"/>
                <w:sz w:val="20"/>
                <w:szCs w:val="20"/>
              </w:rPr>
              <w:t>23,0</w:t>
            </w:r>
          </w:p>
        </w:tc>
        <w:tc>
          <w:tcPr>
            <w:tcW w:w="43" w:type="dxa"/>
            <w:tcBorders>
              <w:top w:val="nil"/>
              <w:left w:val="nil"/>
              <w:bottom w:val="nil"/>
              <w:right w:val="nil"/>
            </w:tcBorders>
            <w:shd w:val="clear" w:color="auto" w:fill="auto"/>
            <w:noWrap/>
            <w:vAlign w:val="bottom"/>
            <w:hideMark/>
          </w:tcPr>
          <w:p w14:paraId="7850D1F2" w14:textId="77777777" w:rsidR="00EF05CC" w:rsidRDefault="00EF05CC" w:rsidP="00F4609F">
            <w:pPr>
              <w:rPr>
                <w:rFonts w:ascii="Arial" w:hAnsi="Arial" w:cs="Arial"/>
                <w:sz w:val="20"/>
                <w:szCs w:val="20"/>
              </w:rPr>
            </w:pPr>
          </w:p>
        </w:tc>
      </w:tr>
      <w:tr w:rsidR="00EF05CC" w14:paraId="083F7857" w14:textId="77777777" w:rsidTr="00F4609F">
        <w:trPr>
          <w:trHeight w:val="54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5FE7E" w14:textId="77777777" w:rsidR="00EF05CC" w:rsidRPr="00EF05CC" w:rsidRDefault="00EF05CC" w:rsidP="00F4609F">
            <w:pPr>
              <w:jc w:val="center"/>
              <w:rPr>
                <w:rFonts w:cs="Times New Roman"/>
                <w:sz w:val="20"/>
                <w:szCs w:val="20"/>
              </w:rPr>
            </w:pPr>
            <w:r w:rsidRPr="00EF05CC">
              <w:rPr>
                <w:rFonts w:cs="Times New Roman"/>
                <w:sz w:val="20"/>
                <w:szCs w:val="20"/>
              </w:rPr>
              <w:t>3.2</w:t>
            </w:r>
          </w:p>
        </w:tc>
        <w:tc>
          <w:tcPr>
            <w:tcW w:w="3960" w:type="dxa"/>
            <w:gridSpan w:val="3"/>
            <w:tcBorders>
              <w:top w:val="single" w:sz="4" w:space="0" w:color="auto"/>
              <w:left w:val="nil"/>
              <w:bottom w:val="single" w:sz="4" w:space="0" w:color="auto"/>
              <w:right w:val="single" w:sz="4" w:space="0" w:color="000000"/>
            </w:tcBorders>
            <w:shd w:val="clear" w:color="auto" w:fill="auto"/>
            <w:vAlign w:val="bottom"/>
            <w:hideMark/>
          </w:tcPr>
          <w:p w14:paraId="4D311312" w14:textId="77777777" w:rsidR="00EF05CC" w:rsidRPr="00EF05CC" w:rsidRDefault="00EF05CC" w:rsidP="00F4609F">
            <w:pPr>
              <w:rPr>
                <w:rFonts w:cs="Times New Roman"/>
                <w:sz w:val="20"/>
                <w:szCs w:val="20"/>
              </w:rPr>
            </w:pPr>
            <w:r w:rsidRPr="00EF05CC">
              <w:rPr>
                <w:rFonts w:cs="Times New Roman"/>
                <w:sz w:val="20"/>
                <w:szCs w:val="20"/>
              </w:rPr>
              <w:t>Уменьшение прочих остатков средств бюджетов</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EB57792" w14:textId="77777777" w:rsidR="00EF05CC" w:rsidRPr="00EF05CC" w:rsidRDefault="00EF05CC" w:rsidP="00F4609F">
            <w:pPr>
              <w:jc w:val="right"/>
              <w:rPr>
                <w:rFonts w:cs="Times New Roman"/>
                <w:sz w:val="20"/>
                <w:szCs w:val="20"/>
              </w:rPr>
            </w:pPr>
            <w:r w:rsidRPr="00EF05CC">
              <w:rPr>
                <w:rFonts w:cs="Times New Roman"/>
                <w:sz w:val="20"/>
                <w:szCs w:val="20"/>
              </w:rPr>
              <w:t>18852,6</w:t>
            </w:r>
          </w:p>
        </w:tc>
        <w:tc>
          <w:tcPr>
            <w:tcW w:w="1541" w:type="dxa"/>
            <w:tcBorders>
              <w:top w:val="single" w:sz="4" w:space="0" w:color="auto"/>
              <w:left w:val="nil"/>
              <w:bottom w:val="single" w:sz="4" w:space="0" w:color="auto"/>
              <w:right w:val="nil"/>
            </w:tcBorders>
            <w:shd w:val="clear" w:color="auto" w:fill="auto"/>
            <w:noWrap/>
            <w:vAlign w:val="bottom"/>
            <w:hideMark/>
          </w:tcPr>
          <w:p w14:paraId="42B91AAB" w14:textId="77777777" w:rsidR="00EF05CC" w:rsidRPr="00EF05CC" w:rsidRDefault="00EF05CC" w:rsidP="00F4609F">
            <w:pPr>
              <w:jc w:val="right"/>
              <w:rPr>
                <w:rFonts w:cs="Times New Roman"/>
                <w:sz w:val="20"/>
                <w:szCs w:val="20"/>
              </w:rPr>
            </w:pPr>
            <w:r w:rsidRPr="00EF05CC">
              <w:rPr>
                <w:rFonts w:cs="Times New Roman"/>
                <w:sz w:val="20"/>
                <w:szCs w:val="20"/>
              </w:rPr>
              <w:t>2590,5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0EB0F" w14:textId="77777777" w:rsidR="00EF05CC" w:rsidRPr="00EF05CC" w:rsidRDefault="00EF05CC" w:rsidP="00F4609F">
            <w:pPr>
              <w:jc w:val="right"/>
              <w:rPr>
                <w:rFonts w:cs="Times New Roman"/>
                <w:sz w:val="20"/>
                <w:szCs w:val="20"/>
              </w:rPr>
            </w:pPr>
            <w:r w:rsidRPr="00EF05CC">
              <w:rPr>
                <w:rFonts w:cs="Times New Roman"/>
                <w:sz w:val="20"/>
                <w:szCs w:val="20"/>
              </w:rPr>
              <w:t>13,7</w:t>
            </w:r>
          </w:p>
        </w:tc>
        <w:tc>
          <w:tcPr>
            <w:tcW w:w="43" w:type="dxa"/>
            <w:tcBorders>
              <w:top w:val="nil"/>
              <w:left w:val="nil"/>
              <w:bottom w:val="nil"/>
              <w:right w:val="nil"/>
            </w:tcBorders>
            <w:shd w:val="clear" w:color="auto" w:fill="auto"/>
            <w:noWrap/>
            <w:vAlign w:val="bottom"/>
            <w:hideMark/>
          </w:tcPr>
          <w:p w14:paraId="1F868F98" w14:textId="77777777" w:rsidR="00EF05CC" w:rsidRDefault="00EF05CC" w:rsidP="00F4609F">
            <w:pPr>
              <w:rPr>
                <w:rFonts w:ascii="Arial" w:hAnsi="Arial" w:cs="Arial"/>
                <w:sz w:val="20"/>
                <w:szCs w:val="20"/>
              </w:rPr>
            </w:pPr>
          </w:p>
        </w:tc>
      </w:tr>
      <w:tr w:rsidR="00EF05CC" w14:paraId="4E9069FD" w14:textId="77777777" w:rsidTr="00F4609F">
        <w:trPr>
          <w:trHeight w:val="264"/>
        </w:trPr>
        <w:tc>
          <w:tcPr>
            <w:tcW w:w="880" w:type="dxa"/>
            <w:tcBorders>
              <w:top w:val="nil"/>
              <w:left w:val="nil"/>
              <w:bottom w:val="nil"/>
              <w:right w:val="nil"/>
            </w:tcBorders>
            <w:shd w:val="clear" w:color="auto" w:fill="auto"/>
            <w:noWrap/>
            <w:vAlign w:val="bottom"/>
            <w:hideMark/>
          </w:tcPr>
          <w:p w14:paraId="05F844FA" w14:textId="77777777" w:rsidR="00EF05CC" w:rsidRDefault="00EF05CC" w:rsidP="00F4609F">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14:paraId="207AD41C" w14:textId="77777777" w:rsidR="00EF05CC" w:rsidRDefault="00EF05CC" w:rsidP="00F4609F">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327ECDF" w14:textId="77777777" w:rsidR="00EF05CC" w:rsidRDefault="00EF05CC" w:rsidP="00F4609F">
            <w:pPr>
              <w:rPr>
                <w:rFonts w:ascii="Arial" w:hAnsi="Arial" w:cs="Arial"/>
                <w:sz w:val="20"/>
                <w:szCs w:val="20"/>
              </w:rPr>
            </w:pPr>
          </w:p>
        </w:tc>
        <w:tc>
          <w:tcPr>
            <w:tcW w:w="1940" w:type="dxa"/>
            <w:tcBorders>
              <w:top w:val="nil"/>
              <w:left w:val="nil"/>
              <w:bottom w:val="nil"/>
              <w:right w:val="nil"/>
            </w:tcBorders>
            <w:shd w:val="clear" w:color="auto" w:fill="auto"/>
            <w:noWrap/>
            <w:vAlign w:val="bottom"/>
            <w:hideMark/>
          </w:tcPr>
          <w:p w14:paraId="4DB6F16A" w14:textId="77777777" w:rsidR="00EF05CC" w:rsidRDefault="00EF05CC" w:rsidP="00F4609F">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14:paraId="7E585781" w14:textId="77777777" w:rsidR="00EF05CC" w:rsidRDefault="00EF05CC" w:rsidP="00F4609F">
            <w:pPr>
              <w:rPr>
                <w:rFonts w:ascii="Arial" w:hAnsi="Arial" w:cs="Arial"/>
                <w:sz w:val="20"/>
                <w:szCs w:val="20"/>
              </w:rPr>
            </w:pPr>
          </w:p>
        </w:tc>
        <w:tc>
          <w:tcPr>
            <w:tcW w:w="1541" w:type="dxa"/>
            <w:tcBorders>
              <w:top w:val="nil"/>
              <w:left w:val="nil"/>
              <w:bottom w:val="nil"/>
              <w:right w:val="nil"/>
            </w:tcBorders>
            <w:shd w:val="clear" w:color="auto" w:fill="auto"/>
            <w:noWrap/>
            <w:vAlign w:val="bottom"/>
            <w:hideMark/>
          </w:tcPr>
          <w:p w14:paraId="1E21F490" w14:textId="77777777" w:rsidR="00EF05CC" w:rsidRDefault="00EF05CC" w:rsidP="00F4609F">
            <w:pPr>
              <w:rPr>
                <w:rFonts w:ascii="Arial" w:hAnsi="Arial" w:cs="Arial"/>
                <w:sz w:val="20"/>
                <w:szCs w:val="20"/>
              </w:rPr>
            </w:pPr>
          </w:p>
        </w:tc>
        <w:tc>
          <w:tcPr>
            <w:tcW w:w="1656" w:type="dxa"/>
            <w:tcBorders>
              <w:top w:val="nil"/>
              <w:left w:val="nil"/>
              <w:bottom w:val="nil"/>
              <w:right w:val="nil"/>
            </w:tcBorders>
            <w:shd w:val="clear" w:color="auto" w:fill="auto"/>
            <w:noWrap/>
            <w:vAlign w:val="bottom"/>
            <w:hideMark/>
          </w:tcPr>
          <w:p w14:paraId="17B0062A" w14:textId="77777777" w:rsidR="00EF05CC" w:rsidRDefault="00EF05CC" w:rsidP="00F4609F">
            <w:pPr>
              <w:rPr>
                <w:rFonts w:ascii="Arial" w:hAnsi="Arial" w:cs="Arial"/>
                <w:sz w:val="20"/>
                <w:szCs w:val="20"/>
              </w:rPr>
            </w:pPr>
          </w:p>
        </w:tc>
        <w:tc>
          <w:tcPr>
            <w:tcW w:w="43" w:type="dxa"/>
            <w:tcBorders>
              <w:top w:val="nil"/>
              <w:left w:val="nil"/>
              <w:bottom w:val="nil"/>
              <w:right w:val="nil"/>
            </w:tcBorders>
            <w:shd w:val="clear" w:color="auto" w:fill="auto"/>
            <w:noWrap/>
            <w:vAlign w:val="bottom"/>
            <w:hideMark/>
          </w:tcPr>
          <w:p w14:paraId="56E94888" w14:textId="77777777" w:rsidR="00EF05CC" w:rsidRDefault="00EF05CC" w:rsidP="00F4609F">
            <w:pPr>
              <w:rPr>
                <w:rFonts w:ascii="Arial" w:hAnsi="Arial" w:cs="Arial"/>
                <w:sz w:val="20"/>
                <w:szCs w:val="20"/>
              </w:rPr>
            </w:pPr>
          </w:p>
        </w:tc>
      </w:tr>
    </w:tbl>
    <w:p w14:paraId="153EEDEC" w14:textId="30E72928" w:rsidR="00EF05CC" w:rsidRDefault="00EF05CC" w:rsidP="00EF05CC">
      <w:pPr>
        <w:rPr>
          <w:szCs w:val="26"/>
        </w:rPr>
      </w:pPr>
    </w:p>
    <w:p w14:paraId="2F22A339" w14:textId="5EDC8451" w:rsidR="00B53A4B" w:rsidRDefault="00B53A4B" w:rsidP="00EF05CC">
      <w:pPr>
        <w:rPr>
          <w:szCs w:val="26"/>
        </w:rPr>
      </w:pPr>
    </w:p>
    <w:p w14:paraId="4CCD039F" w14:textId="7010CFB0" w:rsidR="00B53A4B" w:rsidRDefault="00B53A4B" w:rsidP="00EF05CC">
      <w:pPr>
        <w:rPr>
          <w:szCs w:val="26"/>
        </w:rPr>
      </w:pPr>
    </w:p>
    <w:p w14:paraId="4FFC867A" w14:textId="25BFD3C2" w:rsidR="00B53A4B" w:rsidRDefault="00B53A4B" w:rsidP="00EF05CC">
      <w:pPr>
        <w:rPr>
          <w:szCs w:val="26"/>
        </w:rPr>
      </w:pPr>
    </w:p>
    <w:p w14:paraId="4B2B805C" w14:textId="5EE81CD1" w:rsidR="00B53A4B" w:rsidRDefault="00B53A4B" w:rsidP="00EF05CC">
      <w:pPr>
        <w:rPr>
          <w:szCs w:val="26"/>
        </w:rPr>
      </w:pPr>
    </w:p>
    <w:p w14:paraId="09A65E23" w14:textId="4E7620E2" w:rsidR="00B53A4B" w:rsidRDefault="00B53A4B" w:rsidP="00EF05CC">
      <w:pPr>
        <w:rPr>
          <w:szCs w:val="26"/>
        </w:rPr>
      </w:pPr>
    </w:p>
    <w:p w14:paraId="24D85279" w14:textId="19E0B3AB" w:rsidR="00B53A4B" w:rsidRDefault="00B53A4B" w:rsidP="00EF05CC">
      <w:pPr>
        <w:rPr>
          <w:szCs w:val="26"/>
        </w:rPr>
      </w:pPr>
    </w:p>
    <w:p w14:paraId="5C595414" w14:textId="69FB5C81" w:rsidR="00B53A4B" w:rsidRDefault="00B53A4B" w:rsidP="00EF05CC">
      <w:pPr>
        <w:rPr>
          <w:szCs w:val="26"/>
        </w:rPr>
      </w:pPr>
    </w:p>
    <w:p w14:paraId="6B18A783" w14:textId="2BDF46F3" w:rsidR="00B53A4B" w:rsidRDefault="00B53A4B" w:rsidP="00EF05CC">
      <w:pPr>
        <w:rPr>
          <w:szCs w:val="26"/>
        </w:rPr>
      </w:pPr>
    </w:p>
    <w:p w14:paraId="2FB1A395" w14:textId="4CDD53A9" w:rsidR="00B53A4B" w:rsidRDefault="00B53A4B" w:rsidP="00EF05CC">
      <w:pPr>
        <w:rPr>
          <w:szCs w:val="26"/>
        </w:rPr>
      </w:pPr>
    </w:p>
    <w:p w14:paraId="61DF4DA3" w14:textId="4EB25ED9" w:rsidR="00B53A4B" w:rsidRDefault="00B53A4B" w:rsidP="00EF05CC">
      <w:pPr>
        <w:rPr>
          <w:szCs w:val="26"/>
        </w:rPr>
      </w:pPr>
    </w:p>
    <w:p w14:paraId="2BED959B" w14:textId="54912EED" w:rsidR="00B53A4B" w:rsidRDefault="00B53A4B" w:rsidP="00EF05CC">
      <w:pPr>
        <w:rPr>
          <w:szCs w:val="26"/>
        </w:rPr>
      </w:pPr>
    </w:p>
    <w:p w14:paraId="60C22F35" w14:textId="149A00CA" w:rsidR="00B53A4B" w:rsidRDefault="00B53A4B" w:rsidP="00EF05CC">
      <w:pPr>
        <w:rPr>
          <w:szCs w:val="26"/>
        </w:rPr>
      </w:pPr>
    </w:p>
    <w:p w14:paraId="731CF483" w14:textId="38DD2918" w:rsidR="00B53A4B" w:rsidRDefault="00B53A4B" w:rsidP="00EF05CC">
      <w:pPr>
        <w:rPr>
          <w:szCs w:val="26"/>
        </w:rPr>
      </w:pPr>
    </w:p>
    <w:p w14:paraId="177E5FF4" w14:textId="77777777" w:rsidR="00B53A4B" w:rsidRPr="00B40983" w:rsidRDefault="00B53A4B" w:rsidP="00EF05CC">
      <w:pPr>
        <w:rPr>
          <w:szCs w:val="26"/>
        </w:rPr>
      </w:pPr>
    </w:p>
    <w:p w14:paraId="1E2BF767" w14:textId="6245F57A" w:rsidR="00B53A4B" w:rsidRDefault="00B53A4B" w:rsidP="00B53A4B">
      <w:pPr>
        <w:jc w:val="center"/>
      </w:pPr>
      <w:r w:rsidRPr="00C31A30">
        <w:rPr>
          <w:noProof/>
          <w:color w:val="999999"/>
        </w:rPr>
        <w:lastRenderedPageBreak/>
        <w:drawing>
          <wp:inline distT="0" distB="0" distL="0" distR="0" wp14:anchorId="6A1AB8AF" wp14:editId="6996E8FF">
            <wp:extent cx="472440" cy="604954"/>
            <wp:effectExtent l="0" t="0" r="3810" b="5080"/>
            <wp:docPr id="16" name="Рисунок 1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590" cy="615390"/>
                    </a:xfrm>
                    <a:prstGeom prst="rect">
                      <a:avLst/>
                    </a:prstGeom>
                    <a:noFill/>
                    <a:ln>
                      <a:noFill/>
                    </a:ln>
                  </pic:spPr>
                </pic:pic>
              </a:graphicData>
            </a:graphic>
          </wp:inline>
        </w:drawing>
      </w:r>
    </w:p>
    <w:p w14:paraId="17BEFE7E" w14:textId="77777777" w:rsidR="00B53A4B" w:rsidRPr="00B53A4B" w:rsidRDefault="00B53A4B" w:rsidP="00B53A4B">
      <w:pPr>
        <w:spacing w:after="0"/>
        <w:jc w:val="center"/>
        <w:rPr>
          <w:sz w:val="22"/>
        </w:rPr>
      </w:pPr>
      <w:r w:rsidRPr="00B53A4B">
        <w:rPr>
          <w:sz w:val="22"/>
        </w:rPr>
        <w:t xml:space="preserve">АДМИНИСТРАЦИЯ МУНИЦИПАЛЬНОГО ОБРАЗОВАНИЯ </w:t>
      </w:r>
    </w:p>
    <w:p w14:paraId="1535D39C" w14:textId="2929003D" w:rsidR="00B53A4B" w:rsidRDefault="00B53A4B" w:rsidP="00B53A4B">
      <w:pPr>
        <w:spacing w:after="0"/>
        <w:jc w:val="center"/>
        <w:rPr>
          <w:sz w:val="22"/>
        </w:rPr>
      </w:pPr>
      <w:r w:rsidRPr="00B53A4B">
        <w:rPr>
          <w:sz w:val="22"/>
        </w:rPr>
        <w:t>«ЗАОСТРОВСКОЕ»</w:t>
      </w:r>
    </w:p>
    <w:p w14:paraId="24FADBAF" w14:textId="77777777" w:rsidR="00B53A4B" w:rsidRPr="00B53A4B" w:rsidRDefault="00B53A4B" w:rsidP="00B53A4B">
      <w:pPr>
        <w:spacing w:after="0"/>
        <w:jc w:val="center"/>
        <w:rPr>
          <w:sz w:val="22"/>
        </w:rPr>
      </w:pPr>
    </w:p>
    <w:p w14:paraId="006D3E51" w14:textId="46CA92E7" w:rsidR="00B53A4B" w:rsidRPr="00B53A4B" w:rsidRDefault="00B53A4B" w:rsidP="00B53A4B">
      <w:pPr>
        <w:jc w:val="center"/>
        <w:rPr>
          <w:sz w:val="22"/>
        </w:rPr>
      </w:pPr>
      <w:r w:rsidRPr="00B53A4B">
        <w:rPr>
          <w:b/>
          <w:bCs/>
          <w:sz w:val="22"/>
        </w:rPr>
        <w:t>РАСПОРЯЖЕНИЕ</w:t>
      </w:r>
    </w:p>
    <w:p w14:paraId="79FC46CB" w14:textId="0189DC12" w:rsidR="00B53A4B" w:rsidRPr="00B53A4B" w:rsidRDefault="00B53A4B" w:rsidP="00B53A4B">
      <w:pPr>
        <w:spacing w:after="0"/>
        <w:rPr>
          <w:sz w:val="22"/>
        </w:rPr>
      </w:pPr>
      <w:r w:rsidRPr="00B53A4B">
        <w:rPr>
          <w:sz w:val="22"/>
        </w:rPr>
        <w:t>30 апреля 2020 г.</w:t>
      </w:r>
      <w:r w:rsidRPr="00B53A4B">
        <w:rPr>
          <w:sz w:val="22"/>
        </w:rPr>
        <w:tab/>
      </w:r>
      <w:r w:rsidRPr="00B53A4B">
        <w:rPr>
          <w:sz w:val="22"/>
        </w:rPr>
        <w:tab/>
      </w:r>
      <w:r w:rsidRPr="00B53A4B">
        <w:rPr>
          <w:sz w:val="22"/>
        </w:rPr>
        <w:tab/>
      </w:r>
      <w:r w:rsidRPr="00B53A4B">
        <w:rPr>
          <w:sz w:val="22"/>
        </w:rPr>
        <w:tab/>
      </w:r>
      <w:r w:rsidRPr="00B53A4B">
        <w:rPr>
          <w:sz w:val="22"/>
        </w:rPr>
        <w:tab/>
      </w:r>
      <w:r w:rsidRPr="00B53A4B">
        <w:rPr>
          <w:sz w:val="22"/>
        </w:rPr>
        <w:tab/>
      </w:r>
      <w:r w:rsidRPr="00B53A4B">
        <w:rPr>
          <w:sz w:val="22"/>
        </w:rPr>
        <w:tab/>
      </w:r>
      <w:r w:rsidRPr="00B53A4B">
        <w:rPr>
          <w:sz w:val="22"/>
        </w:rPr>
        <w:tab/>
      </w:r>
      <w:r>
        <w:rPr>
          <w:sz w:val="22"/>
        </w:rPr>
        <w:t xml:space="preserve">     </w:t>
      </w:r>
      <w:r w:rsidRPr="00B53A4B">
        <w:rPr>
          <w:sz w:val="22"/>
        </w:rPr>
        <w:tab/>
        <w:t xml:space="preserve">           </w:t>
      </w:r>
      <w:proofErr w:type="gramStart"/>
      <w:r w:rsidRPr="00B53A4B">
        <w:rPr>
          <w:sz w:val="22"/>
        </w:rPr>
        <w:t>№  25</w:t>
      </w:r>
      <w:proofErr w:type="gramEnd"/>
    </w:p>
    <w:p w14:paraId="2DC50F1D" w14:textId="647288F3" w:rsidR="00B53A4B" w:rsidRDefault="00B53A4B" w:rsidP="00B53A4B">
      <w:pPr>
        <w:spacing w:after="0"/>
        <w:jc w:val="center"/>
        <w:rPr>
          <w:sz w:val="22"/>
        </w:rPr>
      </w:pPr>
      <w:r w:rsidRPr="00B53A4B">
        <w:rPr>
          <w:sz w:val="22"/>
        </w:rPr>
        <w:t xml:space="preserve">д. Большое </w:t>
      </w:r>
      <w:proofErr w:type="spellStart"/>
      <w:r w:rsidRPr="00B53A4B">
        <w:rPr>
          <w:sz w:val="22"/>
        </w:rPr>
        <w:t>Анисимово</w:t>
      </w:r>
      <w:proofErr w:type="spellEnd"/>
      <w:r w:rsidRPr="00B53A4B">
        <w:rPr>
          <w:sz w:val="22"/>
        </w:rPr>
        <w:t xml:space="preserve"> </w:t>
      </w:r>
    </w:p>
    <w:p w14:paraId="18FCB4BC" w14:textId="77777777" w:rsidR="00B53A4B" w:rsidRPr="00B53A4B" w:rsidRDefault="00B53A4B" w:rsidP="00B53A4B">
      <w:pPr>
        <w:spacing w:after="0"/>
        <w:jc w:val="center"/>
        <w:rPr>
          <w:sz w:val="22"/>
        </w:rPr>
      </w:pPr>
    </w:p>
    <w:p w14:paraId="2772A34E" w14:textId="1105484C" w:rsidR="00B53A4B" w:rsidRPr="00B53A4B" w:rsidRDefault="00B53A4B" w:rsidP="00B53A4B">
      <w:pPr>
        <w:spacing w:after="0"/>
        <w:ind w:firstLine="709"/>
        <w:jc w:val="center"/>
        <w:rPr>
          <w:b/>
          <w:sz w:val="22"/>
        </w:rPr>
      </w:pPr>
      <w:r w:rsidRPr="00B53A4B">
        <w:rPr>
          <w:b/>
          <w:sz w:val="22"/>
        </w:rPr>
        <w:t>О функционировании администрации муниципального образования «</w:t>
      </w:r>
      <w:proofErr w:type="spellStart"/>
      <w:r w:rsidRPr="00B53A4B">
        <w:rPr>
          <w:b/>
          <w:sz w:val="22"/>
        </w:rPr>
        <w:t>Заостровское</w:t>
      </w:r>
      <w:proofErr w:type="spellEnd"/>
      <w:r w:rsidRPr="00B53A4B">
        <w:rPr>
          <w:b/>
          <w:sz w:val="22"/>
        </w:rPr>
        <w:t xml:space="preserve">»  </w:t>
      </w:r>
    </w:p>
    <w:p w14:paraId="4F48B33A" w14:textId="1736E9D4" w:rsidR="00B53A4B" w:rsidRPr="00B53A4B" w:rsidRDefault="00B53A4B" w:rsidP="00B53A4B">
      <w:pPr>
        <w:spacing w:after="120"/>
        <w:ind w:firstLine="709"/>
        <w:jc w:val="center"/>
        <w:rPr>
          <w:b/>
          <w:sz w:val="22"/>
        </w:rPr>
      </w:pPr>
      <w:r w:rsidRPr="00B53A4B">
        <w:rPr>
          <w:b/>
          <w:sz w:val="22"/>
        </w:rPr>
        <w:t>в период с 06 мая по 08 мая 2020 года</w:t>
      </w:r>
    </w:p>
    <w:p w14:paraId="3310979B" w14:textId="77777777" w:rsidR="00B53A4B" w:rsidRPr="00B53A4B" w:rsidRDefault="00B53A4B" w:rsidP="00B53A4B">
      <w:pPr>
        <w:spacing w:after="120"/>
        <w:ind w:firstLine="709"/>
        <w:jc w:val="both"/>
        <w:rPr>
          <w:sz w:val="22"/>
        </w:rPr>
      </w:pPr>
      <w:r w:rsidRPr="00B53A4B">
        <w:rPr>
          <w:sz w:val="22"/>
        </w:rPr>
        <w:t xml:space="preserve">В соответствии с пунктом </w:t>
      </w:r>
      <w:proofErr w:type="gramStart"/>
      <w:r w:rsidRPr="00B53A4B">
        <w:rPr>
          <w:sz w:val="22"/>
        </w:rPr>
        <w:t>6  Указа</w:t>
      </w:r>
      <w:proofErr w:type="gramEnd"/>
      <w:r w:rsidRPr="00B53A4B">
        <w:rPr>
          <w:sz w:val="22"/>
        </w:rPr>
        <w:t xml:space="preserve"> Президента Российской Федерации от 28 апреля  2020 года № 294 </w:t>
      </w:r>
      <w:r w:rsidRPr="00B53A4B">
        <w:rPr>
          <w:color w:val="000000"/>
          <w:sz w:val="22"/>
          <w:shd w:val="clear" w:color="auto" w:fill="FFFFFF"/>
        </w:rPr>
        <w:t xml:space="preserve">«О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B53A4B">
        <w:rPr>
          <w:color w:val="000000"/>
          <w:sz w:val="22"/>
          <w:shd w:val="clear" w:color="auto" w:fill="FFFFFF"/>
        </w:rPr>
        <w:t>коронавирусной</w:t>
      </w:r>
      <w:proofErr w:type="spellEnd"/>
      <w:r w:rsidRPr="00B53A4B">
        <w:rPr>
          <w:color w:val="000000"/>
          <w:sz w:val="22"/>
          <w:shd w:val="clear" w:color="auto" w:fill="FFFFFF"/>
        </w:rPr>
        <w:t xml:space="preserve"> инфекции (COVID-19)»</w:t>
      </w:r>
      <w:r w:rsidRPr="00B53A4B">
        <w:rPr>
          <w:sz w:val="22"/>
        </w:rPr>
        <w:t>:</w:t>
      </w:r>
    </w:p>
    <w:p w14:paraId="1E94DF7D" w14:textId="77777777" w:rsidR="00B53A4B" w:rsidRPr="00B53A4B" w:rsidRDefault="00B53A4B" w:rsidP="00B53A4B">
      <w:pPr>
        <w:ind w:firstLine="709"/>
        <w:jc w:val="both"/>
        <w:rPr>
          <w:sz w:val="22"/>
        </w:rPr>
      </w:pPr>
      <w:r w:rsidRPr="00B53A4B">
        <w:rPr>
          <w:sz w:val="22"/>
        </w:rPr>
        <w:t>1. В период 06 мая по 08 мая 2020 года обеспечить функционирование</w:t>
      </w:r>
      <w:r w:rsidRPr="00B53A4B">
        <w:rPr>
          <w:sz w:val="22"/>
          <w:shd w:val="clear" w:color="auto" w:fill="FFFFFF"/>
        </w:rPr>
        <w:t xml:space="preserve"> администрации муниципального образования «</w:t>
      </w:r>
      <w:proofErr w:type="spellStart"/>
      <w:r w:rsidRPr="00B53A4B">
        <w:rPr>
          <w:sz w:val="22"/>
          <w:shd w:val="clear" w:color="auto" w:fill="FFFFFF"/>
        </w:rPr>
        <w:t>Заостровское</w:t>
      </w:r>
      <w:proofErr w:type="spellEnd"/>
      <w:r w:rsidRPr="00B53A4B">
        <w:rPr>
          <w:sz w:val="22"/>
          <w:shd w:val="clear" w:color="auto" w:fill="FFFFFF"/>
        </w:rPr>
        <w:t>»;</w:t>
      </w:r>
    </w:p>
    <w:p w14:paraId="504E9181" w14:textId="77777777" w:rsidR="00B53A4B" w:rsidRPr="00B53A4B" w:rsidRDefault="00B53A4B" w:rsidP="00B53A4B">
      <w:pPr>
        <w:ind w:firstLine="709"/>
        <w:jc w:val="both"/>
        <w:rPr>
          <w:sz w:val="22"/>
        </w:rPr>
      </w:pPr>
      <w:r w:rsidRPr="00B53A4B">
        <w:rPr>
          <w:sz w:val="22"/>
        </w:rPr>
        <w:t>2. Утвердить прилагаемый перечень муниципальных служащих и иных работников, обеспечивающих функционирование администрации МО «</w:t>
      </w:r>
      <w:proofErr w:type="spellStart"/>
      <w:r w:rsidRPr="00B53A4B">
        <w:rPr>
          <w:sz w:val="22"/>
        </w:rPr>
        <w:t>Заостровское</w:t>
      </w:r>
      <w:proofErr w:type="spellEnd"/>
      <w:r w:rsidRPr="00B53A4B">
        <w:rPr>
          <w:sz w:val="22"/>
        </w:rPr>
        <w:t>» (приложение № 1).</w:t>
      </w:r>
    </w:p>
    <w:p w14:paraId="7130EC8F" w14:textId="77777777" w:rsidR="00B53A4B" w:rsidRPr="00B53A4B" w:rsidRDefault="00B53A4B" w:rsidP="00B53A4B">
      <w:pPr>
        <w:ind w:firstLine="709"/>
        <w:jc w:val="both"/>
        <w:rPr>
          <w:sz w:val="22"/>
        </w:rPr>
      </w:pPr>
      <w:r w:rsidRPr="00B53A4B">
        <w:rPr>
          <w:sz w:val="22"/>
        </w:rPr>
        <w:t>3. Контроль за исполнением настоящего распоряжения оставляю за собой.</w:t>
      </w:r>
    </w:p>
    <w:p w14:paraId="24BB12B1" w14:textId="77777777" w:rsidR="00B53A4B" w:rsidRPr="00B53A4B" w:rsidRDefault="00B53A4B" w:rsidP="00B53A4B">
      <w:pPr>
        <w:ind w:firstLine="709"/>
        <w:rPr>
          <w:sz w:val="22"/>
        </w:rPr>
      </w:pPr>
      <w:r w:rsidRPr="00B53A4B">
        <w:rPr>
          <w:sz w:val="22"/>
        </w:rPr>
        <w:t xml:space="preserve"> </w:t>
      </w:r>
    </w:p>
    <w:p w14:paraId="08BB0363" w14:textId="0CD9B665" w:rsidR="00B53A4B" w:rsidRDefault="00B53A4B" w:rsidP="00B53A4B">
      <w:pPr>
        <w:rPr>
          <w:sz w:val="22"/>
        </w:rPr>
      </w:pPr>
      <w:r w:rsidRPr="00B53A4B">
        <w:rPr>
          <w:sz w:val="22"/>
        </w:rPr>
        <w:t xml:space="preserve">Глава муниципального образования </w:t>
      </w:r>
      <w:r w:rsidRPr="00B53A4B">
        <w:rPr>
          <w:sz w:val="22"/>
        </w:rPr>
        <w:tab/>
      </w:r>
      <w:r w:rsidRPr="00B53A4B">
        <w:rPr>
          <w:sz w:val="22"/>
        </w:rPr>
        <w:tab/>
      </w:r>
      <w:r w:rsidRPr="00B53A4B">
        <w:rPr>
          <w:sz w:val="22"/>
        </w:rPr>
        <w:tab/>
      </w:r>
      <w:r w:rsidRPr="00B53A4B">
        <w:rPr>
          <w:sz w:val="22"/>
        </w:rPr>
        <w:tab/>
      </w:r>
      <w:r w:rsidRPr="00B53A4B">
        <w:rPr>
          <w:sz w:val="22"/>
        </w:rPr>
        <w:tab/>
      </w:r>
      <w:r>
        <w:rPr>
          <w:sz w:val="22"/>
        </w:rPr>
        <w:t xml:space="preserve">                   </w:t>
      </w:r>
      <w:r w:rsidRPr="00B53A4B">
        <w:rPr>
          <w:sz w:val="22"/>
        </w:rPr>
        <w:t xml:space="preserve">  </w:t>
      </w:r>
      <w:r w:rsidRPr="00B53A4B">
        <w:rPr>
          <w:sz w:val="22"/>
        </w:rPr>
        <w:tab/>
        <w:t>А.К. Алимов</w:t>
      </w:r>
    </w:p>
    <w:p w14:paraId="666593BE" w14:textId="30B53924" w:rsidR="00B53A4B" w:rsidRDefault="00B53A4B" w:rsidP="00B53A4B">
      <w:pPr>
        <w:rPr>
          <w:sz w:val="22"/>
        </w:rPr>
      </w:pPr>
    </w:p>
    <w:p w14:paraId="335DECBA" w14:textId="354F5C76" w:rsidR="00B53A4B" w:rsidRDefault="00B53A4B" w:rsidP="00B53A4B">
      <w:pPr>
        <w:rPr>
          <w:sz w:val="22"/>
        </w:rPr>
      </w:pPr>
    </w:p>
    <w:p w14:paraId="409AD9E2" w14:textId="77777777" w:rsidR="00B53A4B" w:rsidRDefault="00B53A4B" w:rsidP="00B53A4B">
      <w:pPr>
        <w:rPr>
          <w:sz w:val="22"/>
        </w:rPr>
      </w:pPr>
    </w:p>
    <w:p w14:paraId="2C8CD526" w14:textId="4F6B67B5" w:rsidR="00B53A4B" w:rsidRPr="00B53A4B" w:rsidRDefault="00B53A4B" w:rsidP="00B53A4B">
      <w:pPr>
        <w:spacing w:after="0"/>
        <w:jc w:val="right"/>
        <w:rPr>
          <w:sz w:val="18"/>
          <w:szCs w:val="18"/>
        </w:rPr>
      </w:pPr>
      <w:r w:rsidRPr="00B53A4B">
        <w:rPr>
          <w:sz w:val="18"/>
          <w:szCs w:val="18"/>
        </w:rPr>
        <w:t xml:space="preserve">                                                                                                                                                 </w:t>
      </w:r>
      <w:r w:rsidRPr="00B53A4B">
        <w:rPr>
          <w:sz w:val="18"/>
          <w:szCs w:val="18"/>
        </w:rPr>
        <w:t xml:space="preserve">Приложение № 1 </w:t>
      </w:r>
    </w:p>
    <w:p w14:paraId="31D9CC33" w14:textId="77777777" w:rsidR="00B53A4B" w:rsidRPr="00B53A4B" w:rsidRDefault="00B53A4B" w:rsidP="00B53A4B">
      <w:pPr>
        <w:spacing w:after="0"/>
        <w:jc w:val="right"/>
        <w:rPr>
          <w:sz w:val="18"/>
          <w:szCs w:val="18"/>
        </w:rPr>
      </w:pPr>
      <w:r w:rsidRPr="00B53A4B">
        <w:rPr>
          <w:sz w:val="18"/>
          <w:szCs w:val="18"/>
        </w:rPr>
        <w:t>к распоряжению</w:t>
      </w:r>
    </w:p>
    <w:p w14:paraId="0B7B9F9D" w14:textId="77777777" w:rsidR="00B53A4B" w:rsidRPr="00B53A4B" w:rsidRDefault="00B53A4B" w:rsidP="00B53A4B">
      <w:pPr>
        <w:spacing w:after="0"/>
        <w:jc w:val="right"/>
        <w:rPr>
          <w:sz w:val="18"/>
          <w:szCs w:val="18"/>
        </w:rPr>
      </w:pPr>
      <w:r w:rsidRPr="00B53A4B">
        <w:rPr>
          <w:sz w:val="18"/>
          <w:szCs w:val="18"/>
        </w:rPr>
        <w:t>администрации муниципального образования</w:t>
      </w:r>
    </w:p>
    <w:p w14:paraId="20A710C5" w14:textId="77777777" w:rsidR="00B53A4B" w:rsidRPr="00B53A4B" w:rsidRDefault="00B53A4B" w:rsidP="00B53A4B">
      <w:pPr>
        <w:spacing w:after="0"/>
        <w:jc w:val="right"/>
        <w:rPr>
          <w:sz w:val="18"/>
          <w:szCs w:val="18"/>
        </w:rPr>
      </w:pPr>
      <w:r w:rsidRPr="00B53A4B">
        <w:rPr>
          <w:sz w:val="18"/>
          <w:szCs w:val="18"/>
        </w:rPr>
        <w:t xml:space="preserve"> «</w:t>
      </w:r>
      <w:proofErr w:type="spellStart"/>
      <w:r w:rsidRPr="00B53A4B">
        <w:rPr>
          <w:sz w:val="18"/>
          <w:szCs w:val="18"/>
        </w:rPr>
        <w:t>Заостровское</w:t>
      </w:r>
      <w:proofErr w:type="spellEnd"/>
      <w:r w:rsidRPr="00B53A4B">
        <w:rPr>
          <w:sz w:val="18"/>
          <w:szCs w:val="18"/>
        </w:rPr>
        <w:t>» № 25 от 30.04.2020 года</w:t>
      </w:r>
    </w:p>
    <w:p w14:paraId="2A889DA2" w14:textId="77777777" w:rsidR="00B53A4B" w:rsidRPr="00B53A4B" w:rsidRDefault="00B53A4B" w:rsidP="00B53A4B">
      <w:pPr>
        <w:spacing w:after="0"/>
        <w:ind w:firstLine="709"/>
        <w:rPr>
          <w:sz w:val="22"/>
        </w:rPr>
      </w:pPr>
    </w:p>
    <w:p w14:paraId="5A01317A" w14:textId="77777777" w:rsidR="00B53A4B" w:rsidRPr="00B53A4B" w:rsidRDefault="00B53A4B" w:rsidP="00B53A4B">
      <w:pPr>
        <w:ind w:firstLine="709"/>
        <w:jc w:val="center"/>
        <w:rPr>
          <w:b/>
          <w:sz w:val="22"/>
        </w:rPr>
      </w:pPr>
      <w:r w:rsidRPr="00B53A4B">
        <w:rPr>
          <w:b/>
          <w:sz w:val="22"/>
        </w:rPr>
        <w:t>Перечень муниципальных служащих и иных работников, обеспечивающих функционирование администрации МО «</w:t>
      </w:r>
      <w:proofErr w:type="spellStart"/>
      <w:r w:rsidRPr="00B53A4B">
        <w:rPr>
          <w:b/>
          <w:sz w:val="22"/>
        </w:rPr>
        <w:t>Заостровское</w:t>
      </w:r>
      <w:proofErr w:type="spellEnd"/>
      <w:r w:rsidRPr="00B53A4B">
        <w:rPr>
          <w:b/>
          <w:sz w:val="22"/>
        </w:rPr>
        <w:t>»</w:t>
      </w:r>
    </w:p>
    <w:p w14:paraId="271AFF8B" w14:textId="77777777" w:rsidR="00B53A4B" w:rsidRPr="00B53A4B" w:rsidRDefault="00B53A4B" w:rsidP="00B53A4B">
      <w:pPr>
        <w:spacing w:after="0"/>
        <w:ind w:firstLine="709"/>
        <w:jc w:val="both"/>
        <w:rPr>
          <w:sz w:val="22"/>
        </w:rPr>
      </w:pPr>
      <w:r w:rsidRPr="00B53A4B">
        <w:rPr>
          <w:sz w:val="22"/>
        </w:rPr>
        <w:t xml:space="preserve">1. Алимов Александр </w:t>
      </w:r>
      <w:proofErr w:type="spellStart"/>
      <w:r w:rsidRPr="00B53A4B">
        <w:rPr>
          <w:sz w:val="22"/>
        </w:rPr>
        <w:t>Киямович</w:t>
      </w:r>
      <w:proofErr w:type="spellEnd"/>
      <w:r w:rsidRPr="00B53A4B">
        <w:rPr>
          <w:sz w:val="22"/>
        </w:rPr>
        <w:t xml:space="preserve"> – глава муниципального образования;</w:t>
      </w:r>
    </w:p>
    <w:p w14:paraId="51CA2D98" w14:textId="77777777" w:rsidR="00B53A4B" w:rsidRPr="00B53A4B" w:rsidRDefault="00B53A4B" w:rsidP="00B53A4B">
      <w:pPr>
        <w:spacing w:after="0"/>
        <w:ind w:firstLine="709"/>
        <w:jc w:val="both"/>
        <w:rPr>
          <w:sz w:val="22"/>
        </w:rPr>
      </w:pPr>
      <w:r w:rsidRPr="00B53A4B">
        <w:rPr>
          <w:sz w:val="22"/>
        </w:rPr>
        <w:t xml:space="preserve">2. </w:t>
      </w:r>
      <w:proofErr w:type="spellStart"/>
      <w:r w:rsidRPr="00B53A4B">
        <w:rPr>
          <w:sz w:val="22"/>
        </w:rPr>
        <w:t>Баракова</w:t>
      </w:r>
      <w:proofErr w:type="spellEnd"/>
      <w:r w:rsidRPr="00B53A4B">
        <w:rPr>
          <w:sz w:val="22"/>
        </w:rPr>
        <w:t xml:space="preserve"> Яна Владимировна – заместитель главы местной администрации;</w:t>
      </w:r>
    </w:p>
    <w:p w14:paraId="5443FF9A" w14:textId="77777777" w:rsidR="00B53A4B" w:rsidRPr="00B53A4B" w:rsidRDefault="00B53A4B" w:rsidP="00B53A4B">
      <w:pPr>
        <w:spacing w:after="0"/>
        <w:ind w:firstLine="709"/>
        <w:jc w:val="both"/>
        <w:rPr>
          <w:sz w:val="22"/>
        </w:rPr>
      </w:pPr>
      <w:r w:rsidRPr="00B53A4B">
        <w:rPr>
          <w:sz w:val="22"/>
        </w:rPr>
        <w:t>3. Евсеева Виктория Николаевна – заместитель главы по финансовым и экономическим вопросам;</w:t>
      </w:r>
    </w:p>
    <w:p w14:paraId="4FB1998D" w14:textId="77777777" w:rsidR="00B53A4B" w:rsidRPr="00B53A4B" w:rsidRDefault="00B53A4B" w:rsidP="00B53A4B">
      <w:pPr>
        <w:spacing w:after="0"/>
        <w:ind w:firstLine="709"/>
        <w:jc w:val="both"/>
        <w:rPr>
          <w:sz w:val="22"/>
        </w:rPr>
      </w:pPr>
      <w:r w:rsidRPr="00B53A4B">
        <w:rPr>
          <w:sz w:val="22"/>
        </w:rPr>
        <w:t>4. Сильченко Кристина Николаевна – помощник главы – главный бухгалтер местной администрации;</w:t>
      </w:r>
    </w:p>
    <w:p w14:paraId="6B5C918F" w14:textId="77777777" w:rsidR="00B53A4B" w:rsidRPr="00B53A4B" w:rsidRDefault="00B53A4B" w:rsidP="00B53A4B">
      <w:pPr>
        <w:spacing w:after="0"/>
        <w:ind w:firstLine="709"/>
        <w:jc w:val="both"/>
        <w:rPr>
          <w:sz w:val="22"/>
        </w:rPr>
      </w:pPr>
      <w:r w:rsidRPr="00B53A4B">
        <w:rPr>
          <w:sz w:val="22"/>
        </w:rPr>
        <w:t>5. Евсеев Александр Владиславович – консультант-юрист местной администрации;</w:t>
      </w:r>
    </w:p>
    <w:p w14:paraId="594904E6" w14:textId="77777777" w:rsidR="00B53A4B" w:rsidRPr="00B53A4B" w:rsidRDefault="00B53A4B" w:rsidP="00B53A4B">
      <w:pPr>
        <w:spacing w:after="0"/>
        <w:ind w:firstLine="709"/>
        <w:jc w:val="both"/>
        <w:rPr>
          <w:sz w:val="22"/>
        </w:rPr>
      </w:pPr>
      <w:r w:rsidRPr="00B53A4B">
        <w:rPr>
          <w:sz w:val="22"/>
        </w:rPr>
        <w:t xml:space="preserve">6. </w:t>
      </w:r>
      <w:proofErr w:type="spellStart"/>
      <w:r w:rsidRPr="00B53A4B">
        <w:rPr>
          <w:sz w:val="22"/>
        </w:rPr>
        <w:t>Малинникова</w:t>
      </w:r>
      <w:proofErr w:type="spellEnd"/>
      <w:r w:rsidRPr="00B53A4B">
        <w:rPr>
          <w:sz w:val="22"/>
        </w:rPr>
        <w:t xml:space="preserve"> Людмила </w:t>
      </w:r>
      <w:proofErr w:type="spellStart"/>
      <w:r w:rsidRPr="00B53A4B">
        <w:rPr>
          <w:sz w:val="22"/>
        </w:rPr>
        <w:t>Тадеушевна</w:t>
      </w:r>
      <w:proofErr w:type="spellEnd"/>
      <w:r w:rsidRPr="00B53A4B">
        <w:rPr>
          <w:sz w:val="22"/>
        </w:rPr>
        <w:t xml:space="preserve"> – специалист по первичному воинскому учету.</w:t>
      </w:r>
    </w:p>
    <w:p w14:paraId="614DBF66" w14:textId="77777777" w:rsidR="00B53A4B" w:rsidRPr="00B53A4B" w:rsidRDefault="00B53A4B" w:rsidP="00B53A4B">
      <w:pPr>
        <w:jc w:val="right"/>
        <w:rPr>
          <w:sz w:val="22"/>
        </w:rPr>
      </w:pPr>
    </w:p>
    <w:p w14:paraId="071F0DBA" w14:textId="77777777" w:rsidR="007404EB" w:rsidRDefault="007404EB" w:rsidP="007404EB">
      <w:pPr>
        <w:jc w:val="center"/>
      </w:pPr>
      <w:r w:rsidRPr="00C31A30">
        <w:rPr>
          <w:noProof/>
          <w:color w:val="999999"/>
        </w:rPr>
        <w:lastRenderedPageBreak/>
        <w:drawing>
          <wp:inline distT="0" distB="0" distL="0" distR="0" wp14:anchorId="5B9F0201" wp14:editId="55A9043C">
            <wp:extent cx="418761" cy="536219"/>
            <wp:effectExtent l="0" t="0" r="635" b="0"/>
            <wp:docPr id="17" name="Рисунок 17"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7970" cy="548010"/>
                    </a:xfrm>
                    <a:prstGeom prst="rect">
                      <a:avLst/>
                    </a:prstGeom>
                    <a:noFill/>
                    <a:ln>
                      <a:noFill/>
                    </a:ln>
                  </pic:spPr>
                </pic:pic>
              </a:graphicData>
            </a:graphic>
          </wp:inline>
        </w:drawing>
      </w:r>
    </w:p>
    <w:p w14:paraId="4D5E521D" w14:textId="77777777" w:rsidR="007404EB" w:rsidRPr="00B53A4B" w:rsidRDefault="007404EB" w:rsidP="007404EB">
      <w:pPr>
        <w:spacing w:after="0"/>
        <w:jc w:val="center"/>
        <w:rPr>
          <w:sz w:val="22"/>
        </w:rPr>
      </w:pPr>
      <w:r w:rsidRPr="00B53A4B">
        <w:rPr>
          <w:sz w:val="22"/>
        </w:rPr>
        <w:t xml:space="preserve">АДМИНИСТРАЦИЯ МУНИЦИПАЛЬНОГО ОБРАЗОВАНИЯ </w:t>
      </w:r>
    </w:p>
    <w:p w14:paraId="36810F8F" w14:textId="77777777" w:rsidR="007404EB" w:rsidRDefault="007404EB" w:rsidP="007404EB">
      <w:pPr>
        <w:spacing w:after="0"/>
        <w:jc w:val="center"/>
        <w:rPr>
          <w:sz w:val="22"/>
        </w:rPr>
      </w:pPr>
      <w:r w:rsidRPr="00B53A4B">
        <w:rPr>
          <w:sz w:val="22"/>
        </w:rPr>
        <w:t>«ЗАОСТРОВСКОЕ»</w:t>
      </w:r>
    </w:p>
    <w:p w14:paraId="103E9F71" w14:textId="77777777" w:rsidR="007404EB" w:rsidRPr="00B53A4B" w:rsidRDefault="007404EB" w:rsidP="007404EB">
      <w:pPr>
        <w:spacing w:after="0"/>
        <w:jc w:val="center"/>
        <w:rPr>
          <w:sz w:val="22"/>
        </w:rPr>
      </w:pPr>
    </w:p>
    <w:p w14:paraId="4D777842" w14:textId="77777777" w:rsidR="007404EB" w:rsidRPr="00B53A4B" w:rsidRDefault="007404EB" w:rsidP="007404EB">
      <w:pPr>
        <w:jc w:val="center"/>
        <w:rPr>
          <w:sz w:val="22"/>
        </w:rPr>
      </w:pPr>
      <w:r w:rsidRPr="00B53A4B">
        <w:rPr>
          <w:b/>
          <w:bCs/>
          <w:sz w:val="22"/>
        </w:rPr>
        <w:t>РАСПОРЯЖЕНИЕ</w:t>
      </w:r>
    </w:p>
    <w:p w14:paraId="7B4D5D61" w14:textId="08FA9848" w:rsidR="007404EB" w:rsidRPr="00B53A4B" w:rsidRDefault="007404EB" w:rsidP="007404EB">
      <w:pPr>
        <w:spacing w:after="0"/>
        <w:rPr>
          <w:sz w:val="22"/>
        </w:rPr>
      </w:pPr>
      <w:r w:rsidRPr="00B53A4B">
        <w:rPr>
          <w:sz w:val="22"/>
        </w:rPr>
        <w:t>30 апреля 2020 г.</w:t>
      </w:r>
      <w:r w:rsidRPr="00B53A4B">
        <w:rPr>
          <w:sz w:val="22"/>
        </w:rPr>
        <w:tab/>
      </w:r>
      <w:r w:rsidRPr="00B53A4B">
        <w:rPr>
          <w:sz w:val="22"/>
        </w:rPr>
        <w:tab/>
      </w:r>
      <w:r w:rsidRPr="00B53A4B">
        <w:rPr>
          <w:sz w:val="22"/>
        </w:rPr>
        <w:tab/>
      </w:r>
      <w:r w:rsidRPr="00B53A4B">
        <w:rPr>
          <w:sz w:val="22"/>
        </w:rPr>
        <w:tab/>
      </w:r>
      <w:r w:rsidRPr="00B53A4B">
        <w:rPr>
          <w:sz w:val="22"/>
        </w:rPr>
        <w:tab/>
      </w:r>
      <w:r w:rsidRPr="00B53A4B">
        <w:rPr>
          <w:sz w:val="22"/>
        </w:rPr>
        <w:tab/>
      </w:r>
      <w:r w:rsidRPr="00B53A4B">
        <w:rPr>
          <w:sz w:val="22"/>
        </w:rPr>
        <w:tab/>
      </w:r>
      <w:r w:rsidRPr="00B53A4B">
        <w:rPr>
          <w:sz w:val="22"/>
        </w:rPr>
        <w:tab/>
      </w:r>
      <w:r>
        <w:rPr>
          <w:sz w:val="22"/>
        </w:rPr>
        <w:t xml:space="preserve">     </w:t>
      </w:r>
      <w:r w:rsidRPr="00B53A4B">
        <w:rPr>
          <w:sz w:val="22"/>
        </w:rPr>
        <w:tab/>
        <w:t xml:space="preserve">           </w:t>
      </w:r>
      <w:proofErr w:type="gramStart"/>
      <w:r w:rsidRPr="00B53A4B">
        <w:rPr>
          <w:sz w:val="22"/>
        </w:rPr>
        <w:t>№  2</w:t>
      </w:r>
      <w:r>
        <w:rPr>
          <w:sz w:val="22"/>
        </w:rPr>
        <w:t>6</w:t>
      </w:r>
      <w:proofErr w:type="gramEnd"/>
    </w:p>
    <w:p w14:paraId="02F9608B" w14:textId="33F96C65" w:rsidR="00E71937" w:rsidRDefault="007404EB" w:rsidP="00E71937">
      <w:pPr>
        <w:spacing w:after="120"/>
        <w:jc w:val="center"/>
        <w:rPr>
          <w:sz w:val="22"/>
        </w:rPr>
      </w:pPr>
      <w:r w:rsidRPr="00B53A4B">
        <w:rPr>
          <w:sz w:val="22"/>
        </w:rPr>
        <w:t xml:space="preserve">д. Большое </w:t>
      </w:r>
      <w:proofErr w:type="spellStart"/>
      <w:r w:rsidRPr="00B53A4B">
        <w:rPr>
          <w:sz w:val="22"/>
        </w:rPr>
        <w:t>Анисимово</w:t>
      </w:r>
      <w:proofErr w:type="spellEnd"/>
      <w:r w:rsidRPr="00B53A4B">
        <w:rPr>
          <w:sz w:val="22"/>
        </w:rPr>
        <w:t xml:space="preserve"> </w:t>
      </w:r>
    </w:p>
    <w:p w14:paraId="52C5C131" w14:textId="77777777" w:rsidR="00E71937" w:rsidRPr="00E71937" w:rsidRDefault="00E71937" w:rsidP="00E71937">
      <w:pPr>
        <w:spacing w:after="0"/>
        <w:jc w:val="center"/>
        <w:rPr>
          <w:b/>
          <w:sz w:val="22"/>
        </w:rPr>
      </w:pPr>
      <w:r w:rsidRPr="00E71937">
        <w:rPr>
          <w:b/>
          <w:sz w:val="22"/>
        </w:rPr>
        <w:t>О запрете сжигания сухой травы на</w:t>
      </w:r>
    </w:p>
    <w:p w14:paraId="0791607A" w14:textId="77777777" w:rsidR="00E71937" w:rsidRPr="00E71937" w:rsidRDefault="00E71937" w:rsidP="00E71937">
      <w:pPr>
        <w:spacing w:after="0"/>
        <w:jc w:val="center"/>
        <w:rPr>
          <w:b/>
          <w:sz w:val="22"/>
        </w:rPr>
      </w:pPr>
      <w:r w:rsidRPr="00E71937">
        <w:rPr>
          <w:b/>
          <w:sz w:val="22"/>
        </w:rPr>
        <w:t>территории муниципального образования «</w:t>
      </w:r>
      <w:proofErr w:type="spellStart"/>
      <w:r w:rsidRPr="00E71937">
        <w:rPr>
          <w:b/>
          <w:sz w:val="22"/>
        </w:rPr>
        <w:t>Заостровское</w:t>
      </w:r>
      <w:proofErr w:type="spellEnd"/>
      <w:r w:rsidRPr="00E71937">
        <w:rPr>
          <w:b/>
          <w:sz w:val="22"/>
        </w:rPr>
        <w:t>»</w:t>
      </w:r>
    </w:p>
    <w:p w14:paraId="6F2EDC78" w14:textId="77777777" w:rsidR="00E71937" w:rsidRPr="00E71937" w:rsidRDefault="00E71937" w:rsidP="00E71937">
      <w:pPr>
        <w:spacing w:after="0"/>
        <w:rPr>
          <w:sz w:val="22"/>
        </w:rPr>
      </w:pPr>
    </w:p>
    <w:p w14:paraId="73CCD19D" w14:textId="77777777" w:rsidR="00E71937" w:rsidRPr="00E71937" w:rsidRDefault="00E71937" w:rsidP="00591A44">
      <w:pPr>
        <w:spacing w:after="0"/>
        <w:ind w:firstLine="708"/>
        <w:jc w:val="both"/>
        <w:rPr>
          <w:sz w:val="22"/>
        </w:rPr>
      </w:pPr>
      <w:r w:rsidRPr="00E71937">
        <w:rPr>
          <w:sz w:val="22"/>
        </w:rPr>
        <w:t>В соответствии с Федеральным законом от 21 декабря 1994 г. № 69-ФЗ «О пожарной безопасности», Федеральным законом от 06 октября 2003 г. № 131-ФЗ «Об общих принципах организации местного самоуправления в Российской Федерации» и в целях предупреждения чрезвычайных ситуаций, вызванных пожарами, а также снижения возможного ущерба от природных пожаров на  территории муниципального образования «</w:t>
      </w:r>
      <w:proofErr w:type="spellStart"/>
      <w:r w:rsidRPr="00E71937">
        <w:rPr>
          <w:sz w:val="22"/>
        </w:rPr>
        <w:t>Заостровское</w:t>
      </w:r>
      <w:proofErr w:type="spellEnd"/>
      <w:r w:rsidRPr="00E71937">
        <w:rPr>
          <w:sz w:val="22"/>
        </w:rPr>
        <w:t>»:</w:t>
      </w:r>
    </w:p>
    <w:p w14:paraId="13927524" w14:textId="77777777" w:rsidR="00E71937" w:rsidRPr="00E71937" w:rsidRDefault="00E71937" w:rsidP="00591A44">
      <w:pPr>
        <w:spacing w:after="0"/>
        <w:ind w:firstLine="709"/>
        <w:jc w:val="both"/>
        <w:rPr>
          <w:sz w:val="22"/>
        </w:rPr>
      </w:pPr>
      <w:r w:rsidRPr="00E71937">
        <w:rPr>
          <w:sz w:val="22"/>
        </w:rPr>
        <w:t>1. Запретить на территории муниципального образования «</w:t>
      </w:r>
      <w:proofErr w:type="spellStart"/>
      <w:r w:rsidRPr="00E71937">
        <w:rPr>
          <w:sz w:val="22"/>
        </w:rPr>
        <w:t>Заостровское</w:t>
      </w:r>
      <w:proofErr w:type="spellEnd"/>
      <w:r w:rsidRPr="00E71937">
        <w:rPr>
          <w:sz w:val="22"/>
        </w:rPr>
        <w:t>» сжигание сухой растительности (травы, веток) на придомовых территориях, на сельхозугодьях и других территориях</w:t>
      </w:r>
    </w:p>
    <w:p w14:paraId="74A4985A" w14:textId="77777777" w:rsidR="00E71937" w:rsidRPr="00E71937" w:rsidRDefault="00E71937" w:rsidP="00591A44">
      <w:pPr>
        <w:spacing w:after="0"/>
        <w:ind w:firstLine="709"/>
        <w:jc w:val="both"/>
        <w:rPr>
          <w:sz w:val="22"/>
        </w:rPr>
      </w:pPr>
      <w:r w:rsidRPr="00E71937">
        <w:rPr>
          <w:sz w:val="22"/>
        </w:rPr>
        <w:t>2. Руководителям предприятий, учреждений и организаций независимо от форм собственности, собственникам жилых помещений частного сектора произвести очистку закрепленных территорий от горючих отходов, мусора, сухой растительности</w:t>
      </w:r>
    </w:p>
    <w:p w14:paraId="6975B053" w14:textId="77777777" w:rsidR="00E71937" w:rsidRPr="00E71937" w:rsidRDefault="00E71937" w:rsidP="00591A44">
      <w:pPr>
        <w:spacing w:after="0"/>
        <w:jc w:val="both"/>
        <w:rPr>
          <w:sz w:val="22"/>
        </w:rPr>
      </w:pPr>
      <w:r w:rsidRPr="00E71937">
        <w:rPr>
          <w:sz w:val="22"/>
        </w:rPr>
        <w:t xml:space="preserve">           3. Жителям населенных пунктов не организовывать несанкционированные свалки мусора на территории поселения </w:t>
      </w:r>
    </w:p>
    <w:p w14:paraId="62FA5543" w14:textId="77777777" w:rsidR="00E71937" w:rsidRPr="00E71937" w:rsidRDefault="00E71937" w:rsidP="00591A44">
      <w:pPr>
        <w:spacing w:after="0"/>
        <w:ind w:firstLine="709"/>
        <w:jc w:val="both"/>
        <w:rPr>
          <w:sz w:val="22"/>
        </w:rPr>
      </w:pPr>
      <w:r w:rsidRPr="00E71937">
        <w:rPr>
          <w:sz w:val="22"/>
        </w:rPr>
        <w:t>4. Руководителю МКУ «ЗОЦ» муниципального образования «</w:t>
      </w:r>
      <w:proofErr w:type="spellStart"/>
      <w:r w:rsidRPr="00E71937">
        <w:rPr>
          <w:sz w:val="22"/>
        </w:rPr>
        <w:t>Заостровское</w:t>
      </w:r>
      <w:proofErr w:type="spellEnd"/>
      <w:r w:rsidRPr="00E71937">
        <w:rPr>
          <w:sz w:val="22"/>
        </w:rPr>
        <w:t>» активизировать работу по распространению листовок и памяток на противопожарную тематику, размещать и обновлять наглядную агитацию на информационных стендах в населенных пунктах.</w:t>
      </w:r>
    </w:p>
    <w:p w14:paraId="38A5E7DF" w14:textId="77777777" w:rsidR="00E71937" w:rsidRPr="00E71937" w:rsidRDefault="00E71937" w:rsidP="00591A44">
      <w:pPr>
        <w:spacing w:after="0"/>
        <w:ind w:firstLine="709"/>
        <w:jc w:val="both"/>
        <w:rPr>
          <w:sz w:val="22"/>
        </w:rPr>
      </w:pPr>
      <w:r w:rsidRPr="00E71937">
        <w:rPr>
          <w:sz w:val="22"/>
        </w:rPr>
        <w:t xml:space="preserve">5 Руководителям предприятий, учреждений и организаций всех форм собственности организовать выполнение мероприятий первичных мер пожарной безопасности в населенных пунктах муниципального образования и на закрепленных территориях </w:t>
      </w:r>
    </w:p>
    <w:p w14:paraId="4FBD2B81" w14:textId="77777777" w:rsidR="00E71937" w:rsidRPr="00E71937" w:rsidRDefault="00E71937" w:rsidP="00591A44">
      <w:pPr>
        <w:spacing w:after="0"/>
        <w:ind w:firstLine="709"/>
        <w:jc w:val="both"/>
        <w:rPr>
          <w:sz w:val="22"/>
        </w:rPr>
      </w:pPr>
      <w:r w:rsidRPr="00E71937">
        <w:rPr>
          <w:sz w:val="22"/>
        </w:rPr>
        <w:t>6. Руководителю МКУ «ЗОЦ» муниципального образования «</w:t>
      </w:r>
      <w:proofErr w:type="spellStart"/>
      <w:r w:rsidRPr="00E71937">
        <w:rPr>
          <w:sz w:val="22"/>
        </w:rPr>
        <w:t>Заостровское</w:t>
      </w:r>
      <w:proofErr w:type="spellEnd"/>
      <w:r w:rsidRPr="00E71937">
        <w:rPr>
          <w:sz w:val="22"/>
        </w:rPr>
        <w:t>» совместно с представителями ПЧ-75 организовать и провести мероприятия по приведению пожарных водоемов и гидрантов в состояние пригодное для использования в случае пожара, проверить обустройство съездов к естественным водоемам</w:t>
      </w:r>
    </w:p>
    <w:p w14:paraId="273AD75F" w14:textId="77777777" w:rsidR="00E71937" w:rsidRPr="00E71937" w:rsidRDefault="00E71937" w:rsidP="00591A44">
      <w:pPr>
        <w:spacing w:after="0"/>
        <w:ind w:firstLine="709"/>
        <w:jc w:val="both"/>
        <w:rPr>
          <w:sz w:val="22"/>
        </w:rPr>
      </w:pPr>
      <w:r w:rsidRPr="00E71937">
        <w:rPr>
          <w:sz w:val="22"/>
        </w:rPr>
        <w:t>7. При осложнении обстановки с пожарами:</w:t>
      </w:r>
    </w:p>
    <w:p w14:paraId="17651362" w14:textId="77777777" w:rsidR="00E71937" w:rsidRPr="00E71937" w:rsidRDefault="00E71937" w:rsidP="00591A44">
      <w:pPr>
        <w:spacing w:after="0"/>
        <w:ind w:firstLine="709"/>
        <w:jc w:val="both"/>
        <w:rPr>
          <w:sz w:val="22"/>
        </w:rPr>
      </w:pPr>
      <w:r w:rsidRPr="00E71937">
        <w:rPr>
          <w:sz w:val="22"/>
        </w:rPr>
        <w:t xml:space="preserve">-быть готовыми к введению на территории поселения «Особого противопожарного режима» </w:t>
      </w:r>
    </w:p>
    <w:p w14:paraId="1BA54F1A" w14:textId="77777777" w:rsidR="00E71937" w:rsidRPr="00E71937" w:rsidRDefault="00E71937" w:rsidP="00591A44">
      <w:pPr>
        <w:spacing w:after="0"/>
        <w:ind w:firstLine="709"/>
        <w:jc w:val="both"/>
        <w:rPr>
          <w:sz w:val="22"/>
        </w:rPr>
      </w:pPr>
      <w:r w:rsidRPr="00E71937">
        <w:rPr>
          <w:sz w:val="22"/>
        </w:rPr>
        <w:t xml:space="preserve">-усилить проведение разъяснительной работы с населением, распространением листовок, проведения собраний с разъяснением на них требований пожарной </w:t>
      </w:r>
      <w:proofErr w:type="gramStart"/>
      <w:r w:rsidRPr="00E71937">
        <w:rPr>
          <w:sz w:val="22"/>
        </w:rPr>
        <w:t>безопасности  в</w:t>
      </w:r>
      <w:proofErr w:type="gramEnd"/>
      <w:r w:rsidRPr="00E71937">
        <w:rPr>
          <w:sz w:val="22"/>
        </w:rPr>
        <w:t xml:space="preserve"> весенне-летний период.</w:t>
      </w:r>
    </w:p>
    <w:p w14:paraId="2FD84A46" w14:textId="77777777" w:rsidR="00E71937" w:rsidRPr="00E71937" w:rsidRDefault="00E71937" w:rsidP="00591A44">
      <w:pPr>
        <w:spacing w:after="0"/>
        <w:ind w:left="708" w:firstLine="1"/>
        <w:jc w:val="both"/>
        <w:rPr>
          <w:sz w:val="22"/>
        </w:rPr>
      </w:pPr>
      <w:r w:rsidRPr="00E71937">
        <w:rPr>
          <w:sz w:val="22"/>
        </w:rPr>
        <w:t xml:space="preserve">8. Довести распоряжение до руководителей предприятий и учреждений </w:t>
      </w:r>
    </w:p>
    <w:p w14:paraId="17A63141" w14:textId="77777777" w:rsidR="00E71937" w:rsidRPr="00E71937" w:rsidRDefault="00E71937" w:rsidP="00591A44">
      <w:pPr>
        <w:spacing w:after="0"/>
        <w:ind w:left="708" w:firstLine="1"/>
        <w:jc w:val="both"/>
        <w:rPr>
          <w:sz w:val="22"/>
        </w:rPr>
      </w:pPr>
      <w:r w:rsidRPr="00E71937">
        <w:rPr>
          <w:sz w:val="22"/>
        </w:rPr>
        <w:t>9. Опубликовать настоящее Постановление в официальном печатном издании муниципального образования «Информационный Вестник МО «</w:t>
      </w:r>
      <w:proofErr w:type="spellStart"/>
      <w:r w:rsidRPr="00E71937">
        <w:rPr>
          <w:sz w:val="22"/>
        </w:rPr>
        <w:t>Заостровское</w:t>
      </w:r>
      <w:proofErr w:type="spellEnd"/>
      <w:r w:rsidRPr="00E71937">
        <w:rPr>
          <w:sz w:val="22"/>
        </w:rPr>
        <w:t>».</w:t>
      </w:r>
    </w:p>
    <w:p w14:paraId="5DBC4B93" w14:textId="5014542D" w:rsidR="00E71937" w:rsidRDefault="00E71937" w:rsidP="00591A44">
      <w:pPr>
        <w:spacing w:after="0"/>
        <w:ind w:firstLine="709"/>
        <w:jc w:val="both"/>
        <w:rPr>
          <w:sz w:val="22"/>
        </w:rPr>
      </w:pPr>
      <w:r w:rsidRPr="00E71937">
        <w:rPr>
          <w:sz w:val="22"/>
        </w:rPr>
        <w:t>10. Контроль за исполнением настоящего постановления оставляю за собой.</w:t>
      </w:r>
    </w:p>
    <w:p w14:paraId="36EE2F25" w14:textId="77777777" w:rsidR="00591A44" w:rsidRPr="00E71937" w:rsidRDefault="00591A44" w:rsidP="00591A44">
      <w:pPr>
        <w:spacing w:after="0"/>
        <w:ind w:firstLine="709"/>
        <w:jc w:val="both"/>
        <w:rPr>
          <w:sz w:val="22"/>
        </w:rPr>
      </w:pPr>
    </w:p>
    <w:p w14:paraId="1BAC32C0" w14:textId="77777777" w:rsidR="00E71937" w:rsidRPr="00E71937" w:rsidRDefault="00E71937" w:rsidP="00591A44">
      <w:pPr>
        <w:spacing w:after="0"/>
        <w:ind w:firstLine="709"/>
        <w:jc w:val="both"/>
        <w:rPr>
          <w:sz w:val="22"/>
        </w:rPr>
      </w:pPr>
    </w:p>
    <w:p w14:paraId="63D5E2B1" w14:textId="56A80A1B" w:rsidR="007404EB" w:rsidRPr="00E71937" w:rsidRDefault="00E71937" w:rsidP="00E71937">
      <w:pPr>
        <w:rPr>
          <w:sz w:val="22"/>
        </w:rPr>
      </w:pPr>
      <w:r w:rsidRPr="00E71937">
        <w:rPr>
          <w:sz w:val="22"/>
        </w:rPr>
        <w:t xml:space="preserve">Глава муниципального образования                                                 </w:t>
      </w:r>
      <w:r w:rsidR="00591A44">
        <w:rPr>
          <w:sz w:val="22"/>
        </w:rPr>
        <w:t xml:space="preserve">            </w:t>
      </w:r>
      <w:r w:rsidRPr="00E71937">
        <w:rPr>
          <w:sz w:val="22"/>
        </w:rPr>
        <w:t xml:space="preserve">                 А.К. Алимов</w:t>
      </w:r>
    </w:p>
    <w:p w14:paraId="3BBB8DFB" w14:textId="336A61FD" w:rsidR="007404EB" w:rsidRDefault="007404EB" w:rsidP="00B53A4B">
      <w:pPr>
        <w:rPr>
          <w:sz w:val="22"/>
        </w:rPr>
      </w:pPr>
    </w:p>
    <w:p w14:paraId="79C6CECD" w14:textId="77777777" w:rsidR="007404EB" w:rsidRDefault="007404EB" w:rsidP="007404EB">
      <w:pPr>
        <w:jc w:val="center"/>
      </w:pPr>
      <w:r w:rsidRPr="00C31A30">
        <w:rPr>
          <w:noProof/>
          <w:color w:val="999999"/>
        </w:rPr>
        <w:lastRenderedPageBreak/>
        <w:drawing>
          <wp:inline distT="0" distB="0" distL="0" distR="0" wp14:anchorId="6F109E00" wp14:editId="6B8A69DF">
            <wp:extent cx="472440" cy="604954"/>
            <wp:effectExtent l="0" t="0" r="3810" b="5080"/>
            <wp:docPr id="18" name="Рисунок 1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590" cy="615390"/>
                    </a:xfrm>
                    <a:prstGeom prst="rect">
                      <a:avLst/>
                    </a:prstGeom>
                    <a:noFill/>
                    <a:ln>
                      <a:noFill/>
                    </a:ln>
                  </pic:spPr>
                </pic:pic>
              </a:graphicData>
            </a:graphic>
          </wp:inline>
        </w:drawing>
      </w:r>
    </w:p>
    <w:p w14:paraId="5AF88409" w14:textId="77777777" w:rsidR="007404EB" w:rsidRPr="00B53A4B" w:rsidRDefault="007404EB" w:rsidP="007404EB">
      <w:pPr>
        <w:spacing w:after="0"/>
        <w:jc w:val="center"/>
        <w:rPr>
          <w:sz w:val="22"/>
        </w:rPr>
      </w:pPr>
      <w:r w:rsidRPr="00B53A4B">
        <w:rPr>
          <w:sz w:val="22"/>
        </w:rPr>
        <w:t xml:space="preserve">АДМИНИСТРАЦИЯ МУНИЦИПАЛЬНОГО ОБРАЗОВАНИЯ </w:t>
      </w:r>
    </w:p>
    <w:p w14:paraId="0AEE26F6" w14:textId="77777777" w:rsidR="007404EB" w:rsidRDefault="007404EB" w:rsidP="007404EB">
      <w:pPr>
        <w:spacing w:after="0"/>
        <w:jc w:val="center"/>
        <w:rPr>
          <w:sz w:val="22"/>
        </w:rPr>
      </w:pPr>
      <w:r w:rsidRPr="00B53A4B">
        <w:rPr>
          <w:sz w:val="22"/>
        </w:rPr>
        <w:t>«ЗАОСТРОВСКОЕ»</w:t>
      </w:r>
    </w:p>
    <w:p w14:paraId="6D596F1A" w14:textId="77777777" w:rsidR="007404EB" w:rsidRPr="00B53A4B" w:rsidRDefault="007404EB" w:rsidP="007404EB">
      <w:pPr>
        <w:spacing w:after="0"/>
        <w:jc w:val="center"/>
        <w:rPr>
          <w:sz w:val="22"/>
        </w:rPr>
      </w:pPr>
    </w:p>
    <w:p w14:paraId="1B081A14" w14:textId="77777777" w:rsidR="007404EB" w:rsidRPr="00B53A4B" w:rsidRDefault="007404EB" w:rsidP="007404EB">
      <w:pPr>
        <w:jc w:val="center"/>
        <w:rPr>
          <w:sz w:val="22"/>
        </w:rPr>
      </w:pPr>
      <w:r w:rsidRPr="00B53A4B">
        <w:rPr>
          <w:b/>
          <w:bCs/>
          <w:sz w:val="22"/>
        </w:rPr>
        <w:t>РАСПОРЯЖЕНИЕ</w:t>
      </w:r>
    </w:p>
    <w:p w14:paraId="20DD3ED2" w14:textId="09B5E4E0" w:rsidR="007404EB" w:rsidRPr="00B53A4B" w:rsidRDefault="00234881" w:rsidP="007404EB">
      <w:pPr>
        <w:spacing w:after="0"/>
        <w:rPr>
          <w:sz w:val="22"/>
        </w:rPr>
      </w:pPr>
      <w:r>
        <w:rPr>
          <w:sz w:val="22"/>
        </w:rPr>
        <w:t>12</w:t>
      </w:r>
      <w:r w:rsidR="007404EB" w:rsidRPr="00B53A4B">
        <w:rPr>
          <w:sz w:val="22"/>
        </w:rPr>
        <w:t xml:space="preserve"> </w:t>
      </w:r>
      <w:r>
        <w:rPr>
          <w:sz w:val="22"/>
        </w:rPr>
        <w:t>ма</w:t>
      </w:r>
      <w:r w:rsidR="007404EB" w:rsidRPr="00B53A4B">
        <w:rPr>
          <w:sz w:val="22"/>
        </w:rPr>
        <w:t>я 2020 г.</w:t>
      </w:r>
      <w:r w:rsidR="007404EB" w:rsidRPr="00B53A4B">
        <w:rPr>
          <w:sz w:val="22"/>
        </w:rPr>
        <w:tab/>
      </w:r>
      <w:r w:rsidR="007404EB" w:rsidRPr="00B53A4B">
        <w:rPr>
          <w:sz w:val="22"/>
        </w:rPr>
        <w:tab/>
      </w:r>
      <w:r w:rsidR="007404EB" w:rsidRPr="00B53A4B">
        <w:rPr>
          <w:sz w:val="22"/>
        </w:rPr>
        <w:tab/>
      </w:r>
      <w:r w:rsidR="007404EB" w:rsidRPr="00B53A4B">
        <w:rPr>
          <w:sz w:val="22"/>
        </w:rPr>
        <w:tab/>
      </w:r>
      <w:r w:rsidR="007404EB" w:rsidRPr="00B53A4B">
        <w:rPr>
          <w:sz w:val="22"/>
        </w:rPr>
        <w:tab/>
      </w:r>
      <w:r w:rsidR="007404EB" w:rsidRPr="00B53A4B">
        <w:rPr>
          <w:sz w:val="22"/>
        </w:rPr>
        <w:tab/>
      </w:r>
      <w:r w:rsidR="007404EB" w:rsidRPr="00B53A4B">
        <w:rPr>
          <w:sz w:val="22"/>
        </w:rPr>
        <w:tab/>
      </w:r>
      <w:r w:rsidR="007404EB" w:rsidRPr="00B53A4B">
        <w:rPr>
          <w:sz w:val="22"/>
        </w:rPr>
        <w:tab/>
      </w:r>
      <w:r w:rsidR="007404EB">
        <w:rPr>
          <w:sz w:val="22"/>
        </w:rPr>
        <w:t xml:space="preserve">     </w:t>
      </w:r>
      <w:r w:rsidR="007404EB" w:rsidRPr="00B53A4B">
        <w:rPr>
          <w:sz w:val="22"/>
        </w:rPr>
        <w:tab/>
        <w:t xml:space="preserve">      </w:t>
      </w:r>
      <w:r>
        <w:rPr>
          <w:sz w:val="22"/>
        </w:rPr>
        <w:t xml:space="preserve">                  </w:t>
      </w:r>
      <w:r w:rsidR="007404EB" w:rsidRPr="00B53A4B">
        <w:rPr>
          <w:sz w:val="22"/>
        </w:rPr>
        <w:t xml:space="preserve">     № 2</w:t>
      </w:r>
      <w:r>
        <w:rPr>
          <w:sz w:val="22"/>
        </w:rPr>
        <w:t>7</w:t>
      </w:r>
    </w:p>
    <w:p w14:paraId="62BFB1B0" w14:textId="408B1E01" w:rsidR="007404EB" w:rsidRDefault="007404EB" w:rsidP="007404EB">
      <w:pPr>
        <w:spacing w:after="0"/>
        <w:jc w:val="center"/>
        <w:rPr>
          <w:sz w:val="22"/>
        </w:rPr>
      </w:pPr>
      <w:r w:rsidRPr="00B53A4B">
        <w:rPr>
          <w:sz w:val="22"/>
        </w:rPr>
        <w:t xml:space="preserve">д. Большое </w:t>
      </w:r>
      <w:proofErr w:type="spellStart"/>
      <w:r w:rsidRPr="00B53A4B">
        <w:rPr>
          <w:sz w:val="22"/>
        </w:rPr>
        <w:t>Анисимово</w:t>
      </w:r>
      <w:proofErr w:type="spellEnd"/>
      <w:r w:rsidRPr="00B53A4B">
        <w:rPr>
          <w:sz w:val="22"/>
        </w:rPr>
        <w:t xml:space="preserve"> </w:t>
      </w:r>
    </w:p>
    <w:p w14:paraId="340AE142" w14:textId="77777777" w:rsidR="00234881" w:rsidRDefault="00234881" w:rsidP="007404EB">
      <w:pPr>
        <w:spacing w:after="0"/>
        <w:jc w:val="center"/>
        <w:rPr>
          <w:sz w:val="22"/>
        </w:rPr>
      </w:pPr>
    </w:p>
    <w:p w14:paraId="0462D387" w14:textId="77777777" w:rsidR="00234881" w:rsidRPr="00234881" w:rsidRDefault="00234881" w:rsidP="00234881">
      <w:pPr>
        <w:spacing w:after="0"/>
        <w:ind w:firstLine="709"/>
        <w:jc w:val="center"/>
        <w:rPr>
          <w:b/>
          <w:sz w:val="22"/>
        </w:rPr>
      </w:pPr>
      <w:r w:rsidRPr="00234881">
        <w:rPr>
          <w:b/>
          <w:sz w:val="22"/>
        </w:rPr>
        <w:t xml:space="preserve">О функционировании администрации </w:t>
      </w:r>
    </w:p>
    <w:p w14:paraId="5E5983E9" w14:textId="77777777" w:rsidR="00234881" w:rsidRPr="00234881" w:rsidRDefault="00234881" w:rsidP="00234881">
      <w:pPr>
        <w:spacing w:after="0"/>
        <w:ind w:firstLine="709"/>
        <w:jc w:val="center"/>
        <w:rPr>
          <w:b/>
          <w:sz w:val="22"/>
        </w:rPr>
      </w:pPr>
      <w:r w:rsidRPr="00234881">
        <w:rPr>
          <w:b/>
          <w:sz w:val="22"/>
        </w:rPr>
        <w:t>муниципального образования «</w:t>
      </w:r>
      <w:proofErr w:type="spellStart"/>
      <w:r w:rsidRPr="00234881">
        <w:rPr>
          <w:b/>
          <w:sz w:val="22"/>
        </w:rPr>
        <w:t>Заостровское</w:t>
      </w:r>
      <w:proofErr w:type="spellEnd"/>
      <w:r w:rsidRPr="00234881">
        <w:rPr>
          <w:b/>
          <w:sz w:val="22"/>
        </w:rPr>
        <w:t xml:space="preserve">»  </w:t>
      </w:r>
    </w:p>
    <w:p w14:paraId="2B265F62" w14:textId="77777777" w:rsidR="00234881" w:rsidRPr="00234881" w:rsidRDefault="00234881" w:rsidP="00234881">
      <w:pPr>
        <w:spacing w:after="0"/>
        <w:ind w:firstLine="709"/>
        <w:jc w:val="center"/>
        <w:rPr>
          <w:b/>
          <w:sz w:val="22"/>
        </w:rPr>
      </w:pPr>
      <w:r w:rsidRPr="00234881">
        <w:rPr>
          <w:b/>
          <w:sz w:val="22"/>
        </w:rPr>
        <w:t>в период с 12 мая 2020 года по 31 мая 2020 года</w:t>
      </w:r>
    </w:p>
    <w:p w14:paraId="7A25EEFE" w14:textId="77777777" w:rsidR="00234881" w:rsidRPr="00234881" w:rsidRDefault="00234881" w:rsidP="00234881">
      <w:pPr>
        <w:spacing w:after="0"/>
        <w:ind w:firstLine="709"/>
        <w:rPr>
          <w:b/>
          <w:sz w:val="22"/>
        </w:rPr>
      </w:pPr>
    </w:p>
    <w:p w14:paraId="081A2FA5" w14:textId="77777777" w:rsidR="00234881" w:rsidRPr="00234881" w:rsidRDefault="00234881" w:rsidP="00234881">
      <w:pPr>
        <w:pStyle w:val="1"/>
        <w:ind w:firstLine="709"/>
        <w:jc w:val="both"/>
        <w:rPr>
          <w:sz w:val="22"/>
          <w:szCs w:val="22"/>
        </w:rPr>
      </w:pPr>
      <w:r w:rsidRPr="00234881">
        <w:rPr>
          <w:b w:val="0"/>
          <w:sz w:val="22"/>
          <w:szCs w:val="22"/>
        </w:rPr>
        <w:t xml:space="preserve">В соответствии с Указом Губернатора Архангельской области от 17 марта 2020 года № 28-у (в редакции Указа Губернатора Архангельской области от 10 мая 2020 года № 67-у) «О </w:t>
      </w:r>
      <w:r w:rsidRPr="00234881">
        <w:rPr>
          <w:b w:val="0"/>
          <w:color w:val="000000"/>
          <w:spacing w:val="3"/>
          <w:sz w:val="22"/>
          <w:szCs w:val="22"/>
        </w:rPr>
        <w:t xml:space="preserve">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w:t>
      </w:r>
      <w:proofErr w:type="spellStart"/>
      <w:r w:rsidRPr="00234881">
        <w:rPr>
          <w:b w:val="0"/>
          <w:color w:val="000000"/>
          <w:spacing w:val="3"/>
          <w:sz w:val="22"/>
          <w:szCs w:val="22"/>
        </w:rPr>
        <w:t>коронавирусной</w:t>
      </w:r>
      <w:proofErr w:type="spellEnd"/>
      <w:r w:rsidRPr="00234881">
        <w:rPr>
          <w:b w:val="0"/>
          <w:color w:val="000000"/>
          <w:spacing w:val="3"/>
          <w:sz w:val="22"/>
          <w:szCs w:val="22"/>
        </w:rPr>
        <w:t xml:space="preserve"> инфекции (2019-nCoV)»:</w:t>
      </w:r>
    </w:p>
    <w:p w14:paraId="6FA281FD" w14:textId="77777777" w:rsidR="00234881" w:rsidRPr="00234881" w:rsidRDefault="00234881" w:rsidP="00234881">
      <w:pPr>
        <w:spacing w:after="0"/>
        <w:ind w:firstLine="709"/>
        <w:jc w:val="both"/>
        <w:rPr>
          <w:sz w:val="22"/>
        </w:rPr>
      </w:pPr>
      <w:r w:rsidRPr="00234881">
        <w:rPr>
          <w:sz w:val="22"/>
        </w:rPr>
        <w:t>1. В период 12 мая по 31 мая 2020 года обеспечить функционирование</w:t>
      </w:r>
      <w:r w:rsidRPr="00234881">
        <w:rPr>
          <w:sz w:val="22"/>
          <w:shd w:val="clear" w:color="auto" w:fill="FFFFFF"/>
        </w:rPr>
        <w:t xml:space="preserve"> администрации муниципального образования «</w:t>
      </w:r>
      <w:proofErr w:type="spellStart"/>
      <w:r w:rsidRPr="00234881">
        <w:rPr>
          <w:sz w:val="22"/>
          <w:shd w:val="clear" w:color="auto" w:fill="FFFFFF"/>
        </w:rPr>
        <w:t>Заостровское</w:t>
      </w:r>
      <w:proofErr w:type="spellEnd"/>
      <w:r w:rsidRPr="00234881">
        <w:rPr>
          <w:sz w:val="22"/>
          <w:shd w:val="clear" w:color="auto" w:fill="FFFFFF"/>
        </w:rPr>
        <w:t>»;</w:t>
      </w:r>
    </w:p>
    <w:p w14:paraId="4861B7D4" w14:textId="77777777" w:rsidR="00234881" w:rsidRPr="00234881" w:rsidRDefault="00234881" w:rsidP="00234881">
      <w:pPr>
        <w:spacing w:after="0"/>
        <w:ind w:firstLine="709"/>
        <w:jc w:val="both"/>
        <w:rPr>
          <w:sz w:val="22"/>
        </w:rPr>
      </w:pPr>
      <w:r w:rsidRPr="00234881">
        <w:rPr>
          <w:sz w:val="22"/>
        </w:rPr>
        <w:t>2. Утвердить прилагаемый перечень муниципальных служащих и иных работников, обеспечивающих функционирование администрации МО «</w:t>
      </w:r>
      <w:proofErr w:type="spellStart"/>
      <w:r w:rsidRPr="00234881">
        <w:rPr>
          <w:sz w:val="22"/>
        </w:rPr>
        <w:t>Заостровское</w:t>
      </w:r>
      <w:proofErr w:type="spellEnd"/>
      <w:r w:rsidRPr="00234881">
        <w:rPr>
          <w:sz w:val="22"/>
        </w:rPr>
        <w:t>» (приложение № 1).</w:t>
      </w:r>
    </w:p>
    <w:p w14:paraId="67D60FAA" w14:textId="77777777" w:rsidR="00234881" w:rsidRPr="00234881" w:rsidRDefault="00234881" w:rsidP="00234881">
      <w:pPr>
        <w:spacing w:after="0"/>
        <w:ind w:firstLine="709"/>
        <w:jc w:val="both"/>
        <w:rPr>
          <w:sz w:val="22"/>
        </w:rPr>
      </w:pPr>
      <w:r w:rsidRPr="00234881">
        <w:rPr>
          <w:sz w:val="22"/>
        </w:rPr>
        <w:t>3. Контроль за исполнением настоящего распоряжения оставляю за собой.</w:t>
      </w:r>
    </w:p>
    <w:p w14:paraId="71152D8C" w14:textId="51A4F656" w:rsidR="00234881" w:rsidRPr="00234881" w:rsidRDefault="00234881" w:rsidP="00234881">
      <w:pPr>
        <w:ind w:firstLine="709"/>
        <w:rPr>
          <w:sz w:val="22"/>
        </w:rPr>
      </w:pPr>
    </w:p>
    <w:p w14:paraId="5481497F" w14:textId="5D208B5E" w:rsidR="00234881" w:rsidRDefault="00234881" w:rsidP="00234881">
      <w:pPr>
        <w:rPr>
          <w:sz w:val="22"/>
        </w:rPr>
      </w:pPr>
      <w:r w:rsidRPr="00234881">
        <w:rPr>
          <w:sz w:val="22"/>
        </w:rPr>
        <w:t xml:space="preserve">Глава муниципального образования </w:t>
      </w:r>
      <w:r w:rsidRPr="00234881">
        <w:rPr>
          <w:sz w:val="22"/>
        </w:rPr>
        <w:tab/>
      </w:r>
      <w:r w:rsidRPr="00234881">
        <w:rPr>
          <w:sz w:val="22"/>
        </w:rPr>
        <w:tab/>
      </w:r>
      <w:r w:rsidRPr="00234881">
        <w:rPr>
          <w:sz w:val="22"/>
        </w:rPr>
        <w:tab/>
      </w:r>
      <w:r w:rsidRPr="00234881">
        <w:rPr>
          <w:sz w:val="22"/>
        </w:rPr>
        <w:tab/>
      </w:r>
      <w:r>
        <w:rPr>
          <w:sz w:val="22"/>
        </w:rPr>
        <w:t xml:space="preserve">                        </w:t>
      </w:r>
      <w:proofErr w:type="gramStart"/>
      <w:r w:rsidRPr="00234881">
        <w:rPr>
          <w:sz w:val="22"/>
        </w:rPr>
        <w:tab/>
        <w:t xml:space="preserve">  </w:t>
      </w:r>
      <w:r w:rsidRPr="00234881">
        <w:rPr>
          <w:sz w:val="22"/>
        </w:rPr>
        <w:tab/>
      </w:r>
      <w:proofErr w:type="gramEnd"/>
      <w:r w:rsidRPr="00234881">
        <w:rPr>
          <w:sz w:val="22"/>
        </w:rPr>
        <w:t>А.К. Алимов</w:t>
      </w:r>
    </w:p>
    <w:p w14:paraId="1F8D4DCD" w14:textId="77777777" w:rsidR="00234881" w:rsidRDefault="00234881" w:rsidP="00234881">
      <w:pPr>
        <w:spacing w:after="0"/>
        <w:jc w:val="right"/>
        <w:rPr>
          <w:sz w:val="18"/>
          <w:szCs w:val="18"/>
        </w:rPr>
      </w:pPr>
    </w:p>
    <w:p w14:paraId="7B385B2E" w14:textId="1514C9AC" w:rsidR="00234881" w:rsidRDefault="00234881" w:rsidP="00234881">
      <w:pPr>
        <w:spacing w:after="0"/>
        <w:jc w:val="right"/>
        <w:rPr>
          <w:sz w:val="18"/>
          <w:szCs w:val="18"/>
        </w:rPr>
      </w:pPr>
    </w:p>
    <w:p w14:paraId="59898973" w14:textId="77777777" w:rsidR="00234881" w:rsidRDefault="00234881" w:rsidP="00234881">
      <w:pPr>
        <w:spacing w:after="0"/>
        <w:jc w:val="right"/>
        <w:rPr>
          <w:sz w:val="18"/>
          <w:szCs w:val="18"/>
        </w:rPr>
      </w:pPr>
    </w:p>
    <w:p w14:paraId="259BDF27" w14:textId="77777777" w:rsidR="00234881" w:rsidRDefault="00234881" w:rsidP="00234881">
      <w:pPr>
        <w:spacing w:after="0"/>
        <w:jc w:val="right"/>
        <w:rPr>
          <w:sz w:val="18"/>
          <w:szCs w:val="18"/>
        </w:rPr>
      </w:pPr>
    </w:p>
    <w:p w14:paraId="7EED6DDE" w14:textId="3C0EFA0F" w:rsidR="00234881" w:rsidRPr="00234881" w:rsidRDefault="00234881" w:rsidP="00234881">
      <w:pPr>
        <w:spacing w:after="0"/>
        <w:jc w:val="right"/>
        <w:rPr>
          <w:sz w:val="18"/>
          <w:szCs w:val="18"/>
        </w:rPr>
      </w:pPr>
      <w:r w:rsidRPr="00234881">
        <w:rPr>
          <w:sz w:val="18"/>
          <w:szCs w:val="18"/>
        </w:rPr>
        <w:t xml:space="preserve">Приложение № 1 </w:t>
      </w:r>
    </w:p>
    <w:p w14:paraId="759CCA97" w14:textId="77777777" w:rsidR="00234881" w:rsidRPr="00234881" w:rsidRDefault="00234881" w:rsidP="00234881">
      <w:pPr>
        <w:spacing w:after="0"/>
        <w:jc w:val="right"/>
        <w:rPr>
          <w:sz w:val="18"/>
          <w:szCs w:val="18"/>
        </w:rPr>
      </w:pPr>
      <w:r w:rsidRPr="00234881">
        <w:rPr>
          <w:sz w:val="18"/>
          <w:szCs w:val="18"/>
        </w:rPr>
        <w:t>к распоряжению</w:t>
      </w:r>
    </w:p>
    <w:p w14:paraId="1B150742" w14:textId="77777777" w:rsidR="00234881" w:rsidRPr="00234881" w:rsidRDefault="00234881" w:rsidP="00234881">
      <w:pPr>
        <w:spacing w:after="0"/>
        <w:jc w:val="right"/>
        <w:rPr>
          <w:sz w:val="18"/>
          <w:szCs w:val="18"/>
        </w:rPr>
      </w:pPr>
      <w:r w:rsidRPr="00234881">
        <w:rPr>
          <w:sz w:val="18"/>
          <w:szCs w:val="18"/>
        </w:rPr>
        <w:t>администрации муниципального образования</w:t>
      </w:r>
    </w:p>
    <w:p w14:paraId="10C420F5" w14:textId="77777777" w:rsidR="00234881" w:rsidRPr="00234881" w:rsidRDefault="00234881" w:rsidP="00234881">
      <w:pPr>
        <w:spacing w:after="240"/>
        <w:jc w:val="right"/>
        <w:rPr>
          <w:sz w:val="18"/>
          <w:szCs w:val="18"/>
        </w:rPr>
      </w:pPr>
      <w:r w:rsidRPr="00234881">
        <w:rPr>
          <w:sz w:val="18"/>
          <w:szCs w:val="18"/>
        </w:rPr>
        <w:t xml:space="preserve"> «</w:t>
      </w:r>
      <w:proofErr w:type="spellStart"/>
      <w:r w:rsidRPr="00234881">
        <w:rPr>
          <w:sz w:val="18"/>
          <w:szCs w:val="18"/>
        </w:rPr>
        <w:t>Заостровское</w:t>
      </w:r>
      <w:proofErr w:type="spellEnd"/>
      <w:r w:rsidRPr="00234881">
        <w:rPr>
          <w:sz w:val="18"/>
          <w:szCs w:val="18"/>
        </w:rPr>
        <w:t>» № 27 от 12.05.2020 года</w:t>
      </w:r>
    </w:p>
    <w:p w14:paraId="1E404806" w14:textId="77777777" w:rsidR="00234881" w:rsidRPr="00234881" w:rsidRDefault="00234881" w:rsidP="00234881">
      <w:pPr>
        <w:spacing w:after="240"/>
        <w:ind w:firstLine="709"/>
        <w:jc w:val="center"/>
        <w:rPr>
          <w:b/>
          <w:sz w:val="22"/>
        </w:rPr>
      </w:pPr>
      <w:r w:rsidRPr="00234881">
        <w:rPr>
          <w:b/>
          <w:sz w:val="22"/>
        </w:rPr>
        <w:t>Перечень муниципальных служащих и иных работников, обеспечивающих функционирование администрации МО «</w:t>
      </w:r>
      <w:proofErr w:type="spellStart"/>
      <w:r w:rsidRPr="00234881">
        <w:rPr>
          <w:b/>
          <w:sz w:val="22"/>
        </w:rPr>
        <w:t>Заостровское</w:t>
      </w:r>
      <w:proofErr w:type="spellEnd"/>
      <w:r w:rsidRPr="00234881">
        <w:rPr>
          <w:b/>
          <w:sz w:val="22"/>
        </w:rPr>
        <w:t>»</w:t>
      </w:r>
    </w:p>
    <w:p w14:paraId="1FB5B45A" w14:textId="77777777" w:rsidR="00234881" w:rsidRPr="00234881" w:rsidRDefault="00234881" w:rsidP="00234881">
      <w:pPr>
        <w:spacing w:after="120"/>
        <w:ind w:firstLine="709"/>
        <w:jc w:val="both"/>
        <w:rPr>
          <w:sz w:val="22"/>
        </w:rPr>
      </w:pPr>
      <w:r w:rsidRPr="00234881">
        <w:rPr>
          <w:sz w:val="22"/>
        </w:rPr>
        <w:t xml:space="preserve">1. Алимов Александр </w:t>
      </w:r>
      <w:proofErr w:type="spellStart"/>
      <w:r w:rsidRPr="00234881">
        <w:rPr>
          <w:sz w:val="22"/>
        </w:rPr>
        <w:t>Киямович</w:t>
      </w:r>
      <w:proofErr w:type="spellEnd"/>
      <w:r w:rsidRPr="00234881">
        <w:rPr>
          <w:sz w:val="22"/>
        </w:rPr>
        <w:t xml:space="preserve"> – глава муниципального образования;</w:t>
      </w:r>
    </w:p>
    <w:p w14:paraId="18D4ABA0" w14:textId="77777777" w:rsidR="00234881" w:rsidRPr="00234881" w:rsidRDefault="00234881" w:rsidP="00234881">
      <w:pPr>
        <w:spacing w:after="120"/>
        <w:ind w:firstLine="709"/>
        <w:jc w:val="both"/>
        <w:rPr>
          <w:sz w:val="22"/>
        </w:rPr>
      </w:pPr>
      <w:r w:rsidRPr="00234881">
        <w:rPr>
          <w:sz w:val="22"/>
        </w:rPr>
        <w:t xml:space="preserve">2. </w:t>
      </w:r>
      <w:proofErr w:type="spellStart"/>
      <w:r w:rsidRPr="00234881">
        <w:rPr>
          <w:sz w:val="22"/>
        </w:rPr>
        <w:t>Баракова</w:t>
      </w:r>
      <w:proofErr w:type="spellEnd"/>
      <w:r w:rsidRPr="00234881">
        <w:rPr>
          <w:sz w:val="22"/>
        </w:rPr>
        <w:t xml:space="preserve"> Яна Владимировна – заместитель главы местной администрации;</w:t>
      </w:r>
    </w:p>
    <w:p w14:paraId="31C8E52E" w14:textId="77777777" w:rsidR="00234881" w:rsidRPr="00234881" w:rsidRDefault="00234881" w:rsidP="00234881">
      <w:pPr>
        <w:spacing w:after="120"/>
        <w:ind w:firstLine="709"/>
        <w:jc w:val="both"/>
        <w:rPr>
          <w:sz w:val="22"/>
        </w:rPr>
      </w:pPr>
      <w:r w:rsidRPr="00234881">
        <w:rPr>
          <w:sz w:val="22"/>
        </w:rPr>
        <w:t>3. Евсеева Виктория Николаевна – заместитель главы по финансовым и экономическим вопросам;</w:t>
      </w:r>
    </w:p>
    <w:p w14:paraId="030CD734" w14:textId="77777777" w:rsidR="00234881" w:rsidRPr="00234881" w:rsidRDefault="00234881" w:rsidP="00234881">
      <w:pPr>
        <w:spacing w:after="120"/>
        <w:ind w:firstLine="709"/>
        <w:jc w:val="both"/>
        <w:rPr>
          <w:sz w:val="22"/>
        </w:rPr>
      </w:pPr>
      <w:r w:rsidRPr="00234881">
        <w:rPr>
          <w:sz w:val="22"/>
        </w:rPr>
        <w:t>4. Сильченко Кристина Николаевна – помощник главы – главный бухгалтер местной администрации;</w:t>
      </w:r>
    </w:p>
    <w:p w14:paraId="1EA88FEE" w14:textId="77777777" w:rsidR="00234881" w:rsidRPr="00234881" w:rsidRDefault="00234881" w:rsidP="00234881">
      <w:pPr>
        <w:spacing w:after="120"/>
        <w:ind w:firstLine="709"/>
        <w:jc w:val="both"/>
        <w:rPr>
          <w:sz w:val="22"/>
        </w:rPr>
      </w:pPr>
      <w:r w:rsidRPr="00234881">
        <w:rPr>
          <w:sz w:val="22"/>
        </w:rPr>
        <w:t>5. Евсеев Александр Владиславович – консультант-юрист местной администрации;</w:t>
      </w:r>
    </w:p>
    <w:p w14:paraId="43A64D1E" w14:textId="77777777" w:rsidR="00234881" w:rsidRPr="00234881" w:rsidRDefault="00234881" w:rsidP="00234881">
      <w:pPr>
        <w:spacing w:after="120"/>
        <w:ind w:firstLine="709"/>
        <w:jc w:val="both"/>
        <w:rPr>
          <w:sz w:val="22"/>
        </w:rPr>
      </w:pPr>
      <w:r w:rsidRPr="00234881">
        <w:rPr>
          <w:sz w:val="22"/>
        </w:rPr>
        <w:t xml:space="preserve">6. </w:t>
      </w:r>
      <w:proofErr w:type="spellStart"/>
      <w:r w:rsidRPr="00234881">
        <w:rPr>
          <w:sz w:val="22"/>
        </w:rPr>
        <w:t>Малинникова</w:t>
      </w:r>
      <w:proofErr w:type="spellEnd"/>
      <w:r w:rsidRPr="00234881">
        <w:rPr>
          <w:sz w:val="22"/>
        </w:rPr>
        <w:t xml:space="preserve"> Людмила </w:t>
      </w:r>
      <w:proofErr w:type="spellStart"/>
      <w:r w:rsidRPr="00234881">
        <w:rPr>
          <w:sz w:val="22"/>
        </w:rPr>
        <w:t>Тадеушевна</w:t>
      </w:r>
      <w:proofErr w:type="spellEnd"/>
      <w:r w:rsidRPr="00234881">
        <w:rPr>
          <w:sz w:val="22"/>
        </w:rPr>
        <w:t xml:space="preserve"> – специалист по первичному воинскому учету.</w:t>
      </w:r>
    </w:p>
    <w:p w14:paraId="19C1E1C4" w14:textId="77777777" w:rsidR="007404EB" w:rsidRDefault="007404EB" w:rsidP="007404EB">
      <w:pPr>
        <w:jc w:val="center"/>
      </w:pPr>
      <w:r w:rsidRPr="00C31A30">
        <w:rPr>
          <w:noProof/>
          <w:color w:val="999999"/>
        </w:rPr>
        <w:lastRenderedPageBreak/>
        <w:drawing>
          <wp:inline distT="0" distB="0" distL="0" distR="0" wp14:anchorId="0F3F26C0" wp14:editId="04BE44FB">
            <wp:extent cx="472440" cy="604954"/>
            <wp:effectExtent l="0" t="0" r="3810" b="5080"/>
            <wp:docPr id="19" name="Рисунок 1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590" cy="615390"/>
                    </a:xfrm>
                    <a:prstGeom prst="rect">
                      <a:avLst/>
                    </a:prstGeom>
                    <a:noFill/>
                    <a:ln>
                      <a:noFill/>
                    </a:ln>
                  </pic:spPr>
                </pic:pic>
              </a:graphicData>
            </a:graphic>
          </wp:inline>
        </w:drawing>
      </w:r>
    </w:p>
    <w:p w14:paraId="3DFEE243" w14:textId="77777777" w:rsidR="007404EB" w:rsidRPr="00B53A4B" w:rsidRDefault="007404EB" w:rsidP="007404EB">
      <w:pPr>
        <w:spacing w:after="0"/>
        <w:jc w:val="center"/>
        <w:rPr>
          <w:sz w:val="22"/>
        </w:rPr>
      </w:pPr>
      <w:r w:rsidRPr="00B53A4B">
        <w:rPr>
          <w:sz w:val="22"/>
        </w:rPr>
        <w:t xml:space="preserve">АДМИНИСТРАЦИЯ МУНИЦИПАЛЬНОГО ОБРАЗОВАНИЯ </w:t>
      </w:r>
    </w:p>
    <w:p w14:paraId="763AF7CF" w14:textId="77777777" w:rsidR="007404EB" w:rsidRDefault="007404EB" w:rsidP="007404EB">
      <w:pPr>
        <w:spacing w:after="0"/>
        <w:jc w:val="center"/>
        <w:rPr>
          <w:sz w:val="22"/>
        </w:rPr>
      </w:pPr>
      <w:r w:rsidRPr="00B53A4B">
        <w:rPr>
          <w:sz w:val="22"/>
        </w:rPr>
        <w:t>«ЗАОСТРОВСКОЕ»</w:t>
      </w:r>
    </w:p>
    <w:p w14:paraId="4F41A760" w14:textId="77777777" w:rsidR="007404EB" w:rsidRPr="00B53A4B" w:rsidRDefault="007404EB" w:rsidP="007404EB">
      <w:pPr>
        <w:spacing w:after="0"/>
        <w:jc w:val="center"/>
        <w:rPr>
          <w:sz w:val="22"/>
        </w:rPr>
      </w:pPr>
    </w:p>
    <w:p w14:paraId="24BEEC5D" w14:textId="77777777" w:rsidR="007404EB" w:rsidRPr="00B53A4B" w:rsidRDefault="007404EB" w:rsidP="007404EB">
      <w:pPr>
        <w:jc w:val="center"/>
        <w:rPr>
          <w:sz w:val="22"/>
        </w:rPr>
      </w:pPr>
      <w:r w:rsidRPr="00B53A4B">
        <w:rPr>
          <w:b/>
          <w:bCs/>
          <w:sz w:val="22"/>
        </w:rPr>
        <w:t>РАСПОРЯЖЕНИЕ</w:t>
      </w:r>
    </w:p>
    <w:p w14:paraId="4B7E6122" w14:textId="786BF1FE" w:rsidR="007404EB" w:rsidRPr="00B53A4B" w:rsidRDefault="003F748B" w:rsidP="007404EB">
      <w:pPr>
        <w:spacing w:after="0"/>
        <w:rPr>
          <w:sz w:val="22"/>
        </w:rPr>
      </w:pPr>
      <w:r>
        <w:rPr>
          <w:sz w:val="22"/>
        </w:rPr>
        <w:t>12</w:t>
      </w:r>
      <w:r w:rsidR="007404EB" w:rsidRPr="00B53A4B">
        <w:rPr>
          <w:sz w:val="22"/>
        </w:rPr>
        <w:t xml:space="preserve"> </w:t>
      </w:r>
      <w:r>
        <w:rPr>
          <w:sz w:val="22"/>
        </w:rPr>
        <w:t>ма</w:t>
      </w:r>
      <w:r w:rsidR="007404EB" w:rsidRPr="00B53A4B">
        <w:rPr>
          <w:sz w:val="22"/>
        </w:rPr>
        <w:t>я 2020 г.</w:t>
      </w:r>
      <w:r w:rsidR="007404EB" w:rsidRPr="00B53A4B">
        <w:rPr>
          <w:sz w:val="22"/>
        </w:rPr>
        <w:tab/>
      </w:r>
      <w:r w:rsidR="007404EB" w:rsidRPr="00B53A4B">
        <w:rPr>
          <w:sz w:val="22"/>
        </w:rPr>
        <w:tab/>
      </w:r>
      <w:r w:rsidR="007404EB" w:rsidRPr="00B53A4B">
        <w:rPr>
          <w:sz w:val="22"/>
        </w:rPr>
        <w:tab/>
      </w:r>
      <w:r w:rsidR="007404EB" w:rsidRPr="00B53A4B">
        <w:rPr>
          <w:sz w:val="22"/>
        </w:rPr>
        <w:tab/>
      </w:r>
      <w:r w:rsidR="007404EB" w:rsidRPr="00B53A4B">
        <w:rPr>
          <w:sz w:val="22"/>
        </w:rPr>
        <w:tab/>
      </w:r>
      <w:r w:rsidR="007404EB" w:rsidRPr="00B53A4B">
        <w:rPr>
          <w:sz w:val="22"/>
        </w:rPr>
        <w:tab/>
      </w:r>
      <w:r w:rsidR="007404EB" w:rsidRPr="00B53A4B">
        <w:rPr>
          <w:sz w:val="22"/>
        </w:rPr>
        <w:tab/>
      </w:r>
      <w:r>
        <w:rPr>
          <w:sz w:val="22"/>
        </w:rPr>
        <w:t xml:space="preserve">     </w:t>
      </w:r>
      <w:r w:rsidR="007404EB" w:rsidRPr="00B53A4B">
        <w:rPr>
          <w:sz w:val="22"/>
        </w:rPr>
        <w:tab/>
      </w:r>
      <w:r w:rsidR="007404EB">
        <w:rPr>
          <w:sz w:val="22"/>
        </w:rPr>
        <w:t xml:space="preserve">     </w:t>
      </w:r>
      <w:r w:rsidR="007404EB" w:rsidRPr="00B53A4B">
        <w:rPr>
          <w:sz w:val="22"/>
        </w:rPr>
        <w:tab/>
        <w:t xml:space="preserve">         </w:t>
      </w:r>
      <w:r>
        <w:rPr>
          <w:sz w:val="22"/>
        </w:rPr>
        <w:t xml:space="preserve">                 </w:t>
      </w:r>
      <w:r w:rsidR="007404EB" w:rsidRPr="00B53A4B">
        <w:rPr>
          <w:sz w:val="22"/>
        </w:rPr>
        <w:t xml:space="preserve">  </w:t>
      </w:r>
      <w:proofErr w:type="gramStart"/>
      <w:r w:rsidR="007404EB" w:rsidRPr="00B53A4B">
        <w:rPr>
          <w:sz w:val="22"/>
        </w:rPr>
        <w:t>№  2</w:t>
      </w:r>
      <w:r>
        <w:rPr>
          <w:sz w:val="22"/>
        </w:rPr>
        <w:t>8</w:t>
      </w:r>
      <w:proofErr w:type="gramEnd"/>
    </w:p>
    <w:p w14:paraId="4A613BC7" w14:textId="77777777" w:rsidR="007404EB" w:rsidRDefault="007404EB" w:rsidP="007404EB">
      <w:pPr>
        <w:spacing w:after="0"/>
        <w:jc w:val="center"/>
        <w:rPr>
          <w:sz w:val="22"/>
        </w:rPr>
      </w:pPr>
      <w:r w:rsidRPr="00B53A4B">
        <w:rPr>
          <w:sz w:val="22"/>
        </w:rPr>
        <w:t xml:space="preserve">д. Большое </w:t>
      </w:r>
      <w:proofErr w:type="spellStart"/>
      <w:r w:rsidRPr="00B53A4B">
        <w:rPr>
          <w:sz w:val="22"/>
        </w:rPr>
        <w:t>Анисимово</w:t>
      </w:r>
      <w:proofErr w:type="spellEnd"/>
      <w:r w:rsidRPr="00B53A4B">
        <w:rPr>
          <w:sz w:val="22"/>
        </w:rPr>
        <w:t xml:space="preserve"> </w:t>
      </w:r>
    </w:p>
    <w:p w14:paraId="0F004E20" w14:textId="77777777" w:rsidR="007404EB" w:rsidRPr="00B53A4B" w:rsidRDefault="007404EB" w:rsidP="00B53A4B">
      <w:pPr>
        <w:rPr>
          <w:sz w:val="22"/>
        </w:rPr>
      </w:pPr>
    </w:p>
    <w:p w14:paraId="3DE0C3A5" w14:textId="77777777" w:rsidR="009C6D6B" w:rsidRPr="009C6D6B" w:rsidRDefault="009C6D6B" w:rsidP="003F748B">
      <w:pPr>
        <w:spacing w:after="0"/>
        <w:ind w:firstLine="709"/>
        <w:jc w:val="center"/>
        <w:rPr>
          <w:b/>
          <w:sz w:val="22"/>
        </w:rPr>
      </w:pPr>
      <w:r w:rsidRPr="009C6D6B">
        <w:rPr>
          <w:b/>
          <w:sz w:val="22"/>
        </w:rPr>
        <w:t xml:space="preserve">О приостановлении назначения и проведения проверок юридических лиц и     </w:t>
      </w:r>
    </w:p>
    <w:p w14:paraId="72BE6409" w14:textId="77777777" w:rsidR="009C6D6B" w:rsidRPr="009C6D6B" w:rsidRDefault="009C6D6B" w:rsidP="003F748B">
      <w:pPr>
        <w:spacing w:after="0"/>
        <w:ind w:firstLine="709"/>
        <w:jc w:val="center"/>
        <w:rPr>
          <w:b/>
          <w:sz w:val="22"/>
        </w:rPr>
      </w:pPr>
      <w:r w:rsidRPr="009C6D6B">
        <w:rPr>
          <w:b/>
          <w:sz w:val="22"/>
        </w:rPr>
        <w:t xml:space="preserve">индивидуальных предпринимателей при осуществлении муниципального </w:t>
      </w:r>
    </w:p>
    <w:p w14:paraId="0D1097F9" w14:textId="77777777" w:rsidR="009C6D6B" w:rsidRPr="009C6D6B" w:rsidRDefault="009C6D6B" w:rsidP="003F748B">
      <w:pPr>
        <w:spacing w:after="0"/>
        <w:ind w:firstLine="709"/>
        <w:jc w:val="center"/>
        <w:rPr>
          <w:b/>
          <w:sz w:val="22"/>
        </w:rPr>
      </w:pPr>
      <w:r w:rsidRPr="009C6D6B">
        <w:rPr>
          <w:b/>
          <w:sz w:val="22"/>
        </w:rPr>
        <w:t>контроля на территории муниципального образования «</w:t>
      </w:r>
      <w:proofErr w:type="spellStart"/>
      <w:r w:rsidRPr="009C6D6B">
        <w:rPr>
          <w:b/>
          <w:sz w:val="22"/>
        </w:rPr>
        <w:t>Заостровское</w:t>
      </w:r>
      <w:proofErr w:type="spellEnd"/>
      <w:r w:rsidRPr="009C6D6B">
        <w:rPr>
          <w:b/>
          <w:sz w:val="22"/>
        </w:rPr>
        <w:t>»</w:t>
      </w:r>
    </w:p>
    <w:p w14:paraId="50A2D1BF" w14:textId="77777777" w:rsidR="009C6D6B" w:rsidRPr="009C6D6B" w:rsidRDefault="009C6D6B" w:rsidP="009C6D6B">
      <w:pPr>
        <w:ind w:firstLine="709"/>
        <w:jc w:val="center"/>
        <w:rPr>
          <w:sz w:val="22"/>
        </w:rPr>
      </w:pPr>
    </w:p>
    <w:p w14:paraId="13343CC6" w14:textId="370326FD" w:rsidR="009C6D6B" w:rsidRPr="009C6D6B" w:rsidRDefault="009C6D6B" w:rsidP="009C6D6B">
      <w:pPr>
        <w:ind w:firstLine="709"/>
        <w:jc w:val="both"/>
        <w:rPr>
          <w:sz w:val="22"/>
        </w:rPr>
      </w:pPr>
      <w:r w:rsidRPr="009C6D6B">
        <w:rPr>
          <w:sz w:val="22"/>
        </w:rPr>
        <w:t xml:space="preserve">В целях минимизации рисков возникновения и распространения </w:t>
      </w:r>
      <w:proofErr w:type="spellStart"/>
      <w:r w:rsidRPr="009C6D6B">
        <w:rPr>
          <w:sz w:val="22"/>
        </w:rPr>
        <w:t>коронавирусной</w:t>
      </w:r>
      <w:proofErr w:type="spellEnd"/>
      <w:r w:rsidRPr="009C6D6B">
        <w:rPr>
          <w:sz w:val="22"/>
        </w:rPr>
        <w:t xml:space="preserve"> инфекции, в рамках поручения Председателя Правительства Российской Федерации М.В. </w:t>
      </w:r>
      <w:proofErr w:type="spellStart"/>
      <w:r w:rsidRPr="009C6D6B">
        <w:rPr>
          <w:sz w:val="22"/>
        </w:rPr>
        <w:t>Мишустина</w:t>
      </w:r>
      <w:proofErr w:type="spellEnd"/>
      <w:r w:rsidRPr="009C6D6B">
        <w:rPr>
          <w:sz w:val="22"/>
        </w:rPr>
        <w:t xml:space="preserve"> от 18.03.2020 N ММ-П36-1945 </w:t>
      </w:r>
    </w:p>
    <w:p w14:paraId="560C2A95" w14:textId="77777777" w:rsidR="009C6D6B" w:rsidRPr="009C6D6B" w:rsidRDefault="009C6D6B" w:rsidP="003F748B">
      <w:pPr>
        <w:spacing w:after="120"/>
        <w:ind w:firstLine="709"/>
        <w:jc w:val="both"/>
        <w:rPr>
          <w:sz w:val="22"/>
        </w:rPr>
      </w:pPr>
      <w:r w:rsidRPr="009C6D6B">
        <w:rPr>
          <w:sz w:val="22"/>
        </w:rPr>
        <w:t>1.</w:t>
      </w:r>
      <w:r w:rsidRPr="009C6D6B">
        <w:rPr>
          <w:sz w:val="22"/>
        </w:rPr>
        <w:tab/>
        <w:t>Приостановить до 31 декабря 2020 года назначение  проверок, в  рамках муниципального контроля, отношении которых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наличие угрозы причинения вреда жизни, здоровью граждан, а также возникновения чрезвычайных ситуаций природного и техногенного характера.</w:t>
      </w:r>
    </w:p>
    <w:p w14:paraId="2BCA67E1" w14:textId="77777777" w:rsidR="009C6D6B" w:rsidRPr="009C6D6B" w:rsidRDefault="009C6D6B" w:rsidP="003F748B">
      <w:pPr>
        <w:spacing w:after="120"/>
        <w:ind w:firstLine="709"/>
        <w:jc w:val="both"/>
        <w:rPr>
          <w:sz w:val="22"/>
        </w:rPr>
      </w:pPr>
      <w:r w:rsidRPr="009C6D6B">
        <w:rPr>
          <w:sz w:val="22"/>
        </w:rPr>
        <w:t>2.</w:t>
      </w:r>
      <w:r w:rsidRPr="009C6D6B">
        <w:rPr>
          <w:sz w:val="22"/>
        </w:rPr>
        <w:tab/>
        <w:t>Приостановить до 01.06.2020 года проведение всех ранее назначенных внеплановых выездных проверок, за исключением внеплановых проверок, основанием для которых является причинение вреда жизни, здоровью граждан, возникновению чрезвычайных ситуаций природного и техногенного характера</w:t>
      </w:r>
    </w:p>
    <w:p w14:paraId="0EFFDCBC" w14:textId="77777777" w:rsidR="009C6D6B" w:rsidRPr="009C6D6B" w:rsidRDefault="009C6D6B" w:rsidP="003F748B">
      <w:pPr>
        <w:spacing w:after="120"/>
        <w:ind w:firstLine="709"/>
        <w:jc w:val="both"/>
        <w:rPr>
          <w:sz w:val="22"/>
        </w:rPr>
      </w:pPr>
      <w:r w:rsidRPr="009C6D6B">
        <w:rPr>
          <w:sz w:val="22"/>
        </w:rPr>
        <w:t>3.</w:t>
      </w:r>
      <w:r w:rsidRPr="009C6D6B">
        <w:rPr>
          <w:sz w:val="22"/>
        </w:rPr>
        <w:tab/>
      </w:r>
      <w:proofErr w:type="gramStart"/>
      <w:r w:rsidRPr="009C6D6B">
        <w:rPr>
          <w:sz w:val="22"/>
        </w:rPr>
        <w:t>Контроль  за</w:t>
      </w:r>
      <w:proofErr w:type="gramEnd"/>
      <w:r w:rsidRPr="009C6D6B">
        <w:rPr>
          <w:sz w:val="22"/>
        </w:rPr>
        <w:t xml:space="preserve">  исполнением  настоящего  распоряжения  оставляю  за  собой.</w:t>
      </w:r>
    </w:p>
    <w:p w14:paraId="08C3E268" w14:textId="77777777" w:rsidR="009C6D6B" w:rsidRPr="009C6D6B" w:rsidRDefault="009C6D6B" w:rsidP="003F748B">
      <w:pPr>
        <w:spacing w:after="120"/>
        <w:ind w:firstLine="709"/>
        <w:jc w:val="both"/>
        <w:rPr>
          <w:sz w:val="22"/>
        </w:rPr>
      </w:pPr>
      <w:r w:rsidRPr="009C6D6B">
        <w:rPr>
          <w:sz w:val="22"/>
        </w:rPr>
        <w:t>4.</w:t>
      </w:r>
      <w:r w:rsidRPr="009C6D6B">
        <w:rPr>
          <w:sz w:val="22"/>
        </w:rPr>
        <w:tab/>
        <w:t xml:space="preserve"> Опубликовать настоящее постановление в Информационном Вестнике муниципального образования «</w:t>
      </w:r>
      <w:proofErr w:type="spellStart"/>
      <w:r w:rsidRPr="009C6D6B">
        <w:rPr>
          <w:sz w:val="22"/>
        </w:rPr>
        <w:t>Заостровское</w:t>
      </w:r>
      <w:proofErr w:type="spellEnd"/>
      <w:r w:rsidRPr="009C6D6B">
        <w:rPr>
          <w:sz w:val="22"/>
        </w:rPr>
        <w:t>»</w:t>
      </w:r>
    </w:p>
    <w:p w14:paraId="5DD1558B" w14:textId="77777777" w:rsidR="009C6D6B" w:rsidRPr="009C6D6B" w:rsidRDefault="009C6D6B" w:rsidP="009C6D6B">
      <w:pPr>
        <w:ind w:firstLine="709"/>
        <w:jc w:val="both"/>
        <w:rPr>
          <w:sz w:val="22"/>
        </w:rPr>
      </w:pPr>
      <w:r w:rsidRPr="009C6D6B">
        <w:rPr>
          <w:sz w:val="22"/>
        </w:rPr>
        <w:t>5.</w:t>
      </w:r>
      <w:r w:rsidRPr="009C6D6B">
        <w:rPr>
          <w:sz w:val="22"/>
        </w:rPr>
        <w:tab/>
        <w:t>Настоящее распоряжение вступает в силу после дня его официального опубликования.</w:t>
      </w:r>
    </w:p>
    <w:p w14:paraId="24C57C1A" w14:textId="77777777" w:rsidR="009C6D6B" w:rsidRDefault="009C6D6B" w:rsidP="009C6D6B">
      <w:pPr>
        <w:jc w:val="both"/>
        <w:rPr>
          <w:sz w:val="22"/>
        </w:rPr>
      </w:pPr>
    </w:p>
    <w:p w14:paraId="235FFD81" w14:textId="7239C0BE" w:rsidR="009C6D6B" w:rsidRPr="00B33CB4" w:rsidRDefault="009C6D6B" w:rsidP="009C6D6B">
      <w:pPr>
        <w:jc w:val="both"/>
        <w:rPr>
          <w:szCs w:val="26"/>
        </w:rPr>
      </w:pPr>
      <w:r w:rsidRPr="009C6D6B">
        <w:rPr>
          <w:sz w:val="22"/>
        </w:rPr>
        <w:t xml:space="preserve">Глава муниципального образования                                             </w:t>
      </w:r>
      <w:r>
        <w:rPr>
          <w:sz w:val="22"/>
        </w:rPr>
        <w:t xml:space="preserve">             </w:t>
      </w:r>
      <w:r w:rsidRPr="009C6D6B">
        <w:rPr>
          <w:sz w:val="22"/>
        </w:rPr>
        <w:t xml:space="preserve">                     А.К. Алимов</w:t>
      </w:r>
    </w:p>
    <w:p w14:paraId="348CF2D7" w14:textId="77777777" w:rsidR="009C6D6B" w:rsidRPr="00B33CB4" w:rsidRDefault="009C6D6B" w:rsidP="009C6D6B">
      <w:pPr>
        <w:jc w:val="both"/>
        <w:rPr>
          <w:szCs w:val="26"/>
        </w:rPr>
      </w:pPr>
    </w:p>
    <w:p w14:paraId="1E4CE5B1" w14:textId="77777777" w:rsidR="009C6D6B" w:rsidRPr="00B33CB4" w:rsidRDefault="009C6D6B" w:rsidP="009C6D6B">
      <w:pPr>
        <w:jc w:val="both"/>
        <w:rPr>
          <w:szCs w:val="26"/>
        </w:rPr>
      </w:pPr>
    </w:p>
    <w:p w14:paraId="07148B00" w14:textId="77777777" w:rsidR="009C6D6B" w:rsidRPr="00B33CB4" w:rsidRDefault="009C6D6B" w:rsidP="009C6D6B">
      <w:pPr>
        <w:jc w:val="both"/>
        <w:rPr>
          <w:szCs w:val="26"/>
        </w:rPr>
      </w:pPr>
    </w:p>
    <w:p w14:paraId="654EEE6D" w14:textId="77777777" w:rsidR="00B53A4B" w:rsidRDefault="00B53A4B" w:rsidP="00B53A4B">
      <w:pPr>
        <w:rPr>
          <w:szCs w:val="26"/>
        </w:rPr>
      </w:pPr>
    </w:p>
    <w:p w14:paraId="201DAB95" w14:textId="77777777" w:rsidR="00B53A4B" w:rsidRDefault="00B53A4B" w:rsidP="00B53A4B">
      <w:pPr>
        <w:rPr>
          <w:szCs w:val="26"/>
        </w:rPr>
      </w:pPr>
    </w:p>
    <w:p w14:paraId="2D4C40C2" w14:textId="77777777" w:rsidR="00B53A4B" w:rsidRDefault="00B53A4B" w:rsidP="00B53A4B">
      <w:pPr>
        <w:rPr>
          <w:szCs w:val="26"/>
        </w:rPr>
      </w:pPr>
    </w:p>
    <w:p w14:paraId="615D0CD8" w14:textId="77777777" w:rsidR="00B53A4B" w:rsidRDefault="00B53A4B" w:rsidP="00B53A4B">
      <w:pPr>
        <w:rPr>
          <w:szCs w:val="26"/>
        </w:rPr>
      </w:pPr>
    </w:p>
    <w:p w14:paraId="49C2A76A" w14:textId="77777777" w:rsidR="00B53A4B" w:rsidRDefault="00B53A4B" w:rsidP="00B53A4B">
      <w:pPr>
        <w:rPr>
          <w:szCs w:val="26"/>
        </w:rPr>
      </w:pPr>
    </w:p>
    <w:p w14:paraId="426BCD08" w14:textId="77777777" w:rsidR="00A37DFE" w:rsidRDefault="00A37DFE" w:rsidP="009A27CF">
      <w:pPr>
        <w:rPr>
          <w:lang w:eastAsia="ar-SA"/>
        </w:rPr>
      </w:pPr>
    </w:p>
    <w:p w14:paraId="72C5FC7D" w14:textId="77777777" w:rsidR="009A27CF" w:rsidRPr="009A27CF" w:rsidRDefault="009A27CF" w:rsidP="009A27CF">
      <w:pPr>
        <w:rPr>
          <w:lang w:eastAsia="ar-SA"/>
        </w:rPr>
      </w:pPr>
    </w:p>
    <w:p w14:paraId="3216E526" w14:textId="4E9D3780" w:rsidR="00214E93" w:rsidRPr="009638B8" w:rsidRDefault="007E6810" w:rsidP="009638B8">
      <w:pPr>
        <w:pStyle w:val="11"/>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1"/>
        <w:spacing w:line="240" w:lineRule="auto"/>
        <w:ind w:firstLine="709"/>
        <w:rPr>
          <w:sz w:val="40"/>
          <w:szCs w:val="40"/>
        </w:rPr>
      </w:pPr>
    </w:p>
    <w:p w14:paraId="44F51941" w14:textId="77777777" w:rsidR="009638B8" w:rsidRDefault="00214E93" w:rsidP="009638B8">
      <w:pPr>
        <w:pStyle w:val="11"/>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1"/>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1"/>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1"/>
        <w:spacing w:line="240" w:lineRule="auto"/>
        <w:ind w:firstLine="709"/>
        <w:rPr>
          <w:sz w:val="40"/>
          <w:szCs w:val="40"/>
        </w:rPr>
      </w:pPr>
      <w:r w:rsidRPr="009638B8">
        <w:rPr>
          <w:sz w:val="40"/>
          <w:szCs w:val="40"/>
        </w:rPr>
        <w:t>МО «</w:t>
      </w:r>
      <w:proofErr w:type="spellStart"/>
      <w:r w:rsidRPr="009638B8">
        <w:rPr>
          <w:sz w:val="40"/>
          <w:szCs w:val="40"/>
        </w:rPr>
        <w:t>Заостровское</w:t>
      </w:r>
      <w:proofErr w:type="spellEnd"/>
      <w:r w:rsidRPr="009638B8">
        <w:rPr>
          <w:sz w:val="40"/>
          <w:szCs w:val="40"/>
        </w:rPr>
        <w:t>»</w:t>
      </w:r>
    </w:p>
    <w:p w14:paraId="28D60019" w14:textId="3CAD5FBC" w:rsidR="00467568" w:rsidRDefault="00467568" w:rsidP="009638B8">
      <w:pPr>
        <w:ind w:left="705"/>
        <w:jc w:val="center"/>
        <w:rPr>
          <w:rFonts w:cs="Times New Roman"/>
          <w:sz w:val="40"/>
          <w:szCs w:val="40"/>
        </w:rPr>
      </w:pPr>
    </w:p>
    <w:p w14:paraId="623E94AC" w14:textId="15DA8179" w:rsidR="006E0907" w:rsidRDefault="006E0907" w:rsidP="009638B8">
      <w:pPr>
        <w:ind w:left="705"/>
        <w:jc w:val="center"/>
        <w:rPr>
          <w:rFonts w:cs="Times New Roman"/>
          <w:sz w:val="40"/>
          <w:szCs w:val="40"/>
        </w:rPr>
      </w:pPr>
    </w:p>
    <w:p w14:paraId="7AA5C383" w14:textId="5FDB3E62" w:rsidR="006E0907" w:rsidRDefault="006E0907" w:rsidP="009638B8">
      <w:pPr>
        <w:ind w:left="705"/>
        <w:jc w:val="center"/>
        <w:rPr>
          <w:rFonts w:cs="Times New Roman"/>
          <w:sz w:val="40"/>
          <w:szCs w:val="40"/>
        </w:rPr>
      </w:pPr>
    </w:p>
    <w:p w14:paraId="78F517FB" w14:textId="6DA5E4FA" w:rsidR="007460D5" w:rsidRDefault="007460D5" w:rsidP="009638B8">
      <w:pPr>
        <w:ind w:left="705"/>
        <w:jc w:val="center"/>
        <w:rPr>
          <w:rFonts w:cs="Times New Roman"/>
          <w:sz w:val="40"/>
          <w:szCs w:val="40"/>
        </w:rPr>
      </w:pPr>
    </w:p>
    <w:p w14:paraId="104E4123" w14:textId="25258800" w:rsidR="007460D5" w:rsidRDefault="007460D5" w:rsidP="009638B8">
      <w:pPr>
        <w:ind w:left="705"/>
        <w:jc w:val="center"/>
        <w:rPr>
          <w:rFonts w:cs="Times New Roman"/>
          <w:sz w:val="40"/>
          <w:szCs w:val="40"/>
        </w:rPr>
      </w:pPr>
    </w:p>
    <w:p w14:paraId="2BDF28E4" w14:textId="2B3071D8" w:rsidR="007460D5" w:rsidRDefault="007460D5" w:rsidP="009638B8">
      <w:pPr>
        <w:ind w:left="705"/>
        <w:jc w:val="center"/>
        <w:rPr>
          <w:rFonts w:cs="Times New Roman"/>
          <w:sz w:val="40"/>
          <w:szCs w:val="40"/>
        </w:rPr>
      </w:pPr>
    </w:p>
    <w:p w14:paraId="7C8C3C17" w14:textId="2AEA2948" w:rsidR="007460D5" w:rsidRDefault="007460D5" w:rsidP="009638B8">
      <w:pPr>
        <w:ind w:left="705"/>
        <w:jc w:val="center"/>
        <w:rPr>
          <w:rFonts w:cs="Times New Roman"/>
          <w:sz w:val="40"/>
          <w:szCs w:val="40"/>
        </w:rPr>
      </w:pPr>
    </w:p>
    <w:p w14:paraId="743E6A6C" w14:textId="1985A514" w:rsidR="007460D5" w:rsidRDefault="007460D5" w:rsidP="009638B8">
      <w:pPr>
        <w:ind w:left="705"/>
        <w:jc w:val="center"/>
        <w:rPr>
          <w:rFonts w:cs="Times New Roman"/>
          <w:sz w:val="40"/>
          <w:szCs w:val="40"/>
        </w:rPr>
      </w:pPr>
    </w:p>
    <w:p w14:paraId="371A9CD9" w14:textId="13000D99" w:rsidR="007460D5" w:rsidRDefault="007460D5" w:rsidP="009638B8">
      <w:pPr>
        <w:ind w:left="705"/>
        <w:jc w:val="center"/>
        <w:rPr>
          <w:rFonts w:cs="Times New Roman"/>
          <w:sz w:val="40"/>
          <w:szCs w:val="40"/>
        </w:rPr>
      </w:pPr>
    </w:p>
    <w:p w14:paraId="0416551E" w14:textId="67CC0BA8" w:rsidR="007460D5" w:rsidRDefault="007460D5" w:rsidP="009638B8">
      <w:pPr>
        <w:ind w:left="705"/>
        <w:jc w:val="center"/>
        <w:rPr>
          <w:rFonts w:cs="Times New Roman"/>
          <w:sz w:val="40"/>
          <w:szCs w:val="40"/>
        </w:rPr>
      </w:pPr>
    </w:p>
    <w:p w14:paraId="19E808DF" w14:textId="77777777" w:rsidR="007460D5" w:rsidRDefault="007460D5" w:rsidP="009638B8">
      <w:pPr>
        <w:ind w:left="705"/>
        <w:jc w:val="center"/>
        <w:rPr>
          <w:rFonts w:cs="Times New Roman"/>
          <w:sz w:val="40"/>
          <w:szCs w:val="40"/>
        </w:rPr>
      </w:pPr>
    </w:p>
    <w:p w14:paraId="7930E83E" w14:textId="644A9DBD" w:rsidR="006E0907" w:rsidRDefault="006E0907" w:rsidP="009638B8">
      <w:pPr>
        <w:ind w:left="705"/>
        <w:jc w:val="center"/>
        <w:rPr>
          <w:rFonts w:cs="Times New Roman"/>
          <w:sz w:val="40"/>
          <w:szCs w:val="40"/>
        </w:rPr>
      </w:pPr>
    </w:p>
    <w:p w14:paraId="1D924862" w14:textId="1673A36C" w:rsidR="006E0907" w:rsidRDefault="006E0907" w:rsidP="009638B8">
      <w:pPr>
        <w:ind w:left="705"/>
        <w:jc w:val="center"/>
        <w:rPr>
          <w:rFonts w:cs="Times New Roman"/>
          <w:sz w:val="40"/>
          <w:szCs w:val="40"/>
        </w:rPr>
      </w:pPr>
    </w:p>
    <w:p w14:paraId="437E7056" w14:textId="77777777" w:rsidR="007460D5" w:rsidRPr="007460D5" w:rsidRDefault="007460D5" w:rsidP="007460D5">
      <w:pPr>
        <w:jc w:val="center"/>
        <w:rPr>
          <w:b/>
          <w:sz w:val="22"/>
        </w:rPr>
      </w:pPr>
      <w:r w:rsidRPr="007460D5">
        <w:rPr>
          <w:b/>
          <w:sz w:val="22"/>
        </w:rPr>
        <w:t>ИТОГОВЫЙ ДОКУМЕНТ</w:t>
      </w:r>
    </w:p>
    <w:p w14:paraId="64A85F98" w14:textId="77777777" w:rsidR="007460D5" w:rsidRPr="007460D5" w:rsidRDefault="007460D5" w:rsidP="007460D5">
      <w:pPr>
        <w:jc w:val="center"/>
        <w:rPr>
          <w:b/>
          <w:sz w:val="22"/>
        </w:rPr>
      </w:pPr>
      <w:r w:rsidRPr="007460D5">
        <w:rPr>
          <w:b/>
          <w:sz w:val="22"/>
        </w:rPr>
        <w:t>По результатам проведения публичных слушаний по отчету об исполнении бюджета</w:t>
      </w:r>
      <w:r w:rsidRPr="007460D5">
        <w:rPr>
          <w:b/>
          <w:bCs/>
          <w:sz w:val="22"/>
        </w:rPr>
        <w:t xml:space="preserve"> муниципального образования «</w:t>
      </w:r>
      <w:proofErr w:type="spellStart"/>
      <w:r w:rsidRPr="007460D5">
        <w:rPr>
          <w:b/>
          <w:bCs/>
          <w:sz w:val="22"/>
        </w:rPr>
        <w:t>Заостровское</w:t>
      </w:r>
      <w:proofErr w:type="spellEnd"/>
      <w:r w:rsidRPr="007460D5">
        <w:rPr>
          <w:b/>
          <w:bCs/>
          <w:sz w:val="22"/>
        </w:rPr>
        <w:t xml:space="preserve">» </w:t>
      </w:r>
      <w:r w:rsidRPr="007460D5">
        <w:rPr>
          <w:b/>
          <w:sz w:val="22"/>
        </w:rPr>
        <w:t>за 2019 год и о внесении изменений в Устав МО «</w:t>
      </w:r>
      <w:proofErr w:type="spellStart"/>
      <w:r w:rsidRPr="007460D5">
        <w:rPr>
          <w:b/>
          <w:sz w:val="22"/>
        </w:rPr>
        <w:t>Заостровское</w:t>
      </w:r>
      <w:proofErr w:type="spellEnd"/>
      <w:r w:rsidRPr="007460D5">
        <w:rPr>
          <w:b/>
          <w:sz w:val="22"/>
        </w:rPr>
        <w:t>» на 2020 год</w:t>
      </w:r>
    </w:p>
    <w:p w14:paraId="75566082" w14:textId="77777777" w:rsidR="007460D5" w:rsidRPr="007460D5" w:rsidRDefault="007460D5" w:rsidP="007460D5">
      <w:pPr>
        <w:ind w:firstLine="709"/>
        <w:jc w:val="both"/>
        <w:rPr>
          <w:sz w:val="22"/>
        </w:rPr>
      </w:pPr>
      <w:r w:rsidRPr="007460D5">
        <w:rPr>
          <w:sz w:val="22"/>
        </w:rPr>
        <w:t>Публичные слушания по обсуждению отчета об исполнении бюджета МО «</w:t>
      </w:r>
      <w:proofErr w:type="spellStart"/>
      <w:r w:rsidRPr="007460D5">
        <w:rPr>
          <w:sz w:val="22"/>
        </w:rPr>
        <w:t>Заостровское</w:t>
      </w:r>
      <w:proofErr w:type="spellEnd"/>
      <w:r w:rsidRPr="007460D5">
        <w:rPr>
          <w:sz w:val="22"/>
        </w:rPr>
        <w:t xml:space="preserve">» за 2019 год </w:t>
      </w:r>
      <w:r w:rsidRPr="007460D5">
        <w:rPr>
          <w:bCs/>
          <w:sz w:val="22"/>
        </w:rPr>
        <w:t>и о внесении изменений в Устав МО «</w:t>
      </w:r>
      <w:proofErr w:type="spellStart"/>
      <w:r w:rsidRPr="007460D5">
        <w:rPr>
          <w:bCs/>
          <w:sz w:val="22"/>
        </w:rPr>
        <w:t>Заостровское</w:t>
      </w:r>
      <w:proofErr w:type="spellEnd"/>
      <w:r w:rsidRPr="007460D5">
        <w:rPr>
          <w:bCs/>
          <w:sz w:val="22"/>
        </w:rPr>
        <w:t>» на 2020 год</w:t>
      </w:r>
      <w:r w:rsidRPr="007460D5">
        <w:rPr>
          <w:sz w:val="22"/>
        </w:rPr>
        <w:t xml:space="preserve"> проводились 7 мая 2020 года в здании администрации по адресу: д. Б. </w:t>
      </w:r>
      <w:proofErr w:type="spellStart"/>
      <w:r w:rsidRPr="007460D5">
        <w:rPr>
          <w:sz w:val="22"/>
        </w:rPr>
        <w:t>Анисимово</w:t>
      </w:r>
      <w:proofErr w:type="spellEnd"/>
      <w:r w:rsidRPr="007460D5">
        <w:rPr>
          <w:sz w:val="22"/>
        </w:rPr>
        <w:t xml:space="preserve">, ул.60 лет Октября, д.20, Приморского района. </w:t>
      </w:r>
    </w:p>
    <w:p w14:paraId="0DC1616D" w14:textId="77777777" w:rsidR="007460D5" w:rsidRPr="007460D5" w:rsidRDefault="007460D5" w:rsidP="007460D5">
      <w:pPr>
        <w:ind w:firstLine="709"/>
        <w:jc w:val="both"/>
        <w:rPr>
          <w:sz w:val="22"/>
        </w:rPr>
      </w:pPr>
      <w:r w:rsidRPr="007460D5">
        <w:rPr>
          <w:sz w:val="22"/>
        </w:rPr>
        <w:t>Инициатором проведения явился глава муниципального образования Алимов А.К.</w:t>
      </w:r>
    </w:p>
    <w:p w14:paraId="4EC3525C" w14:textId="77777777" w:rsidR="007460D5" w:rsidRPr="007460D5" w:rsidRDefault="007460D5" w:rsidP="007460D5">
      <w:pPr>
        <w:ind w:firstLine="709"/>
        <w:jc w:val="both"/>
        <w:rPr>
          <w:sz w:val="22"/>
        </w:rPr>
      </w:pPr>
      <w:r w:rsidRPr="007460D5">
        <w:rPr>
          <w:sz w:val="22"/>
        </w:rPr>
        <w:t xml:space="preserve">Публичные слушания начались в 16 часов 00 минут, закончились 16 часов 38 мин. </w:t>
      </w:r>
    </w:p>
    <w:p w14:paraId="363B835E" w14:textId="77777777" w:rsidR="007460D5" w:rsidRPr="007460D5" w:rsidRDefault="007460D5" w:rsidP="007460D5">
      <w:pPr>
        <w:ind w:firstLine="709"/>
        <w:jc w:val="both"/>
        <w:rPr>
          <w:sz w:val="22"/>
        </w:rPr>
      </w:pPr>
      <w:r w:rsidRPr="007460D5">
        <w:rPr>
          <w:sz w:val="22"/>
        </w:rPr>
        <w:t>Вел публичные слушания глава МО «</w:t>
      </w:r>
      <w:proofErr w:type="spellStart"/>
      <w:r w:rsidRPr="007460D5">
        <w:rPr>
          <w:sz w:val="22"/>
        </w:rPr>
        <w:t>Заостровское</w:t>
      </w:r>
      <w:proofErr w:type="spellEnd"/>
      <w:r w:rsidRPr="007460D5">
        <w:rPr>
          <w:sz w:val="22"/>
        </w:rPr>
        <w:t>» Алимов А.К., секретарь Шварева Н.П.</w:t>
      </w:r>
    </w:p>
    <w:p w14:paraId="242B6EDD" w14:textId="77777777" w:rsidR="007460D5" w:rsidRPr="007460D5" w:rsidRDefault="007460D5" w:rsidP="007460D5">
      <w:pPr>
        <w:ind w:firstLine="709"/>
        <w:jc w:val="both"/>
        <w:rPr>
          <w:sz w:val="22"/>
        </w:rPr>
      </w:pPr>
      <w:r w:rsidRPr="007460D5">
        <w:rPr>
          <w:sz w:val="22"/>
        </w:rPr>
        <w:t>На публичных слушаниях, по данным регистрации, присутствовало 15 человек.</w:t>
      </w:r>
    </w:p>
    <w:p w14:paraId="3148D33A" w14:textId="77777777" w:rsidR="007460D5" w:rsidRPr="007460D5" w:rsidRDefault="007460D5" w:rsidP="007460D5">
      <w:pPr>
        <w:ind w:firstLine="709"/>
        <w:jc w:val="both"/>
        <w:rPr>
          <w:sz w:val="22"/>
        </w:rPr>
      </w:pPr>
      <w:r w:rsidRPr="007460D5">
        <w:rPr>
          <w:sz w:val="22"/>
        </w:rPr>
        <w:t>Проекты решений об утверждении отчета об исполнении бюджета МО «</w:t>
      </w:r>
      <w:proofErr w:type="spellStart"/>
      <w:r w:rsidRPr="007460D5">
        <w:rPr>
          <w:sz w:val="22"/>
        </w:rPr>
        <w:t>Заостровское</w:t>
      </w:r>
      <w:proofErr w:type="spellEnd"/>
      <w:r w:rsidRPr="007460D5">
        <w:rPr>
          <w:sz w:val="22"/>
        </w:rPr>
        <w:t xml:space="preserve">» за 2019 год </w:t>
      </w:r>
      <w:r w:rsidRPr="007460D5">
        <w:rPr>
          <w:bCs/>
          <w:sz w:val="22"/>
        </w:rPr>
        <w:t>и о внесении изменений в Устав МО «</w:t>
      </w:r>
      <w:proofErr w:type="spellStart"/>
      <w:r w:rsidRPr="007460D5">
        <w:rPr>
          <w:bCs/>
          <w:sz w:val="22"/>
        </w:rPr>
        <w:t>Заостровское</w:t>
      </w:r>
      <w:proofErr w:type="spellEnd"/>
      <w:r w:rsidRPr="007460D5">
        <w:rPr>
          <w:bCs/>
          <w:sz w:val="22"/>
        </w:rPr>
        <w:t>» на 2020 год</w:t>
      </w:r>
      <w:r w:rsidRPr="007460D5">
        <w:rPr>
          <w:sz w:val="22"/>
        </w:rPr>
        <w:t xml:space="preserve"> опубликованы в «Информационном Вестнике» МО «</w:t>
      </w:r>
      <w:proofErr w:type="spellStart"/>
      <w:r w:rsidRPr="007460D5">
        <w:rPr>
          <w:sz w:val="22"/>
        </w:rPr>
        <w:t>Заостровское</w:t>
      </w:r>
      <w:proofErr w:type="spellEnd"/>
      <w:r w:rsidRPr="007460D5">
        <w:rPr>
          <w:sz w:val="22"/>
        </w:rPr>
        <w:t>» от 17.04.2020 года №</w:t>
      </w:r>
      <w:r w:rsidRPr="007460D5">
        <w:rPr>
          <w:color w:val="FF0000"/>
          <w:sz w:val="22"/>
        </w:rPr>
        <w:t xml:space="preserve"> </w:t>
      </w:r>
      <w:r w:rsidRPr="007460D5">
        <w:rPr>
          <w:sz w:val="22"/>
        </w:rPr>
        <w:t>40</w:t>
      </w:r>
    </w:p>
    <w:p w14:paraId="51DC21B9" w14:textId="77777777" w:rsidR="007460D5" w:rsidRPr="007460D5" w:rsidRDefault="007460D5" w:rsidP="007460D5">
      <w:pPr>
        <w:ind w:firstLine="709"/>
        <w:jc w:val="both"/>
        <w:rPr>
          <w:sz w:val="22"/>
        </w:rPr>
      </w:pPr>
      <w:r w:rsidRPr="007460D5">
        <w:rPr>
          <w:sz w:val="22"/>
        </w:rPr>
        <w:t>В процессе подготовки и проведения публичных слушаний замечаний и предложений по проектам решений об утверждении отчета об исполнении бюджета МО «</w:t>
      </w:r>
      <w:proofErr w:type="spellStart"/>
      <w:r w:rsidRPr="007460D5">
        <w:rPr>
          <w:sz w:val="22"/>
        </w:rPr>
        <w:t>Заостровское</w:t>
      </w:r>
      <w:proofErr w:type="spellEnd"/>
      <w:r w:rsidRPr="007460D5">
        <w:rPr>
          <w:sz w:val="22"/>
        </w:rPr>
        <w:t xml:space="preserve">» за 2019 год </w:t>
      </w:r>
      <w:r w:rsidRPr="007460D5">
        <w:rPr>
          <w:bCs/>
          <w:sz w:val="22"/>
        </w:rPr>
        <w:t>и о внесении изменений в Устав МО «</w:t>
      </w:r>
      <w:proofErr w:type="spellStart"/>
      <w:r w:rsidRPr="007460D5">
        <w:rPr>
          <w:bCs/>
          <w:sz w:val="22"/>
        </w:rPr>
        <w:t>Заостровское</w:t>
      </w:r>
      <w:proofErr w:type="spellEnd"/>
      <w:r w:rsidRPr="007460D5">
        <w:rPr>
          <w:bCs/>
          <w:sz w:val="22"/>
        </w:rPr>
        <w:t>» на 2020 год -</w:t>
      </w:r>
      <w:r w:rsidRPr="007460D5">
        <w:rPr>
          <w:sz w:val="22"/>
        </w:rPr>
        <w:t xml:space="preserve"> не поступило.</w:t>
      </w:r>
    </w:p>
    <w:p w14:paraId="6AFE696E" w14:textId="13E7D3F8" w:rsidR="007460D5" w:rsidRPr="007460D5" w:rsidRDefault="007460D5" w:rsidP="007460D5">
      <w:pPr>
        <w:tabs>
          <w:tab w:val="left" w:pos="6900"/>
        </w:tabs>
        <w:ind w:firstLine="709"/>
        <w:jc w:val="both"/>
        <w:rPr>
          <w:sz w:val="22"/>
        </w:rPr>
      </w:pPr>
      <w:r w:rsidRPr="007460D5">
        <w:rPr>
          <w:sz w:val="22"/>
        </w:rPr>
        <w:t>Рекомендовать муниципальному Совету утвердить отчет об исполнении бюджета МО «</w:t>
      </w:r>
      <w:proofErr w:type="spellStart"/>
      <w:r w:rsidRPr="007460D5">
        <w:rPr>
          <w:sz w:val="22"/>
        </w:rPr>
        <w:t>Заостровское</w:t>
      </w:r>
      <w:proofErr w:type="spellEnd"/>
      <w:r w:rsidRPr="007460D5">
        <w:rPr>
          <w:sz w:val="22"/>
        </w:rPr>
        <w:t>» за 2019 год</w:t>
      </w:r>
      <w:r w:rsidRPr="007460D5">
        <w:rPr>
          <w:bCs/>
          <w:sz w:val="22"/>
        </w:rPr>
        <w:t xml:space="preserve"> и о внесении изменений в Устав МО «</w:t>
      </w:r>
      <w:proofErr w:type="spellStart"/>
      <w:r w:rsidRPr="007460D5">
        <w:rPr>
          <w:bCs/>
          <w:sz w:val="22"/>
        </w:rPr>
        <w:t>Заостровское</w:t>
      </w:r>
      <w:proofErr w:type="spellEnd"/>
      <w:r w:rsidRPr="007460D5">
        <w:rPr>
          <w:bCs/>
          <w:sz w:val="22"/>
        </w:rPr>
        <w:t>» на 2020 год</w:t>
      </w:r>
      <w:r w:rsidRPr="007460D5">
        <w:rPr>
          <w:sz w:val="22"/>
        </w:rPr>
        <w:t xml:space="preserve">.                                                </w:t>
      </w:r>
    </w:p>
    <w:p w14:paraId="3D1F915B" w14:textId="26258D96" w:rsidR="007460D5" w:rsidRPr="007460D5" w:rsidRDefault="007460D5" w:rsidP="007460D5">
      <w:pPr>
        <w:rPr>
          <w:sz w:val="22"/>
        </w:rPr>
      </w:pPr>
      <w:r w:rsidRPr="007460D5">
        <w:rPr>
          <w:sz w:val="22"/>
        </w:rPr>
        <w:t xml:space="preserve">                                                       </w:t>
      </w:r>
    </w:p>
    <w:p w14:paraId="536C16C9" w14:textId="25EF6B2B" w:rsidR="007460D5" w:rsidRPr="007460D5" w:rsidRDefault="007460D5" w:rsidP="007460D5">
      <w:pPr>
        <w:jc w:val="both"/>
        <w:rPr>
          <w:sz w:val="22"/>
        </w:rPr>
      </w:pPr>
      <w:r w:rsidRPr="007460D5">
        <w:rPr>
          <w:sz w:val="22"/>
        </w:rPr>
        <w:t xml:space="preserve"> Председатель публичных слушаний                                                  </w:t>
      </w:r>
      <w:r w:rsidRPr="007460D5">
        <w:rPr>
          <w:sz w:val="22"/>
        </w:rPr>
        <w:tab/>
      </w:r>
      <w:proofErr w:type="gramStart"/>
      <w:r w:rsidRPr="007460D5">
        <w:rPr>
          <w:sz w:val="22"/>
        </w:rPr>
        <w:tab/>
        <w:t xml:space="preserve">  А.К.</w:t>
      </w:r>
      <w:proofErr w:type="gramEnd"/>
      <w:r w:rsidRPr="007460D5">
        <w:rPr>
          <w:sz w:val="22"/>
        </w:rPr>
        <w:t xml:space="preserve"> Алимов</w:t>
      </w:r>
    </w:p>
    <w:p w14:paraId="12CEAF6A" w14:textId="7A4FC802" w:rsidR="007460D5" w:rsidRPr="007460D5" w:rsidRDefault="007460D5" w:rsidP="007460D5">
      <w:pPr>
        <w:rPr>
          <w:sz w:val="22"/>
        </w:rPr>
      </w:pPr>
      <w:r w:rsidRPr="007460D5">
        <w:rPr>
          <w:sz w:val="22"/>
        </w:rPr>
        <w:t xml:space="preserve">Секретарь публичных слушаний                                               </w:t>
      </w:r>
      <w:r w:rsidRPr="007460D5">
        <w:rPr>
          <w:sz w:val="22"/>
        </w:rPr>
        <w:tab/>
      </w:r>
      <w:r w:rsidRPr="007460D5">
        <w:rPr>
          <w:sz w:val="22"/>
        </w:rPr>
        <w:tab/>
      </w:r>
      <w:r>
        <w:rPr>
          <w:sz w:val="22"/>
        </w:rPr>
        <w:t xml:space="preserve">            </w:t>
      </w:r>
      <w:r w:rsidRPr="007460D5">
        <w:rPr>
          <w:sz w:val="22"/>
        </w:rPr>
        <w:t>Н. П. Шварева</w:t>
      </w:r>
    </w:p>
    <w:p w14:paraId="1E2C253D" w14:textId="77777777" w:rsidR="007460D5" w:rsidRPr="00E8175F" w:rsidRDefault="007460D5" w:rsidP="007460D5">
      <w:pPr>
        <w:rPr>
          <w:sz w:val="25"/>
          <w:szCs w:val="25"/>
        </w:rPr>
      </w:pPr>
    </w:p>
    <w:p w14:paraId="6D511357" w14:textId="5A5FD7C8" w:rsidR="005C6917" w:rsidRDefault="005C6917" w:rsidP="009638B8">
      <w:pPr>
        <w:ind w:left="705"/>
        <w:jc w:val="center"/>
        <w:rPr>
          <w:rFonts w:cs="Times New Roman"/>
          <w:sz w:val="40"/>
          <w:szCs w:val="40"/>
        </w:rPr>
      </w:pPr>
    </w:p>
    <w:p w14:paraId="29E5F224" w14:textId="75872ACA" w:rsidR="005C6917" w:rsidRDefault="005C6917" w:rsidP="009638B8">
      <w:pPr>
        <w:ind w:left="705"/>
        <w:jc w:val="center"/>
        <w:rPr>
          <w:rFonts w:cs="Times New Roman"/>
          <w:sz w:val="40"/>
          <w:szCs w:val="40"/>
        </w:rPr>
      </w:pPr>
    </w:p>
    <w:p w14:paraId="5D816DCF" w14:textId="495E83BA" w:rsidR="005C6917" w:rsidRDefault="005C6917" w:rsidP="009638B8">
      <w:pPr>
        <w:ind w:left="705"/>
        <w:jc w:val="center"/>
        <w:rPr>
          <w:rFonts w:cs="Times New Roman"/>
          <w:sz w:val="40"/>
          <w:szCs w:val="40"/>
        </w:rPr>
      </w:pPr>
    </w:p>
    <w:p w14:paraId="49F05521" w14:textId="23FEB5AC" w:rsidR="005C6917" w:rsidRDefault="005C6917" w:rsidP="009638B8">
      <w:pPr>
        <w:ind w:left="705"/>
        <w:jc w:val="center"/>
        <w:rPr>
          <w:rFonts w:cs="Times New Roman"/>
          <w:sz w:val="40"/>
          <w:szCs w:val="40"/>
        </w:rPr>
      </w:pPr>
    </w:p>
    <w:p w14:paraId="7D8C436C" w14:textId="0903926E" w:rsidR="005C6917" w:rsidRDefault="005C6917" w:rsidP="009638B8">
      <w:pPr>
        <w:ind w:left="705"/>
        <w:jc w:val="center"/>
        <w:rPr>
          <w:rFonts w:cs="Times New Roman"/>
          <w:sz w:val="40"/>
          <w:szCs w:val="40"/>
        </w:rPr>
      </w:pPr>
    </w:p>
    <w:p w14:paraId="691533BD" w14:textId="6D6ED930" w:rsidR="005C6917" w:rsidRDefault="005C6917" w:rsidP="009638B8">
      <w:pPr>
        <w:ind w:left="705"/>
        <w:jc w:val="center"/>
        <w:rPr>
          <w:rFonts w:cs="Times New Roman"/>
          <w:sz w:val="40"/>
          <w:szCs w:val="40"/>
        </w:rPr>
      </w:pPr>
    </w:p>
    <w:p w14:paraId="3B99BE14" w14:textId="78C33F78" w:rsidR="00BA739C" w:rsidRDefault="00BA739C" w:rsidP="00BA739C">
      <w:bookmarkStart w:id="1" w:name="_Hlk38025350"/>
      <w:r w:rsidRPr="007F32A1">
        <w:rPr>
          <w:noProof/>
          <w:lang w:eastAsia="ru-RU"/>
        </w:rPr>
        <w:lastRenderedPageBreak/>
        <w:drawing>
          <wp:inline distT="0" distB="0" distL="0" distR="0" wp14:anchorId="202B63A0" wp14:editId="1226CD00">
            <wp:extent cx="1447800" cy="411426"/>
            <wp:effectExtent l="0" t="0" r="0" b="825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0720" cy="457723"/>
                    </a:xfrm>
                    <a:prstGeom prst="rect">
                      <a:avLst/>
                    </a:prstGeom>
                    <a:noFill/>
                    <a:ln>
                      <a:noFill/>
                    </a:ln>
                  </pic:spPr>
                </pic:pic>
              </a:graphicData>
            </a:graphic>
          </wp:inline>
        </w:drawing>
      </w:r>
    </w:p>
    <w:p w14:paraId="7DA55650" w14:textId="77777777" w:rsidR="00990E2C" w:rsidRDefault="00BA739C" w:rsidP="00990E2C">
      <w:pPr>
        <w:spacing w:after="0" w:line="360" w:lineRule="auto"/>
        <w:ind w:firstLine="709"/>
        <w:jc w:val="center"/>
        <w:rPr>
          <w:b/>
          <w:sz w:val="22"/>
        </w:rPr>
      </w:pPr>
      <w:r w:rsidRPr="00990E2C">
        <w:rPr>
          <w:b/>
          <w:sz w:val="22"/>
        </w:rPr>
        <w:t xml:space="preserve">ФКП рассказала о том, какие сведения о земельном участке можно получить онлайн </w:t>
      </w:r>
    </w:p>
    <w:p w14:paraId="141DCDA6" w14:textId="28C73768" w:rsidR="00BA739C" w:rsidRPr="00990E2C" w:rsidRDefault="00BA739C" w:rsidP="00990E2C">
      <w:pPr>
        <w:spacing w:after="0" w:line="360" w:lineRule="auto"/>
        <w:ind w:firstLine="709"/>
        <w:jc w:val="center"/>
        <w:rPr>
          <w:b/>
          <w:sz w:val="22"/>
        </w:rPr>
      </w:pPr>
      <w:r w:rsidRPr="00990E2C">
        <w:rPr>
          <w:b/>
          <w:sz w:val="22"/>
        </w:rPr>
        <w:t>из кадастровой карты</w:t>
      </w:r>
    </w:p>
    <w:p w14:paraId="56671E9D" w14:textId="5CFB81A0" w:rsidR="00BA739C" w:rsidRDefault="00BA739C" w:rsidP="00990E2C">
      <w:pPr>
        <w:spacing w:after="0" w:line="360" w:lineRule="auto"/>
        <w:ind w:firstLine="709"/>
        <w:jc w:val="both"/>
        <w:rPr>
          <w:b/>
          <w:sz w:val="22"/>
        </w:rPr>
      </w:pPr>
      <w:r w:rsidRPr="00990E2C">
        <w:rPr>
          <w:b/>
          <w:sz w:val="22"/>
        </w:rPr>
        <w:t xml:space="preserve">Эксперты Федеральной кадастровой палаты подготовили краткий ликбез о том, какую информацию можно узнать об объекте </w:t>
      </w:r>
      <w:proofErr w:type="gramStart"/>
      <w:r w:rsidRPr="00990E2C">
        <w:rPr>
          <w:b/>
          <w:sz w:val="22"/>
        </w:rPr>
        <w:t>недвижимости</w:t>
      </w:r>
      <w:proofErr w:type="gramEnd"/>
      <w:r w:rsidRPr="00990E2C">
        <w:rPr>
          <w:b/>
          <w:sz w:val="22"/>
        </w:rPr>
        <w:t xml:space="preserve"> не выходя из дома и имея «на руках» только адрес конкретного земельного участка или его кадастровый номер</w:t>
      </w:r>
    </w:p>
    <w:p w14:paraId="07838E6C" w14:textId="77777777" w:rsidR="00990E2C" w:rsidRPr="00990E2C" w:rsidRDefault="00990E2C" w:rsidP="00990E2C">
      <w:pPr>
        <w:spacing w:after="0" w:line="360" w:lineRule="auto"/>
        <w:ind w:firstLine="709"/>
        <w:jc w:val="both"/>
        <w:rPr>
          <w:b/>
          <w:sz w:val="22"/>
        </w:rPr>
      </w:pPr>
    </w:p>
    <w:p w14:paraId="4D0E478C" w14:textId="77777777" w:rsidR="00BA739C" w:rsidRPr="00990E2C" w:rsidRDefault="00BA739C" w:rsidP="00990E2C">
      <w:pPr>
        <w:spacing w:after="0" w:line="360" w:lineRule="auto"/>
        <w:ind w:firstLine="709"/>
        <w:jc w:val="both"/>
        <w:rPr>
          <w:sz w:val="22"/>
        </w:rPr>
      </w:pPr>
      <w:r w:rsidRPr="00990E2C">
        <w:rPr>
          <w:sz w:val="22"/>
        </w:rPr>
        <w:t xml:space="preserve">На сегодняшний день </w:t>
      </w:r>
      <w:hyperlink r:id="rId18" w:history="1">
        <w:r w:rsidRPr="00990E2C">
          <w:rPr>
            <w:rStyle w:val="ab"/>
            <w:sz w:val="22"/>
          </w:rPr>
          <w:t>Публичная кадастровая карта</w:t>
        </w:r>
      </w:hyperlink>
      <w:r w:rsidRPr="00990E2C">
        <w:rPr>
          <w:sz w:val="22"/>
        </w:rPr>
        <w:t xml:space="preserve"> содержит сведения более чем о 60 млн земельных участков, а также около 44 млн зданий, сооружений, объектов незавершенного строительства. Ежедневно в поисках актуальной информации об интересующем объекте недвижимости сервис посещает около 150 тыс. человек.</w:t>
      </w:r>
    </w:p>
    <w:p w14:paraId="37DBAFE2" w14:textId="77777777" w:rsidR="00BA739C" w:rsidRPr="00990E2C" w:rsidRDefault="00BA739C" w:rsidP="00990E2C">
      <w:pPr>
        <w:spacing w:after="0" w:line="360" w:lineRule="auto"/>
        <w:ind w:firstLine="709"/>
        <w:jc w:val="both"/>
        <w:rPr>
          <w:sz w:val="22"/>
        </w:rPr>
      </w:pPr>
      <w:r w:rsidRPr="00990E2C">
        <w:rPr>
          <w:sz w:val="22"/>
        </w:rPr>
        <w:t>С помощью Публичной кадастровой карты можно ознакомиться с некоторыми характеристиками интересующего земельного участка. Для этого в строку поиска нужно ввести имеющиеся данные о земельном участке: кадастровый номер или его адрес. Слева выбрать пункт «Участки». Появится карточка объекта, в которой содержится общедоступная информация: тип объекта недвижимости, кадастровый номер, кадастровый квартал, статус, адрес, категория земель и т. д.</w:t>
      </w:r>
    </w:p>
    <w:p w14:paraId="01F74BC5" w14:textId="77777777" w:rsidR="00BA739C" w:rsidRPr="00990E2C" w:rsidRDefault="00BA739C" w:rsidP="00990E2C">
      <w:pPr>
        <w:spacing w:after="0" w:line="360" w:lineRule="auto"/>
        <w:ind w:firstLine="709"/>
        <w:jc w:val="both"/>
        <w:rPr>
          <w:sz w:val="22"/>
        </w:rPr>
      </w:pPr>
      <w:r w:rsidRPr="00990E2C">
        <w:rPr>
          <w:sz w:val="22"/>
        </w:rPr>
        <w:t xml:space="preserve"> Полезно будет обратить внимание и на такой пункт в карточке объекта, как вид разрешенного использования земельного участка и категорию земель, так как именно эти параметры определяют </w:t>
      </w:r>
      <w:hyperlink r:id="rId19" w:anchor="friends" w:history="1">
        <w:r w:rsidRPr="00990E2C">
          <w:rPr>
            <w:rStyle w:val="ab"/>
            <w:sz w:val="22"/>
          </w:rPr>
          <w:t>вид деятельности</w:t>
        </w:r>
      </w:hyperlink>
      <w:r w:rsidRPr="00990E2C">
        <w:rPr>
          <w:sz w:val="22"/>
        </w:rPr>
        <w:t>, которую можно будет на нем вести.</w:t>
      </w:r>
    </w:p>
    <w:p w14:paraId="07226FCE" w14:textId="77777777" w:rsidR="00BA739C" w:rsidRPr="00990E2C" w:rsidRDefault="00BA739C" w:rsidP="00990E2C">
      <w:pPr>
        <w:spacing w:after="0" w:line="360" w:lineRule="auto"/>
        <w:ind w:firstLine="709"/>
        <w:jc w:val="both"/>
        <w:rPr>
          <w:sz w:val="22"/>
        </w:rPr>
      </w:pPr>
      <w:r w:rsidRPr="00990E2C">
        <w:rPr>
          <w:sz w:val="22"/>
        </w:rPr>
        <w:t>На Публичной кадастровой карте можно узнать и кадастровую стоимость вашего будущего земельного участка. А если воспользоваться тематическими картами и выбрать пункт «Кадастровая стоимость ЗУ», то можно увидеть, как карта разделится на ценовые зоны различных цветов.</w:t>
      </w:r>
    </w:p>
    <w:p w14:paraId="4F27DDE5" w14:textId="77777777" w:rsidR="00BA739C" w:rsidRPr="00990E2C" w:rsidRDefault="00BA739C" w:rsidP="00990E2C">
      <w:pPr>
        <w:spacing w:after="0" w:line="360" w:lineRule="auto"/>
        <w:ind w:firstLine="709"/>
        <w:jc w:val="both"/>
        <w:rPr>
          <w:sz w:val="22"/>
        </w:rPr>
      </w:pPr>
      <w:r w:rsidRPr="00990E2C">
        <w:rPr>
          <w:sz w:val="22"/>
        </w:rPr>
        <w:t xml:space="preserve">В марте 2020 года Федеральная кадастровая палата совместно с Росреестром </w:t>
      </w:r>
      <w:hyperlink r:id="rId20" w:history="1">
        <w:r w:rsidRPr="00990E2C">
          <w:rPr>
            <w:rStyle w:val="ab"/>
            <w:sz w:val="22"/>
          </w:rPr>
          <w:t>запустила</w:t>
        </w:r>
      </w:hyperlink>
      <w:r w:rsidRPr="00990E2C">
        <w:rPr>
          <w:sz w:val="22"/>
        </w:rPr>
        <w:t xml:space="preserve"> обновленный онлайн-сервис «Публичная кадастровая карта». Теперь картой стало пользоваться проще. Появился режим обучения, который поможет вам быстро найти нужную информацию об объекте недвижимости. Широкий выбор различных инструментов,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 но и работать с пространственными данными, измерять расстояния между объектами, определять координаты точки на местности. </w:t>
      </w:r>
    </w:p>
    <w:p w14:paraId="47788388" w14:textId="77777777" w:rsidR="00BA739C" w:rsidRPr="00990E2C" w:rsidRDefault="00BA739C" w:rsidP="00990E2C">
      <w:pPr>
        <w:spacing w:after="0" w:line="360" w:lineRule="auto"/>
        <w:ind w:firstLine="709"/>
        <w:jc w:val="both"/>
        <w:rPr>
          <w:sz w:val="22"/>
        </w:rPr>
      </w:pPr>
      <w:r w:rsidRPr="00990E2C">
        <w:rPr>
          <w:sz w:val="22"/>
        </w:rPr>
        <w:t xml:space="preserve">Стоит отметить, что сведения ЕГРН, представленные на сервисе «Публичная кадастровая карта», ежедневно обновляются. Сведения являются общедоступными и могут использоваться в качестве справочной информации об объекте недвижимости, однако не могут быть использованы как официальный документ. Для работы с сервисом регистрация не требуется. </w:t>
      </w:r>
    </w:p>
    <w:p w14:paraId="0B3CE071" w14:textId="397B16AF" w:rsidR="000B1CD1" w:rsidRDefault="000B1CD1" w:rsidP="00895C12">
      <w:pPr>
        <w:pStyle w:val="af1"/>
        <w:ind w:left="0"/>
        <w:jc w:val="center"/>
        <w:rPr>
          <w:rFonts w:ascii="Segoe UI" w:hAnsi="Segoe UI" w:cs="Segoe UI"/>
          <w:b/>
          <w:sz w:val="22"/>
          <w:szCs w:val="22"/>
        </w:rPr>
      </w:pPr>
    </w:p>
    <w:p w14:paraId="422203ED" w14:textId="2DFD7876" w:rsidR="000B1CD1" w:rsidRDefault="000B1CD1" w:rsidP="00895C12">
      <w:pPr>
        <w:pStyle w:val="af1"/>
        <w:ind w:left="0"/>
        <w:jc w:val="center"/>
        <w:rPr>
          <w:rFonts w:ascii="Segoe UI" w:hAnsi="Segoe UI" w:cs="Segoe UI"/>
          <w:b/>
          <w:sz w:val="22"/>
          <w:szCs w:val="22"/>
        </w:rPr>
      </w:pPr>
    </w:p>
    <w:p w14:paraId="700306C7" w14:textId="3F27FE2C" w:rsidR="000B1CD1" w:rsidRDefault="000B1CD1" w:rsidP="00895C12">
      <w:pPr>
        <w:pStyle w:val="af1"/>
        <w:ind w:left="0"/>
        <w:jc w:val="center"/>
        <w:rPr>
          <w:rFonts w:ascii="Segoe UI" w:hAnsi="Segoe UI" w:cs="Segoe UI"/>
          <w:b/>
          <w:sz w:val="22"/>
          <w:szCs w:val="22"/>
        </w:rPr>
      </w:pPr>
    </w:p>
    <w:p w14:paraId="7C4EBDD0" w14:textId="6BF3DF1A" w:rsidR="000B1CD1" w:rsidRDefault="000B1CD1" w:rsidP="00895C12">
      <w:pPr>
        <w:pStyle w:val="af1"/>
        <w:ind w:left="0"/>
        <w:jc w:val="center"/>
        <w:rPr>
          <w:rFonts w:ascii="Segoe UI" w:hAnsi="Segoe UI" w:cs="Segoe UI"/>
          <w:b/>
          <w:sz w:val="22"/>
          <w:szCs w:val="22"/>
        </w:rPr>
      </w:pPr>
    </w:p>
    <w:p w14:paraId="05C2DC4A" w14:textId="1F89AF78" w:rsidR="00FF0666" w:rsidRDefault="00FF0666" w:rsidP="00895C12">
      <w:pPr>
        <w:pStyle w:val="af1"/>
        <w:ind w:left="0"/>
        <w:jc w:val="center"/>
        <w:rPr>
          <w:rFonts w:ascii="Segoe UI" w:hAnsi="Segoe UI" w:cs="Segoe UI"/>
          <w:b/>
          <w:sz w:val="22"/>
          <w:szCs w:val="22"/>
        </w:rPr>
      </w:pPr>
    </w:p>
    <w:p w14:paraId="47D75CB2" w14:textId="77777777" w:rsidR="004F6E03" w:rsidRPr="004F6E03" w:rsidRDefault="004F6E03" w:rsidP="004F6E03">
      <w:pPr>
        <w:pStyle w:val="rtecenter"/>
        <w:shd w:val="clear" w:color="auto" w:fill="FFFFFF"/>
        <w:spacing w:before="0" w:beforeAutospacing="0" w:after="0" w:afterAutospacing="0"/>
        <w:jc w:val="center"/>
        <w:rPr>
          <w:rFonts w:ascii="Segoe UI" w:hAnsi="Segoe UI" w:cs="Segoe UI"/>
          <w:b/>
          <w:sz w:val="22"/>
          <w:szCs w:val="22"/>
        </w:rPr>
      </w:pPr>
      <w:r w:rsidRPr="004F6E03">
        <w:rPr>
          <w:rFonts w:ascii="Segoe UI" w:hAnsi="Segoe UI" w:cs="Segoe UI"/>
          <w:b/>
          <w:sz w:val="22"/>
          <w:szCs w:val="22"/>
        </w:rPr>
        <w:t>В Кадастровой палате рассказали, как воспользоваться «дачной амнистией»</w:t>
      </w:r>
    </w:p>
    <w:p w14:paraId="2C0C0426" w14:textId="77777777" w:rsidR="004F6E03" w:rsidRPr="004F6E03" w:rsidRDefault="004F6E03" w:rsidP="004F6E03">
      <w:pPr>
        <w:pStyle w:val="rtecenter"/>
        <w:shd w:val="clear" w:color="auto" w:fill="FFFFFF"/>
        <w:spacing w:before="0" w:beforeAutospacing="0" w:after="0" w:afterAutospacing="0"/>
        <w:jc w:val="center"/>
        <w:rPr>
          <w:rFonts w:ascii="Segoe UI" w:hAnsi="Segoe UI" w:cs="Segoe UI"/>
          <w:b/>
          <w:sz w:val="22"/>
          <w:szCs w:val="22"/>
        </w:rPr>
      </w:pPr>
    </w:p>
    <w:p w14:paraId="6408021D" w14:textId="77777777" w:rsidR="004F6E03" w:rsidRPr="004F6E03" w:rsidRDefault="004F6E03" w:rsidP="004F6E03">
      <w:pPr>
        <w:pStyle w:val="rtecenter"/>
        <w:shd w:val="clear" w:color="auto" w:fill="FFFFFF"/>
        <w:spacing w:before="0" w:beforeAutospacing="0" w:after="0" w:afterAutospacing="0"/>
        <w:ind w:firstLine="709"/>
        <w:jc w:val="both"/>
        <w:rPr>
          <w:rFonts w:ascii="Segoe UI" w:hAnsi="Segoe UI" w:cs="Segoe UI"/>
          <w:iCs/>
          <w:sz w:val="22"/>
          <w:szCs w:val="22"/>
        </w:rPr>
      </w:pPr>
      <w:r w:rsidRPr="004F6E03">
        <w:rPr>
          <w:rFonts w:ascii="Segoe UI" w:hAnsi="Segoe UI" w:cs="Segoe UI"/>
          <w:sz w:val="22"/>
          <w:szCs w:val="22"/>
        </w:rPr>
        <w:t xml:space="preserve">Кадастровая палата по Архангельской области и Ненецкому автономному округу напоминает, что </w:t>
      </w:r>
      <w:r w:rsidRPr="004F6E03">
        <w:rPr>
          <w:rFonts w:ascii="Segoe UI" w:hAnsi="Segoe UI" w:cs="Segoe UI"/>
          <w:iCs/>
          <w:sz w:val="22"/>
          <w:szCs w:val="22"/>
        </w:rPr>
        <w:t>до 01 марта 2021 года можно оформить право собственности на садовый или дачный дом по упрощенной схеме. </w:t>
      </w:r>
    </w:p>
    <w:p w14:paraId="22460A59" w14:textId="77777777" w:rsidR="004F6E03" w:rsidRPr="004F6E03" w:rsidRDefault="004F6E03" w:rsidP="004F6E03">
      <w:pPr>
        <w:pStyle w:val="rtecenter"/>
        <w:shd w:val="clear" w:color="auto" w:fill="FFFFFF"/>
        <w:spacing w:before="0" w:beforeAutospacing="0" w:after="0" w:afterAutospacing="0"/>
        <w:ind w:firstLine="709"/>
        <w:jc w:val="both"/>
        <w:rPr>
          <w:rFonts w:ascii="Segoe UI" w:hAnsi="Segoe UI" w:cs="Segoe UI"/>
          <w:b/>
          <w:sz w:val="22"/>
          <w:szCs w:val="22"/>
        </w:rPr>
      </w:pPr>
    </w:p>
    <w:p w14:paraId="7407BCD0" w14:textId="77777777" w:rsidR="004F6E03" w:rsidRPr="004F6E03" w:rsidRDefault="004F6E03" w:rsidP="004F6E03">
      <w:pPr>
        <w:pStyle w:val="af0"/>
        <w:ind w:firstLine="709"/>
        <w:jc w:val="both"/>
        <w:rPr>
          <w:rFonts w:ascii="Segoe UI" w:hAnsi="Segoe UI" w:cs="Segoe UI"/>
          <w:sz w:val="22"/>
          <w:szCs w:val="22"/>
        </w:rPr>
      </w:pPr>
      <w:r w:rsidRPr="004F6E03">
        <w:rPr>
          <w:rFonts w:ascii="Segoe UI" w:hAnsi="Segoe UI" w:cs="Segoe UI"/>
          <w:sz w:val="22"/>
          <w:szCs w:val="22"/>
        </w:rPr>
        <w:t xml:space="preserve">Владельцы жилых и садовых домов на садовых земельных участках могут </w:t>
      </w:r>
      <w:r w:rsidRPr="004F6E03">
        <w:rPr>
          <w:rFonts w:ascii="Segoe UI" w:hAnsi="Segoe UI" w:cs="Segoe UI"/>
          <w:b/>
          <w:sz w:val="22"/>
          <w:szCs w:val="22"/>
        </w:rPr>
        <w:t xml:space="preserve">до 01.03.2021 </w:t>
      </w:r>
      <w:r w:rsidRPr="004F6E03">
        <w:rPr>
          <w:rFonts w:ascii="Segoe UI" w:hAnsi="Segoe UI" w:cs="Segoe UI"/>
          <w:sz w:val="22"/>
          <w:szCs w:val="22"/>
        </w:rPr>
        <w:t xml:space="preserve">воспользоваться так называемой «дачной амнистией» и оформить права собственности на такие дома в упрощенном порядке – без уведомления властей о начале строительства. </w:t>
      </w:r>
    </w:p>
    <w:p w14:paraId="67E37883" w14:textId="77777777" w:rsidR="004F6E03" w:rsidRPr="004F6E03" w:rsidRDefault="004F6E03" w:rsidP="004F6E03">
      <w:pPr>
        <w:pStyle w:val="af0"/>
        <w:ind w:firstLine="709"/>
        <w:jc w:val="both"/>
        <w:rPr>
          <w:rFonts w:ascii="Segoe UI" w:hAnsi="Segoe UI" w:cs="Segoe UI"/>
          <w:sz w:val="22"/>
          <w:szCs w:val="22"/>
        </w:rPr>
      </w:pPr>
      <w:r w:rsidRPr="004F6E03">
        <w:rPr>
          <w:rFonts w:ascii="Segoe UI" w:hAnsi="Segoe UI" w:cs="Segoe UI"/>
          <w:sz w:val="22"/>
          <w:szCs w:val="22"/>
        </w:rPr>
        <w:t xml:space="preserve">Кадастровый учет и регистрация прав на дома, расположенные на </w:t>
      </w:r>
      <w:proofErr w:type="gramStart"/>
      <w:r w:rsidRPr="004F6E03">
        <w:rPr>
          <w:rFonts w:ascii="Segoe UI" w:hAnsi="Segoe UI" w:cs="Segoe UI"/>
          <w:sz w:val="22"/>
          <w:szCs w:val="22"/>
        </w:rPr>
        <w:t>садовых  земельных</w:t>
      </w:r>
      <w:proofErr w:type="gramEnd"/>
      <w:r w:rsidRPr="004F6E03">
        <w:rPr>
          <w:rFonts w:ascii="Segoe UI" w:hAnsi="Segoe UI" w:cs="Segoe UI"/>
          <w:sz w:val="22"/>
          <w:szCs w:val="22"/>
        </w:rPr>
        <w:t xml:space="preserve"> участках, производятся в прежнем порядке  при наличии зарегистрированного права на земельный участок. Для оформления прав на дом необходим только технический план, подготовленный на основании декларации. Тем, кто решит воспользоваться «дачной амнистией», следует помнить, что постройка должна соответствовать категории земли, виду разрешенного использования, а также вписываться в предельные параметры </w:t>
      </w:r>
      <w:r w:rsidRPr="004F6E03">
        <w:rPr>
          <w:rFonts w:ascii="Segoe UI" w:hAnsi="Segoe UI" w:cs="Segoe UI"/>
          <w:iCs/>
          <w:sz w:val="22"/>
          <w:szCs w:val="22"/>
        </w:rPr>
        <w:t>строительства, установленные правилами землепользования и застройки поселения или городского округа</w:t>
      </w:r>
      <w:r w:rsidRPr="004F6E03">
        <w:rPr>
          <w:rFonts w:ascii="Segoe UI" w:hAnsi="Segoe UI" w:cs="Segoe UI"/>
          <w:sz w:val="22"/>
          <w:szCs w:val="22"/>
        </w:rPr>
        <w:t xml:space="preserve">.  </w:t>
      </w:r>
    </w:p>
    <w:p w14:paraId="1C932AA9" w14:textId="77777777" w:rsidR="004F6E03" w:rsidRPr="004F6E03" w:rsidRDefault="004F6E03" w:rsidP="004F6E03">
      <w:pPr>
        <w:pStyle w:val="af0"/>
        <w:ind w:firstLine="709"/>
        <w:jc w:val="both"/>
        <w:rPr>
          <w:rFonts w:ascii="Segoe UI" w:hAnsi="Segoe UI" w:cs="Segoe UI"/>
          <w:sz w:val="22"/>
          <w:szCs w:val="22"/>
        </w:rPr>
      </w:pPr>
      <w:r w:rsidRPr="004F6E03">
        <w:rPr>
          <w:rFonts w:ascii="Segoe UI" w:hAnsi="Segoe UI" w:cs="Segoe UI"/>
          <w:sz w:val="22"/>
          <w:szCs w:val="22"/>
        </w:rPr>
        <w:t xml:space="preserve">Летне-осенний сезон 2020 года – удобное время для подготовки технического плана. Нужно обратиться к кадастровому инженеру, который выполнит все кадастровые работы. Сделать выбор в пользу того или иного кадастрового инженера можно с помощью </w:t>
      </w:r>
      <w:hyperlink r:id="rId21" w:history="1">
        <w:r w:rsidRPr="004F6E03">
          <w:rPr>
            <w:rStyle w:val="ab"/>
            <w:rFonts w:ascii="Segoe UI" w:hAnsi="Segoe UI" w:cs="Segoe UI"/>
            <w:sz w:val="22"/>
            <w:szCs w:val="22"/>
          </w:rPr>
          <w:t>сервиса «Реестр кадастровых инженеров»</w:t>
        </w:r>
      </w:hyperlink>
      <w:r w:rsidRPr="004F6E03">
        <w:rPr>
          <w:rFonts w:ascii="Segoe UI" w:hAnsi="Segoe UI" w:cs="Segoe UI"/>
          <w:sz w:val="22"/>
          <w:szCs w:val="22"/>
        </w:rPr>
        <w:t xml:space="preserve"> на официальном сайте  Росреестра. </w:t>
      </w:r>
      <w:proofErr w:type="gramStart"/>
      <w:r w:rsidRPr="004F6E03">
        <w:rPr>
          <w:rFonts w:ascii="Segoe UI" w:hAnsi="Segoe UI" w:cs="Segoe UI"/>
          <w:sz w:val="22"/>
          <w:szCs w:val="22"/>
        </w:rPr>
        <w:t>Сервис  содержит</w:t>
      </w:r>
      <w:proofErr w:type="gramEnd"/>
      <w:r w:rsidRPr="004F6E03">
        <w:rPr>
          <w:rFonts w:ascii="Segoe UI" w:hAnsi="Segoe UI" w:cs="Segoe UI"/>
          <w:sz w:val="22"/>
          <w:szCs w:val="22"/>
        </w:rPr>
        <w:t xml:space="preserve"> сведения обо всех кадастровых инженерах, что поможет объективно оценить качество работ и сделать правильный выбор.</w:t>
      </w:r>
    </w:p>
    <w:p w14:paraId="54D84C8A" w14:textId="77777777" w:rsidR="004F6E03" w:rsidRPr="004F6E03" w:rsidRDefault="004F6E03" w:rsidP="004F6E03">
      <w:pPr>
        <w:pStyle w:val="af0"/>
        <w:ind w:firstLine="709"/>
        <w:jc w:val="both"/>
        <w:rPr>
          <w:rFonts w:ascii="Segoe UI" w:hAnsi="Segoe UI" w:cs="Segoe UI"/>
          <w:sz w:val="22"/>
          <w:szCs w:val="22"/>
        </w:rPr>
      </w:pPr>
      <w:r w:rsidRPr="004F6E03">
        <w:rPr>
          <w:rFonts w:ascii="Segoe UI" w:hAnsi="Segoe UI" w:cs="Segoe UI"/>
          <w:b/>
          <w:sz w:val="22"/>
          <w:szCs w:val="22"/>
        </w:rPr>
        <w:t>Эксперт Архангельского филиала Кадастровой палаты Оксана Юнусова</w:t>
      </w:r>
      <w:r w:rsidRPr="004F6E03">
        <w:rPr>
          <w:rFonts w:ascii="Segoe UI" w:hAnsi="Segoe UI" w:cs="Segoe UI"/>
          <w:sz w:val="22"/>
          <w:szCs w:val="22"/>
        </w:rPr>
        <w:t xml:space="preserve"> отмечает, что постановка на кадастровый учет и регистрация прав остаются обязательными для беспрепятственного распоряжения своим недвижимым имуществом: </w:t>
      </w:r>
      <w:r w:rsidRPr="004F6E03">
        <w:rPr>
          <w:rFonts w:ascii="Segoe UI" w:hAnsi="Segoe UI" w:cs="Segoe UI"/>
          <w:i/>
          <w:sz w:val="22"/>
          <w:szCs w:val="22"/>
        </w:rPr>
        <w:t>«Во-первых, дом могут признать самостроем – со всеми вытекающими последствиями. Во-вторых, незарегистрированный дом юридически не существует, нельзя совершить никаких сделок: сдать в аренду на длительный срок, оставить в наследство, продать, подарить».</w:t>
      </w:r>
      <w:r w:rsidRPr="004F6E03">
        <w:rPr>
          <w:rFonts w:ascii="Segoe UI" w:hAnsi="Segoe UI" w:cs="Segoe UI"/>
          <w:sz w:val="22"/>
          <w:szCs w:val="22"/>
        </w:rPr>
        <w:t xml:space="preserve"> </w:t>
      </w:r>
    </w:p>
    <w:p w14:paraId="08FD3E5A" w14:textId="77777777" w:rsidR="004F6E03" w:rsidRPr="004F6E03" w:rsidRDefault="004F6E03" w:rsidP="004F6E03">
      <w:pPr>
        <w:pStyle w:val="af0"/>
        <w:ind w:firstLine="709"/>
        <w:jc w:val="both"/>
        <w:rPr>
          <w:rFonts w:ascii="Segoe UI" w:hAnsi="Segoe UI" w:cs="Segoe UI"/>
          <w:sz w:val="22"/>
          <w:szCs w:val="22"/>
        </w:rPr>
      </w:pPr>
      <w:r w:rsidRPr="004F6E03">
        <w:rPr>
          <w:rFonts w:ascii="Segoe UI" w:hAnsi="Segoe UI" w:cs="Segoe UI"/>
          <w:sz w:val="22"/>
          <w:szCs w:val="22"/>
          <w:shd w:val="clear" w:color="auto" w:fill="FFFFFF"/>
        </w:rPr>
        <w:t>Что касается гаражей, бань, хозяйственных построек, которые являются объектами капитального строительства (имеют неразрывную связь с землей), то для кадастрового учета и регистрации прав на такие объекты также потребуется технический план, декларация и правоустанавливающий документ на землю. Конечно, если такие баня или гараж имеют площадь меньше 50 кв. м., можно их не регистрировать, но нужно помнить, что сделки с такими объектами совершать нельзя: могут возникнуть сложности, например, если речь будет идти о продаже земельного участка со всеми имеющимися на нем постройками.</w:t>
      </w:r>
    </w:p>
    <w:p w14:paraId="764DAB9A" w14:textId="77777777" w:rsidR="004F6E03" w:rsidRPr="004F6E03" w:rsidRDefault="004F6E03" w:rsidP="004F6E03">
      <w:pPr>
        <w:pStyle w:val="af0"/>
        <w:ind w:firstLine="709"/>
        <w:jc w:val="both"/>
        <w:rPr>
          <w:rFonts w:ascii="Segoe UI" w:hAnsi="Segoe UI" w:cs="Segoe UI"/>
          <w:sz w:val="22"/>
          <w:szCs w:val="22"/>
        </w:rPr>
      </w:pPr>
      <w:r w:rsidRPr="004F6E03">
        <w:rPr>
          <w:rFonts w:ascii="Segoe UI" w:hAnsi="Segoe UI" w:cs="Segoe UI"/>
          <w:sz w:val="22"/>
          <w:szCs w:val="22"/>
        </w:rPr>
        <w:t xml:space="preserve">Также Кадастровая палата напоминает </w:t>
      </w:r>
      <w:proofErr w:type="gramStart"/>
      <w:r w:rsidRPr="004F6E03">
        <w:rPr>
          <w:rFonts w:ascii="Segoe UI" w:hAnsi="Segoe UI" w:cs="Segoe UI"/>
          <w:sz w:val="22"/>
          <w:szCs w:val="22"/>
        </w:rPr>
        <w:t>о  продлении</w:t>
      </w:r>
      <w:proofErr w:type="gramEnd"/>
      <w:r w:rsidRPr="004F6E03">
        <w:rPr>
          <w:rFonts w:ascii="Segoe UI" w:hAnsi="Segoe UI" w:cs="Segoe UI"/>
          <w:sz w:val="22"/>
          <w:szCs w:val="22"/>
        </w:rPr>
        <w:t xml:space="preserve">  до 01 марта 2022 года срока бесплатного льготного предоставления членам садоводческих товариществ в собственность земельных участков, которые находятся в публичной собственности.  </w:t>
      </w:r>
    </w:p>
    <w:p w14:paraId="1CBD39E5" w14:textId="77777777" w:rsidR="004F6E03" w:rsidRPr="004F6E03" w:rsidRDefault="004F6E03" w:rsidP="004F6E03">
      <w:pPr>
        <w:pStyle w:val="af0"/>
        <w:ind w:firstLine="709"/>
        <w:jc w:val="both"/>
        <w:rPr>
          <w:rFonts w:ascii="Segoe UI" w:hAnsi="Segoe UI" w:cs="Segoe UI"/>
          <w:sz w:val="22"/>
          <w:szCs w:val="22"/>
          <w:shd w:val="clear" w:color="auto" w:fill="FFFFFF"/>
        </w:rPr>
      </w:pPr>
      <w:r w:rsidRPr="004F6E03">
        <w:rPr>
          <w:rFonts w:ascii="Segoe UI" w:hAnsi="Segoe UI" w:cs="Segoe UI"/>
          <w:sz w:val="22"/>
          <w:szCs w:val="22"/>
        </w:rPr>
        <w:t xml:space="preserve">2020 год – время воспользоваться предоставленным шансом зарегистрировать свои права с минимальным пакетом документов на дачную недвижимость. </w:t>
      </w:r>
    </w:p>
    <w:p w14:paraId="001D44FF" w14:textId="7DEC992A" w:rsidR="00FF0666" w:rsidRPr="004F6E03" w:rsidRDefault="00FF0666" w:rsidP="00895C12">
      <w:pPr>
        <w:pStyle w:val="af1"/>
        <w:ind w:left="0"/>
        <w:jc w:val="center"/>
        <w:rPr>
          <w:rFonts w:ascii="Segoe UI" w:hAnsi="Segoe UI" w:cs="Segoe UI"/>
          <w:b/>
          <w:sz w:val="22"/>
          <w:szCs w:val="22"/>
        </w:rPr>
      </w:pPr>
    </w:p>
    <w:p w14:paraId="78BCD8BE" w14:textId="7FD3DC3E" w:rsidR="00FF0666" w:rsidRDefault="00FF0666" w:rsidP="00895C12">
      <w:pPr>
        <w:pStyle w:val="af1"/>
        <w:ind w:left="0"/>
        <w:jc w:val="center"/>
        <w:rPr>
          <w:rFonts w:ascii="Segoe UI" w:hAnsi="Segoe UI" w:cs="Segoe UI"/>
          <w:b/>
          <w:sz w:val="22"/>
          <w:szCs w:val="22"/>
        </w:rPr>
      </w:pPr>
    </w:p>
    <w:p w14:paraId="1C5C590D" w14:textId="1DD10A30" w:rsidR="00FF0666" w:rsidRDefault="00FF0666" w:rsidP="00895C12">
      <w:pPr>
        <w:pStyle w:val="af1"/>
        <w:ind w:left="0"/>
        <w:jc w:val="center"/>
        <w:rPr>
          <w:rFonts w:ascii="Segoe UI" w:hAnsi="Segoe UI" w:cs="Segoe UI"/>
          <w:b/>
          <w:sz w:val="22"/>
          <w:szCs w:val="22"/>
        </w:rPr>
      </w:pPr>
    </w:p>
    <w:p w14:paraId="77808B55" w14:textId="196E290D" w:rsidR="00FF0666" w:rsidRDefault="00FF0666" w:rsidP="00895C12">
      <w:pPr>
        <w:pStyle w:val="af1"/>
        <w:ind w:left="0"/>
        <w:jc w:val="center"/>
        <w:rPr>
          <w:rFonts w:ascii="Segoe UI" w:hAnsi="Segoe UI" w:cs="Segoe UI"/>
          <w:b/>
          <w:sz w:val="22"/>
          <w:szCs w:val="22"/>
        </w:rPr>
      </w:pPr>
    </w:p>
    <w:p w14:paraId="3229A43A" w14:textId="028E0A02" w:rsidR="00FF0666" w:rsidRDefault="00FF0666" w:rsidP="00895C12">
      <w:pPr>
        <w:pStyle w:val="af1"/>
        <w:ind w:left="0"/>
        <w:jc w:val="center"/>
        <w:rPr>
          <w:rFonts w:ascii="Segoe UI" w:hAnsi="Segoe UI" w:cs="Segoe UI"/>
          <w:b/>
          <w:sz w:val="22"/>
          <w:szCs w:val="22"/>
        </w:rPr>
      </w:pPr>
    </w:p>
    <w:p w14:paraId="1E22A667" w14:textId="32566F53" w:rsidR="00FF0666" w:rsidRDefault="00FF0666" w:rsidP="00895C12">
      <w:pPr>
        <w:pStyle w:val="af1"/>
        <w:ind w:left="0"/>
        <w:jc w:val="center"/>
        <w:rPr>
          <w:rFonts w:ascii="Segoe UI" w:hAnsi="Segoe UI" w:cs="Segoe UI"/>
          <w:b/>
          <w:sz w:val="22"/>
          <w:szCs w:val="22"/>
        </w:rPr>
      </w:pPr>
    </w:p>
    <w:p w14:paraId="38F98C95" w14:textId="58930A44" w:rsidR="00FF0666" w:rsidRDefault="00FF0666" w:rsidP="00895C12">
      <w:pPr>
        <w:pStyle w:val="af1"/>
        <w:ind w:left="0"/>
        <w:jc w:val="center"/>
        <w:rPr>
          <w:rFonts w:ascii="Segoe UI" w:hAnsi="Segoe UI" w:cs="Segoe UI"/>
          <w:b/>
          <w:sz w:val="22"/>
          <w:szCs w:val="22"/>
        </w:rPr>
      </w:pPr>
    </w:p>
    <w:bookmarkEnd w:id="1"/>
    <w:p w14:paraId="6E904946" w14:textId="3057EC3B" w:rsidR="00D5689B" w:rsidRDefault="00D5689B" w:rsidP="009638B8">
      <w:pPr>
        <w:ind w:left="705"/>
        <w:jc w:val="center"/>
        <w:rPr>
          <w:rFonts w:cs="Times New Roman"/>
          <w:sz w:val="40"/>
          <w:szCs w:val="40"/>
        </w:rPr>
      </w:pPr>
    </w:p>
    <w:p w14:paraId="09397F2B" w14:textId="77777777" w:rsidR="00467568" w:rsidRPr="00FC2A08" w:rsidRDefault="00467568" w:rsidP="00467568">
      <w:pPr>
        <w:spacing w:after="0" w:line="240" w:lineRule="auto"/>
        <w:rPr>
          <w:sz w:val="22"/>
        </w:rPr>
      </w:pPr>
      <w:r w:rsidRPr="00FC2A08">
        <w:rPr>
          <w:sz w:val="22"/>
        </w:rPr>
        <w:lastRenderedPageBreak/>
        <w:t>Издатель: Администрация муниципального образования «</w:t>
      </w:r>
      <w:proofErr w:type="spellStart"/>
      <w:r w:rsidRPr="00FC2A08">
        <w:rPr>
          <w:sz w:val="22"/>
        </w:rPr>
        <w:t>Заостровское</w:t>
      </w:r>
      <w:proofErr w:type="spellEnd"/>
      <w:r w:rsidRPr="00FC2A08">
        <w:rPr>
          <w:sz w:val="22"/>
        </w:rPr>
        <w:t>»</w:t>
      </w:r>
    </w:p>
    <w:p w14:paraId="7DD05941" w14:textId="77777777" w:rsidR="00467568" w:rsidRPr="00FC2A08" w:rsidRDefault="00467568" w:rsidP="00467568">
      <w:pPr>
        <w:spacing w:after="0" w:line="240" w:lineRule="auto"/>
        <w:rPr>
          <w:sz w:val="22"/>
        </w:rPr>
      </w:pPr>
    </w:p>
    <w:p w14:paraId="3CFCFB24" w14:textId="77777777" w:rsidR="00DF6A25" w:rsidRPr="00FC2A08" w:rsidRDefault="00467568" w:rsidP="00467568">
      <w:pPr>
        <w:spacing w:after="0" w:line="240" w:lineRule="auto"/>
        <w:rPr>
          <w:sz w:val="22"/>
        </w:rPr>
      </w:pPr>
      <w:r w:rsidRPr="00FC2A08">
        <w:rPr>
          <w:sz w:val="22"/>
        </w:rPr>
        <w:t xml:space="preserve">Адрес издателя: 163515, Архангельская область, Приморский район, д. Большое </w:t>
      </w:r>
      <w:proofErr w:type="spellStart"/>
      <w:r w:rsidRPr="00FC2A08">
        <w:rPr>
          <w:sz w:val="22"/>
        </w:rPr>
        <w:t>Анисимово</w:t>
      </w:r>
      <w:proofErr w:type="spellEnd"/>
      <w:r w:rsidRPr="00FC2A08">
        <w:rPr>
          <w:sz w:val="22"/>
        </w:rPr>
        <w:t>,</w:t>
      </w:r>
    </w:p>
    <w:p w14:paraId="503B568A" w14:textId="77777777" w:rsidR="00467568" w:rsidRPr="00FC2A08" w:rsidRDefault="00467568" w:rsidP="00467568">
      <w:pPr>
        <w:spacing w:after="0" w:line="240" w:lineRule="auto"/>
        <w:rPr>
          <w:sz w:val="22"/>
        </w:rPr>
      </w:pPr>
      <w:r w:rsidRPr="00FC2A08">
        <w:rPr>
          <w:sz w:val="22"/>
        </w:rPr>
        <w:t xml:space="preserve"> ул. 60 лет Октября, д. 20</w:t>
      </w:r>
    </w:p>
    <w:p w14:paraId="0F73CA65" w14:textId="77777777" w:rsidR="00467568" w:rsidRPr="00FC2A08" w:rsidRDefault="00467568" w:rsidP="00467568">
      <w:pPr>
        <w:spacing w:after="0" w:line="240" w:lineRule="auto"/>
        <w:rPr>
          <w:sz w:val="22"/>
        </w:rPr>
      </w:pPr>
    </w:p>
    <w:p w14:paraId="68284B7F" w14:textId="77777777" w:rsidR="00467568" w:rsidRPr="00FC2A08" w:rsidRDefault="00467568" w:rsidP="00467568">
      <w:pPr>
        <w:spacing w:after="0" w:line="240" w:lineRule="auto"/>
        <w:rPr>
          <w:sz w:val="22"/>
        </w:rPr>
      </w:pPr>
      <w:r w:rsidRPr="00FC2A08">
        <w:rPr>
          <w:sz w:val="22"/>
        </w:rPr>
        <w:t>Телефон: + 7(8182) 25-42-20</w:t>
      </w:r>
    </w:p>
    <w:p w14:paraId="6CE539ED" w14:textId="77777777" w:rsidR="00467568" w:rsidRPr="00FC2A08" w:rsidRDefault="00D1533C" w:rsidP="00467568">
      <w:pPr>
        <w:spacing w:after="0" w:line="240" w:lineRule="auto"/>
        <w:rPr>
          <w:sz w:val="22"/>
        </w:rPr>
      </w:pPr>
      <w:hyperlink r:id="rId22" w:history="1">
        <w:r w:rsidR="00467568" w:rsidRPr="00FC2A08">
          <w:rPr>
            <w:rStyle w:val="ab"/>
            <w:sz w:val="22"/>
            <w:lang w:val="en-US"/>
          </w:rPr>
          <w:t>mo</w:t>
        </w:r>
        <w:r w:rsidR="00467568" w:rsidRPr="00FC2A08">
          <w:rPr>
            <w:rStyle w:val="ab"/>
            <w:sz w:val="22"/>
          </w:rPr>
          <w:t>-</w:t>
        </w:r>
        <w:r w:rsidR="00467568" w:rsidRPr="00FC2A08">
          <w:rPr>
            <w:rStyle w:val="ab"/>
            <w:sz w:val="22"/>
            <w:lang w:val="en-US"/>
          </w:rPr>
          <w:t>zaostr</w:t>
        </w:r>
        <w:r w:rsidR="00467568" w:rsidRPr="00FC2A08">
          <w:rPr>
            <w:rStyle w:val="ab"/>
            <w:sz w:val="22"/>
          </w:rPr>
          <w:t>@</w:t>
        </w:r>
        <w:r w:rsidR="00467568" w:rsidRPr="00FC2A08">
          <w:rPr>
            <w:rStyle w:val="ab"/>
            <w:sz w:val="22"/>
            <w:lang w:val="en-US"/>
          </w:rPr>
          <w:t>yandex</w:t>
        </w:r>
        <w:r w:rsidR="00467568" w:rsidRPr="00FC2A08">
          <w:rPr>
            <w:rStyle w:val="ab"/>
            <w:sz w:val="22"/>
          </w:rPr>
          <w:t>.</w:t>
        </w:r>
        <w:proofErr w:type="spellStart"/>
        <w:r w:rsidR="00467568" w:rsidRPr="00FC2A08">
          <w:rPr>
            <w:rStyle w:val="ab"/>
            <w:sz w:val="22"/>
            <w:lang w:val="en-US"/>
          </w:rPr>
          <w:t>ru</w:t>
        </w:r>
        <w:proofErr w:type="spellEnd"/>
      </w:hyperlink>
    </w:p>
    <w:p w14:paraId="30EC1D6E" w14:textId="77777777" w:rsidR="00467568" w:rsidRPr="00FC2A08" w:rsidRDefault="00467568" w:rsidP="00467568">
      <w:pPr>
        <w:spacing w:after="0" w:line="240" w:lineRule="auto"/>
        <w:rPr>
          <w:sz w:val="22"/>
        </w:rPr>
      </w:pPr>
    </w:p>
    <w:p w14:paraId="6D31C0D4" w14:textId="77777777" w:rsidR="00467568" w:rsidRPr="00FC2A08" w:rsidRDefault="00467568" w:rsidP="00467568">
      <w:pPr>
        <w:spacing w:after="0" w:line="240" w:lineRule="auto"/>
        <w:rPr>
          <w:sz w:val="22"/>
        </w:rPr>
      </w:pPr>
      <w:r w:rsidRPr="00FC2A08">
        <w:rPr>
          <w:sz w:val="22"/>
        </w:rPr>
        <w:t>Тираж 5 экземпляров</w:t>
      </w:r>
    </w:p>
    <w:p w14:paraId="28BF63E0" w14:textId="77777777" w:rsidR="00467568" w:rsidRPr="00FC2A08" w:rsidRDefault="00467568" w:rsidP="00467568">
      <w:pPr>
        <w:spacing w:after="0" w:line="240" w:lineRule="auto"/>
        <w:rPr>
          <w:sz w:val="22"/>
        </w:rPr>
      </w:pPr>
    </w:p>
    <w:p w14:paraId="516760B7" w14:textId="77777777" w:rsidR="00467568" w:rsidRPr="00FC2A08" w:rsidRDefault="00467568" w:rsidP="00467568">
      <w:pPr>
        <w:spacing w:after="0" w:line="240" w:lineRule="auto"/>
        <w:rPr>
          <w:sz w:val="22"/>
        </w:rPr>
      </w:pPr>
      <w:r w:rsidRPr="00FC2A08">
        <w:rPr>
          <w:sz w:val="22"/>
        </w:rPr>
        <w:t>БЕСПЛАТНО</w:t>
      </w:r>
    </w:p>
    <w:p w14:paraId="05F62C3E" w14:textId="77777777" w:rsidR="00214E93" w:rsidRPr="004A1CBA" w:rsidRDefault="00214E93" w:rsidP="001C3959">
      <w:pPr>
        <w:rPr>
          <w:sz w:val="24"/>
          <w:szCs w:val="24"/>
        </w:rPr>
      </w:pPr>
    </w:p>
    <w:sectPr w:rsidR="00214E93" w:rsidRPr="004A1CBA" w:rsidSect="00A613FA">
      <w:headerReference w:type="even" r:id="rId23"/>
      <w:headerReference w:type="default" r:id="rId24"/>
      <w:footerReference w:type="even" r:id="rId25"/>
      <w:footerReference w:type="default" r:id="rId26"/>
      <w:headerReference w:type="first" r:id="rId27"/>
      <w:footerReference w:type="first" r:id="rId28"/>
      <w:pgSz w:w="11906" w:h="16838" w:code="9"/>
      <w:pgMar w:top="284" w:right="1134" w:bottom="284" w:left="1134"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2D7C" w14:textId="77777777" w:rsidR="000C5C73" w:rsidRDefault="000C5C73" w:rsidP="008B6F49">
      <w:pPr>
        <w:spacing w:after="0" w:line="240" w:lineRule="auto"/>
      </w:pPr>
      <w:r>
        <w:separator/>
      </w:r>
    </w:p>
  </w:endnote>
  <w:endnote w:type="continuationSeparator" w:id="0">
    <w:p w14:paraId="4080A8F4" w14:textId="77777777" w:rsidR="000C5C73" w:rsidRDefault="000C5C73"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Calibri"/>
    <w:charset w:val="CC"/>
    <w:family w:val="auto"/>
    <w:pitch w:val="variable"/>
  </w:font>
  <w:font w:name="PT Sans">
    <w:panose1 w:val="020B0503020203020204"/>
    <w:charset w:val="CC"/>
    <w:family w:val="swiss"/>
    <w:pitch w:val="variable"/>
    <w:sig w:usb0="A00002EF" w:usb1="5000204B" w:usb2="0000000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74B6" w14:textId="77777777" w:rsidR="00D1533C" w:rsidRDefault="00D1533C">
    <w:pPr>
      <w:pStyle w:val="ad"/>
    </w:pPr>
  </w:p>
  <w:p w14:paraId="7355DE53" w14:textId="77777777" w:rsidR="00D1533C" w:rsidRDefault="00D153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675235"/>
      <w:docPartObj>
        <w:docPartGallery w:val="Page Numbers (Bottom of Page)"/>
        <w:docPartUnique/>
      </w:docPartObj>
    </w:sdtPr>
    <w:sdtEndPr>
      <w:rPr>
        <w:rFonts w:ascii="Times New Roman" w:hAnsi="Times New Roman"/>
        <w:sz w:val="24"/>
        <w:szCs w:val="24"/>
      </w:rPr>
    </w:sdtEndPr>
    <w:sdtContent>
      <w:p w14:paraId="0275A13B" w14:textId="77777777" w:rsidR="00D1533C" w:rsidRPr="007D6EB9" w:rsidRDefault="00D1533C">
        <w:pPr>
          <w:pStyle w:val="ad"/>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Pr>
            <w:rFonts w:ascii="Times New Roman" w:hAnsi="Times New Roman"/>
            <w:noProof/>
            <w:sz w:val="24"/>
            <w:szCs w:val="24"/>
          </w:rPr>
          <w:t>20</w:t>
        </w:r>
        <w:r w:rsidRPr="007D6EB9">
          <w:rPr>
            <w:rFonts w:ascii="Times New Roman" w:hAnsi="Times New Roman"/>
            <w:sz w:val="24"/>
            <w:szCs w:val="24"/>
          </w:rPr>
          <w:fldChar w:fldCharType="end"/>
        </w:r>
      </w:p>
    </w:sdtContent>
  </w:sdt>
  <w:p w14:paraId="123632D2" w14:textId="77777777" w:rsidR="00D1533C" w:rsidRDefault="00D153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5A00" w14:textId="77777777" w:rsidR="00D1533C" w:rsidRPr="00D53447" w:rsidRDefault="00D1533C">
    <w:pPr>
      <w:pStyle w:val="ad"/>
      <w:jc w:val="center"/>
      <w:rPr>
        <w:rFonts w:ascii="Times New Roman" w:hAnsi="Times New Roman"/>
        <w:sz w:val="22"/>
      </w:rPr>
    </w:pPr>
  </w:p>
  <w:p w14:paraId="358C798F" w14:textId="77777777" w:rsidR="00D1533C" w:rsidRDefault="00D1533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B587" w14:textId="77777777" w:rsidR="000C5C73" w:rsidRDefault="000C5C73" w:rsidP="008B6F49">
      <w:pPr>
        <w:spacing w:after="0" w:line="240" w:lineRule="auto"/>
      </w:pPr>
      <w:r>
        <w:separator/>
      </w:r>
    </w:p>
  </w:footnote>
  <w:footnote w:type="continuationSeparator" w:id="0">
    <w:p w14:paraId="4C12B5B1" w14:textId="77777777" w:rsidR="000C5C73" w:rsidRDefault="000C5C73" w:rsidP="008B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FFB7" w14:textId="77777777" w:rsidR="00D1533C" w:rsidRDefault="00D1533C">
    <w:pPr>
      <w:pStyle w:val="af4"/>
    </w:pPr>
  </w:p>
  <w:p w14:paraId="19C6931A" w14:textId="77777777" w:rsidR="00D1533C" w:rsidRDefault="00D153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278E" w14:textId="77777777" w:rsidR="00D1533C" w:rsidRPr="004A1CBA" w:rsidRDefault="00D1533C" w:rsidP="000149C6">
    <w:pPr>
      <w:pStyle w:val="af4"/>
      <w:ind w:firstLine="0"/>
      <w:rPr>
        <w:rFonts w:ascii="Times New Roman" w:hAnsi="Times New Roman"/>
        <w:b/>
        <w:sz w:val="18"/>
      </w:rPr>
    </w:pPr>
    <w:r w:rsidRPr="004A1CBA">
      <w:rPr>
        <w:rFonts w:ascii="Times New Roman" w:hAnsi="Times New Roman"/>
        <w:b/>
        <w:sz w:val="18"/>
      </w:rPr>
      <w:t>Информационный вестник МО «</w:t>
    </w:r>
    <w:proofErr w:type="spellStart"/>
    <w:r w:rsidRPr="004A1CBA">
      <w:rPr>
        <w:rFonts w:ascii="Times New Roman" w:hAnsi="Times New Roman"/>
        <w:b/>
        <w:sz w:val="18"/>
      </w:rPr>
      <w:t>Заостровское</w:t>
    </w:r>
    <w:proofErr w:type="spellEnd"/>
    <w:r w:rsidRPr="004A1CBA">
      <w:rPr>
        <w:rFonts w:ascii="Times New Roman" w:hAnsi="Times New Roman"/>
        <w:b/>
        <w:sz w:val="18"/>
      </w:rPr>
      <w:t xml:space="preserve">» </w:t>
    </w:r>
  </w:p>
  <w:p w14:paraId="6C0A45D4" w14:textId="797C420F" w:rsidR="00D1533C" w:rsidRDefault="00D1533C" w:rsidP="000149C6">
    <w:pPr>
      <w:pStyle w:val="af4"/>
      <w:ind w:firstLine="0"/>
    </w:pPr>
    <w:r>
      <w:rPr>
        <w:rFonts w:ascii="Times New Roman" w:hAnsi="Times New Roman"/>
        <w:noProof/>
        <w:sz w:val="18"/>
      </w:rPr>
      <mc:AlternateContent>
        <mc:Choice Requires="wps">
          <w:drawing>
            <wp:anchor distT="0" distB="0" distL="114300" distR="114300" simplePos="0" relativeHeight="251660800"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163B3E" id="Прямая соединительная линия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41 от 15.05.</w:t>
    </w:r>
    <w:r w:rsidRPr="004A1CBA">
      <w:rPr>
        <w:rFonts w:ascii="Times New Roman" w:hAnsi="Times New Roman"/>
        <w:b/>
        <w:sz w:val="18"/>
      </w:rPr>
      <w:t>20</w:t>
    </w:r>
    <w:r>
      <w:rPr>
        <w:rFonts w:ascii="Times New Roman" w:hAnsi="Times New Roman"/>
        <w:b/>
        <w:sz w:val="18"/>
      </w:rPr>
      <w:t>20</w:t>
    </w:r>
  </w:p>
  <w:p w14:paraId="253A1012" w14:textId="77777777" w:rsidR="00D1533C" w:rsidRDefault="00D153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484A" w14:textId="77777777" w:rsidR="00D1533C" w:rsidRDefault="00D1533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w w:val="10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F47376C"/>
    <w:multiLevelType w:val="hybridMultilevel"/>
    <w:tmpl w:val="BF62BDCA"/>
    <w:lvl w:ilvl="0" w:tplc="0A129BDC">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8226EA"/>
    <w:multiLevelType w:val="hybridMultilevel"/>
    <w:tmpl w:val="34D08320"/>
    <w:lvl w:ilvl="0" w:tplc="E66ECCCE">
      <w:start w:val="5"/>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CA99F4">
      <w:start w:val="1"/>
      <w:numFmt w:val="lowerLetter"/>
      <w:lvlText w:val="%2"/>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C22DE6">
      <w:start w:val="1"/>
      <w:numFmt w:val="lowerRoman"/>
      <w:lvlText w:val="%3"/>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5EC4F4">
      <w:start w:val="1"/>
      <w:numFmt w:val="decimal"/>
      <w:lvlText w:val="%4"/>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F00E92">
      <w:start w:val="1"/>
      <w:numFmt w:val="lowerLetter"/>
      <w:lvlText w:val="%5"/>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680AD0">
      <w:start w:val="1"/>
      <w:numFmt w:val="lowerRoman"/>
      <w:lvlText w:val="%6"/>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B218">
      <w:start w:val="1"/>
      <w:numFmt w:val="decimal"/>
      <w:lvlText w:val="%7"/>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76D6BC">
      <w:start w:val="1"/>
      <w:numFmt w:val="lowerLetter"/>
      <w:lvlText w:val="%8"/>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9EF6EE">
      <w:start w:val="1"/>
      <w:numFmt w:val="lowerRoman"/>
      <w:lvlText w:val="%9"/>
      <w:lvlJc w:val="left"/>
      <w:pPr>
        <w:ind w:left="6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741E2C"/>
    <w:multiLevelType w:val="hybridMultilevel"/>
    <w:tmpl w:val="6896BB3A"/>
    <w:lvl w:ilvl="0" w:tplc="12B40A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4473B5"/>
    <w:multiLevelType w:val="hybridMultilevel"/>
    <w:tmpl w:val="796A37FE"/>
    <w:lvl w:ilvl="0" w:tplc="80DABF88">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41275F"/>
    <w:multiLevelType w:val="hybridMultilevel"/>
    <w:tmpl w:val="B466217A"/>
    <w:lvl w:ilvl="0" w:tplc="98AC66D6">
      <w:start w:val="1"/>
      <w:numFmt w:val="decimal"/>
      <w:lvlText w:val="%1."/>
      <w:lvlJc w:val="left"/>
      <w:pPr>
        <w:ind w:left="870" w:hanging="360"/>
      </w:pPr>
      <w:rPr>
        <w:rFonts w:hint="default"/>
        <w:b w:val="0"/>
        <w:lang w:val="ru-RU"/>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35AE0E3E"/>
    <w:multiLevelType w:val="hybridMultilevel"/>
    <w:tmpl w:val="22D48F86"/>
    <w:lvl w:ilvl="0" w:tplc="819A8A7A">
      <w:start w:val="1"/>
      <w:numFmt w:val="bullet"/>
      <w:lvlText w:val="-"/>
      <w:lvlJc w:val="left"/>
      <w:pPr>
        <w:ind w:left="1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ABA02C8">
      <w:start w:val="1"/>
      <w:numFmt w:val="bullet"/>
      <w:lvlText w:val="o"/>
      <w:lvlJc w:val="left"/>
      <w:pPr>
        <w:ind w:left="19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9BE12F4">
      <w:start w:val="1"/>
      <w:numFmt w:val="bullet"/>
      <w:lvlText w:val="▪"/>
      <w:lvlJc w:val="left"/>
      <w:pPr>
        <w:ind w:left="27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200AB54">
      <w:start w:val="1"/>
      <w:numFmt w:val="bullet"/>
      <w:lvlText w:val="•"/>
      <w:lvlJc w:val="left"/>
      <w:pPr>
        <w:ind w:left="34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942A298">
      <w:start w:val="1"/>
      <w:numFmt w:val="bullet"/>
      <w:lvlText w:val="o"/>
      <w:lvlJc w:val="left"/>
      <w:pPr>
        <w:ind w:left="41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4107B20">
      <w:start w:val="1"/>
      <w:numFmt w:val="bullet"/>
      <w:lvlText w:val="▪"/>
      <w:lvlJc w:val="left"/>
      <w:pPr>
        <w:ind w:left="48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B2CAEF4">
      <w:start w:val="1"/>
      <w:numFmt w:val="bullet"/>
      <w:lvlText w:val="•"/>
      <w:lvlJc w:val="left"/>
      <w:pPr>
        <w:ind w:left="55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16010F6">
      <w:start w:val="1"/>
      <w:numFmt w:val="bullet"/>
      <w:lvlText w:val="o"/>
      <w:lvlJc w:val="left"/>
      <w:pPr>
        <w:ind w:left="63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C2CC5A8">
      <w:start w:val="1"/>
      <w:numFmt w:val="bullet"/>
      <w:lvlText w:val="▪"/>
      <w:lvlJc w:val="left"/>
      <w:pPr>
        <w:ind w:left="70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36C550C4"/>
    <w:multiLevelType w:val="hybridMultilevel"/>
    <w:tmpl w:val="B21C803A"/>
    <w:lvl w:ilvl="0" w:tplc="B88EB580">
      <w:start w:val="1"/>
      <w:numFmt w:val="decimal"/>
      <w:lvlText w:val="%1."/>
      <w:lvlJc w:val="left"/>
      <w:pPr>
        <w:ind w:left="765" w:hanging="360"/>
      </w:pPr>
      <w:rPr>
        <w:rFonts w:ascii="Aparajita" w:hAnsi="Aparajita" w:cs="Aparajita" w:hint="default"/>
        <w:sz w:val="28"/>
        <w:szCs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15:restartNumberingAfterBreak="0">
    <w:nsid w:val="53E00C77"/>
    <w:multiLevelType w:val="hybridMultilevel"/>
    <w:tmpl w:val="C16E523C"/>
    <w:lvl w:ilvl="0" w:tplc="2C5AF07E">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7EEDE2">
      <w:start w:val="1"/>
      <w:numFmt w:val="lowerLetter"/>
      <w:lvlText w:val="%2"/>
      <w:lvlJc w:val="left"/>
      <w:pPr>
        <w:ind w:left="1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F247E6">
      <w:start w:val="1"/>
      <w:numFmt w:val="lowerRoman"/>
      <w:lvlText w:val="%3"/>
      <w:lvlJc w:val="left"/>
      <w:pPr>
        <w:ind w:left="2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7400B0">
      <w:start w:val="1"/>
      <w:numFmt w:val="decimal"/>
      <w:lvlText w:val="%4"/>
      <w:lvlJc w:val="left"/>
      <w:pPr>
        <w:ind w:left="3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1E353E">
      <w:start w:val="1"/>
      <w:numFmt w:val="lowerLetter"/>
      <w:lvlText w:val="%5"/>
      <w:lvlJc w:val="left"/>
      <w:pPr>
        <w:ind w:left="4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26598A">
      <w:start w:val="1"/>
      <w:numFmt w:val="lowerRoman"/>
      <w:lvlText w:val="%6"/>
      <w:lvlJc w:val="left"/>
      <w:pPr>
        <w:ind w:left="4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D4DCF6">
      <w:start w:val="1"/>
      <w:numFmt w:val="decimal"/>
      <w:lvlText w:val="%7"/>
      <w:lvlJc w:val="left"/>
      <w:pPr>
        <w:ind w:left="5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3051AA">
      <w:start w:val="1"/>
      <w:numFmt w:val="lowerLetter"/>
      <w:lvlText w:val="%8"/>
      <w:lvlJc w:val="left"/>
      <w:pPr>
        <w:ind w:left="6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B4E2AC">
      <w:start w:val="1"/>
      <w:numFmt w:val="lowerRoman"/>
      <w:lvlText w:val="%9"/>
      <w:lvlJc w:val="left"/>
      <w:pPr>
        <w:ind w:left="7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B464AE9"/>
    <w:multiLevelType w:val="hybridMultilevel"/>
    <w:tmpl w:val="21EEEF18"/>
    <w:lvl w:ilvl="0" w:tplc="12B40A1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62215ECD"/>
    <w:multiLevelType w:val="hybridMultilevel"/>
    <w:tmpl w:val="BCBAACF4"/>
    <w:lvl w:ilvl="0" w:tplc="B212D9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9E77E15"/>
    <w:multiLevelType w:val="hybridMultilevel"/>
    <w:tmpl w:val="70C47740"/>
    <w:lvl w:ilvl="0" w:tplc="42F4DE00">
      <w:start w:val="1"/>
      <w:numFmt w:val="decimal"/>
      <w:lvlText w:val="%1."/>
      <w:lvlJc w:val="left"/>
      <w:pPr>
        <w:tabs>
          <w:tab w:val="num" w:pos="1069"/>
        </w:tabs>
        <w:ind w:left="1069" w:hanging="360"/>
      </w:pPr>
      <w:rPr>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6FD63C82"/>
    <w:multiLevelType w:val="hybridMultilevel"/>
    <w:tmpl w:val="E60605A2"/>
    <w:lvl w:ilvl="0" w:tplc="35241F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5D40E34"/>
    <w:multiLevelType w:val="hybridMultilevel"/>
    <w:tmpl w:val="0868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C355AF"/>
    <w:multiLevelType w:val="hybridMultilevel"/>
    <w:tmpl w:val="4CE094DA"/>
    <w:lvl w:ilvl="0" w:tplc="65C00D1C">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num w:numId="1">
    <w:abstractNumId w:val="11"/>
  </w:num>
  <w:num w:numId="2">
    <w:abstractNumId w:val="13"/>
  </w:num>
  <w:num w:numId="3">
    <w:abstractNumId w:val="14"/>
  </w:num>
  <w:num w:numId="4">
    <w:abstractNumId w:val="4"/>
  </w:num>
  <w:num w:numId="5">
    <w:abstractNumId w:val="10"/>
  </w:num>
  <w:num w:numId="6">
    <w:abstractNumId w:val="5"/>
  </w:num>
  <w:num w:numId="7">
    <w:abstractNumId w:val="2"/>
  </w:num>
  <w:num w:numId="8">
    <w:abstractNumId w:val="12"/>
  </w:num>
  <w:num w:numId="9">
    <w:abstractNumId w:val="9"/>
  </w:num>
  <w:num w:numId="10">
    <w:abstractNumId w:val="7"/>
  </w:num>
  <w:num w:numId="11">
    <w:abstractNumId w:val="3"/>
  </w:num>
  <w:num w:numId="12">
    <w:abstractNumId w:val="8"/>
  </w:num>
  <w:num w:numId="13">
    <w:abstractNumId w:val="0"/>
  </w:num>
  <w:num w:numId="14">
    <w:abstractNumId w:val="6"/>
  </w:num>
  <w:num w:numId="1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23"/>
    <w:rsid w:val="00000BAE"/>
    <w:rsid w:val="000011D8"/>
    <w:rsid w:val="00003116"/>
    <w:rsid w:val="000031E9"/>
    <w:rsid w:val="00003552"/>
    <w:rsid w:val="000106F8"/>
    <w:rsid w:val="000149C6"/>
    <w:rsid w:val="00016E70"/>
    <w:rsid w:val="000178F1"/>
    <w:rsid w:val="00021E26"/>
    <w:rsid w:val="00022531"/>
    <w:rsid w:val="00022A59"/>
    <w:rsid w:val="00023426"/>
    <w:rsid w:val="00031465"/>
    <w:rsid w:val="00032D36"/>
    <w:rsid w:val="00037DC4"/>
    <w:rsid w:val="00040DFE"/>
    <w:rsid w:val="00042C4F"/>
    <w:rsid w:val="0004493D"/>
    <w:rsid w:val="000458BF"/>
    <w:rsid w:val="00050AC8"/>
    <w:rsid w:val="000524BB"/>
    <w:rsid w:val="0005365C"/>
    <w:rsid w:val="000552EF"/>
    <w:rsid w:val="00067B0B"/>
    <w:rsid w:val="00070395"/>
    <w:rsid w:val="00072C94"/>
    <w:rsid w:val="00080E13"/>
    <w:rsid w:val="00082F93"/>
    <w:rsid w:val="00083514"/>
    <w:rsid w:val="000837A4"/>
    <w:rsid w:val="00084655"/>
    <w:rsid w:val="000857F1"/>
    <w:rsid w:val="00091414"/>
    <w:rsid w:val="00091AA2"/>
    <w:rsid w:val="00091AB2"/>
    <w:rsid w:val="0009603A"/>
    <w:rsid w:val="000967F1"/>
    <w:rsid w:val="000B1CD1"/>
    <w:rsid w:val="000B305F"/>
    <w:rsid w:val="000B4945"/>
    <w:rsid w:val="000B4F56"/>
    <w:rsid w:val="000B510D"/>
    <w:rsid w:val="000B60E1"/>
    <w:rsid w:val="000C1837"/>
    <w:rsid w:val="000C186F"/>
    <w:rsid w:val="000C3D15"/>
    <w:rsid w:val="000C59DD"/>
    <w:rsid w:val="000C5A09"/>
    <w:rsid w:val="000C5C73"/>
    <w:rsid w:val="000E3694"/>
    <w:rsid w:val="000E4DF2"/>
    <w:rsid w:val="000F0226"/>
    <w:rsid w:val="000F6A3B"/>
    <w:rsid w:val="00102A9C"/>
    <w:rsid w:val="00113C64"/>
    <w:rsid w:val="00120C38"/>
    <w:rsid w:val="0012109E"/>
    <w:rsid w:val="00121269"/>
    <w:rsid w:val="00123BFB"/>
    <w:rsid w:val="0012543A"/>
    <w:rsid w:val="001259E5"/>
    <w:rsid w:val="00130596"/>
    <w:rsid w:val="00130EE5"/>
    <w:rsid w:val="00131463"/>
    <w:rsid w:val="00131C7C"/>
    <w:rsid w:val="001327DA"/>
    <w:rsid w:val="00132A18"/>
    <w:rsid w:val="00134440"/>
    <w:rsid w:val="0013723C"/>
    <w:rsid w:val="00144E3F"/>
    <w:rsid w:val="001454CA"/>
    <w:rsid w:val="001476AA"/>
    <w:rsid w:val="00150B6B"/>
    <w:rsid w:val="00154DA8"/>
    <w:rsid w:val="0015758B"/>
    <w:rsid w:val="0016563F"/>
    <w:rsid w:val="001717FD"/>
    <w:rsid w:val="00173FB3"/>
    <w:rsid w:val="001804C5"/>
    <w:rsid w:val="001855AC"/>
    <w:rsid w:val="00186381"/>
    <w:rsid w:val="001911A2"/>
    <w:rsid w:val="001A40F9"/>
    <w:rsid w:val="001A54A0"/>
    <w:rsid w:val="001B0A49"/>
    <w:rsid w:val="001B6D65"/>
    <w:rsid w:val="001C1D3D"/>
    <w:rsid w:val="001C2AB9"/>
    <w:rsid w:val="001C3959"/>
    <w:rsid w:val="001C56FB"/>
    <w:rsid w:val="001C5CEE"/>
    <w:rsid w:val="001D050A"/>
    <w:rsid w:val="001D19AD"/>
    <w:rsid w:val="001D46E6"/>
    <w:rsid w:val="001E0012"/>
    <w:rsid w:val="001E2AFE"/>
    <w:rsid w:val="001E4D42"/>
    <w:rsid w:val="001E6767"/>
    <w:rsid w:val="001F0186"/>
    <w:rsid w:val="001F341C"/>
    <w:rsid w:val="001F3BD7"/>
    <w:rsid w:val="001F74AE"/>
    <w:rsid w:val="0020329D"/>
    <w:rsid w:val="002107C5"/>
    <w:rsid w:val="00212BB9"/>
    <w:rsid w:val="00213336"/>
    <w:rsid w:val="00214E93"/>
    <w:rsid w:val="00215E11"/>
    <w:rsid w:val="00217113"/>
    <w:rsid w:val="002205F5"/>
    <w:rsid w:val="002332CB"/>
    <w:rsid w:val="00234881"/>
    <w:rsid w:val="002357C5"/>
    <w:rsid w:val="00237C4A"/>
    <w:rsid w:val="002403FF"/>
    <w:rsid w:val="002449F0"/>
    <w:rsid w:val="0024555A"/>
    <w:rsid w:val="00245A26"/>
    <w:rsid w:val="00246396"/>
    <w:rsid w:val="0024720B"/>
    <w:rsid w:val="0024794C"/>
    <w:rsid w:val="00253DAE"/>
    <w:rsid w:val="0025610F"/>
    <w:rsid w:val="00257E5E"/>
    <w:rsid w:val="002636CB"/>
    <w:rsid w:val="00266805"/>
    <w:rsid w:val="002711CB"/>
    <w:rsid w:val="00271922"/>
    <w:rsid w:val="00272840"/>
    <w:rsid w:val="00273635"/>
    <w:rsid w:val="002738EB"/>
    <w:rsid w:val="00275D16"/>
    <w:rsid w:val="002822A6"/>
    <w:rsid w:val="00287797"/>
    <w:rsid w:val="0029272C"/>
    <w:rsid w:val="0029336A"/>
    <w:rsid w:val="002933DC"/>
    <w:rsid w:val="00297329"/>
    <w:rsid w:val="002974D3"/>
    <w:rsid w:val="002A1A30"/>
    <w:rsid w:val="002A4C51"/>
    <w:rsid w:val="002A738B"/>
    <w:rsid w:val="002B4E8B"/>
    <w:rsid w:val="002C185A"/>
    <w:rsid w:val="002C3572"/>
    <w:rsid w:val="002C7040"/>
    <w:rsid w:val="002D315A"/>
    <w:rsid w:val="002D58F0"/>
    <w:rsid w:val="002E325A"/>
    <w:rsid w:val="002E3E09"/>
    <w:rsid w:val="002E64EC"/>
    <w:rsid w:val="002F0300"/>
    <w:rsid w:val="002F0ADF"/>
    <w:rsid w:val="002F20F4"/>
    <w:rsid w:val="002F2593"/>
    <w:rsid w:val="002F7264"/>
    <w:rsid w:val="002F7C95"/>
    <w:rsid w:val="002F7DF0"/>
    <w:rsid w:val="00302106"/>
    <w:rsid w:val="003154E2"/>
    <w:rsid w:val="003209D3"/>
    <w:rsid w:val="003242BB"/>
    <w:rsid w:val="0032486A"/>
    <w:rsid w:val="0032690E"/>
    <w:rsid w:val="00333472"/>
    <w:rsid w:val="00336BD8"/>
    <w:rsid w:val="00337BD7"/>
    <w:rsid w:val="00343979"/>
    <w:rsid w:val="00352B03"/>
    <w:rsid w:val="003540F0"/>
    <w:rsid w:val="00357677"/>
    <w:rsid w:val="00357F0D"/>
    <w:rsid w:val="00360306"/>
    <w:rsid w:val="003633C0"/>
    <w:rsid w:val="003665B9"/>
    <w:rsid w:val="00372606"/>
    <w:rsid w:val="0037430E"/>
    <w:rsid w:val="00380A25"/>
    <w:rsid w:val="003824E0"/>
    <w:rsid w:val="0038465A"/>
    <w:rsid w:val="00386D6E"/>
    <w:rsid w:val="00392084"/>
    <w:rsid w:val="003A3054"/>
    <w:rsid w:val="003A613D"/>
    <w:rsid w:val="003B3262"/>
    <w:rsid w:val="003B5429"/>
    <w:rsid w:val="003C4D84"/>
    <w:rsid w:val="003C6DDF"/>
    <w:rsid w:val="003D0E35"/>
    <w:rsid w:val="003D1BC8"/>
    <w:rsid w:val="003D4B68"/>
    <w:rsid w:val="003E368D"/>
    <w:rsid w:val="003E382C"/>
    <w:rsid w:val="003E4F62"/>
    <w:rsid w:val="003E6FDB"/>
    <w:rsid w:val="003F4013"/>
    <w:rsid w:val="003F748B"/>
    <w:rsid w:val="00402D2C"/>
    <w:rsid w:val="00403B51"/>
    <w:rsid w:val="0041077F"/>
    <w:rsid w:val="004125DE"/>
    <w:rsid w:val="00415105"/>
    <w:rsid w:val="0042041C"/>
    <w:rsid w:val="00423151"/>
    <w:rsid w:val="00437940"/>
    <w:rsid w:val="004406C4"/>
    <w:rsid w:val="004425E2"/>
    <w:rsid w:val="00451275"/>
    <w:rsid w:val="004525A2"/>
    <w:rsid w:val="00464261"/>
    <w:rsid w:val="0046526B"/>
    <w:rsid w:val="004660FF"/>
    <w:rsid w:val="00467568"/>
    <w:rsid w:val="00467F8D"/>
    <w:rsid w:val="00470483"/>
    <w:rsid w:val="00471A5D"/>
    <w:rsid w:val="00485425"/>
    <w:rsid w:val="00485C35"/>
    <w:rsid w:val="00487B41"/>
    <w:rsid w:val="00492904"/>
    <w:rsid w:val="0049754D"/>
    <w:rsid w:val="004A1CBA"/>
    <w:rsid w:val="004A1FAC"/>
    <w:rsid w:val="004A3654"/>
    <w:rsid w:val="004A3B08"/>
    <w:rsid w:val="004A615D"/>
    <w:rsid w:val="004B0765"/>
    <w:rsid w:val="004B1ADE"/>
    <w:rsid w:val="004B35A4"/>
    <w:rsid w:val="004B4A0D"/>
    <w:rsid w:val="004C069D"/>
    <w:rsid w:val="004C1BB0"/>
    <w:rsid w:val="004C2B21"/>
    <w:rsid w:val="004D19D6"/>
    <w:rsid w:val="004E2F60"/>
    <w:rsid w:val="004E51A2"/>
    <w:rsid w:val="004F0CA9"/>
    <w:rsid w:val="004F56AA"/>
    <w:rsid w:val="004F6E03"/>
    <w:rsid w:val="005013D3"/>
    <w:rsid w:val="005073A1"/>
    <w:rsid w:val="00512E6D"/>
    <w:rsid w:val="00527D56"/>
    <w:rsid w:val="00530B37"/>
    <w:rsid w:val="00532C1D"/>
    <w:rsid w:val="00533B5F"/>
    <w:rsid w:val="0054361F"/>
    <w:rsid w:val="00545075"/>
    <w:rsid w:val="005508EB"/>
    <w:rsid w:val="005528F4"/>
    <w:rsid w:val="00556140"/>
    <w:rsid w:val="005562C5"/>
    <w:rsid w:val="00557077"/>
    <w:rsid w:val="005600B4"/>
    <w:rsid w:val="00570AE5"/>
    <w:rsid w:val="00574592"/>
    <w:rsid w:val="0057640D"/>
    <w:rsid w:val="00576411"/>
    <w:rsid w:val="005765A8"/>
    <w:rsid w:val="00576BE6"/>
    <w:rsid w:val="005805BD"/>
    <w:rsid w:val="00582D1B"/>
    <w:rsid w:val="00586902"/>
    <w:rsid w:val="00587BF2"/>
    <w:rsid w:val="00590A51"/>
    <w:rsid w:val="00591A44"/>
    <w:rsid w:val="00592CC8"/>
    <w:rsid w:val="00595DFB"/>
    <w:rsid w:val="00596731"/>
    <w:rsid w:val="00596B08"/>
    <w:rsid w:val="005974B2"/>
    <w:rsid w:val="005A51A3"/>
    <w:rsid w:val="005A7DB3"/>
    <w:rsid w:val="005B2A1E"/>
    <w:rsid w:val="005C0112"/>
    <w:rsid w:val="005C045E"/>
    <w:rsid w:val="005C0BA0"/>
    <w:rsid w:val="005C111D"/>
    <w:rsid w:val="005C1654"/>
    <w:rsid w:val="005C1D4C"/>
    <w:rsid w:val="005C6917"/>
    <w:rsid w:val="005D01D5"/>
    <w:rsid w:val="005D1ADA"/>
    <w:rsid w:val="005D5A9D"/>
    <w:rsid w:val="005E29FD"/>
    <w:rsid w:val="005E505C"/>
    <w:rsid w:val="005E50E7"/>
    <w:rsid w:val="005F1D5F"/>
    <w:rsid w:val="005F2E3F"/>
    <w:rsid w:val="005F32AC"/>
    <w:rsid w:val="005F6164"/>
    <w:rsid w:val="005F7B83"/>
    <w:rsid w:val="00604540"/>
    <w:rsid w:val="006058D7"/>
    <w:rsid w:val="00607721"/>
    <w:rsid w:val="00607CDC"/>
    <w:rsid w:val="00612E13"/>
    <w:rsid w:val="00622CB9"/>
    <w:rsid w:val="006231F6"/>
    <w:rsid w:val="0062638F"/>
    <w:rsid w:val="00631B4E"/>
    <w:rsid w:val="00635AAB"/>
    <w:rsid w:val="0063786D"/>
    <w:rsid w:val="00641BC8"/>
    <w:rsid w:val="006464CA"/>
    <w:rsid w:val="00647B88"/>
    <w:rsid w:val="0066150F"/>
    <w:rsid w:val="006640E8"/>
    <w:rsid w:val="00665EED"/>
    <w:rsid w:val="00667041"/>
    <w:rsid w:val="006702B4"/>
    <w:rsid w:val="006750BD"/>
    <w:rsid w:val="00682BC4"/>
    <w:rsid w:val="00684C9C"/>
    <w:rsid w:val="0069508A"/>
    <w:rsid w:val="006A112E"/>
    <w:rsid w:val="006B00BA"/>
    <w:rsid w:val="006B3D76"/>
    <w:rsid w:val="006D42F5"/>
    <w:rsid w:val="006D6E41"/>
    <w:rsid w:val="006D7AFE"/>
    <w:rsid w:val="006E0907"/>
    <w:rsid w:val="006E1D23"/>
    <w:rsid w:val="006E1E00"/>
    <w:rsid w:val="006E21F9"/>
    <w:rsid w:val="006E302E"/>
    <w:rsid w:val="006F1450"/>
    <w:rsid w:val="006F16B8"/>
    <w:rsid w:val="006F200F"/>
    <w:rsid w:val="007039DD"/>
    <w:rsid w:val="007039E6"/>
    <w:rsid w:val="00716E9E"/>
    <w:rsid w:val="007211C1"/>
    <w:rsid w:val="00721B46"/>
    <w:rsid w:val="0072404D"/>
    <w:rsid w:val="0072467C"/>
    <w:rsid w:val="00725266"/>
    <w:rsid w:val="00726F29"/>
    <w:rsid w:val="00727539"/>
    <w:rsid w:val="00727B8D"/>
    <w:rsid w:val="007404EB"/>
    <w:rsid w:val="007460D5"/>
    <w:rsid w:val="00746C68"/>
    <w:rsid w:val="00747D48"/>
    <w:rsid w:val="007504C1"/>
    <w:rsid w:val="00752339"/>
    <w:rsid w:val="00762F55"/>
    <w:rsid w:val="007636B7"/>
    <w:rsid w:val="00764957"/>
    <w:rsid w:val="00765EE7"/>
    <w:rsid w:val="0076783F"/>
    <w:rsid w:val="0077033B"/>
    <w:rsid w:val="007743E1"/>
    <w:rsid w:val="00775D16"/>
    <w:rsid w:val="0077739A"/>
    <w:rsid w:val="0078096F"/>
    <w:rsid w:val="007809AD"/>
    <w:rsid w:val="007848BA"/>
    <w:rsid w:val="007862FB"/>
    <w:rsid w:val="00794C72"/>
    <w:rsid w:val="00795AEC"/>
    <w:rsid w:val="007970A2"/>
    <w:rsid w:val="007A149B"/>
    <w:rsid w:val="007A4D0B"/>
    <w:rsid w:val="007A7B4E"/>
    <w:rsid w:val="007B1F4E"/>
    <w:rsid w:val="007B51DB"/>
    <w:rsid w:val="007C1F29"/>
    <w:rsid w:val="007C4FB7"/>
    <w:rsid w:val="007D3D2C"/>
    <w:rsid w:val="007D3FE3"/>
    <w:rsid w:val="007D436E"/>
    <w:rsid w:val="007D6EB9"/>
    <w:rsid w:val="007D7C32"/>
    <w:rsid w:val="007E6810"/>
    <w:rsid w:val="007F2288"/>
    <w:rsid w:val="007F270B"/>
    <w:rsid w:val="007F5766"/>
    <w:rsid w:val="007F7687"/>
    <w:rsid w:val="00800061"/>
    <w:rsid w:val="00801A87"/>
    <w:rsid w:val="008027B9"/>
    <w:rsid w:val="008067EF"/>
    <w:rsid w:val="00810960"/>
    <w:rsid w:val="00810A62"/>
    <w:rsid w:val="00810B06"/>
    <w:rsid w:val="008151E2"/>
    <w:rsid w:val="00826065"/>
    <w:rsid w:val="00826BF3"/>
    <w:rsid w:val="00830476"/>
    <w:rsid w:val="00837E7E"/>
    <w:rsid w:val="0084101E"/>
    <w:rsid w:val="00845CA3"/>
    <w:rsid w:val="00854562"/>
    <w:rsid w:val="0086032C"/>
    <w:rsid w:val="0086070C"/>
    <w:rsid w:val="00861526"/>
    <w:rsid w:val="00865F09"/>
    <w:rsid w:val="008701E4"/>
    <w:rsid w:val="00871146"/>
    <w:rsid w:val="008719E6"/>
    <w:rsid w:val="0087432C"/>
    <w:rsid w:val="00875E78"/>
    <w:rsid w:val="0089171E"/>
    <w:rsid w:val="00891962"/>
    <w:rsid w:val="00893930"/>
    <w:rsid w:val="00895C12"/>
    <w:rsid w:val="00895CF4"/>
    <w:rsid w:val="008963C0"/>
    <w:rsid w:val="008A3418"/>
    <w:rsid w:val="008A6654"/>
    <w:rsid w:val="008B09A3"/>
    <w:rsid w:val="008B134C"/>
    <w:rsid w:val="008B2F44"/>
    <w:rsid w:val="008B3B5E"/>
    <w:rsid w:val="008B5BF7"/>
    <w:rsid w:val="008B6F49"/>
    <w:rsid w:val="008B701B"/>
    <w:rsid w:val="008B70C1"/>
    <w:rsid w:val="008B7789"/>
    <w:rsid w:val="008C6468"/>
    <w:rsid w:val="008C7094"/>
    <w:rsid w:val="008D360F"/>
    <w:rsid w:val="008D49EF"/>
    <w:rsid w:val="008E1FAD"/>
    <w:rsid w:val="008E576C"/>
    <w:rsid w:val="008E5DC8"/>
    <w:rsid w:val="008E6EB2"/>
    <w:rsid w:val="008F0D6B"/>
    <w:rsid w:val="008F1758"/>
    <w:rsid w:val="008F6023"/>
    <w:rsid w:val="009155E6"/>
    <w:rsid w:val="00916143"/>
    <w:rsid w:val="00943F13"/>
    <w:rsid w:val="009516C3"/>
    <w:rsid w:val="00954554"/>
    <w:rsid w:val="009554FA"/>
    <w:rsid w:val="0095605A"/>
    <w:rsid w:val="0095688D"/>
    <w:rsid w:val="00957499"/>
    <w:rsid w:val="0096114E"/>
    <w:rsid w:val="009638B8"/>
    <w:rsid w:val="00971260"/>
    <w:rsid w:val="00973336"/>
    <w:rsid w:val="009754AB"/>
    <w:rsid w:val="00980623"/>
    <w:rsid w:val="00985923"/>
    <w:rsid w:val="009860D9"/>
    <w:rsid w:val="00990E2C"/>
    <w:rsid w:val="009977AA"/>
    <w:rsid w:val="009A27CF"/>
    <w:rsid w:val="009A67DF"/>
    <w:rsid w:val="009B27AB"/>
    <w:rsid w:val="009B4C10"/>
    <w:rsid w:val="009B660A"/>
    <w:rsid w:val="009B6980"/>
    <w:rsid w:val="009C0CFE"/>
    <w:rsid w:val="009C307D"/>
    <w:rsid w:val="009C347A"/>
    <w:rsid w:val="009C374E"/>
    <w:rsid w:val="009C39E2"/>
    <w:rsid w:val="009C6D6B"/>
    <w:rsid w:val="009D126A"/>
    <w:rsid w:val="009D1A48"/>
    <w:rsid w:val="009E151F"/>
    <w:rsid w:val="009E4A7D"/>
    <w:rsid w:val="009F3911"/>
    <w:rsid w:val="009F40C6"/>
    <w:rsid w:val="009F4C11"/>
    <w:rsid w:val="009F5496"/>
    <w:rsid w:val="00A04049"/>
    <w:rsid w:val="00A20EF3"/>
    <w:rsid w:val="00A220FD"/>
    <w:rsid w:val="00A25FCF"/>
    <w:rsid w:val="00A31E9F"/>
    <w:rsid w:val="00A333B6"/>
    <w:rsid w:val="00A37979"/>
    <w:rsid w:val="00A37DFE"/>
    <w:rsid w:val="00A40420"/>
    <w:rsid w:val="00A40621"/>
    <w:rsid w:val="00A4165E"/>
    <w:rsid w:val="00A51B6A"/>
    <w:rsid w:val="00A56BE3"/>
    <w:rsid w:val="00A56E1C"/>
    <w:rsid w:val="00A570C6"/>
    <w:rsid w:val="00A613FA"/>
    <w:rsid w:val="00A64144"/>
    <w:rsid w:val="00A66291"/>
    <w:rsid w:val="00A739E4"/>
    <w:rsid w:val="00A750A5"/>
    <w:rsid w:val="00A751B2"/>
    <w:rsid w:val="00A75376"/>
    <w:rsid w:val="00A82E30"/>
    <w:rsid w:val="00A919B2"/>
    <w:rsid w:val="00A92A88"/>
    <w:rsid w:val="00A94307"/>
    <w:rsid w:val="00A960C5"/>
    <w:rsid w:val="00A97689"/>
    <w:rsid w:val="00AA1685"/>
    <w:rsid w:val="00AA4A65"/>
    <w:rsid w:val="00AA69C0"/>
    <w:rsid w:val="00AB3B4F"/>
    <w:rsid w:val="00AB3F11"/>
    <w:rsid w:val="00AC16AA"/>
    <w:rsid w:val="00AD17BF"/>
    <w:rsid w:val="00AD4146"/>
    <w:rsid w:val="00AD7689"/>
    <w:rsid w:val="00AE472F"/>
    <w:rsid w:val="00AF4320"/>
    <w:rsid w:val="00AF4480"/>
    <w:rsid w:val="00AF58F9"/>
    <w:rsid w:val="00B03DC3"/>
    <w:rsid w:val="00B1442F"/>
    <w:rsid w:val="00B14F38"/>
    <w:rsid w:val="00B17724"/>
    <w:rsid w:val="00B22BA7"/>
    <w:rsid w:val="00B35A7F"/>
    <w:rsid w:val="00B42369"/>
    <w:rsid w:val="00B43B52"/>
    <w:rsid w:val="00B519C6"/>
    <w:rsid w:val="00B53117"/>
    <w:rsid w:val="00B53A4B"/>
    <w:rsid w:val="00B53AA3"/>
    <w:rsid w:val="00B549D6"/>
    <w:rsid w:val="00B617D0"/>
    <w:rsid w:val="00B62EF4"/>
    <w:rsid w:val="00B656C4"/>
    <w:rsid w:val="00B6628B"/>
    <w:rsid w:val="00B665BA"/>
    <w:rsid w:val="00B777F2"/>
    <w:rsid w:val="00B8209E"/>
    <w:rsid w:val="00B82DFD"/>
    <w:rsid w:val="00B845CB"/>
    <w:rsid w:val="00B96DC8"/>
    <w:rsid w:val="00BA0224"/>
    <w:rsid w:val="00BA739C"/>
    <w:rsid w:val="00BB1BCB"/>
    <w:rsid w:val="00BC21E2"/>
    <w:rsid w:val="00BC4882"/>
    <w:rsid w:val="00BC769B"/>
    <w:rsid w:val="00BD5128"/>
    <w:rsid w:val="00BD616E"/>
    <w:rsid w:val="00BD6A45"/>
    <w:rsid w:val="00BE2A10"/>
    <w:rsid w:val="00BE2EE7"/>
    <w:rsid w:val="00BE317B"/>
    <w:rsid w:val="00BE7B27"/>
    <w:rsid w:val="00BF23BA"/>
    <w:rsid w:val="00BF5BB5"/>
    <w:rsid w:val="00C15B0D"/>
    <w:rsid w:val="00C21C79"/>
    <w:rsid w:val="00C32DBE"/>
    <w:rsid w:val="00C332A8"/>
    <w:rsid w:val="00C33BEC"/>
    <w:rsid w:val="00C3426A"/>
    <w:rsid w:val="00C34878"/>
    <w:rsid w:val="00C40F95"/>
    <w:rsid w:val="00C53868"/>
    <w:rsid w:val="00C621D2"/>
    <w:rsid w:val="00C637F7"/>
    <w:rsid w:val="00C63BDB"/>
    <w:rsid w:val="00C6513B"/>
    <w:rsid w:val="00C657C1"/>
    <w:rsid w:val="00C71AFE"/>
    <w:rsid w:val="00C75AD0"/>
    <w:rsid w:val="00C77FED"/>
    <w:rsid w:val="00C80575"/>
    <w:rsid w:val="00C824CA"/>
    <w:rsid w:val="00C87425"/>
    <w:rsid w:val="00C91564"/>
    <w:rsid w:val="00C926ED"/>
    <w:rsid w:val="00C9304F"/>
    <w:rsid w:val="00C93BF6"/>
    <w:rsid w:val="00C9509B"/>
    <w:rsid w:val="00CA51E6"/>
    <w:rsid w:val="00CB27CB"/>
    <w:rsid w:val="00CB5F5C"/>
    <w:rsid w:val="00CC2295"/>
    <w:rsid w:val="00CC5E9C"/>
    <w:rsid w:val="00CD51F6"/>
    <w:rsid w:val="00CD5B29"/>
    <w:rsid w:val="00CE544E"/>
    <w:rsid w:val="00CF000D"/>
    <w:rsid w:val="00CF37A5"/>
    <w:rsid w:val="00D011CD"/>
    <w:rsid w:val="00D02B12"/>
    <w:rsid w:val="00D069D8"/>
    <w:rsid w:val="00D11AC4"/>
    <w:rsid w:val="00D1533C"/>
    <w:rsid w:val="00D17C43"/>
    <w:rsid w:val="00D20C0A"/>
    <w:rsid w:val="00D22C63"/>
    <w:rsid w:val="00D262B9"/>
    <w:rsid w:val="00D40276"/>
    <w:rsid w:val="00D40F08"/>
    <w:rsid w:val="00D43F43"/>
    <w:rsid w:val="00D450A7"/>
    <w:rsid w:val="00D4719A"/>
    <w:rsid w:val="00D528F0"/>
    <w:rsid w:val="00D53447"/>
    <w:rsid w:val="00D537EC"/>
    <w:rsid w:val="00D540A5"/>
    <w:rsid w:val="00D54291"/>
    <w:rsid w:val="00D552E9"/>
    <w:rsid w:val="00D5540F"/>
    <w:rsid w:val="00D5689B"/>
    <w:rsid w:val="00D57E9E"/>
    <w:rsid w:val="00D67237"/>
    <w:rsid w:val="00D739FB"/>
    <w:rsid w:val="00D7596D"/>
    <w:rsid w:val="00D76911"/>
    <w:rsid w:val="00D76D90"/>
    <w:rsid w:val="00D801DA"/>
    <w:rsid w:val="00D81FF2"/>
    <w:rsid w:val="00D82826"/>
    <w:rsid w:val="00D84D2D"/>
    <w:rsid w:val="00D86E13"/>
    <w:rsid w:val="00D92511"/>
    <w:rsid w:val="00D94CB7"/>
    <w:rsid w:val="00D95DAA"/>
    <w:rsid w:val="00D97493"/>
    <w:rsid w:val="00D975D0"/>
    <w:rsid w:val="00DA1FF7"/>
    <w:rsid w:val="00DA51D7"/>
    <w:rsid w:val="00DA6499"/>
    <w:rsid w:val="00DB0255"/>
    <w:rsid w:val="00DB1FBF"/>
    <w:rsid w:val="00DB305E"/>
    <w:rsid w:val="00DB3D4C"/>
    <w:rsid w:val="00DB6F1C"/>
    <w:rsid w:val="00DC2B1D"/>
    <w:rsid w:val="00DC3D97"/>
    <w:rsid w:val="00DC681B"/>
    <w:rsid w:val="00DC6D24"/>
    <w:rsid w:val="00DD3729"/>
    <w:rsid w:val="00DD6475"/>
    <w:rsid w:val="00DE345C"/>
    <w:rsid w:val="00DE5577"/>
    <w:rsid w:val="00DE63DF"/>
    <w:rsid w:val="00DE7CE5"/>
    <w:rsid w:val="00DF092D"/>
    <w:rsid w:val="00DF15DD"/>
    <w:rsid w:val="00DF1864"/>
    <w:rsid w:val="00DF19B1"/>
    <w:rsid w:val="00DF46E2"/>
    <w:rsid w:val="00DF6A25"/>
    <w:rsid w:val="00E00401"/>
    <w:rsid w:val="00E00F75"/>
    <w:rsid w:val="00E018FB"/>
    <w:rsid w:val="00E04D7B"/>
    <w:rsid w:val="00E04DE1"/>
    <w:rsid w:val="00E05746"/>
    <w:rsid w:val="00E06313"/>
    <w:rsid w:val="00E07B01"/>
    <w:rsid w:val="00E12317"/>
    <w:rsid w:val="00E12D1B"/>
    <w:rsid w:val="00E20B56"/>
    <w:rsid w:val="00E24A70"/>
    <w:rsid w:val="00E25475"/>
    <w:rsid w:val="00E30FBE"/>
    <w:rsid w:val="00E34B3A"/>
    <w:rsid w:val="00E408CB"/>
    <w:rsid w:val="00E4111F"/>
    <w:rsid w:val="00E41619"/>
    <w:rsid w:val="00E4323F"/>
    <w:rsid w:val="00E44374"/>
    <w:rsid w:val="00E45127"/>
    <w:rsid w:val="00E4603F"/>
    <w:rsid w:val="00E55FFC"/>
    <w:rsid w:val="00E6082E"/>
    <w:rsid w:val="00E61B14"/>
    <w:rsid w:val="00E71937"/>
    <w:rsid w:val="00E73A4E"/>
    <w:rsid w:val="00E77118"/>
    <w:rsid w:val="00E779A3"/>
    <w:rsid w:val="00E81703"/>
    <w:rsid w:val="00E81BB9"/>
    <w:rsid w:val="00E843FF"/>
    <w:rsid w:val="00E93B60"/>
    <w:rsid w:val="00EA09E5"/>
    <w:rsid w:val="00EA254F"/>
    <w:rsid w:val="00EA556F"/>
    <w:rsid w:val="00EB044A"/>
    <w:rsid w:val="00EB21B2"/>
    <w:rsid w:val="00EB51AC"/>
    <w:rsid w:val="00EB5D14"/>
    <w:rsid w:val="00EC2122"/>
    <w:rsid w:val="00EC3078"/>
    <w:rsid w:val="00ED0794"/>
    <w:rsid w:val="00ED2F12"/>
    <w:rsid w:val="00ED3AC0"/>
    <w:rsid w:val="00ED3FAF"/>
    <w:rsid w:val="00ED44B5"/>
    <w:rsid w:val="00ED47B1"/>
    <w:rsid w:val="00ED6981"/>
    <w:rsid w:val="00EE3921"/>
    <w:rsid w:val="00EF05CC"/>
    <w:rsid w:val="00EF093A"/>
    <w:rsid w:val="00EF1AFD"/>
    <w:rsid w:val="00EF1B05"/>
    <w:rsid w:val="00EF328C"/>
    <w:rsid w:val="00EF3A5C"/>
    <w:rsid w:val="00EF3E0D"/>
    <w:rsid w:val="00EF4123"/>
    <w:rsid w:val="00EF680F"/>
    <w:rsid w:val="00EF7B85"/>
    <w:rsid w:val="00F011DF"/>
    <w:rsid w:val="00F01BAD"/>
    <w:rsid w:val="00F068BD"/>
    <w:rsid w:val="00F075C2"/>
    <w:rsid w:val="00F10D01"/>
    <w:rsid w:val="00F13A2F"/>
    <w:rsid w:val="00F154A5"/>
    <w:rsid w:val="00F15A12"/>
    <w:rsid w:val="00F22CB4"/>
    <w:rsid w:val="00F2583D"/>
    <w:rsid w:val="00F2655A"/>
    <w:rsid w:val="00F27551"/>
    <w:rsid w:val="00F2780F"/>
    <w:rsid w:val="00F407FE"/>
    <w:rsid w:val="00F45929"/>
    <w:rsid w:val="00F567F9"/>
    <w:rsid w:val="00F62833"/>
    <w:rsid w:val="00F64B31"/>
    <w:rsid w:val="00F65206"/>
    <w:rsid w:val="00F67E55"/>
    <w:rsid w:val="00F67FC1"/>
    <w:rsid w:val="00F706A8"/>
    <w:rsid w:val="00F7731D"/>
    <w:rsid w:val="00F77973"/>
    <w:rsid w:val="00F80DB9"/>
    <w:rsid w:val="00F87837"/>
    <w:rsid w:val="00F92E3F"/>
    <w:rsid w:val="00F93485"/>
    <w:rsid w:val="00F93AC3"/>
    <w:rsid w:val="00F94979"/>
    <w:rsid w:val="00FA240C"/>
    <w:rsid w:val="00FA3FEC"/>
    <w:rsid w:val="00FA58E8"/>
    <w:rsid w:val="00FB33BE"/>
    <w:rsid w:val="00FB3D36"/>
    <w:rsid w:val="00FB5A6D"/>
    <w:rsid w:val="00FB5EF8"/>
    <w:rsid w:val="00FC18B6"/>
    <w:rsid w:val="00FC2836"/>
    <w:rsid w:val="00FC2A08"/>
    <w:rsid w:val="00FC7287"/>
    <w:rsid w:val="00FD607F"/>
    <w:rsid w:val="00FD65A4"/>
    <w:rsid w:val="00FD7AFD"/>
    <w:rsid w:val="00FE2D9F"/>
    <w:rsid w:val="00FE32FF"/>
    <w:rsid w:val="00FE46B4"/>
    <w:rsid w:val="00FE479F"/>
    <w:rsid w:val="00FE7154"/>
    <w:rsid w:val="00FF0666"/>
    <w:rsid w:val="00FF11EC"/>
    <w:rsid w:val="00FF4173"/>
    <w:rsid w:val="00FF4664"/>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Заголовок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nhideWhenUsed/>
    <w:rsid w:val="00C34878"/>
    <w:pPr>
      <w:spacing w:after="120"/>
    </w:pPr>
  </w:style>
  <w:style w:type="character" w:customStyle="1" w:styleId="a9">
    <w:name w:val="Основной текст Знак"/>
    <w:basedOn w:val="a0"/>
    <w:link w:val="a8"/>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uiPriority w:val="99"/>
    <w:locked/>
    <w:rsid w:val="00AD7689"/>
    <w:rPr>
      <w:rFonts w:ascii="Arial" w:eastAsia="SimSun, 宋体" w:hAnsi="Arial" w:cs="Arial"/>
      <w:kern w:val="3"/>
      <w:sz w:val="20"/>
      <w:szCs w:val="20"/>
      <w:lang w:eastAsia="zh-CN" w:bidi="hi-IN"/>
    </w:rPr>
  </w:style>
  <w:style w:type="paragraph" w:styleId="aa">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uiPriority w:val="1"/>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5">
    <w:name w:val="1"/>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15"/>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rsid w:val="001E2AFE"/>
    <w:rPr>
      <w:rFonts w:ascii="Times New Roman" w:eastAsia="Times New Roman" w:hAnsi="Times New Roman" w:cs="Times New Roman"/>
      <w:sz w:val="20"/>
      <w:szCs w:val="20"/>
      <w:lang w:eastAsia="ru-RU"/>
    </w:rPr>
  </w:style>
  <w:style w:type="character" w:styleId="aff3">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4">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6">
    <w:name w:val="Заголовок №1_"/>
    <w:basedOn w:val="a0"/>
    <w:link w:val="17"/>
    <w:locked/>
    <w:rsid w:val="00144E3F"/>
    <w:rPr>
      <w:rFonts w:ascii="Times New Roman" w:hAnsi="Times New Roman" w:cs="Times New Roman"/>
      <w:b/>
      <w:bCs/>
      <w:sz w:val="31"/>
      <w:szCs w:val="31"/>
      <w:shd w:val="clear" w:color="auto" w:fill="FFFFFF"/>
    </w:rPr>
  </w:style>
  <w:style w:type="paragraph" w:customStyle="1" w:styleId="17">
    <w:name w:val="Заголовок №1"/>
    <w:basedOn w:val="a"/>
    <w:link w:val="16"/>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6"/>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8"/>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 w:type="character" w:styleId="aff5">
    <w:name w:val="FollowedHyperlink"/>
    <w:basedOn w:val="a0"/>
    <w:uiPriority w:val="99"/>
    <w:semiHidden/>
    <w:unhideWhenUsed/>
    <w:rsid w:val="003665B9"/>
    <w:rPr>
      <w:color w:val="800080"/>
      <w:u w:val="single"/>
    </w:rPr>
  </w:style>
  <w:style w:type="paragraph" w:customStyle="1" w:styleId="aff6">
    <w:basedOn w:val="a"/>
    <w:next w:val="aa"/>
    <w:uiPriority w:val="99"/>
    <w:unhideWhenUsed/>
    <w:rsid w:val="00895C12"/>
    <w:pPr>
      <w:spacing w:before="100" w:beforeAutospacing="1" w:after="100" w:afterAutospacing="1" w:line="240" w:lineRule="auto"/>
    </w:pPr>
    <w:rPr>
      <w:rFonts w:eastAsia="Times New Roman" w:cs="Times New Roman"/>
      <w:sz w:val="24"/>
      <w:szCs w:val="24"/>
      <w:lang w:eastAsia="ru-RU"/>
    </w:rPr>
  </w:style>
  <w:style w:type="paragraph" w:customStyle="1" w:styleId="aff7">
    <w:basedOn w:val="a"/>
    <w:next w:val="a6"/>
    <w:qFormat/>
    <w:rsid w:val="00AF58F9"/>
    <w:pPr>
      <w:spacing w:after="0" w:line="240" w:lineRule="auto"/>
      <w:jc w:val="center"/>
    </w:pPr>
    <w:rPr>
      <w:rFonts w:eastAsia="Times New Roman" w:cs="Times New Roman"/>
      <w:sz w:val="36"/>
      <w:szCs w:val="20"/>
      <w:lang w:eastAsia="ru-RU"/>
    </w:rPr>
  </w:style>
  <w:style w:type="paragraph" w:customStyle="1" w:styleId="18">
    <w:name w:val="Знак1 Знак Знак Знак Знак Знак Знак"/>
    <w:basedOn w:val="a"/>
    <w:rsid w:val="001C5CEE"/>
    <w:pPr>
      <w:spacing w:after="160" w:line="240" w:lineRule="exact"/>
    </w:pPr>
    <w:rPr>
      <w:rFonts w:ascii="Verdana" w:eastAsia="Times New Roman" w:hAnsi="Verdana" w:cs="Verdana"/>
      <w:sz w:val="20"/>
      <w:szCs w:val="20"/>
      <w:lang w:val="en-US"/>
    </w:rPr>
  </w:style>
  <w:style w:type="paragraph" w:customStyle="1" w:styleId="rtecenter">
    <w:name w:val="rtecenter"/>
    <w:basedOn w:val="a"/>
    <w:rsid w:val="008D360F"/>
    <w:pPr>
      <w:spacing w:before="100" w:beforeAutospacing="1" w:after="100" w:afterAutospacing="1" w:line="240" w:lineRule="auto"/>
    </w:pPr>
    <w:rPr>
      <w:rFonts w:eastAsia="Times New Roman" w:cs="Times New Roman"/>
      <w:sz w:val="24"/>
      <w:szCs w:val="24"/>
      <w:lang w:eastAsia="ru-RU"/>
    </w:rPr>
  </w:style>
  <w:style w:type="paragraph" w:styleId="aff8">
    <w:basedOn w:val="a"/>
    <w:next w:val="aa"/>
    <w:rsid w:val="0012543A"/>
    <w:pPr>
      <w:suppressAutoHyphens/>
      <w:spacing w:before="280" w:after="280" w:line="240" w:lineRule="auto"/>
    </w:pPr>
    <w:rPr>
      <w:rFonts w:eastAsia="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224">
      <w:bodyDiv w:val="1"/>
      <w:marLeft w:val="0"/>
      <w:marRight w:val="0"/>
      <w:marTop w:val="0"/>
      <w:marBottom w:val="0"/>
      <w:divBdr>
        <w:top w:val="none" w:sz="0" w:space="0" w:color="auto"/>
        <w:left w:val="none" w:sz="0" w:space="0" w:color="auto"/>
        <w:bottom w:val="none" w:sz="0" w:space="0" w:color="auto"/>
        <w:right w:val="none" w:sz="0" w:space="0" w:color="auto"/>
      </w:divBdr>
    </w:div>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4523242">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23155099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59482807">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1438743">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35611883">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861742160">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17978447">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8506917">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54432808">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394890335">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60178680">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34774675">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77.77.77.3:8090/content/act/370ba400-14c4-4cdb-8a8b-b11f2a1a2f55.html" TargetMode="External"/><Relationship Id="rId18" Type="http://schemas.openxmlformats.org/officeDocument/2006/relationships/hyperlink" Target="https://pkk.rosreestr.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osreestr.ru/wps/portal/ais_rki"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kadastr.ru/magazine/news/zapushchena-novaya-publichnaya-kadastrovaya-kar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245747766E91F901F05F0908954DCE13FA68EE26C290D140FA0CC4568E9E5A93CF5C521C6CFDB4D9BBABE787EE3ECEBA1C6C0D2F88Q5NB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61245747766E91F901F05F0908954DCE13FA68EE26C290D140FA0CC4568E9E5A93CF5C521A69FEB989E1BBE3CEBB31D0B902730F318B526EQAN3G" TargetMode="External"/><Relationship Id="rId19"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yperlink" Target="consultantplus://offline/ref=61245747766E91F901F05F0908954DCE13FB61E423CA90D140FA0CC4568E9E5A93CF5C521B69F9BB86BEBEF6DFE33CD2A51D72112D8953Q6N6G" TargetMode="External"/><Relationship Id="rId14" Type="http://schemas.openxmlformats.org/officeDocument/2006/relationships/hyperlink" Target="http://177.77.77.3:8090/content/act/370ba400-14c4-4cdb-8a8b-b11f2a1a2f55.html" TargetMode="External"/><Relationship Id="rId22" Type="http://schemas.openxmlformats.org/officeDocument/2006/relationships/hyperlink" Target="mailto:mo-zaostr@yandex.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F07D-B31C-4E64-B978-311F88E6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8440</Words>
  <Characters>48113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dc:creator>
  <cp:lastModifiedBy>User</cp:lastModifiedBy>
  <cp:revision>36</cp:revision>
  <cp:lastPrinted>2020-08-11T11:55:00Z</cp:lastPrinted>
  <dcterms:created xsi:type="dcterms:W3CDTF">2020-08-11T06:41:00Z</dcterms:created>
  <dcterms:modified xsi:type="dcterms:W3CDTF">2020-08-11T13:24:00Z</dcterms:modified>
</cp:coreProperties>
</file>