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12" w:rsidRDefault="00520812" w:rsidP="00520812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ПРОЕКТ</w:t>
      </w:r>
    </w:p>
    <w:p w:rsidR="00520812" w:rsidRDefault="00520812" w:rsidP="0052081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iCs/>
          <w:lang w:eastAsia="ru-RU"/>
        </w:rPr>
      </w:pPr>
    </w:p>
    <w:p w:rsidR="00520812" w:rsidRDefault="00520812" w:rsidP="0052081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Архангельская область</w:t>
      </w:r>
    </w:p>
    <w:p w:rsidR="00520812" w:rsidRDefault="00520812" w:rsidP="00520812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Приморский муниципальный район</w:t>
      </w:r>
    </w:p>
    <w:p w:rsidR="00520812" w:rsidRDefault="00520812" w:rsidP="00520812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Муниципальное образование «Заостровское»</w:t>
      </w:r>
    </w:p>
    <w:p w:rsidR="00520812" w:rsidRDefault="00520812" w:rsidP="0052081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Муниципальный Совет пятого  созыва</w:t>
      </w:r>
    </w:p>
    <w:p w:rsidR="00520812" w:rsidRDefault="00520812" w:rsidP="0052081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Вторая очередная сессия</w:t>
      </w:r>
    </w:p>
    <w:p w:rsidR="00520812" w:rsidRDefault="00520812" w:rsidP="00520812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520812" w:rsidRDefault="00520812" w:rsidP="005208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РЕШЕНИЕ</w:t>
      </w:r>
    </w:p>
    <w:p w:rsidR="00520812" w:rsidRDefault="00520812" w:rsidP="00520812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520812" w:rsidRDefault="00520812" w:rsidP="00520812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«____» __________ 2021 года</w:t>
      </w:r>
      <w:r>
        <w:rPr>
          <w:rFonts w:ascii="Times New Roman" w:eastAsia="Calibri" w:hAnsi="Times New Roman" w:cs="Times New Roman"/>
        </w:rPr>
        <w:tab/>
        <w:t xml:space="preserve">                                                                                           № _____</w:t>
      </w:r>
    </w:p>
    <w:p w:rsidR="00520812" w:rsidRDefault="00520812" w:rsidP="00520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lang w:eastAsia="ru-RU"/>
        </w:rPr>
        <w:t>О внесении изменений и дополнений в Устав муниципального образования «Заостровское»</w:t>
      </w:r>
    </w:p>
    <w:p w:rsidR="00520812" w:rsidRDefault="00520812" w:rsidP="00520812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bookmarkEnd w:id="0"/>
    <w:p w:rsidR="00520812" w:rsidRDefault="00520812" w:rsidP="0052081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во исполнение федеральных законов от 31 июля 2020 года № 248-ФЗ «О государственном контроле (надзоре) и муниципальном контроле в Российской Федерации» и от 11 июня 2021 года № 170-ФЗ «О внесении изменений в отдельные законодательные акты Российской Федерации в связи с принятием Федерального закона «О</w:t>
      </w:r>
      <w:proofErr w:type="gramEnd"/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государственном </w:t>
      </w:r>
      <w:proofErr w:type="gramStart"/>
      <w:r>
        <w:rPr>
          <w:rFonts w:ascii="Times New Roman" w:eastAsia="Times New Roman" w:hAnsi="Times New Roman" w:cs="Times New Roman"/>
          <w:bCs/>
          <w:iCs/>
          <w:lang w:eastAsia="ru-RU"/>
        </w:rPr>
        <w:t>контроле</w:t>
      </w:r>
      <w:proofErr w:type="gramEnd"/>
      <w:r>
        <w:rPr>
          <w:rFonts w:ascii="Times New Roman" w:eastAsia="Times New Roman" w:hAnsi="Times New Roman" w:cs="Times New Roman"/>
          <w:bCs/>
          <w:iCs/>
          <w:lang w:eastAsia="ru-RU"/>
        </w:rPr>
        <w:t xml:space="preserve"> (надзоре) и муниципальном контроле в Российской Федерации», в целях приведения Устава муниципального образования «Заостровское» в соответствие с законодательством, муниципальный Совет муниципального образования «Заостровское»</w:t>
      </w:r>
    </w:p>
    <w:p w:rsidR="00520812" w:rsidRDefault="00520812" w:rsidP="0052081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РЕШАЕТ:</w:t>
      </w:r>
    </w:p>
    <w:p w:rsidR="00520812" w:rsidRDefault="00520812" w:rsidP="00520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Изложить ст.9 Устава муниципального образования «Заостровское» в новой редакции:  </w:t>
      </w:r>
    </w:p>
    <w:p w:rsidR="00520812" w:rsidRDefault="00520812" w:rsidP="00520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lang w:eastAsia="ru-RU"/>
        </w:rPr>
        <w:t>Статья 9. Муниципальный контроль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0812" w:rsidRDefault="00520812" w:rsidP="00520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Органы местного самоуправления муниципального образования «Заостровское» в соответствии с Федеральным законом от 31 июля 2020 года № 248-ФЗ «О государственном контроле (надзоре) и муниципальном контроле в Российской Федерации», отраслевыми федеральными законами о видах муниципального контроля, общими требованиями к организации и осуществлению отдельных видов муниципального контроля, устанавливаемыми Правительством Российской Федерации, положением о виде муниципального контроля, утверждаемом решением муниципального Совета муниципального образования «Заостровское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», организует и осуществляет муниципальный контроль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восстановлению правового положения, существовавшего до возникновения таких нарушений.</w:t>
      </w:r>
    </w:p>
    <w:p w:rsidR="00520812" w:rsidRDefault="00520812" w:rsidP="00520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Перечень должностных лиц, уполномоченных на осуществление муниципального контроля, устанавливается Положением «О видах муниципального контроля».</w:t>
      </w:r>
    </w:p>
    <w:p w:rsidR="00520812" w:rsidRDefault="00520812" w:rsidP="00520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Настоящее решение Муниципального Совета муниципального образования «Заостровское» подлежит официальному опубликованию в бюллетене «Вестник муниципального образования «Заостровское» и размещению на официальном информационном сайте администрации муниципального образования «Заостровское».</w:t>
      </w:r>
    </w:p>
    <w:p w:rsidR="00520812" w:rsidRDefault="00520812" w:rsidP="00520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Настоящее решение вступает силу после официального обнародования (опубликования).</w:t>
      </w:r>
    </w:p>
    <w:p w:rsidR="00520812" w:rsidRDefault="00520812" w:rsidP="005208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0812" w:rsidRDefault="00520812" w:rsidP="005208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20812" w:rsidRDefault="00520812" w:rsidP="00520812">
      <w:pPr>
        <w:spacing w:after="120" w:line="276" w:lineRule="auto"/>
        <w:ind w:firstLine="709"/>
        <w:rPr>
          <w:rFonts w:ascii="Times New Roman" w:eastAsia="Calibri" w:hAnsi="Times New Roman" w:cs="Times New Roman"/>
        </w:rPr>
      </w:pPr>
    </w:p>
    <w:p w:rsidR="00520812" w:rsidRDefault="00520812" w:rsidP="00520812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Председатель муниципального Совета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</w:rPr>
        <w:t>Т.А.Никитина</w:t>
      </w:r>
      <w:proofErr w:type="spellEnd"/>
    </w:p>
    <w:p w:rsidR="002570F0" w:rsidRDefault="002570F0"/>
    <w:sectPr w:rsidR="0025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w w:val="10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12"/>
    <w:rsid w:val="002570F0"/>
    <w:rsid w:val="0052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4294899436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2021-11-17T08:24:00Z</dcterms:created>
  <dcterms:modified xsi:type="dcterms:W3CDTF">2021-10-01T05:24:00Z</dcterms:modified>
</cp:coreProperties>
</file>